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BFC31" w14:textId="39CE0380" w:rsidR="00B05D70" w:rsidRDefault="00B05D70" w:rsidP="00305F01">
      <w:pPr>
        <w:rPr>
          <w:rFonts w:ascii="Arial" w:hAnsi="Arial" w:cs="Arial"/>
          <w:sz w:val="24"/>
          <w:szCs w:val="24"/>
        </w:rPr>
      </w:pPr>
      <w:r w:rsidRPr="00B05D70">
        <w:rPr>
          <w:rFonts w:ascii="Cambria" w:eastAsia="MS Mincho" w:hAnsi="Cambria" w:cs="Times New Roman"/>
          <w:noProof/>
          <w:sz w:val="24"/>
          <w:szCs w:val="24"/>
          <w:lang w:eastAsia="en-GB"/>
        </w:rPr>
        <w:drawing>
          <wp:anchor distT="0" distB="0" distL="114300" distR="114300" simplePos="0" relativeHeight="251661312" behindDoc="1" locked="0" layoutInCell="1" allowOverlap="1" wp14:anchorId="2F691321" wp14:editId="4BFB9B6A">
            <wp:simplePos x="0" y="0"/>
            <wp:positionH relativeFrom="column">
              <wp:posOffset>4674373</wp:posOffset>
            </wp:positionH>
            <wp:positionV relativeFrom="paragraph">
              <wp:posOffset>9967</wp:posOffset>
            </wp:positionV>
            <wp:extent cx="1432560" cy="168447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560" cy="168447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6A4F1714" w14:textId="4BF598E0" w:rsidR="0043332E" w:rsidRPr="0043332E" w:rsidRDefault="0043332E" w:rsidP="0043332E">
      <w:pPr>
        <w:rPr>
          <w:rFonts w:ascii="Arial" w:hAnsi="Arial" w:cs="Arial"/>
          <w:sz w:val="24"/>
          <w:szCs w:val="24"/>
        </w:rPr>
      </w:pPr>
      <w:r w:rsidRPr="0043332E">
        <w:rPr>
          <w:rFonts w:ascii="Arial" w:hAnsi="Arial" w:cs="Arial"/>
          <w:b/>
          <w:sz w:val="24"/>
          <w:szCs w:val="24"/>
        </w:rPr>
        <w:t xml:space="preserve">Number: </w:t>
      </w:r>
      <w:r w:rsidRPr="0013305D">
        <w:rPr>
          <w:rFonts w:ascii="Arial" w:hAnsi="Arial" w:cs="Arial"/>
          <w:b/>
          <w:sz w:val="24"/>
          <w:szCs w:val="24"/>
        </w:rPr>
        <w:t>WG</w:t>
      </w:r>
      <w:r w:rsidR="003F39C7">
        <w:rPr>
          <w:rFonts w:ascii="Arial" w:hAnsi="Arial" w:cs="Arial"/>
          <w:b/>
          <w:sz w:val="24"/>
          <w:szCs w:val="24"/>
        </w:rPr>
        <w:t>45289</w:t>
      </w:r>
    </w:p>
    <w:p w14:paraId="77353B85" w14:textId="4A9F72C9" w:rsidR="0043332E" w:rsidRDefault="0043332E" w:rsidP="0043332E">
      <w:pPr>
        <w:rPr>
          <w:rFonts w:ascii="Arial" w:hAnsi="Arial" w:cs="Arial"/>
          <w:b/>
          <w:sz w:val="24"/>
          <w:szCs w:val="24"/>
        </w:rPr>
      </w:pPr>
    </w:p>
    <w:p w14:paraId="620365B4" w14:textId="37619EAE" w:rsidR="00B05D70" w:rsidRDefault="00B05D70" w:rsidP="0043332E">
      <w:pPr>
        <w:rPr>
          <w:rFonts w:ascii="Arial" w:hAnsi="Arial" w:cs="Arial"/>
          <w:b/>
          <w:sz w:val="24"/>
          <w:szCs w:val="24"/>
        </w:rPr>
      </w:pPr>
    </w:p>
    <w:p w14:paraId="37114F74" w14:textId="2E21F19B" w:rsidR="00B05D70" w:rsidRDefault="00B05D70" w:rsidP="0043332E">
      <w:pPr>
        <w:rPr>
          <w:rFonts w:ascii="Arial" w:hAnsi="Arial" w:cs="Arial"/>
          <w:b/>
          <w:sz w:val="24"/>
          <w:szCs w:val="24"/>
        </w:rPr>
      </w:pPr>
    </w:p>
    <w:p w14:paraId="673E8054" w14:textId="2B1F4794" w:rsidR="00B05D70" w:rsidRDefault="00B05D70" w:rsidP="0043332E">
      <w:pPr>
        <w:rPr>
          <w:rFonts w:ascii="Arial" w:hAnsi="Arial" w:cs="Arial"/>
          <w:b/>
          <w:sz w:val="24"/>
          <w:szCs w:val="24"/>
        </w:rPr>
      </w:pPr>
    </w:p>
    <w:p w14:paraId="6A09D4DA" w14:textId="77777777" w:rsidR="00B05D70" w:rsidRDefault="00B05D70" w:rsidP="0043332E">
      <w:pPr>
        <w:rPr>
          <w:rFonts w:ascii="Arial" w:hAnsi="Arial" w:cs="Arial"/>
          <w:b/>
          <w:sz w:val="24"/>
          <w:szCs w:val="24"/>
        </w:rPr>
      </w:pPr>
    </w:p>
    <w:p w14:paraId="6FDAF599" w14:textId="77777777" w:rsidR="00B05D70" w:rsidRPr="0043332E" w:rsidRDefault="00B05D70" w:rsidP="0043332E">
      <w:pPr>
        <w:rPr>
          <w:rFonts w:ascii="Arial" w:hAnsi="Arial" w:cs="Arial"/>
          <w:b/>
          <w:sz w:val="24"/>
          <w:szCs w:val="24"/>
        </w:rPr>
      </w:pPr>
    </w:p>
    <w:p w14:paraId="400935B1" w14:textId="77777777" w:rsidR="0043332E" w:rsidRPr="00B05D70" w:rsidRDefault="0043332E" w:rsidP="00B05D70">
      <w:pPr>
        <w:spacing w:after="0" w:line="240" w:lineRule="auto"/>
        <w:rPr>
          <w:rFonts w:ascii="Arial" w:eastAsiaTheme="minorEastAsia" w:hAnsi="Arial" w:cs="Arial"/>
          <w:sz w:val="28"/>
          <w:szCs w:val="28"/>
        </w:rPr>
      </w:pPr>
      <w:r w:rsidRPr="00B05D70">
        <w:rPr>
          <w:rFonts w:ascii="Arial" w:eastAsiaTheme="minorEastAsia" w:hAnsi="Arial" w:cs="Arial"/>
          <w:sz w:val="28"/>
          <w:szCs w:val="28"/>
        </w:rPr>
        <w:t xml:space="preserve">Welsh Government </w:t>
      </w:r>
    </w:p>
    <w:p w14:paraId="3C5DAAA8" w14:textId="77777777" w:rsidR="0043332E" w:rsidRPr="00B05D70" w:rsidRDefault="0043332E" w:rsidP="00B05D70">
      <w:pPr>
        <w:spacing w:after="0" w:line="240" w:lineRule="auto"/>
        <w:rPr>
          <w:rFonts w:ascii="Arial" w:eastAsiaTheme="minorEastAsia" w:hAnsi="Arial" w:cs="Arial"/>
          <w:color w:val="000000" w:themeColor="text1"/>
          <w:sz w:val="36"/>
          <w:szCs w:val="36"/>
        </w:rPr>
      </w:pPr>
      <w:r w:rsidRPr="00B05D70">
        <w:rPr>
          <w:rFonts w:ascii="Arial" w:eastAsiaTheme="minorEastAsia" w:hAnsi="Arial" w:cs="Arial"/>
          <w:color w:val="000000" w:themeColor="text1"/>
          <w:sz w:val="36"/>
          <w:szCs w:val="36"/>
        </w:rPr>
        <w:t>Consultation response form</w:t>
      </w:r>
    </w:p>
    <w:p w14:paraId="7068C353" w14:textId="77777777" w:rsidR="0043332E" w:rsidRPr="00B05D70" w:rsidRDefault="0043332E" w:rsidP="00B05D70">
      <w:pPr>
        <w:spacing w:after="0" w:line="240" w:lineRule="auto"/>
        <w:rPr>
          <w:rFonts w:ascii="Arial" w:eastAsiaTheme="minorEastAsia" w:hAnsi="Arial" w:cs="Arial"/>
          <w:color w:val="000000" w:themeColor="text1"/>
          <w:sz w:val="36"/>
          <w:szCs w:val="36"/>
        </w:rPr>
      </w:pPr>
    </w:p>
    <w:p w14:paraId="7E1A2E40" w14:textId="77777777" w:rsidR="0043332E" w:rsidRPr="0043332E" w:rsidRDefault="0043332E" w:rsidP="0043332E">
      <w:pPr>
        <w:rPr>
          <w:rFonts w:ascii="Arial" w:hAnsi="Arial" w:cs="Arial"/>
          <w:sz w:val="24"/>
          <w:szCs w:val="24"/>
        </w:rPr>
      </w:pPr>
    </w:p>
    <w:p w14:paraId="4D6D4B0E" w14:textId="77777777" w:rsidR="0043332E" w:rsidRPr="0043332E" w:rsidRDefault="0043332E" w:rsidP="00100566">
      <w:pPr>
        <w:rPr>
          <w:rFonts w:ascii="Arial" w:hAnsi="Arial" w:cs="Arial"/>
          <w:sz w:val="24"/>
          <w:szCs w:val="24"/>
        </w:rPr>
      </w:pPr>
    </w:p>
    <w:p w14:paraId="1A9CB83A" w14:textId="5C390D9D" w:rsidR="0043332E" w:rsidRPr="00B05D70" w:rsidRDefault="000244EC" w:rsidP="00100566">
      <w:pPr>
        <w:spacing w:after="0" w:line="240" w:lineRule="auto"/>
        <w:rPr>
          <w:rFonts w:ascii="Arial" w:eastAsiaTheme="minorEastAsia" w:hAnsi="Arial" w:cs="Arial"/>
          <w:color w:val="000000" w:themeColor="text1"/>
          <w:sz w:val="36"/>
          <w:szCs w:val="36"/>
        </w:rPr>
      </w:pPr>
      <w:r>
        <w:rPr>
          <w:rFonts w:ascii="Arial" w:eastAsiaTheme="minorEastAsia" w:hAnsi="Arial" w:cs="Arial"/>
          <w:color w:val="000000" w:themeColor="text1"/>
          <w:sz w:val="36"/>
          <w:szCs w:val="36"/>
        </w:rPr>
        <w:t>Ending Homelessness Outcomes Framework</w:t>
      </w:r>
    </w:p>
    <w:p w14:paraId="48715A89" w14:textId="77777777" w:rsidR="0043332E" w:rsidRPr="00B05D70" w:rsidRDefault="0043332E" w:rsidP="00B05D70">
      <w:pPr>
        <w:spacing w:after="0" w:line="240" w:lineRule="auto"/>
        <w:ind w:left="-142"/>
        <w:rPr>
          <w:rFonts w:ascii="Arial" w:eastAsiaTheme="minorEastAsia" w:hAnsi="Arial" w:cs="Arial"/>
          <w:color w:val="000000" w:themeColor="text1"/>
          <w:sz w:val="36"/>
          <w:szCs w:val="36"/>
        </w:rPr>
      </w:pPr>
    </w:p>
    <w:p w14:paraId="3FAB278A" w14:textId="77777777" w:rsidR="0043332E" w:rsidRPr="0043332E" w:rsidRDefault="0043332E" w:rsidP="0043332E">
      <w:pPr>
        <w:rPr>
          <w:rFonts w:ascii="Arial" w:hAnsi="Arial" w:cs="Arial"/>
          <w:sz w:val="24"/>
          <w:szCs w:val="24"/>
        </w:rPr>
      </w:pPr>
    </w:p>
    <w:p w14:paraId="2418B6F2" w14:textId="77777777" w:rsidR="0043332E" w:rsidRPr="0043332E" w:rsidRDefault="0043332E" w:rsidP="0043332E">
      <w:pPr>
        <w:rPr>
          <w:rFonts w:ascii="Arial" w:hAnsi="Arial" w:cs="Arial"/>
          <w:sz w:val="24"/>
          <w:szCs w:val="24"/>
        </w:rPr>
      </w:pPr>
    </w:p>
    <w:p w14:paraId="632F2546" w14:textId="77777777" w:rsidR="0043332E" w:rsidRPr="0043332E" w:rsidRDefault="0043332E" w:rsidP="0043332E">
      <w:pPr>
        <w:rPr>
          <w:rFonts w:ascii="Arial" w:hAnsi="Arial" w:cs="Arial"/>
          <w:sz w:val="24"/>
          <w:szCs w:val="24"/>
        </w:rPr>
      </w:pPr>
    </w:p>
    <w:p w14:paraId="22B5D396" w14:textId="77777777" w:rsidR="0043332E" w:rsidRPr="0043332E" w:rsidRDefault="0043332E" w:rsidP="0043332E">
      <w:pPr>
        <w:rPr>
          <w:rFonts w:ascii="Arial" w:hAnsi="Arial" w:cs="Arial"/>
          <w:sz w:val="24"/>
          <w:szCs w:val="24"/>
        </w:rPr>
      </w:pPr>
    </w:p>
    <w:p w14:paraId="3482DD36" w14:textId="77777777" w:rsidR="0043332E" w:rsidRPr="0043332E" w:rsidRDefault="0043332E" w:rsidP="0043332E">
      <w:pPr>
        <w:rPr>
          <w:rFonts w:ascii="Arial" w:hAnsi="Arial" w:cs="Arial"/>
          <w:sz w:val="24"/>
          <w:szCs w:val="24"/>
        </w:rPr>
      </w:pPr>
    </w:p>
    <w:p w14:paraId="264F9AC0" w14:textId="77777777" w:rsidR="0043332E" w:rsidRPr="0043332E" w:rsidRDefault="0043332E" w:rsidP="0043332E">
      <w:pPr>
        <w:rPr>
          <w:rFonts w:ascii="Arial" w:hAnsi="Arial" w:cs="Arial"/>
          <w:sz w:val="24"/>
          <w:szCs w:val="24"/>
        </w:rPr>
      </w:pPr>
    </w:p>
    <w:p w14:paraId="56F07FC1" w14:textId="41C7D58A" w:rsidR="0043332E" w:rsidRDefault="0043332E" w:rsidP="00B05D70">
      <w:pPr>
        <w:spacing w:after="0" w:line="240" w:lineRule="auto"/>
        <w:rPr>
          <w:rFonts w:ascii="Arial" w:eastAsiaTheme="minorEastAsia" w:hAnsi="Arial" w:cs="Arial"/>
          <w:sz w:val="24"/>
          <w:szCs w:val="24"/>
        </w:rPr>
      </w:pPr>
      <w:r w:rsidRPr="00B05D70">
        <w:rPr>
          <w:rFonts w:ascii="Arial" w:eastAsiaTheme="minorEastAsia" w:hAnsi="Arial" w:cs="Arial"/>
          <w:sz w:val="24"/>
          <w:szCs w:val="24"/>
        </w:rPr>
        <w:t xml:space="preserve">Date of issue: </w:t>
      </w:r>
      <w:r w:rsidR="00E771A3">
        <w:rPr>
          <w:rFonts w:ascii="Arial" w:eastAsiaTheme="minorEastAsia" w:hAnsi="Arial" w:cs="Arial"/>
          <w:sz w:val="24"/>
          <w:szCs w:val="24"/>
        </w:rPr>
        <w:t>12 June</w:t>
      </w:r>
      <w:r w:rsidRPr="00B05D70">
        <w:rPr>
          <w:rFonts w:ascii="Arial" w:eastAsiaTheme="minorEastAsia" w:hAnsi="Arial" w:cs="Arial"/>
          <w:sz w:val="24"/>
          <w:szCs w:val="24"/>
        </w:rPr>
        <w:t xml:space="preserve"> 2023</w:t>
      </w:r>
    </w:p>
    <w:p w14:paraId="2EC4B25B" w14:textId="77777777" w:rsidR="001322C5" w:rsidRPr="00B05D70" w:rsidRDefault="001322C5" w:rsidP="00B05D70">
      <w:pPr>
        <w:spacing w:after="0" w:line="240" w:lineRule="auto"/>
        <w:rPr>
          <w:rFonts w:ascii="Arial" w:eastAsiaTheme="minorEastAsia" w:hAnsi="Arial" w:cs="Arial"/>
          <w:sz w:val="24"/>
          <w:szCs w:val="24"/>
        </w:rPr>
      </w:pPr>
    </w:p>
    <w:p w14:paraId="6361FE4E" w14:textId="2E1D5C82" w:rsidR="0043332E" w:rsidRPr="00B05D70" w:rsidRDefault="0043332E" w:rsidP="00B05D70">
      <w:pPr>
        <w:spacing w:after="0" w:line="240" w:lineRule="auto"/>
        <w:rPr>
          <w:rFonts w:ascii="Arial" w:eastAsiaTheme="minorEastAsia" w:hAnsi="Arial" w:cs="Arial"/>
          <w:sz w:val="24"/>
          <w:szCs w:val="24"/>
        </w:rPr>
      </w:pPr>
      <w:r w:rsidRPr="00B05D70">
        <w:rPr>
          <w:rFonts w:ascii="Arial" w:eastAsiaTheme="minorEastAsia" w:hAnsi="Arial" w:cs="Arial"/>
          <w:sz w:val="24"/>
          <w:szCs w:val="24"/>
        </w:rPr>
        <w:t xml:space="preserve">Action required: Responses by </w:t>
      </w:r>
      <w:r w:rsidR="00E771A3">
        <w:rPr>
          <w:rFonts w:ascii="Arial" w:eastAsiaTheme="minorEastAsia" w:hAnsi="Arial" w:cs="Arial"/>
          <w:sz w:val="24"/>
          <w:szCs w:val="24"/>
        </w:rPr>
        <w:t>18 September</w:t>
      </w:r>
      <w:r w:rsidRPr="00B05D70">
        <w:rPr>
          <w:rFonts w:ascii="Arial" w:eastAsiaTheme="minorEastAsia" w:hAnsi="Arial" w:cs="Arial"/>
          <w:sz w:val="24"/>
          <w:szCs w:val="24"/>
        </w:rPr>
        <w:t xml:space="preserve"> 2023</w:t>
      </w:r>
    </w:p>
    <w:p w14:paraId="4165E574" w14:textId="77777777" w:rsidR="0043332E" w:rsidRPr="00B05D70" w:rsidRDefault="0043332E" w:rsidP="00B05D70">
      <w:pPr>
        <w:spacing w:after="0" w:line="240" w:lineRule="auto"/>
        <w:rPr>
          <w:rFonts w:ascii="Arial" w:eastAsiaTheme="minorEastAsia" w:hAnsi="Arial" w:cs="Arial"/>
          <w:sz w:val="24"/>
          <w:szCs w:val="24"/>
        </w:rPr>
      </w:pPr>
      <w:bookmarkStart w:id="0" w:name="_Hlk113288925"/>
    </w:p>
    <w:bookmarkEnd w:id="0"/>
    <w:p w14:paraId="7D207B4A" w14:textId="77777777" w:rsidR="0043332E" w:rsidRPr="0043332E" w:rsidRDefault="0043332E" w:rsidP="0043332E">
      <w:pPr>
        <w:rPr>
          <w:rFonts w:ascii="Arial" w:hAnsi="Arial" w:cs="Arial"/>
          <w:sz w:val="24"/>
          <w:szCs w:val="24"/>
        </w:rPr>
      </w:pPr>
    </w:p>
    <w:p w14:paraId="29C72B1A" w14:textId="77777777" w:rsidR="0043332E" w:rsidRPr="0043332E" w:rsidRDefault="0043332E" w:rsidP="0043332E">
      <w:pPr>
        <w:rPr>
          <w:rFonts w:ascii="Arial" w:hAnsi="Arial" w:cs="Arial"/>
          <w:sz w:val="24"/>
          <w:szCs w:val="24"/>
        </w:rPr>
      </w:pPr>
    </w:p>
    <w:p w14:paraId="621C40CF" w14:textId="1B8F144B" w:rsidR="0056418B" w:rsidRDefault="0056418B" w:rsidP="0056418B">
      <w:pPr>
        <w:contextualSpacing/>
      </w:pPr>
      <w:r w:rsidRPr="00122E2F">
        <w:rPr>
          <w:noProof/>
        </w:rPr>
        <w:drawing>
          <wp:inline distT="0" distB="0" distL="0" distR="0" wp14:anchorId="097B814E" wp14:editId="031018AB">
            <wp:extent cx="246380" cy="95250"/>
            <wp:effectExtent l="0" t="0" r="1270" b="0"/>
            <wp:docPr id="2" name="Picture 2" descr="Logo OGL. 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OGL. OG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80" cy="95250"/>
                    </a:xfrm>
                    <a:prstGeom prst="rect">
                      <a:avLst/>
                    </a:prstGeom>
                    <a:noFill/>
                    <a:ln>
                      <a:noFill/>
                    </a:ln>
                  </pic:spPr>
                </pic:pic>
              </a:graphicData>
            </a:graphic>
          </wp:inline>
        </w:drawing>
      </w:r>
      <w:r w:rsidRPr="000047D8">
        <w:t xml:space="preserve">  © </w:t>
      </w:r>
      <w:r w:rsidRPr="00D47A40">
        <w:t xml:space="preserve">Crown copyright </w:t>
      </w:r>
      <w:r>
        <w:t>2023</w:t>
      </w:r>
      <w:r w:rsidRPr="000047D8">
        <w:t xml:space="preserve"> </w:t>
      </w:r>
    </w:p>
    <w:p w14:paraId="70EF3D3B" w14:textId="77777777" w:rsidR="0056418B" w:rsidRPr="000047D8" w:rsidRDefault="0056418B" w:rsidP="0056418B">
      <w:pPr>
        <w:contextualSpacing/>
      </w:pPr>
      <w:r w:rsidRPr="000047D8">
        <w:t xml:space="preserve">       </w:t>
      </w:r>
    </w:p>
    <w:p w14:paraId="250D0030" w14:textId="77777777" w:rsidR="0056418B" w:rsidRPr="00044F7C" w:rsidRDefault="0056418B" w:rsidP="0056418B">
      <w:pPr>
        <w:rPr>
          <w:rFonts w:ascii="Arial" w:hAnsi="Arial" w:cs="Arial"/>
          <w:sz w:val="24"/>
          <w:szCs w:val="24"/>
          <w:lang w:val="cy-GB"/>
        </w:rPr>
      </w:pPr>
      <w:r w:rsidRPr="00044F7C">
        <w:rPr>
          <w:rFonts w:ascii="Arial" w:hAnsi="Arial" w:cs="Arial"/>
          <w:sz w:val="24"/>
          <w:szCs w:val="24"/>
          <w:lang w:val="cy-GB"/>
        </w:rPr>
        <w:t>Mae’r ddogfen hon ar gael yn Gymraeg hefyd / This document is also available in Welsh</w:t>
      </w:r>
    </w:p>
    <w:p w14:paraId="7ECCFFBC" w14:textId="77777777" w:rsidR="0056418B" w:rsidRPr="00044F7C" w:rsidRDefault="0056418B" w:rsidP="0056418B">
      <w:pPr>
        <w:rPr>
          <w:rFonts w:ascii="Arial" w:hAnsi="Arial" w:cs="Arial"/>
          <w:sz w:val="24"/>
          <w:szCs w:val="24"/>
          <w:lang w:val="cy-GB"/>
        </w:rPr>
      </w:pPr>
      <w:r w:rsidRPr="00044F7C">
        <w:rPr>
          <w:rFonts w:ascii="Arial" w:hAnsi="Arial" w:cs="Arial"/>
          <w:sz w:val="24"/>
          <w:szCs w:val="24"/>
          <w:lang w:val="cy-GB"/>
        </w:rPr>
        <w:t>Rydym yn croesawu gohebiaeth a galwadau ffôn yn Gymraeg / We welcome correspondence and telephone calls in Welsh</w:t>
      </w:r>
    </w:p>
    <w:p w14:paraId="294CC821" w14:textId="77777777" w:rsidR="0043332E" w:rsidRPr="0043332E" w:rsidRDefault="0043332E" w:rsidP="0043332E">
      <w:pPr>
        <w:rPr>
          <w:rFonts w:ascii="Arial" w:hAnsi="Arial" w:cs="Arial"/>
          <w:sz w:val="24"/>
          <w:szCs w:val="24"/>
        </w:rPr>
      </w:pPr>
    </w:p>
    <w:p w14:paraId="01A65D34" w14:textId="77777777" w:rsidR="0043332E" w:rsidRPr="0043332E" w:rsidRDefault="0043332E" w:rsidP="0043332E">
      <w:pPr>
        <w:rPr>
          <w:rFonts w:ascii="Arial" w:hAnsi="Arial" w:cs="Arial"/>
          <w:sz w:val="24"/>
          <w:szCs w:val="24"/>
        </w:rPr>
        <w:sectPr w:rsidR="0043332E" w:rsidRPr="0043332E" w:rsidSect="008D39AE">
          <w:footerReference w:type="default" r:id="rId10"/>
          <w:pgSz w:w="11900" w:h="16840"/>
          <w:pgMar w:top="284" w:right="1127" w:bottom="1418" w:left="1418" w:header="708" w:footer="708" w:gutter="0"/>
          <w:pgNumType w:start="1"/>
          <w:cols w:space="708"/>
          <w:titlePg/>
          <w:docGrid w:linePitch="360"/>
        </w:sectPr>
      </w:pPr>
      <w:r w:rsidRPr="0043332E">
        <w:rPr>
          <w:rFonts w:ascii="Arial" w:hAnsi="Arial" w:cs="Arial"/>
          <w:noProof/>
          <w:sz w:val="24"/>
          <w:szCs w:val="24"/>
        </w:rPr>
        <mc:AlternateContent>
          <mc:Choice Requires="wps">
            <w:drawing>
              <wp:anchor distT="0" distB="0" distL="114300" distR="114300" simplePos="0" relativeHeight="251659264" behindDoc="0" locked="0" layoutInCell="1" allowOverlap="1" wp14:anchorId="6665E6CA" wp14:editId="016A509C">
                <wp:simplePos x="0" y="0"/>
                <wp:positionH relativeFrom="column">
                  <wp:posOffset>-149225</wp:posOffset>
                </wp:positionH>
                <wp:positionV relativeFrom="paragraph">
                  <wp:posOffset>4294947</wp:posOffset>
                </wp:positionV>
                <wp:extent cx="3314700" cy="96901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4700" cy="969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D3091" w14:textId="77777777" w:rsidR="0043332E" w:rsidRPr="00ED28E5" w:rsidRDefault="0043332E" w:rsidP="0043332E">
                            <w:pPr>
                              <w:widowControl w:val="0"/>
                              <w:autoSpaceDE w:val="0"/>
                              <w:autoSpaceDN w:val="0"/>
                              <w:adjustRightInd w:val="0"/>
                              <w:rPr>
                                <w:rFonts w:ascii="Arial" w:hAnsi="Arial" w:cs="Arial"/>
                                <w:color w:val="BFBFBF" w:themeColor="background1" w:themeShade="BF"/>
                                <w:lang w:val="en-US"/>
                              </w:rPr>
                            </w:pPr>
                            <w:r w:rsidRPr="00ED28E5">
                              <w:rPr>
                                <w:rFonts w:ascii="Arial" w:hAnsi="Arial" w:cs="Arial"/>
                                <w:bCs/>
                                <w:color w:val="BFBFBF" w:themeColor="background1" w:themeShade="BF"/>
                                <w:lang w:val="en-US"/>
                              </w:rPr>
                              <w:t>Mae’r ddogfen yma hefyd ar gael yn Gymraeg. </w:t>
                            </w:r>
                          </w:p>
                          <w:p w14:paraId="1B6D1DC5" w14:textId="77777777" w:rsidR="0043332E" w:rsidRDefault="0043332E" w:rsidP="0043332E">
                            <w:pPr>
                              <w:rPr>
                                <w:rFonts w:ascii="Arial" w:hAnsi="Arial" w:cs="Arial"/>
                                <w:bCs/>
                                <w:color w:val="BFBFBF" w:themeColor="background1" w:themeShade="BF"/>
                                <w:lang w:val="en-US"/>
                              </w:rPr>
                            </w:pPr>
                            <w:r w:rsidRPr="00ED28E5">
                              <w:rPr>
                                <w:rFonts w:ascii="Arial" w:hAnsi="Arial" w:cs="Arial"/>
                                <w:bCs/>
                                <w:color w:val="BFBFBF" w:themeColor="background1" w:themeShade="BF"/>
                                <w:lang w:val="en-US"/>
                              </w:rPr>
                              <w:t>This document is also available in Welsh.</w:t>
                            </w:r>
                          </w:p>
                          <w:p w14:paraId="441BC20B" w14:textId="77777777" w:rsidR="0043332E" w:rsidRDefault="0043332E" w:rsidP="0043332E">
                            <w:pPr>
                              <w:rPr>
                                <w:rFonts w:ascii="Arial" w:hAnsi="Arial" w:cs="Arial"/>
                                <w:bCs/>
                                <w:color w:val="BFBFBF" w:themeColor="background1" w:themeShade="BF"/>
                                <w:lang w:val="en-US"/>
                              </w:rPr>
                            </w:pPr>
                          </w:p>
                          <w:p w14:paraId="77EFF1AA" w14:textId="77777777" w:rsidR="0043332E" w:rsidRDefault="0043332E" w:rsidP="0043332E">
                            <w:pPr>
                              <w:rPr>
                                <w:color w:val="BFBFBF" w:themeColor="background1" w:themeShade="BF"/>
                              </w:rPr>
                            </w:pPr>
                          </w:p>
                          <w:p w14:paraId="4B170683" w14:textId="77777777" w:rsidR="0043332E" w:rsidRPr="00ED28E5" w:rsidRDefault="0043332E" w:rsidP="0043332E">
                            <w:pPr>
                              <w:rPr>
                                <w:color w:val="BFBFBF" w:themeColor="background1" w:themeShade="BF"/>
                              </w:rPr>
                            </w:pPr>
                            <w:r>
                              <w:rPr>
                                <w:noProof/>
                                <w:color w:val="BFBFBF" w:themeColor="background1" w:themeShade="BF"/>
                                <w:lang w:eastAsia="en-GB"/>
                              </w:rPr>
                              <w:drawing>
                                <wp:inline distT="0" distB="0" distL="0" distR="0" wp14:anchorId="4D619DE4" wp14:editId="34F3068D">
                                  <wp:extent cx="292100" cy="114300"/>
                                  <wp:effectExtent l="0" t="0" r="12700" b="12700"/>
                                  <wp:docPr id="6" name="Picture 3"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opyrigh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a:ln>
                                            <a:noFill/>
                                          </a:ln>
                                        </pic:spPr>
                                      </pic:pic>
                                    </a:graphicData>
                                  </a:graphic>
                                </wp:inline>
                              </w:drawing>
                            </w:r>
                            <w:r>
                              <w:rPr>
                                <w:color w:val="BFBFBF" w:themeColor="background1" w:themeShade="BF"/>
                              </w:rPr>
                              <w:t xml:space="preserve">  </w:t>
                            </w:r>
                            <w:r>
                              <w:rPr>
                                <w:rFonts w:ascii="Cambria" w:hAnsi="Cambria"/>
                                <w:color w:val="BFBFBF" w:themeColor="background1" w:themeShade="BF"/>
                              </w:rPr>
                              <w:t xml:space="preserve">© </w:t>
                            </w:r>
                            <w:r>
                              <w:rPr>
                                <w:color w:val="BFBFBF" w:themeColor="background1" w:themeShade="BF"/>
                              </w:rPr>
                              <w:t>Crown Copyright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5E6CA" id="_x0000_t202" coordsize="21600,21600" o:spt="202" path="m,l,21600r21600,l21600,xe">
                <v:stroke joinstyle="miter"/>
                <v:path gradientshapeok="t" o:connecttype="rect"/>
              </v:shapetype>
              <v:shape id="Text Box 1" o:spid="_x0000_s1026" type="#_x0000_t202" alt="&quot;&quot;" style="position:absolute;margin-left:-11.75pt;margin-top:338.2pt;width:261pt;height:7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" filled="f" stroked="f">
                <v:textbox>
                  <w:txbxContent>
                    <w:p w14:paraId="79ED3091" w14:textId="77777777" w:rsidR="0043332E" w:rsidRPr="00ED28E5" w:rsidRDefault="0043332E" w:rsidP="0043332E">
                      <w:pPr>
                        <w:widowControl w:val="0"/>
                        <w:autoSpaceDE w:val="0"/>
                        <w:autoSpaceDN w:val="0"/>
                        <w:adjustRightInd w:val="0"/>
                        <w:rPr>
                          <w:rFonts w:ascii="Arial" w:hAnsi="Arial" w:cs="Arial"/>
                          <w:color w:val="BFBFBF" w:themeColor="background1" w:themeShade="BF"/>
                          <w:lang w:val="en-US"/>
                        </w:rPr>
                      </w:pPr>
                      <w:proofErr w:type="spellStart"/>
                      <w:r w:rsidRPr="00ED28E5">
                        <w:rPr>
                          <w:rFonts w:ascii="Arial" w:hAnsi="Arial" w:cs="Arial"/>
                          <w:bCs/>
                          <w:color w:val="BFBFBF" w:themeColor="background1" w:themeShade="BF"/>
                          <w:lang w:val="en-US"/>
                        </w:rPr>
                        <w:t>Mae’r</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ddogfen</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yma</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hefyd</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ar</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gael</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yn</w:t>
                      </w:r>
                      <w:proofErr w:type="spellEnd"/>
                      <w:r w:rsidRPr="00ED28E5">
                        <w:rPr>
                          <w:rFonts w:ascii="Arial" w:hAnsi="Arial" w:cs="Arial"/>
                          <w:bCs/>
                          <w:color w:val="BFBFBF" w:themeColor="background1" w:themeShade="BF"/>
                          <w:lang w:val="en-US"/>
                        </w:rPr>
                        <w:t xml:space="preserve"> </w:t>
                      </w:r>
                      <w:proofErr w:type="spellStart"/>
                      <w:r w:rsidRPr="00ED28E5">
                        <w:rPr>
                          <w:rFonts w:ascii="Arial" w:hAnsi="Arial" w:cs="Arial"/>
                          <w:bCs/>
                          <w:color w:val="BFBFBF" w:themeColor="background1" w:themeShade="BF"/>
                          <w:lang w:val="en-US"/>
                        </w:rPr>
                        <w:t>Gymraeg</w:t>
                      </w:r>
                      <w:proofErr w:type="spellEnd"/>
                      <w:r w:rsidRPr="00ED28E5">
                        <w:rPr>
                          <w:rFonts w:ascii="Arial" w:hAnsi="Arial" w:cs="Arial"/>
                          <w:bCs/>
                          <w:color w:val="BFBFBF" w:themeColor="background1" w:themeShade="BF"/>
                          <w:lang w:val="en-US"/>
                        </w:rPr>
                        <w:t>. </w:t>
                      </w:r>
                    </w:p>
                    <w:p w14:paraId="1B6D1DC5" w14:textId="77777777" w:rsidR="0043332E" w:rsidRDefault="0043332E" w:rsidP="0043332E">
                      <w:pPr>
                        <w:rPr>
                          <w:rFonts w:ascii="Arial" w:hAnsi="Arial" w:cs="Arial"/>
                          <w:bCs/>
                          <w:color w:val="BFBFBF" w:themeColor="background1" w:themeShade="BF"/>
                          <w:lang w:val="en-US"/>
                        </w:rPr>
                      </w:pPr>
                      <w:r w:rsidRPr="00ED28E5">
                        <w:rPr>
                          <w:rFonts w:ascii="Arial" w:hAnsi="Arial" w:cs="Arial"/>
                          <w:bCs/>
                          <w:color w:val="BFBFBF" w:themeColor="background1" w:themeShade="BF"/>
                          <w:lang w:val="en-US"/>
                        </w:rPr>
                        <w:t>This document is also available in Welsh.</w:t>
                      </w:r>
                    </w:p>
                    <w:p w14:paraId="441BC20B" w14:textId="77777777" w:rsidR="0043332E" w:rsidRDefault="0043332E" w:rsidP="0043332E">
                      <w:pPr>
                        <w:rPr>
                          <w:rFonts w:ascii="Arial" w:hAnsi="Arial" w:cs="Arial"/>
                          <w:bCs/>
                          <w:color w:val="BFBFBF" w:themeColor="background1" w:themeShade="BF"/>
                          <w:lang w:val="en-US"/>
                        </w:rPr>
                      </w:pPr>
                    </w:p>
                    <w:p w14:paraId="77EFF1AA" w14:textId="77777777" w:rsidR="0043332E" w:rsidRDefault="0043332E" w:rsidP="0043332E">
                      <w:pPr>
                        <w:rPr>
                          <w:color w:val="BFBFBF" w:themeColor="background1" w:themeShade="BF"/>
                        </w:rPr>
                      </w:pPr>
                    </w:p>
                    <w:p w14:paraId="4B170683" w14:textId="77777777" w:rsidR="0043332E" w:rsidRPr="00ED28E5" w:rsidRDefault="0043332E" w:rsidP="0043332E">
                      <w:pPr>
                        <w:rPr>
                          <w:color w:val="BFBFBF" w:themeColor="background1" w:themeShade="BF"/>
                        </w:rPr>
                      </w:pPr>
                      <w:r>
                        <w:rPr>
                          <w:noProof/>
                          <w:color w:val="BFBFBF" w:themeColor="background1" w:themeShade="BF"/>
                          <w:lang w:eastAsia="en-GB"/>
                        </w:rPr>
                        <w:drawing>
                          <wp:inline distT="0" distB="0" distL="0" distR="0" wp14:anchorId="4D619DE4" wp14:editId="34F3068D">
                            <wp:extent cx="292100" cy="114300"/>
                            <wp:effectExtent l="0" t="0" r="12700" b="12700"/>
                            <wp:docPr id="6" name="Picture 3"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opyrigh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a:ln>
                                      <a:noFill/>
                                    </a:ln>
                                  </pic:spPr>
                                </pic:pic>
                              </a:graphicData>
                            </a:graphic>
                          </wp:inline>
                        </w:drawing>
                      </w:r>
                      <w:r>
                        <w:rPr>
                          <w:color w:val="BFBFBF" w:themeColor="background1" w:themeShade="BF"/>
                        </w:rPr>
                        <w:t xml:space="preserve">  </w:t>
                      </w:r>
                      <w:r>
                        <w:rPr>
                          <w:rFonts w:ascii="Cambria" w:hAnsi="Cambria"/>
                          <w:color w:val="BFBFBF" w:themeColor="background1" w:themeShade="BF"/>
                        </w:rPr>
                        <w:t xml:space="preserve">© </w:t>
                      </w:r>
                      <w:r>
                        <w:rPr>
                          <w:color w:val="BFBFBF" w:themeColor="background1" w:themeShade="BF"/>
                        </w:rPr>
                        <w:t>Crown Copyright</w:t>
                      </w:r>
                    </w:p>
                  </w:txbxContent>
                </v:textbox>
              </v:shape>
            </w:pict>
          </mc:Fallback>
        </mc:AlternateContent>
      </w:r>
      <w:r w:rsidRPr="0043332E">
        <w:rPr>
          <w:rFonts w:ascii="Arial" w:hAnsi="Arial" w:cs="Arial"/>
          <w:sz w:val="24"/>
          <w:szCs w:val="24"/>
        </w:rPr>
        <w:tab/>
      </w:r>
    </w:p>
    <w:p w14:paraId="15DF818E" w14:textId="77777777" w:rsidR="0027392D" w:rsidRPr="003D6E25" w:rsidRDefault="0027392D" w:rsidP="0027392D">
      <w:pPr>
        <w:spacing w:after="120" w:line="240" w:lineRule="auto"/>
        <w:rPr>
          <w:rFonts w:ascii="Arial" w:hAnsi="Arial" w:cs="Arial"/>
          <w:b/>
          <w:sz w:val="26"/>
          <w:szCs w:val="26"/>
        </w:rPr>
      </w:pPr>
      <w:r w:rsidRPr="003D6E25">
        <w:rPr>
          <w:rFonts w:ascii="Arial" w:hAnsi="Arial" w:cs="Arial"/>
          <w:b/>
          <w:sz w:val="26"/>
          <w:szCs w:val="26"/>
        </w:rPr>
        <w:lastRenderedPageBreak/>
        <w:t>Overview</w:t>
      </w:r>
    </w:p>
    <w:p w14:paraId="3A79D4FE" w14:textId="77777777" w:rsidR="0027392D" w:rsidRDefault="0027392D" w:rsidP="0027392D">
      <w:pPr>
        <w:rPr>
          <w:rFonts w:ascii="Arial" w:hAnsi="Arial" w:cs="Arial"/>
          <w:sz w:val="24"/>
          <w:szCs w:val="24"/>
        </w:rPr>
      </w:pPr>
      <w:r>
        <w:rPr>
          <w:rFonts w:ascii="Arial" w:hAnsi="Arial" w:cs="Arial"/>
          <w:sz w:val="24"/>
          <w:szCs w:val="24"/>
        </w:rPr>
        <w:t>This consultation is to gather views on the draft Ending Homelessness Outcomes Framework.</w:t>
      </w:r>
    </w:p>
    <w:p w14:paraId="6EECD4C9" w14:textId="77777777" w:rsidR="0027392D" w:rsidRDefault="0027392D" w:rsidP="0027392D">
      <w:pPr>
        <w:spacing w:after="120" w:line="240" w:lineRule="auto"/>
        <w:rPr>
          <w:rFonts w:ascii="Arial" w:hAnsi="Arial" w:cs="Arial"/>
          <w:b/>
          <w:sz w:val="26"/>
          <w:szCs w:val="26"/>
        </w:rPr>
      </w:pPr>
    </w:p>
    <w:p w14:paraId="0EAC0BEC" w14:textId="77777777" w:rsidR="0027392D" w:rsidRPr="003D6E25" w:rsidRDefault="0027392D" w:rsidP="0027392D">
      <w:pPr>
        <w:spacing w:after="120" w:line="240" w:lineRule="auto"/>
        <w:rPr>
          <w:rFonts w:ascii="Arial" w:hAnsi="Arial" w:cs="Arial"/>
          <w:b/>
          <w:sz w:val="26"/>
          <w:szCs w:val="26"/>
        </w:rPr>
      </w:pPr>
      <w:r>
        <w:rPr>
          <w:rFonts w:ascii="Arial" w:hAnsi="Arial" w:cs="Arial"/>
          <w:b/>
          <w:sz w:val="26"/>
          <w:szCs w:val="26"/>
        </w:rPr>
        <w:t>How to respond</w:t>
      </w:r>
    </w:p>
    <w:p w14:paraId="4D5404CD" w14:textId="2F98F500" w:rsidR="0027392D" w:rsidRDefault="0027392D" w:rsidP="0027392D">
      <w:pPr>
        <w:spacing w:before="240"/>
        <w:rPr>
          <w:rFonts w:ascii="Arial" w:hAnsi="Arial" w:cs="Arial"/>
          <w:color w:val="0070C0"/>
          <w:sz w:val="24"/>
          <w:szCs w:val="24"/>
          <w:u w:val="single"/>
        </w:rPr>
      </w:pPr>
      <w:r w:rsidRPr="008C2342">
        <w:rPr>
          <w:rFonts w:ascii="Arial" w:hAnsi="Arial" w:cs="Arial"/>
          <w:color w:val="000000"/>
          <w:sz w:val="24"/>
          <w:szCs w:val="24"/>
        </w:rPr>
        <w:t>Please respond by completing the online form or completing th</w:t>
      </w:r>
      <w:r w:rsidR="00D74ACC">
        <w:rPr>
          <w:rFonts w:ascii="Arial" w:hAnsi="Arial" w:cs="Arial"/>
          <w:color w:val="000000"/>
          <w:sz w:val="24"/>
          <w:szCs w:val="24"/>
        </w:rPr>
        <w:t>is</w:t>
      </w:r>
      <w:r w:rsidRPr="008C2342">
        <w:rPr>
          <w:rFonts w:ascii="Arial" w:hAnsi="Arial" w:cs="Arial"/>
          <w:color w:val="000000"/>
          <w:sz w:val="24"/>
          <w:szCs w:val="24"/>
        </w:rPr>
        <w:t xml:space="preserve"> questionnaire and sending it to </w:t>
      </w:r>
      <w:hyperlink r:id="rId12" w:tgtFrame="_blank" w:tooltip="mailto:homelessnesspolicy@gov.wales" w:history="1">
        <w:r w:rsidR="00BA0F2F" w:rsidRPr="00791668">
          <w:rPr>
            <w:rStyle w:val="Hyperlink"/>
            <w:rFonts w:ascii="Arial" w:hAnsi="Arial" w:cs="Arial"/>
            <w:sz w:val="24"/>
            <w:szCs w:val="24"/>
          </w:rPr>
          <w:t>homelessnesspolicy@gov.wales</w:t>
        </w:r>
      </w:hyperlink>
    </w:p>
    <w:p w14:paraId="0443628B" w14:textId="465D211D" w:rsidR="00D74ACC" w:rsidRPr="004368A9" w:rsidRDefault="00D74ACC" w:rsidP="0027392D">
      <w:pPr>
        <w:spacing w:before="240"/>
        <w:rPr>
          <w:rFonts w:ascii="Arial" w:hAnsi="Arial" w:cs="Arial"/>
          <w:sz w:val="24"/>
          <w:szCs w:val="24"/>
        </w:rPr>
      </w:pPr>
      <w:r w:rsidRPr="004368A9">
        <w:rPr>
          <w:rFonts w:ascii="Arial" w:hAnsi="Arial" w:cs="Arial"/>
          <w:sz w:val="24"/>
          <w:szCs w:val="24"/>
        </w:rPr>
        <w:t>If you intend to respond in writing, please send completed forms to</w:t>
      </w:r>
      <w:r w:rsidR="004368A9">
        <w:rPr>
          <w:rFonts w:ascii="Arial" w:hAnsi="Arial" w:cs="Arial"/>
          <w:sz w:val="24"/>
          <w:szCs w:val="24"/>
        </w:rPr>
        <w:t>:</w:t>
      </w:r>
    </w:p>
    <w:p w14:paraId="2828166F" w14:textId="77777777" w:rsidR="00D74ACC" w:rsidRDefault="00D74ACC" w:rsidP="00D74ACC">
      <w:pPr>
        <w:spacing w:after="0"/>
        <w:rPr>
          <w:rFonts w:ascii="Arial" w:hAnsi="Arial" w:cs="Arial"/>
          <w:sz w:val="24"/>
          <w:szCs w:val="24"/>
        </w:rPr>
      </w:pPr>
      <w:r>
        <w:rPr>
          <w:rFonts w:ascii="Arial" w:hAnsi="Arial" w:cs="Arial"/>
          <w:sz w:val="24"/>
          <w:szCs w:val="24"/>
        </w:rPr>
        <w:t>Housing Policy Division</w:t>
      </w:r>
    </w:p>
    <w:p w14:paraId="24F1730C" w14:textId="77777777" w:rsidR="00D74ACC" w:rsidRDefault="00D74ACC" w:rsidP="00D74ACC">
      <w:pPr>
        <w:spacing w:after="0"/>
        <w:rPr>
          <w:rFonts w:ascii="Arial" w:hAnsi="Arial" w:cs="Arial"/>
          <w:sz w:val="24"/>
          <w:szCs w:val="24"/>
        </w:rPr>
      </w:pPr>
      <w:r>
        <w:rPr>
          <w:rFonts w:ascii="Arial" w:hAnsi="Arial" w:cs="Arial"/>
          <w:sz w:val="24"/>
          <w:szCs w:val="24"/>
        </w:rPr>
        <w:t>Welsh Government</w:t>
      </w:r>
    </w:p>
    <w:p w14:paraId="5DD75B37" w14:textId="77777777" w:rsidR="00D74ACC" w:rsidRDefault="00D74ACC" w:rsidP="00D74ACC">
      <w:pPr>
        <w:spacing w:after="0"/>
        <w:rPr>
          <w:rFonts w:ascii="Arial" w:hAnsi="Arial" w:cs="Arial"/>
          <w:sz w:val="24"/>
          <w:szCs w:val="24"/>
        </w:rPr>
      </w:pPr>
      <w:r>
        <w:rPr>
          <w:rFonts w:ascii="Arial" w:hAnsi="Arial" w:cs="Arial"/>
          <w:sz w:val="24"/>
          <w:szCs w:val="24"/>
        </w:rPr>
        <w:t>Cathays Park</w:t>
      </w:r>
    </w:p>
    <w:p w14:paraId="29D32E3D" w14:textId="77777777" w:rsidR="00D74ACC" w:rsidRDefault="00D74ACC" w:rsidP="00D74ACC">
      <w:pPr>
        <w:spacing w:after="0"/>
        <w:rPr>
          <w:rFonts w:ascii="Arial" w:hAnsi="Arial" w:cs="Arial"/>
          <w:sz w:val="24"/>
          <w:szCs w:val="24"/>
        </w:rPr>
      </w:pPr>
      <w:r>
        <w:rPr>
          <w:rFonts w:ascii="Arial" w:hAnsi="Arial" w:cs="Arial"/>
          <w:sz w:val="24"/>
          <w:szCs w:val="24"/>
        </w:rPr>
        <w:t>Cardiff</w:t>
      </w:r>
    </w:p>
    <w:p w14:paraId="25A1AB29" w14:textId="77777777" w:rsidR="00D74ACC" w:rsidRDefault="00D74ACC" w:rsidP="00D74ACC">
      <w:pPr>
        <w:spacing w:after="0"/>
        <w:rPr>
          <w:rFonts w:ascii="Arial" w:hAnsi="Arial" w:cs="Arial"/>
          <w:sz w:val="24"/>
          <w:szCs w:val="24"/>
        </w:rPr>
      </w:pPr>
      <w:r>
        <w:rPr>
          <w:rFonts w:ascii="Arial" w:hAnsi="Arial" w:cs="Arial"/>
          <w:sz w:val="24"/>
          <w:szCs w:val="24"/>
        </w:rPr>
        <w:t>CF10 3NQ</w:t>
      </w:r>
    </w:p>
    <w:p w14:paraId="5F192F58" w14:textId="08543610" w:rsidR="00E42546" w:rsidRDefault="0027392D" w:rsidP="00E42546">
      <w:pPr>
        <w:spacing w:before="240"/>
        <w:rPr>
          <w:rFonts w:ascii="Arial" w:hAnsi="Arial" w:cs="Arial"/>
          <w:sz w:val="24"/>
          <w:szCs w:val="24"/>
        </w:rPr>
      </w:pPr>
      <w:r w:rsidRPr="008E3342">
        <w:rPr>
          <w:rFonts w:ascii="Arial" w:hAnsi="Arial" w:cs="Arial"/>
          <w:sz w:val="24"/>
          <w:szCs w:val="24"/>
        </w:rPr>
        <w:t>When you reply, it would be useful if you confirm whether you are replying as an individual or submitting an official response on behalf of an organisation and include:</w:t>
      </w:r>
    </w:p>
    <w:p w14:paraId="04BB9C14" w14:textId="2C5F4CFC" w:rsidR="00E42546" w:rsidRDefault="0027392D" w:rsidP="00E42546">
      <w:pPr>
        <w:spacing w:before="240"/>
        <w:rPr>
          <w:rFonts w:ascii="Arial" w:hAnsi="Arial" w:cs="Arial"/>
          <w:color w:val="0070C0"/>
          <w:sz w:val="24"/>
          <w:szCs w:val="24"/>
          <w:u w:val="single"/>
        </w:rPr>
      </w:pPr>
      <w:r w:rsidRPr="008E3342">
        <w:rPr>
          <w:rFonts w:ascii="Arial" w:hAnsi="Arial" w:cs="Arial"/>
          <w:sz w:val="24"/>
          <w:szCs w:val="24"/>
        </w:rPr>
        <w:t xml:space="preserve"> - your name, </w:t>
      </w:r>
    </w:p>
    <w:p w14:paraId="47A443BC" w14:textId="0F0A6923" w:rsidR="0027392D" w:rsidRPr="00E42546" w:rsidRDefault="0027392D" w:rsidP="00E42546">
      <w:pPr>
        <w:spacing w:before="240"/>
        <w:rPr>
          <w:rFonts w:ascii="Arial" w:hAnsi="Arial" w:cs="Arial"/>
          <w:color w:val="0070C0"/>
          <w:sz w:val="24"/>
          <w:szCs w:val="24"/>
          <w:u w:val="single"/>
        </w:rPr>
      </w:pPr>
      <w:r w:rsidRPr="008E3342">
        <w:rPr>
          <w:rFonts w:ascii="Arial" w:hAnsi="Arial" w:cs="Arial"/>
          <w:sz w:val="24"/>
          <w:szCs w:val="24"/>
        </w:rPr>
        <w:t xml:space="preserve"> </w:t>
      </w:r>
      <w:r w:rsidR="00C20D04">
        <w:rPr>
          <w:rFonts w:ascii="Arial" w:hAnsi="Arial" w:cs="Arial"/>
          <w:sz w:val="24"/>
          <w:szCs w:val="24"/>
        </w:rPr>
        <w:t xml:space="preserve">- </w:t>
      </w:r>
      <w:r w:rsidRPr="008E3342">
        <w:rPr>
          <w:rFonts w:ascii="Arial" w:hAnsi="Arial" w:cs="Arial"/>
          <w:sz w:val="24"/>
          <w:szCs w:val="24"/>
        </w:rPr>
        <w:t xml:space="preserve">your position (if applicable), </w:t>
      </w:r>
      <w:r>
        <w:rPr>
          <w:rFonts w:ascii="Arial" w:hAnsi="Arial" w:cs="Arial"/>
          <w:sz w:val="24"/>
          <w:szCs w:val="24"/>
        </w:rPr>
        <w:t>and;</w:t>
      </w:r>
    </w:p>
    <w:p w14:paraId="03C75DF7" w14:textId="77777777" w:rsidR="0027392D" w:rsidRDefault="0027392D" w:rsidP="0027392D">
      <w:pPr>
        <w:shd w:val="clear" w:color="auto" w:fill="FFFFFF" w:themeFill="background1"/>
        <w:spacing w:after="0" w:line="240" w:lineRule="auto"/>
        <w:rPr>
          <w:rFonts w:ascii="Arial" w:hAnsi="Arial" w:cs="Arial"/>
          <w:sz w:val="24"/>
          <w:szCs w:val="24"/>
        </w:rPr>
      </w:pPr>
      <w:r w:rsidRPr="008E3342">
        <w:rPr>
          <w:rFonts w:ascii="Arial" w:hAnsi="Arial" w:cs="Arial"/>
          <w:sz w:val="24"/>
          <w:szCs w:val="24"/>
        </w:rPr>
        <w:t>- the name of organisation (if applicable)</w:t>
      </w:r>
      <w:r>
        <w:rPr>
          <w:rFonts w:ascii="Arial" w:hAnsi="Arial" w:cs="Arial"/>
          <w:sz w:val="24"/>
          <w:szCs w:val="24"/>
        </w:rPr>
        <w:t>.</w:t>
      </w:r>
      <w:r w:rsidRPr="008E3342">
        <w:rPr>
          <w:rFonts w:ascii="Arial" w:hAnsi="Arial" w:cs="Arial"/>
          <w:sz w:val="24"/>
          <w:szCs w:val="24"/>
        </w:rPr>
        <w:t xml:space="preserve"> </w:t>
      </w:r>
    </w:p>
    <w:p w14:paraId="126C77F8" w14:textId="77777777" w:rsidR="0027392D" w:rsidRDefault="0027392D" w:rsidP="0027392D">
      <w:pPr>
        <w:shd w:val="clear" w:color="auto" w:fill="FFFFFF" w:themeFill="background1"/>
        <w:spacing w:after="0" w:line="240" w:lineRule="auto"/>
        <w:rPr>
          <w:rFonts w:ascii="Arial" w:hAnsi="Arial" w:cs="Arial"/>
          <w:color w:val="000000"/>
          <w:sz w:val="24"/>
          <w:szCs w:val="24"/>
        </w:rPr>
      </w:pPr>
    </w:p>
    <w:p w14:paraId="66431126" w14:textId="77777777" w:rsidR="0027392D" w:rsidRPr="008E3342" w:rsidRDefault="0027392D" w:rsidP="0027392D">
      <w:pPr>
        <w:shd w:val="clear" w:color="auto" w:fill="FFFFFF" w:themeFill="background1"/>
        <w:spacing w:after="0" w:line="240" w:lineRule="auto"/>
        <w:rPr>
          <w:rFonts w:ascii="Arial" w:hAnsi="Arial" w:cs="Arial"/>
          <w:color w:val="000000"/>
          <w:sz w:val="24"/>
          <w:szCs w:val="24"/>
        </w:rPr>
      </w:pPr>
    </w:p>
    <w:p w14:paraId="35F5D784" w14:textId="77777777" w:rsidR="0027392D" w:rsidRPr="003D6E25" w:rsidRDefault="0027392D" w:rsidP="0027392D">
      <w:pPr>
        <w:spacing w:after="120" w:line="240" w:lineRule="auto"/>
        <w:rPr>
          <w:rFonts w:ascii="Arial" w:hAnsi="Arial" w:cs="Arial"/>
          <w:b/>
          <w:sz w:val="26"/>
          <w:szCs w:val="26"/>
        </w:rPr>
      </w:pPr>
      <w:r w:rsidRPr="003D6E25">
        <w:rPr>
          <w:rFonts w:ascii="Arial" w:hAnsi="Arial" w:cs="Arial"/>
          <w:b/>
          <w:sz w:val="26"/>
          <w:szCs w:val="26"/>
        </w:rPr>
        <w:t>Further information and related documents</w:t>
      </w:r>
    </w:p>
    <w:p w14:paraId="3359AE55" w14:textId="77777777" w:rsidR="0027392D" w:rsidRDefault="0027392D" w:rsidP="0027392D">
      <w:pPr>
        <w:rPr>
          <w:rFonts w:ascii="Arial" w:hAnsi="Arial" w:cs="Arial"/>
          <w:sz w:val="24"/>
          <w:szCs w:val="24"/>
        </w:rPr>
      </w:pPr>
      <w:r>
        <w:rPr>
          <w:rFonts w:ascii="Arial" w:hAnsi="Arial" w:cs="Arial"/>
          <w:sz w:val="24"/>
          <w:szCs w:val="24"/>
        </w:rPr>
        <w:t>Large print, Braille and alternative language versions of this document are available on request.</w:t>
      </w:r>
    </w:p>
    <w:p w14:paraId="1281C262" w14:textId="77777777" w:rsidR="0027392D" w:rsidRDefault="0027392D" w:rsidP="0027392D">
      <w:pPr>
        <w:rPr>
          <w:rFonts w:ascii="Arial" w:hAnsi="Arial" w:cs="Arial"/>
          <w:sz w:val="24"/>
          <w:szCs w:val="24"/>
        </w:rPr>
      </w:pPr>
    </w:p>
    <w:p w14:paraId="4B70E7F3" w14:textId="77777777" w:rsidR="00863E25" w:rsidRPr="0043332E" w:rsidRDefault="00863E25" w:rsidP="0043332E">
      <w:pPr>
        <w:rPr>
          <w:rFonts w:ascii="Arial" w:hAnsi="Arial" w:cs="Arial"/>
          <w:b/>
          <w:bCs/>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Data Protection Information"/>
      </w:tblPr>
      <w:tblGrid>
        <w:gridCol w:w="9072"/>
      </w:tblGrid>
      <w:tr w:rsidR="0043332E" w:rsidRPr="0043332E" w14:paraId="50291F10" w14:textId="77777777" w:rsidTr="000F6D20">
        <w:trPr>
          <w:cantSplit/>
          <w:trHeight w:val="427"/>
          <w:tblHeader/>
        </w:trPr>
        <w:tc>
          <w:tcPr>
            <w:tcW w:w="9072" w:type="dxa"/>
            <w:shd w:val="pct12" w:color="000000" w:fill="FFFFFF"/>
            <w:vAlign w:val="center"/>
          </w:tcPr>
          <w:p w14:paraId="7212A3F7" w14:textId="77777777" w:rsidR="0043332E" w:rsidRPr="0043332E" w:rsidRDefault="0043332E" w:rsidP="0043332E">
            <w:pPr>
              <w:rPr>
                <w:rFonts w:ascii="Arial" w:hAnsi="Arial" w:cs="Arial"/>
                <w:b/>
                <w:sz w:val="24"/>
                <w:szCs w:val="24"/>
              </w:rPr>
            </w:pPr>
            <w:r w:rsidRPr="0043332E">
              <w:rPr>
                <w:rFonts w:ascii="Arial" w:hAnsi="Arial" w:cs="Arial"/>
                <w:b/>
                <w:sz w:val="24"/>
                <w:szCs w:val="24"/>
              </w:rPr>
              <w:lastRenderedPageBreak/>
              <w:t>Data Protection</w:t>
            </w:r>
          </w:p>
        </w:tc>
      </w:tr>
      <w:tr w:rsidR="0043332E" w:rsidRPr="0043332E" w14:paraId="6C1CEC08" w14:textId="77777777" w:rsidTr="000F6D20">
        <w:trPr>
          <w:cantSplit/>
          <w:trHeight w:val="427"/>
          <w:tblHeader/>
        </w:trPr>
        <w:tc>
          <w:tcPr>
            <w:tcW w:w="9072" w:type="dxa"/>
            <w:vAlign w:val="center"/>
          </w:tcPr>
          <w:p w14:paraId="54997B9B" w14:textId="77777777" w:rsidR="0043332E" w:rsidRPr="0043332E" w:rsidRDefault="0043332E" w:rsidP="0043332E">
            <w:pPr>
              <w:rPr>
                <w:rFonts w:ascii="Arial" w:hAnsi="Arial" w:cs="Arial"/>
                <w:sz w:val="24"/>
                <w:szCs w:val="24"/>
              </w:rPr>
            </w:pPr>
            <w:r w:rsidRPr="0043332E">
              <w:rPr>
                <w:rFonts w:ascii="Arial" w:hAnsi="Arial" w:cs="Arial"/>
                <w:sz w:val="24"/>
                <w:szCs w:val="24"/>
              </w:rPr>
              <w:t>Any response you send us will be seen in full by Welsh Government staff dealing with the issues which this consultation is about. It may also be seen by other Welsh Government staff to help them plan future consultations.</w:t>
            </w:r>
          </w:p>
          <w:p w14:paraId="578F8B45" w14:textId="77777777" w:rsidR="0043332E" w:rsidRPr="0043332E" w:rsidRDefault="0043332E" w:rsidP="0043332E">
            <w:pPr>
              <w:rPr>
                <w:rFonts w:ascii="Arial" w:hAnsi="Arial" w:cs="Arial"/>
                <w:sz w:val="24"/>
                <w:szCs w:val="24"/>
              </w:rPr>
            </w:pPr>
            <w:r w:rsidRPr="0043332E">
              <w:rPr>
                <w:rFonts w:ascii="Arial" w:hAnsi="Arial" w:cs="Arial"/>
                <w:sz w:val="24"/>
                <w:szCs w:val="24"/>
              </w:rPr>
              <w:t>The Welsh Government intends to publish a summary of the responses to this document. We may also publish responses in full. Normally, the name and address (or part of the address) of the person or organisation who sent the response are published with the response. This helps to show that the consultation was carried out properly. If you do not want your name or address published, please tick the box below. We will then blank them out.</w:t>
            </w:r>
          </w:p>
          <w:p w14:paraId="568A155A" w14:textId="77777777" w:rsidR="0043332E" w:rsidRPr="0043332E" w:rsidRDefault="0043332E" w:rsidP="0043332E">
            <w:pPr>
              <w:rPr>
                <w:rFonts w:ascii="Arial" w:hAnsi="Arial" w:cs="Arial"/>
                <w:sz w:val="24"/>
                <w:szCs w:val="24"/>
              </w:rPr>
            </w:pPr>
            <w:r w:rsidRPr="0043332E">
              <w:rPr>
                <w:rFonts w:ascii="Arial" w:hAnsi="Arial" w:cs="Arial"/>
                <w:sz w:val="24"/>
                <w:szCs w:val="24"/>
              </w:rPr>
              <w:t>Names or addresses we blank out might still get published later, though we do not think this would happen very often. The Freedom of Information Act 2000 and the Environmental Information Regulations 2004 allow the public to ask to see information held by many public bodies, including the Welsh Government. This includes information which has not been published. However, the law also allows us to withhold information in some circumstances. If anyone asks to see information we have withheld, we will have to decide whether to release it or not. If someone has asked for their name and address not to be published, that is an important fact we would take into account. However, there might sometimes be important reasons why we would have to reveal someone’s name and address, even though they have asked for them not to be published. We would get in touch with the person and ask their views before we finally decided to reveal the information.</w:t>
            </w:r>
          </w:p>
          <w:p w14:paraId="0A61FC69" w14:textId="77777777" w:rsidR="0043332E" w:rsidRPr="0043332E" w:rsidRDefault="0043332E" w:rsidP="0043332E">
            <w:pPr>
              <w:rPr>
                <w:rFonts w:ascii="Arial" w:hAnsi="Arial" w:cs="Arial"/>
                <w:b/>
                <w:sz w:val="24"/>
                <w:szCs w:val="24"/>
              </w:rPr>
            </w:pPr>
          </w:p>
        </w:tc>
      </w:tr>
    </w:tbl>
    <w:p w14:paraId="2C97EF56" w14:textId="77777777" w:rsidR="0043332E" w:rsidRPr="0043332E" w:rsidRDefault="0043332E" w:rsidP="0043332E">
      <w:pPr>
        <w:rPr>
          <w:rFonts w:ascii="Arial" w:hAnsi="Arial" w:cs="Arial"/>
          <w:b/>
          <w:bCs/>
          <w:sz w:val="24"/>
          <w:szCs w:val="24"/>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onfidentiality"/>
      </w:tblPr>
      <w:tblGrid>
        <w:gridCol w:w="8959"/>
      </w:tblGrid>
      <w:tr w:rsidR="0043332E" w:rsidRPr="0043332E" w14:paraId="4163F346" w14:textId="77777777" w:rsidTr="000F6D20">
        <w:trPr>
          <w:cantSplit/>
          <w:trHeight w:val="473"/>
          <w:tblHeader/>
        </w:trPr>
        <w:tc>
          <w:tcPr>
            <w:tcW w:w="8959" w:type="dxa"/>
            <w:shd w:val="clear" w:color="auto" w:fill="D9D9D9"/>
            <w:vAlign w:val="center"/>
          </w:tcPr>
          <w:p w14:paraId="5BC5769B" w14:textId="77777777" w:rsidR="0043332E" w:rsidRPr="0043332E" w:rsidRDefault="0043332E" w:rsidP="0043332E">
            <w:pPr>
              <w:rPr>
                <w:rFonts w:ascii="Arial" w:hAnsi="Arial" w:cs="Arial"/>
                <w:b/>
                <w:bCs/>
                <w:sz w:val="24"/>
                <w:szCs w:val="24"/>
              </w:rPr>
            </w:pPr>
            <w:bookmarkStart w:id="1" w:name="_Hlk126232171"/>
            <w:r w:rsidRPr="0043332E">
              <w:rPr>
                <w:rFonts w:ascii="Arial" w:hAnsi="Arial" w:cs="Arial"/>
                <w:b/>
                <w:bCs/>
                <w:sz w:val="24"/>
                <w:szCs w:val="24"/>
              </w:rPr>
              <w:t>Confidentiality</w:t>
            </w:r>
          </w:p>
        </w:tc>
      </w:tr>
      <w:tr w:rsidR="0043332E" w:rsidRPr="0043332E" w14:paraId="0F49D047" w14:textId="77777777" w:rsidTr="000F6D20">
        <w:trPr>
          <w:cantSplit/>
          <w:trHeight w:val="881"/>
          <w:tblHeader/>
        </w:trPr>
        <w:tc>
          <w:tcPr>
            <w:tcW w:w="8959" w:type="dxa"/>
          </w:tcPr>
          <w:p w14:paraId="32788B8A" w14:textId="77777777" w:rsidR="0043332E" w:rsidRPr="0043332E" w:rsidRDefault="0043332E" w:rsidP="0043332E">
            <w:pPr>
              <w:rPr>
                <w:rFonts w:ascii="Arial" w:hAnsi="Arial" w:cs="Arial"/>
                <w:sz w:val="24"/>
                <w:szCs w:val="24"/>
              </w:rPr>
            </w:pPr>
            <w:r w:rsidRPr="0043332E">
              <w:rPr>
                <w:rFonts w:ascii="Arial" w:hAnsi="Arial" w:cs="Arial"/>
                <w:sz w:val="24"/>
                <w:szCs w:val="24"/>
              </w:rPr>
              <w:t xml:space="preserve">Responses to consultations may be made public on the internet or in a report.  </w:t>
            </w:r>
          </w:p>
          <w:p w14:paraId="41195962" w14:textId="50D20D17" w:rsidR="0043332E" w:rsidRPr="0043332E" w:rsidRDefault="00F54E45" w:rsidP="0043332E">
            <w:pPr>
              <w:rPr>
                <w:rFonts w:ascii="Arial" w:hAnsi="Arial" w:cs="Arial"/>
                <w:b/>
                <w:sz w:val="24"/>
                <w:szCs w:val="24"/>
              </w:rPr>
            </w:pPr>
            <w:r w:rsidRPr="00F54E45">
              <w:rPr>
                <w:rFonts w:ascii="Arial" w:hAnsi="Arial" w:cs="Arial"/>
                <w:b/>
                <w:bCs/>
                <w:sz w:val="24"/>
                <w:szCs w:val="24"/>
                <w:lang w:val="en-US"/>
              </w:rPr>
              <w:t>If you would prefer your response to remain anonymous, please tick here</w:t>
            </w:r>
            <w:r w:rsidRPr="00694B83">
              <w:rPr>
                <w:rFonts w:ascii="Arial" w:hAnsi="Arial" w:cs="Arial"/>
                <w:sz w:val="24"/>
                <w:szCs w:val="24"/>
                <w:lang w:val="en-US"/>
              </w:rPr>
              <w:t>:</w:t>
            </w:r>
            <w:r w:rsidR="0043332E" w:rsidRPr="0043332E">
              <w:rPr>
                <w:rFonts w:ascii="Arial" w:hAnsi="Arial" w:cs="Arial"/>
                <w:sz w:val="24"/>
                <w:szCs w:val="24"/>
              </w:rPr>
              <w:fldChar w:fldCharType="begin">
                <w:ffData>
                  <w:name w:val="Check3"/>
                  <w:enabled/>
                  <w:calcOnExit w:val="0"/>
                  <w:checkBox>
                    <w:sizeAuto/>
                    <w:default w:val="0"/>
                  </w:checkBox>
                </w:ffData>
              </w:fldChar>
            </w:r>
            <w:r w:rsidR="0043332E" w:rsidRPr="0043332E">
              <w:rPr>
                <w:rFonts w:ascii="Arial" w:hAnsi="Arial" w:cs="Arial"/>
                <w:sz w:val="24"/>
                <w:szCs w:val="24"/>
              </w:rPr>
              <w:instrText xml:space="preserve"> FORMCHECKBOX </w:instrText>
            </w:r>
            <w:r w:rsidR="00000000">
              <w:rPr>
                <w:rFonts w:ascii="Arial" w:hAnsi="Arial" w:cs="Arial"/>
                <w:sz w:val="24"/>
                <w:szCs w:val="24"/>
              </w:rPr>
            </w:r>
            <w:r w:rsidR="00000000">
              <w:rPr>
                <w:rFonts w:ascii="Arial" w:hAnsi="Arial" w:cs="Arial"/>
                <w:sz w:val="24"/>
                <w:szCs w:val="24"/>
              </w:rPr>
              <w:fldChar w:fldCharType="separate"/>
            </w:r>
            <w:r w:rsidR="0043332E" w:rsidRPr="0043332E">
              <w:rPr>
                <w:rFonts w:ascii="Arial" w:hAnsi="Arial" w:cs="Arial"/>
                <w:sz w:val="24"/>
                <w:szCs w:val="24"/>
              </w:rPr>
              <w:fldChar w:fldCharType="end"/>
            </w:r>
          </w:p>
          <w:p w14:paraId="4688F5C8" w14:textId="77777777" w:rsidR="0043332E" w:rsidRPr="0043332E" w:rsidRDefault="0043332E" w:rsidP="0043332E">
            <w:pPr>
              <w:rPr>
                <w:rFonts w:ascii="Arial" w:hAnsi="Arial" w:cs="Arial"/>
                <w:sz w:val="24"/>
                <w:szCs w:val="24"/>
              </w:rPr>
            </w:pPr>
          </w:p>
        </w:tc>
      </w:tr>
      <w:bookmarkEnd w:id="1"/>
    </w:tbl>
    <w:p w14:paraId="1DC7E65F" w14:textId="77777777" w:rsidR="0043332E" w:rsidRPr="0043332E" w:rsidRDefault="0043332E" w:rsidP="0043332E">
      <w:pPr>
        <w:rPr>
          <w:rFonts w:ascii="Arial" w:hAnsi="Arial" w:cs="Arial"/>
          <w:b/>
          <w:sz w:val="24"/>
          <w:szCs w:val="24"/>
        </w:rPr>
      </w:pPr>
    </w:p>
    <w:p w14:paraId="1208F40B" w14:textId="77777777" w:rsidR="00B05D70" w:rsidRPr="00B05D70" w:rsidRDefault="00B05D70" w:rsidP="00B05D70">
      <w:pPr>
        <w:widowControl w:val="0"/>
        <w:autoSpaceDE w:val="0"/>
        <w:autoSpaceDN w:val="0"/>
        <w:adjustRightInd w:val="0"/>
        <w:spacing w:after="0" w:line="240" w:lineRule="auto"/>
        <w:rPr>
          <w:rFonts w:ascii="Arial" w:eastAsia="Times New Roman" w:hAnsi="Arial" w:cs="Arial"/>
          <w:b/>
          <w:bCs/>
          <w:sz w:val="24"/>
          <w:szCs w:val="24"/>
        </w:rPr>
      </w:pPr>
    </w:p>
    <w:p w14:paraId="249094FA" w14:textId="1CEA11C2" w:rsidR="00B05D70" w:rsidRPr="00B05D70" w:rsidRDefault="00B05D70" w:rsidP="00B05D70">
      <w:pPr>
        <w:autoSpaceDE w:val="0"/>
        <w:autoSpaceDN w:val="0"/>
        <w:adjustRightInd w:val="0"/>
        <w:spacing w:after="0" w:line="240" w:lineRule="auto"/>
        <w:jc w:val="both"/>
        <w:rPr>
          <w:rFonts w:ascii="Arial" w:eastAsia="Times New Roman" w:hAnsi="Arial" w:cs="Arial"/>
          <w:color w:val="000000"/>
          <w:sz w:val="24"/>
          <w:szCs w:val="24"/>
        </w:rPr>
      </w:pPr>
      <w:bookmarkStart w:id="2" w:name="_Hlk126232278"/>
      <w:r w:rsidRPr="00B05D70">
        <w:rPr>
          <w:rFonts w:ascii="Arial" w:eastAsia="Times New Roman" w:hAnsi="Arial" w:cs="Arial"/>
          <w:color w:val="000000"/>
          <w:sz w:val="24"/>
          <w:szCs w:val="24"/>
          <w:lang w:eastAsia="en-GB"/>
        </w:rPr>
        <w:t>This consultation will close on</w:t>
      </w:r>
      <w:r w:rsidR="000F50DA">
        <w:rPr>
          <w:rFonts w:ascii="Arial" w:eastAsia="Times New Roman" w:hAnsi="Arial" w:cs="Arial"/>
          <w:color w:val="000000"/>
          <w:sz w:val="24"/>
          <w:szCs w:val="24"/>
          <w:lang w:eastAsia="en-GB"/>
        </w:rPr>
        <w:t xml:space="preserve"> </w:t>
      </w:r>
      <w:r w:rsidR="000F50DA" w:rsidRPr="000F50DA">
        <w:rPr>
          <w:rFonts w:ascii="Arial" w:eastAsia="Times New Roman" w:hAnsi="Arial" w:cs="Arial"/>
          <w:color w:val="000000"/>
          <w:sz w:val="24"/>
          <w:szCs w:val="24"/>
          <w:lang w:eastAsia="en-GB"/>
        </w:rPr>
        <w:t>18 September</w:t>
      </w:r>
      <w:r w:rsidRPr="000F50DA">
        <w:rPr>
          <w:rFonts w:ascii="Arial" w:eastAsia="Times New Roman" w:hAnsi="Arial" w:cs="Arial"/>
          <w:color w:val="000000"/>
          <w:sz w:val="24"/>
          <w:szCs w:val="24"/>
          <w:lang w:eastAsia="en-GB"/>
        </w:rPr>
        <w:t>.</w:t>
      </w:r>
      <w:r w:rsidRPr="00B05D70">
        <w:rPr>
          <w:rFonts w:ascii="Arial" w:eastAsia="Times New Roman" w:hAnsi="Arial" w:cs="Arial"/>
          <w:color w:val="000000"/>
          <w:sz w:val="24"/>
          <w:szCs w:val="24"/>
          <w:lang w:eastAsia="en-GB"/>
        </w:rPr>
        <w:t xml:space="preserve"> Responses to this </w:t>
      </w:r>
      <w:r w:rsidRPr="00B05D70">
        <w:rPr>
          <w:rFonts w:ascii="Arial" w:eastAsia="Times New Roman" w:hAnsi="Arial" w:cs="Arial"/>
          <w:color w:val="000000"/>
          <w:sz w:val="24"/>
          <w:szCs w:val="24"/>
        </w:rPr>
        <w:t>consultation</w:t>
      </w:r>
      <w:r w:rsidRPr="00B05D70">
        <w:rPr>
          <w:rFonts w:ascii="Arial" w:eastAsia="Times New Roman" w:hAnsi="Arial" w:cs="Arial"/>
          <w:color w:val="000000"/>
          <w:sz w:val="24"/>
          <w:szCs w:val="24"/>
          <w:lang w:eastAsia="en-GB"/>
        </w:rPr>
        <w:t xml:space="preserve"> will be analysed and a Welsh Government Response will follow.</w:t>
      </w:r>
    </w:p>
    <w:bookmarkEnd w:id="2"/>
    <w:p w14:paraId="587258DC" w14:textId="77777777" w:rsidR="00BF01E7" w:rsidRDefault="00BF01E7" w:rsidP="00305F01">
      <w:pPr>
        <w:rPr>
          <w:rFonts w:ascii="Arial" w:hAnsi="Arial" w:cs="Arial"/>
          <w:sz w:val="24"/>
          <w:szCs w:val="24"/>
        </w:rPr>
        <w:sectPr w:rsidR="00BF01E7">
          <w:pgSz w:w="11906" w:h="16838"/>
          <w:pgMar w:top="1440" w:right="1440" w:bottom="1440" w:left="1440" w:header="708" w:footer="708" w:gutter="0"/>
          <w:cols w:space="708"/>
          <w:docGrid w:linePitch="360"/>
        </w:sectPr>
      </w:pPr>
    </w:p>
    <w:tbl>
      <w:tblPr>
        <w:tblW w:w="95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Contact details"/>
      </w:tblPr>
      <w:tblGrid>
        <w:gridCol w:w="3969"/>
        <w:gridCol w:w="5544"/>
      </w:tblGrid>
      <w:tr w:rsidR="00D74ACC" w:rsidRPr="00B05D70" w14:paraId="79475B1B" w14:textId="77777777" w:rsidTr="008E3342">
        <w:trPr>
          <w:cantSplit/>
          <w:trHeight w:val="427"/>
          <w:tblHeader/>
        </w:trPr>
        <w:tc>
          <w:tcPr>
            <w:tcW w:w="9513" w:type="dxa"/>
            <w:gridSpan w:val="2"/>
            <w:shd w:val="pct12" w:color="000000" w:fill="FFFFFF"/>
            <w:vAlign w:val="center"/>
          </w:tcPr>
          <w:p w14:paraId="17141A73" w14:textId="77777777" w:rsidR="00D74ACC" w:rsidRPr="00B05D70" w:rsidRDefault="00D74ACC" w:rsidP="008E3342">
            <w:pPr>
              <w:spacing w:after="0" w:line="240" w:lineRule="auto"/>
              <w:rPr>
                <w:rFonts w:ascii="Trebuchet MS" w:eastAsia="Times New Roman" w:hAnsi="Trebuchet MS" w:cs="Times New Roman"/>
                <w:b/>
                <w:sz w:val="24"/>
                <w:szCs w:val="24"/>
              </w:rPr>
            </w:pPr>
            <w:bookmarkStart w:id="3" w:name="_Hlk126232223"/>
            <w:r w:rsidRPr="00B05D70">
              <w:rPr>
                <w:rFonts w:ascii="Arial" w:eastAsia="Times New Roman" w:hAnsi="Arial" w:cs="Arial"/>
                <w:b/>
                <w:color w:val="000000"/>
                <w:sz w:val="24"/>
                <w:szCs w:val="24"/>
              </w:rPr>
              <w:lastRenderedPageBreak/>
              <w:t xml:space="preserve">Date: </w:t>
            </w:r>
          </w:p>
        </w:tc>
      </w:tr>
      <w:tr w:rsidR="00D74ACC" w:rsidRPr="00B05D70" w14:paraId="1EAE393F" w14:textId="77777777" w:rsidTr="008E3342">
        <w:trPr>
          <w:cantSplit/>
          <w:trHeight w:val="332"/>
          <w:tblHeader/>
        </w:trPr>
        <w:tc>
          <w:tcPr>
            <w:tcW w:w="3969" w:type="dxa"/>
            <w:shd w:val="clear" w:color="auto" w:fill="FFFFFF"/>
            <w:vAlign w:val="center"/>
          </w:tcPr>
          <w:p w14:paraId="417F16E4" w14:textId="77777777" w:rsidR="00D74ACC" w:rsidRPr="00B05D70" w:rsidRDefault="00D74ACC" w:rsidP="008E3342">
            <w:pPr>
              <w:spacing w:after="0" w:line="240" w:lineRule="auto"/>
              <w:rPr>
                <w:rFonts w:ascii="Arial" w:eastAsia="Times New Roman" w:hAnsi="Arial" w:cs="Arial"/>
                <w:color w:val="000000"/>
                <w:sz w:val="24"/>
                <w:szCs w:val="24"/>
              </w:rPr>
            </w:pPr>
            <w:r w:rsidRPr="00B05D70">
              <w:rPr>
                <w:rFonts w:ascii="Arial" w:eastAsia="Times New Roman" w:hAnsi="Arial" w:cs="Arial"/>
                <w:color w:val="000000"/>
                <w:sz w:val="24"/>
                <w:szCs w:val="24"/>
              </w:rPr>
              <w:t>Your Name:</w:t>
            </w:r>
          </w:p>
        </w:tc>
        <w:tc>
          <w:tcPr>
            <w:tcW w:w="5544" w:type="dxa"/>
            <w:shd w:val="clear" w:color="auto" w:fill="FFFFFF"/>
            <w:vAlign w:val="center"/>
          </w:tcPr>
          <w:p w14:paraId="439DFAE0" w14:textId="77777777" w:rsidR="00D74ACC" w:rsidRPr="00B05D70" w:rsidRDefault="00D74ACC" w:rsidP="008E3342">
            <w:pPr>
              <w:spacing w:after="0" w:line="240" w:lineRule="auto"/>
              <w:rPr>
                <w:rFonts w:ascii="Arial" w:eastAsia="Times New Roman" w:hAnsi="Arial" w:cs="Arial"/>
                <w:b/>
                <w:color w:val="000000"/>
                <w:sz w:val="24"/>
                <w:szCs w:val="24"/>
              </w:rPr>
            </w:pPr>
          </w:p>
        </w:tc>
      </w:tr>
      <w:tr w:rsidR="00D74ACC" w:rsidRPr="00B05D70" w14:paraId="68EFCAED" w14:textId="77777777" w:rsidTr="008E3342">
        <w:trPr>
          <w:cantSplit/>
          <w:trHeight w:val="328"/>
          <w:tblHeader/>
        </w:trPr>
        <w:tc>
          <w:tcPr>
            <w:tcW w:w="3969" w:type="dxa"/>
            <w:shd w:val="clear" w:color="auto" w:fill="FFFFFF"/>
            <w:vAlign w:val="center"/>
          </w:tcPr>
          <w:p w14:paraId="1CD6DF82" w14:textId="77777777" w:rsidR="00D74ACC" w:rsidRPr="00B05D70" w:rsidRDefault="00D74ACC" w:rsidP="008E3342">
            <w:pPr>
              <w:spacing w:after="0" w:line="240" w:lineRule="auto"/>
              <w:rPr>
                <w:rFonts w:ascii="Arial" w:eastAsia="Times New Roman" w:hAnsi="Arial" w:cs="Arial"/>
                <w:color w:val="000000"/>
                <w:sz w:val="24"/>
                <w:szCs w:val="24"/>
              </w:rPr>
            </w:pPr>
            <w:r w:rsidRPr="00B05D70">
              <w:rPr>
                <w:rFonts w:ascii="Arial" w:eastAsia="Times New Roman" w:hAnsi="Arial" w:cs="Arial"/>
                <w:color w:val="000000"/>
                <w:sz w:val="24"/>
                <w:szCs w:val="24"/>
              </w:rPr>
              <w:t xml:space="preserve">Your Position </w:t>
            </w:r>
            <w:r w:rsidRPr="00B05D70">
              <w:rPr>
                <w:rFonts w:ascii="Arial" w:eastAsia="Times New Roman" w:hAnsi="Arial" w:cs="Arial"/>
                <w:i/>
                <w:color w:val="000000"/>
                <w:sz w:val="24"/>
                <w:szCs w:val="24"/>
              </w:rPr>
              <w:t>(if applicable):</w:t>
            </w:r>
          </w:p>
        </w:tc>
        <w:tc>
          <w:tcPr>
            <w:tcW w:w="5544" w:type="dxa"/>
            <w:shd w:val="clear" w:color="auto" w:fill="FFFFFF"/>
            <w:vAlign w:val="center"/>
          </w:tcPr>
          <w:p w14:paraId="7A494BD9" w14:textId="77777777" w:rsidR="00D74ACC" w:rsidRPr="00B05D70" w:rsidRDefault="00D74ACC" w:rsidP="008E3342">
            <w:pPr>
              <w:spacing w:after="0" w:line="240" w:lineRule="auto"/>
              <w:rPr>
                <w:rFonts w:ascii="Arial" w:eastAsia="Times New Roman" w:hAnsi="Arial" w:cs="Arial"/>
                <w:b/>
                <w:color w:val="000000"/>
                <w:sz w:val="24"/>
                <w:szCs w:val="24"/>
              </w:rPr>
            </w:pPr>
          </w:p>
        </w:tc>
      </w:tr>
      <w:tr w:rsidR="00D74ACC" w:rsidRPr="00B05D70" w14:paraId="51215452" w14:textId="77777777" w:rsidTr="008E3342">
        <w:trPr>
          <w:cantSplit/>
          <w:trHeight w:val="328"/>
          <w:tblHeader/>
        </w:trPr>
        <w:tc>
          <w:tcPr>
            <w:tcW w:w="3969" w:type="dxa"/>
            <w:shd w:val="clear" w:color="auto" w:fill="FFFFFF"/>
            <w:vAlign w:val="center"/>
          </w:tcPr>
          <w:p w14:paraId="5248D31E" w14:textId="77777777" w:rsidR="00D74ACC" w:rsidRPr="00B05D70" w:rsidRDefault="00D74ACC" w:rsidP="008E3342">
            <w:pPr>
              <w:spacing w:after="0" w:line="240" w:lineRule="auto"/>
              <w:rPr>
                <w:rFonts w:ascii="Arial" w:eastAsia="Times New Roman" w:hAnsi="Arial" w:cs="Arial"/>
                <w:color w:val="000000"/>
                <w:sz w:val="24"/>
                <w:szCs w:val="24"/>
              </w:rPr>
            </w:pPr>
            <w:r w:rsidRPr="00B05D70">
              <w:rPr>
                <w:rFonts w:ascii="Arial" w:eastAsia="Times New Roman" w:hAnsi="Arial" w:cs="Arial"/>
                <w:color w:val="000000"/>
                <w:sz w:val="24"/>
                <w:szCs w:val="24"/>
              </w:rPr>
              <w:t xml:space="preserve">Your Organisation </w:t>
            </w:r>
            <w:r w:rsidRPr="00B05D70">
              <w:rPr>
                <w:rFonts w:ascii="Arial" w:eastAsia="Times New Roman" w:hAnsi="Arial" w:cs="Arial"/>
                <w:i/>
                <w:color w:val="000000"/>
                <w:sz w:val="24"/>
                <w:szCs w:val="24"/>
              </w:rPr>
              <w:t>(if applicable):</w:t>
            </w:r>
          </w:p>
        </w:tc>
        <w:tc>
          <w:tcPr>
            <w:tcW w:w="5544" w:type="dxa"/>
            <w:shd w:val="clear" w:color="auto" w:fill="FFFFFF"/>
            <w:vAlign w:val="center"/>
          </w:tcPr>
          <w:p w14:paraId="4ED80AC0" w14:textId="77777777" w:rsidR="00D74ACC" w:rsidRPr="00B05D70" w:rsidRDefault="00D74ACC" w:rsidP="008E3342">
            <w:pPr>
              <w:spacing w:after="0" w:line="240" w:lineRule="auto"/>
              <w:rPr>
                <w:rFonts w:ascii="Arial" w:eastAsia="Times New Roman" w:hAnsi="Arial" w:cs="Arial"/>
                <w:b/>
                <w:color w:val="000000"/>
                <w:sz w:val="24"/>
                <w:szCs w:val="24"/>
              </w:rPr>
            </w:pPr>
          </w:p>
        </w:tc>
      </w:tr>
      <w:tr w:rsidR="00D74ACC" w:rsidRPr="00B05D70" w14:paraId="430CCE3E" w14:textId="77777777" w:rsidTr="008E3342">
        <w:trPr>
          <w:cantSplit/>
          <w:trHeight w:val="328"/>
          <w:tblHeader/>
        </w:trPr>
        <w:tc>
          <w:tcPr>
            <w:tcW w:w="3969" w:type="dxa"/>
            <w:shd w:val="clear" w:color="auto" w:fill="FFFFFF"/>
            <w:vAlign w:val="center"/>
          </w:tcPr>
          <w:p w14:paraId="06ACAF33" w14:textId="77777777" w:rsidR="00D74ACC" w:rsidRPr="00B05D70" w:rsidRDefault="00D74ACC" w:rsidP="008E3342">
            <w:pPr>
              <w:spacing w:after="0" w:line="240" w:lineRule="auto"/>
              <w:rPr>
                <w:rFonts w:ascii="Arial" w:eastAsia="Times New Roman" w:hAnsi="Arial" w:cs="Arial"/>
                <w:color w:val="000000"/>
                <w:sz w:val="24"/>
                <w:szCs w:val="24"/>
              </w:rPr>
            </w:pPr>
            <w:r w:rsidRPr="00B05D70">
              <w:rPr>
                <w:rFonts w:ascii="Arial" w:eastAsia="Times New Roman" w:hAnsi="Arial" w:cs="Arial"/>
                <w:color w:val="000000"/>
                <w:sz w:val="24"/>
                <w:szCs w:val="24"/>
              </w:rPr>
              <w:t xml:space="preserve">Email / Telephone Number: </w:t>
            </w:r>
          </w:p>
        </w:tc>
        <w:tc>
          <w:tcPr>
            <w:tcW w:w="5544" w:type="dxa"/>
            <w:shd w:val="clear" w:color="auto" w:fill="FFFFFF"/>
            <w:vAlign w:val="center"/>
          </w:tcPr>
          <w:p w14:paraId="29C9F01A" w14:textId="77777777" w:rsidR="00D74ACC" w:rsidRPr="00B05D70" w:rsidRDefault="00D74ACC" w:rsidP="008E3342">
            <w:pPr>
              <w:spacing w:after="0" w:line="240" w:lineRule="auto"/>
              <w:rPr>
                <w:rFonts w:ascii="Arial" w:eastAsia="Times New Roman" w:hAnsi="Arial" w:cs="Arial"/>
                <w:b/>
                <w:color w:val="000000"/>
                <w:sz w:val="24"/>
                <w:szCs w:val="24"/>
              </w:rPr>
            </w:pPr>
          </w:p>
        </w:tc>
      </w:tr>
      <w:tr w:rsidR="00D74ACC" w:rsidRPr="00B05D70" w14:paraId="0CB70692" w14:textId="77777777" w:rsidTr="008E3342">
        <w:trPr>
          <w:cantSplit/>
          <w:trHeight w:val="328"/>
          <w:tblHeader/>
        </w:trPr>
        <w:tc>
          <w:tcPr>
            <w:tcW w:w="3969" w:type="dxa"/>
            <w:shd w:val="clear" w:color="auto" w:fill="FFFFFF"/>
            <w:vAlign w:val="center"/>
          </w:tcPr>
          <w:p w14:paraId="5D50EE39" w14:textId="77777777" w:rsidR="00D74ACC" w:rsidRPr="00B05D70" w:rsidRDefault="00D74ACC" w:rsidP="008E3342">
            <w:pPr>
              <w:spacing w:after="0" w:line="240" w:lineRule="auto"/>
              <w:rPr>
                <w:rFonts w:ascii="Arial" w:eastAsia="Times New Roman" w:hAnsi="Arial" w:cs="Arial"/>
                <w:color w:val="000000"/>
                <w:sz w:val="24"/>
                <w:szCs w:val="24"/>
              </w:rPr>
            </w:pPr>
            <w:r w:rsidRPr="00B05D70">
              <w:rPr>
                <w:rFonts w:ascii="Arial" w:eastAsia="Times New Roman" w:hAnsi="Arial" w:cs="Arial"/>
                <w:color w:val="000000"/>
                <w:sz w:val="24"/>
                <w:szCs w:val="24"/>
              </w:rPr>
              <w:t>Your address:</w:t>
            </w:r>
          </w:p>
        </w:tc>
        <w:tc>
          <w:tcPr>
            <w:tcW w:w="5544" w:type="dxa"/>
            <w:shd w:val="clear" w:color="auto" w:fill="FFFFFF"/>
            <w:vAlign w:val="center"/>
          </w:tcPr>
          <w:p w14:paraId="04CFE869" w14:textId="77777777" w:rsidR="00D74ACC" w:rsidRPr="00B05D70" w:rsidRDefault="00D74ACC" w:rsidP="008E3342">
            <w:pPr>
              <w:spacing w:after="0" w:line="240" w:lineRule="auto"/>
              <w:rPr>
                <w:rFonts w:ascii="Arial" w:eastAsia="Times New Roman" w:hAnsi="Arial" w:cs="Arial"/>
                <w:b/>
                <w:color w:val="000000"/>
                <w:sz w:val="24"/>
                <w:szCs w:val="24"/>
              </w:rPr>
            </w:pPr>
          </w:p>
          <w:p w14:paraId="3713C69B" w14:textId="77777777" w:rsidR="00D74ACC" w:rsidRPr="00B05D70" w:rsidRDefault="00D74ACC" w:rsidP="008E3342">
            <w:pPr>
              <w:spacing w:after="0" w:line="240" w:lineRule="auto"/>
              <w:rPr>
                <w:rFonts w:ascii="Arial" w:eastAsia="Times New Roman" w:hAnsi="Arial" w:cs="Arial"/>
                <w:b/>
                <w:color w:val="000000"/>
                <w:sz w:val="24"/>
                <w:szCs w:val="24"/>
              </w:rPr>
            </w:pPr>
          </w:p>
        </w:tc>
      </w:tr>
      <w:bookmarkEnd w:id="3"/>
    </w:tbl>
    <w:p w14:paraId="6483D5D8" w14:textId="77777777" w:rsidR="00D74ACC" w:rsidRDefault="00D74ACC" w:rsidP="00D74ACC">
      <w:pPr>
        <w:spacing w:after="0" w:line="240" w:lineRule="auto"/>
        <w:rPr>
          <w:rFonts w:ascii="Calibri" w:eastAsia="Times New Roman" w:hAnsi="Calibri" w:cs="Times New Roman"/>
          <w:sz w:val="24"/>
          <w:szCs w:val="24"/>
        </w:rPr>
      </w:pPr>
    </w:p>
    <w:p w14:paraId="30AFB243" w14:textId="77777777" w:rsidR="00D74ACC" w:rsidRPr="00B05D70" w:rsidRDefault="00D74ACC" w:rsidP="00D74ACC">
      <w:pPr>
        <w:spacing w:after="0" w:line="240" w:lineRule="auto"/>
        <w:rPr>
          <w:rFonts w:ascii="Calibri" w:eastAsia="Times New Roman" w:hAnsi="Calibri" w:cs="Times New Roman"/>
          <w:sz w:val="24"/>
          <w:szCs w:val="24"/>
        </w:rPr>
      </w:pPr>
    </w:p>
    <w:tbl>
      <w:tblPr>
        <w:tblStyle w:val="TableGrid21"/>
        <w:tblW w:w="9498" w:type="dxa"/>
        <w:tblInd w:w="-5" w:type="dxa"/>
        <w:tblLook w:val="04A0" w:firstRow="1" w:lastRow="0" w:firstColumn="1" w:lastColumn="0" w:noHBand="0" w:noVBand="1"/>
        <w:tblDescription w:val="Type of organisation"/>
      </w:tblPr>
      <w:tblGrid>
        <w:gridCol w:w="6946"/>
        <w:gridCol w:w="2552"/>
      </w:tblGrid>
      <w:tr w:rsidR="00D74ACC" w:rsidRPr="00B05D70" w14:paraId="53C245AA" w14:textId="77777777" w:rsidTr="008E3342">
        <w:trPr>
          <w:cnfStyle w:val="100000000000" w:firstRow="1" w:lastRow="0" w:firstColumn="0" w:lastColumn="0" w:oddVBand="0" w:evenVBand="0" w:oddHBand="0" w:evenHBand="0" w:firstRowFirstColumn="0" w:firstRowLastColumn="0" w:lastRowFirstColumn="0" w:lastRowLastColumn="0"/>
          <w:cantSplit/>
          <w:tblHeader/>
        </w:trPr>
        <w:tc>
          <w:tcPr>
            <w:tcW w:w="6946" w:type="dxa"/>
          </w:tcPr>
          <w:p w14:paraId="5F56724E" w14:textId="489BDE86" w:rsidR="00D74ACC" w:rsidRPr="00B05D70" w:rsidRDefault="00D74ACC" w:rsidP="008E3342">
            <w:pPr>
              <w:contextualSpacing/>
            </w:pPr>
            <w:bookmarkStart w:id="4" w:name="_Hlk126232242"/>
            <w:r w:rsidRPr="00B05D70">
              <w:t>Type of Organisation</w:t>
            </w:r>
            <w:r w:rsidR="00A770ED">
              <w:t xml:space="preserve"> - </w:t>
            </w:r>
            <w:r w:rsidRPr="00B05D70">
              <w:t>Choose one of the following:</w:t>
            </w:r>
          </w:p>
        </w:tc>
        <w:tc>
          <w:tcPr>
            <w:tcW w:w="2552" w:type="dxa"/>
          </w:tcPr>
          <w:p w14:paraId="126BFC7F" w14:textId="75CA3B88" w:rsidR="00D74ACC" w:rsidRPr="00B05D70" w:rsidRDefault="00D74ACC" w:rsidP="008E3342">
            <w:r>
              <w:t>Please select</w:t>
            </w:r>
          </w:p>
        </w:tc>
      </w:tr>
      <w:tr w:rsidR="00D74ACC" w:rsidRPr="00B05D70" w14:paraId="4D922465" w14:textId="77777777" w:rsidTr="008E3342">
        <w:trPr>
          <w:cnfStyle w:val="100000000000" w:firstRow="1" w:lastRow="0" w:firstColumn="0" w:lastColumn="0" w:oddVBand="0" w:evenVBand="0" w:oddHBand="0" w:evenHBand="0" w:firstRowFirstColumn="0" w:firstRowLastColumn="0" w:lastRowFirstColumn="0" w:lastRowLastColumn="0"/>
          <w:cantSplit/>
          <w:tblHeader/>
        </w:trPr>
        <w:tc>
          <w:tcPr>
            <w:tcW w:w="6946" w:type="dxa"/>
          </w:tcPr>
          <w:p w14:paraId="5EF76711" w14:textId="764EA2A7" w:rsidR="00D74ACC" w:rsidRPr="00D246C3" w:rsidRDefault="00D74ACC" w:rsidP="008E3342">
            <w:pPr>
              <w:contextualSpacing/>
              <w:rPr>
                <w:b w:val="0"/>
                <w:bCs/>
              </w:rPr>
            </w:pPr>
            <w:r w:rsidRPr="00D246C3">
              <w:rPr>
                <w:b w:val="0"/>
                <w:bCs/>
              </w:rPr>
              <w:t>Local Authority</w:t>
            </w:r>
            <w:r w:rsidR="00863950">
              <w:rPr>
                <w:b w:val="0"/>
                <w:bCs/>
              </w:rPr>
              <w:t xml:space="preserve"> - Housing Options and Homelessness Teams</w:t>
            </w:r>
          </w:p>
        </w:tc>
        <w:tc>
          <w:tcPr>
            <w:tcW w:w="2552" w:type="dxa"/>
          </w:tcPr>
          <w:p w14:paraId="5439EEFC" w14:textId="77777777" w:rsidR="00D74ACC" w:rsidRPr="00B05D70" w:rsidRDefault="00D74ACC" w:rsidP="008E3342"/>
        </w:tc>
      </w:tr>
      <w:tr w:rsidR="00863950" w:rsidRPr="00B05D70" w14:paraId="31F0C855" w14:textId="77777777" w:rsidTr="008E3342">
        <w:trPr>
          <w:cnfStyle w:val="100000000000" w:firstRow="1" w:lastRow="0" w:firstColumn="0" w:lastColumn="0" w:oddVBand="0" w:evenVBand="0" w:oddHBand="0" w:evenHBand="0" w:firstRowFirstColumn="0" w:firstRowLastColumn="0" w:lastRowFirstColumn="0" w:lastRowLastColumn="0"/>
          <w:cantSplit/>
          <w:tblHeader/>
        </w:trPr>
        <w:tc>
          <w:tcPr>
            <w:tcW w:w="6946" w:type="dxa"/>
          </w:tcPr>
          <w:p w14:paraId="2AFBF05B" w14:textId="0468EB23" w:rsidR="00863950" w:rsidRPr="00D246C3" w:rsidRDefault="00863950" w:rsidP="008E3342">
            <w:pPr>
              <w:contextualSpacing/>
              <w:rPr>
                <w:bCs/>
              </w:rPr>
            </w:pPr>
            <w:r w:rsidRPr="00D246C3">
              <w:rPr>
                <w:b w:val="0"/>
                <w:bCs/>
              </w:rPr>
              <w:t>Local Authority</w:t>
            </w:r>
            <w:r>
              <w:rPr>
                <w:b w:val="0"/>
                <w:bCs/>
              </w:rPr>
              <w:t xml:space="preserve"> – Data team</w:t>
            </w:r>
          </w:p>
        </w:tc>
        <w:tc>
          <w:tcPr>
            <w:tcW w:w="2552" w:type="dxa"/>
          </w:tcPr>
          <w:p w14:paraId="1E40AB1A" w14:textId="77777777" w:rsidR="00863950" w:rsidRPr="00B05D70" w:rsidRDefault="00863950" w:rsidP="008E3342"/>
        </w:tc>
      </w:tr>
      <w:tr w:rsidR="00EE4ABC" w:rsidRPr="00B05D70" w14:paraId="1E2A5389" w14:textId="77777777" w:rsidTr="008E3342">
        <w:trPr>
          <w:cnfStyle w:val="100000000000" w:firstRow="1" w:lastRow="0" w:firstColumn="0" w:lastColumn="0" w:oddVBand="0" w:evenVBand="0" w:oddHBand="0" w:evenHBand="0" w:firstRowFirstColumn="0" w:firstRowLastColumn="0" w:lastRowFirstColumn="0" w:lastRowLastColumn="0"/>
          <w:cantSplit/>
          <w:tblHeader/>
        </w:trPr>
        <w:tc>
          <w:tcPr>
            <w:tcW w:w="6946" w:type="dxa"/>
          </w:tcPr>
          <w:p w14:paraId="0B3CD5E5" w14:textId="0F930F85" w:rsidR="00EE4ABC" w:rsidRPr="004018B7" w:rsidRDefault="00EE4ABC" w:rsidP="008E3342">
            <w:pPr>
              <w:contextualSpacing/>
              <w:rPr>
                <w:bCs/>
                <w:highlight w:val="yellow"/>
              </w:rPr>
            </w:pPr>
            <w:r w:rsidRPr="00C05644">
              <w:rPr>
                <w:b w:val="0"/>
                <w:bCs/>
              </w:rPr>
              <w:t>Local Authorit</w:t>
            </w:r>
            <w:r w:rsidR="00414FFF" w:rsidRPr="00C05644">
              <w:rPr>
                <w:b w:val="0"/>
                <w:bCs/>
              </w:rPr>
              <w:t>y - Other</w:t>
            </w:r>
            <w:r w:rsidRPr="00C05644">
              <w:rPr>
                <w:b w:val="0"/>
                <w:bCs/>
              </w:rPr>
              <w:t xml:space="preserve"> </w:t>
            </w:r>
          </w:p>
        </w:tc>
        <w:tc>
          <w:tcPr>
            <w:tcW w:w="2552" w:type="dxa"/>
          </w:tcPr>
          <w:p w14:paraId="37E66E82" w14:textId="77777777" w:rsidR="00EE4ABC" w:rsidRPr="00B05D70" w:rsidRDefault="00EE4ABC" w:rsidP="008E3342"/>
        </w:tc>
      </w:tr>
      <w:tr w:rsidR="003D1CD1" w:rsidRPr="00B05D70" w14:paraId="156D67E5" w14:textId="77777777" w:rsidTr="008E3342">
        <w:trPr>
          <w:cnfStyle w:val="100000000000" w:firstRow="1" w:lastRow="0" w:firstColumn="0" w:lastColumn="0" w:oddVBand="0" w:evenVBand="0" w:oddHBand="0" w:evenHBand="0" w:firstRowFirstColumn="0" w:firstRowLastColumn="0" w:lastRowFirstColumn="0" w:lastRowLastColumn="0"/>
          <w:cantSplit/>
          <w:tblHeader/>
        </w:trPr>
        <w:tc>
          <w:tcPr>
            <w:tcW w:w="6946" w:type="dxa"/>
          </w:tcPr>
          <w:p w14:paraId="2A55C6F3" w14:textId="41F8087B" w:rsidR="003D1CD1" w:rsidRPr="003D1CD1" w:rsidRDefault="00EE4ABC" w:rsidP="008E3342">
            <w:pPr>
              <w:contextualSpacing/>
              <w:rPr>
                <w:b w:val="0"/>
              </w:rPr>
            </w:pPr>
            <w:r w:rsidRPr="00C05644">
              <w:rPr>
                <w:b w:val="0"/>
                <w:bCs/>
              </w:rPr>
              <w:t xml:space="preserve">Registered Social </w:t>
            </w:r>
            <w:r w:rsidR="00C05644" w:rsidRPr="00C05644">
              <w:rPr>
                <w:b w:val="0"/>
                <w:bCs/>
              </w:rPr>
              <w:t>L</w:t>
            </w:r>
            <w:r w:rsidRPr="00C05644">
              <w:rPr>
                <w:b w:val="0"/>
                <w:bCs/>
              </w:rPr>
              <w:t>andlord</w:t>
            </w:r>
          </w:p>
        </w:tc>
        <w:tc>
          <w:tcPr>
            <w:tcW w:w="2552" w:type="dxa"/>
          </w:tcPr>
          <w:p w14:paraId="37BE2A66" w14:textId="77777777" w:rsidR="003D1CD1" w:rsidRPr="00B05D70" w:rsidRDefault="003D1CD1" w:rsidP="008E3342"/>
        </w:tc>
      </w:tr>
      <w:tr w:rsidR="00A50D86" w:rsidRPr="00B05D70" w14:paraId="55EB657A" w14:textId="77777777" w:rsidTr="008E3342">
        <w:trPr>
          <w:cnfStyle w:val="100000000000" w:firstRow="1" w:lastRow="0" w:firstColumn="0" w:lastColumn="0" w:oddVBand="0" w:evenVBand="0" w:oddHBand="0" w:evenHBand="0" w:firstRowFirstColumn="0" w:firstRowLastColumn="0" w:lastRowFirstColumn="0" w:lastRowLastColumn="0"/>
          <w:cantSplit/>
          <w:tblHeader/>
        </w:trPr>
        <w:tc>
          <w:tcPr>
            <w:tcW w:w="6946" w:type="dxa"/>
          </w:tcPr>
          <w:p w14:paraId="46011FCC" w14:textId="53476B15" w:rsidR="00A50D86" w:rsidRPr="00C05644" w:rsidRDefault="00A50D86" w:rsidP="008E3342">
            <w:pPr>
              <w:contextualSpacing/>
              <w:rPr>
                <w:bCs/>
              </w:rPr>
            </w:pPr>
            <w:r w:rsidRPr="00C05644">
              <w:rPr>
                <w:b w:val="0"/>
                <w:bCs/>
              </w:rPr>
              <w:t>Third Sector</w:t>
            </w:r>
            <w:r w:rsidRPr="00C05644">
              <w:rPr>
                <w:b w:val="0"/>
                <w:bCs/>
              </w:rPr>
              <w:t xml:space="preserve"> service provider</w:t>
            </w:r>
          </w:p>
        </w:tc>
        <w:tc>
          <w:tcPr>
            <w:tcW w:w="2552" w:type="dxa"/>
          </w:tcPr>
          <w:p w14:paraId="342DA3A3" w14:textId="77777777" w:rsidR="00A50D86" w:rsidRPr="00B05D70" w:rsidRDefault="00A50D86" w:rsidP="008E3342"/>
        </w:tc>
      </w:tr>
      <w:tr w:rsidR="003D1CD1" w:rsidRPr="00B05D70" w14:paraId="69571B75" w14:textId="77777777" w:rsidTr="008E3342">
        <w:trPr>
          <w:cnfStyle w:val="100000000000" w:firstRow="1" w:lastRow="0" w:firstColumn="0" w:lastColumn="0" w:oddVBand="0" w:evenVBand="0" w:oddHBand="0" w:evenHBand="0" w:firstRowFirstColumn="0" w:firstRowLastColumn="0" w:lastRowFirstColumn="0" w:lastRowLastColumn="0"/>
          <w:cantSplit/>
          <w:tblHeader/>
        </w:trPr>
        <w:tc>
          <w:tcPr>
            <w:tcW w:w="6946" w:type="dxa"/>
          </w:tcPr>
          <w:p w14:paraId="2FF1B9B0" w14:textId="76ED8FBC" w:rsidR="003D1CD1" w:rsidRPr="003D1CD1" w:rsidRDefault="003D1CD1" w:rsidP="008E3342">
            <w:pPr>
              <w:contextualSpacing/>
              <w:rPr>
                <w:b w:val="0"/>
              </w:rPr>
            </w:pPr>
            <w:r w:rsidRPr="003D1CD1">
              <w:rPr>
                <w:b w:val="0"/>
              </w:rPr>
              <w:t>Health services</w:t>
            </w:r>
            <w:r>
              <w:rPr>
                <w:b w:val="0"/>
              </w:rPr>
              <w:t xml:space="preserve">    </w:t>
            </w:r>
          </w:p>
        </w:tc>
        <w:tc>
          <w:tcPr>
            <w:tcW w:w="2552" w:type="dxa"/>
          </w:tcPr>
          <w:p w14:paraId="676D5B5E" w14:textId="77777777" w:rsidR="003D1CD1" w:rsidRPr="00B05D70" w:rsidRDefault="003D1CD1" w:rsidP="008E3342"/>
        </w:tc>
      </w:tr>
      <w:tr w:rsidR="003D1CD1" w:rsidRPr="00B05D70" w14:paraId="60482EDA" w14:textId="77777777" w:rsidTr="008E3342">
        <w:trPr>
          <w:cnfStyle w:val="100000000000" w:firstRow="1" w:lastRow="0" w:firstColumn="0" w:lastColumn="0" w:oddVBand="0" w:evenVBand="0" w:oddHBand="0" w:evenHBand="0" w:firstRowFirstColumn="0" w:firstRowLastColumn="0" w:lastRowFirstColumn="0" w:lastRowLastColumn="0"/>
          <w:cantSplit/>
          <w:tblHeader/>
        </w:trPr>
        <w:tc>
          <w:tcPr>
            <w:tcW w:w="6946" w:type="dxa"/>
          </w:tcPr>
          <w:p w14:paraId="136B16C1" w14:textId="152AA12B" w:rsidR="003D1CD1" w:rsidRDefault="003D1CD1" w:rsidP="008E3342">
            <w:pPr>
              <w:contextualSpacing/>
              <w:rPr>
                <w:b w:val="0"/>
                <w:bCs/>
              </w:rPr>
            </w:pPr>
            <w:r>
              <w:rPr>
                <w:b w:val="0"/>
                <w:bCs/>
              </w:rPr>
              <w:t>Social care services</w:t>
            </w:r>
          </w:p>
        </w:tc>
        <w:tc>
          <w:tcPr>
            <w:tcW w:w="2552" w:type="dxa"/>
          </w:tcPr>
          <w:p w14:paraId="0E54A4EF" w14:textId="77777777" w:rsidR="003D1CD1" w:rsidRPr="00B05D70" w:rsidRDefault="003D1CD1" w:rsidP="008E3342"/>
        </w:tc>
      </w:tr>
      <w:tr w:rsidR="00D74ACC" w:rsidRPr="00B05D70" w14:paraId="08ACBFFB" w14:textId="77777777" w:rsidTr="008E3342">
        <w:trPr>
          <w:cnfStyle w:val="100000000000" w:firstRow="1" w:lastRow="0" w:firstColumn="0" w:lastColumn="0" w:oddVBand="0" w:evenVBand="0" w:oddHBand="0" w:evenHBand="0" w:firstRowFirstColumn="0" w:firstRowLastColumn="0" w:lastRowFirstColumn="0" w:lastRowLastColumn="0"/>
          <w:cantSplit/>
          <w:tblHeader/>
        </w:trPr>
        <w:tc>
          <w:tcPr>
            <w:tcW w:w="6946" w:type="dxa"/>
          </w:tcPr>
          <w:p w14:paraId="00E1F04A" w14:textId="041CB423" w:rsidR="00D74ACC" w:rsidRPr="00D246C3" w:rsidRDefault="00D74ACC" w:rsidP="008E3342">
            <w:pPr>
              <w:contextualSpacing/>
              <w:rPr>
                <w:b w:val="0"/>
                <w:bCs/>
              </w:rPr>
            </w:pPr>
            <w:r w:rsidRPr="00D246C3">
              <w:rPr>
                <w:b w:val="0"/>
                <w:bCs/>
              </w:rPr>
              <w:t>Other Service Provider/Advice Agencies</w:t>
            </w:r>
          </w:p>
        </w:tc>
        <w:tc>
          <w:tcPr>
            <w:tcW w:w="2552" w:type="dxa"/>
          </w:tcPr>
          <w:p w14:paraId="76CBEF6A" w14:textId="77777777" w:rsidR="00D74ACC" w:rsidRPr="00B05D70" w:rsidRDefault="00D74ACC" w:rsidP="008E3342"/>
        </w:tc>
      </w:tr>
      <w:tr w:rsidR="00D74ACC" w:rsidRPr="00B05D70" w14:paraId="6C2BC88A" w14:textId="77777777" w:rsidTr="008E3342">
        <w:trPr>
          <w:cnfStyle w:val="100000000000" w:firstRow="1" w:lastRow="0" w:firstColumn="0" w:lastColumn="0" w:oddVBand="0" w:evenVBand="0" w:oddHBand="0" w:evenHBand="0" w:firstRowFirstColumn="0" w:firstRowLastColumn="0" w:lastRowFirstColumn="0" w:lastRowLastColumn="0"/>
          <w:cantSplit/>
          <w:tblHeader/>
        </w:trPr>
        <w:tc>
          <w:tcPr>
            <w:tcW w:w="6946" w:type="dxa"/>
          </w:tcPr>
          <w:p w14:paraId="130D6197" w14:textId="4E5688F0" w:rsidR="00D74ACC" w:rsidRPr="00D246C3" w:rsidRDefault="00D74ACC" w:rsidP="008E3342">
            <w:pPr>
              <w:contextualSpacing/>
              <w:rPr>
                <w:b w:val="0"/>
                <w:bCs/>
              </w:rPr>
            </w:pPr>
            <w:r w:rsidRPr="00D246C3">
              <w:rPr>
                <w:b w:val="0"/>
                <w:bCs/>
              </w:rPr>
              <w:t>Member of Public</w:t>
            </w:r>
          </w:p>
        </w:tc>
        <w:tc>
          <w:tcPr>
            <w:tcW w:w="2552" w:type="dxa"/>
          </w:tcPr>
          <w:p w14:paraId="03659C5A" w14:textId="77777777" w:rsidR="00D74ACC" w:rsidRPr="00B05D70" w:rsidRDefault="00D74ACC" w:rsidP="008E3342"/>
        </w:tc>
      </w:tr>
      <w:tr w:rsidR="00D74ACC" w:rsidRPr="00B05D70" w14:paraId="5F34D355" w14:textId="77777777" w:rsidTr="008E3342">
        <w:trPr>
          <w:cnfStyle w:val="100000000000" w:firstRow="1" w:lastRow="0" w:firstColumn="0" w:lastColumn="0" w:oddVBand="0" w:evenVBand="0" w:oddHBand="0" w:evenHBand="0" w:firstRowFirstColumn="0" w:firstRowLastColumn="0" w:lastRowFirstColumn="0" w:lastRowLastColumn="0"/>
          <w:cantSplit/>
          <w:tblHeader/>
        </w:trPr>
        <w:tc>
          <w:tcPr>
            <w:tcW w:w="6946" w:type="dxa"/>
          </w:tcPr>
          <w:p w14:paraId="66B9378A" w14:textId="3C3E4361" w:rsidR="00D74ACC" w:rsidRPr="00D246C3" w:rsidRDefault="00D74ACC" w:rsidP="008E3342">
            <w:pPr>
              <w:contextualSpacing/>
              <w:rPr>
                <w:b w:val="0"/>
                <w:bCs/>
              </w:rPr>
            </w:pPr>
            <w:r w:rsidRPr="00D246C3">
              <w:rPr>
                <w:b w:val="0"/>
                <w:bCs/>
              </w:rPr>
              <w:t>Other interested party (please specify)</w:t>
            </w:r>
          </w:p>
        </w:tc>
        <w:tc>
          <w:tcPr>
            <w:tcW w:w="2552" w:type="dxa"/>
          </w:tcPr>
          <w:p w14:paraId="6A948811" w14:textId="77777777" w:rsidR="00D74ACC" w:rsidRPr="00B05D70" w:rsidRDefault="00D74ACC" w:rsidP="008E3342"/>
        </w:tc>
      </w:tr>
      <w:bookmarkEnd w:id="4"/>
    </w:tbl>
    <w:p w14:paraId="535A1147" w14:textId="77777777" w:rsidR="00D74ACC" w:rsidRPr="00B05D70" w:rsidRDefault="00D74ACC" w:rsidP="00D74ACC">
      <w:pPr>
        <w:widowControl w:val="0"/>
        <w:autoSpaceDE w:val="0"/>
        <w:autoSpaceDN w:val="0"/>
        <w:adjustRightInd w:val="0"/>
        <w:spacing w:after="0" w:line="240" w:lineRule="auto"/>
        <w:rPr>
          <w:rFonts w:ascii="Arial" w:eastAsia="Times New Roman" w:hAnsi="Arial" w:cs="Arial"/>
          <w:b/>
          <w:bCs/>
          <w:sz w:val="24"/>
          <w:szCs w:val="24"/>
        </w:rPr>
      </w:pPr>
    </w:p>
    <w:p w14:paraId="4155C229" w14:textId="77777777" w:rsidR="00D74ACC" w:rsidRPr="00B05D70" w:rsidRDefault="00D74ACC" w:rsidP="00D74ACC">
      <w:pPr>
        <w:widowControl w:val="0"/>
        <w:autoSpaceDE w:val="0"/>
        <w:autoSpaceDN w:val="0"/>
        <w:adjustRightInd w:val="0"/>
        <w:spacing w:after="0" w:line="240" w:lineRule="auto"/>
        <w:rPr>
          <w:rFonts w:ascii="Arial" w:eastAsia="Times New Roman" w:hAnsi="Arial" w:cs="Arial"/>
          <w:b/>
          <w:bCs/>
          <w:sz w:val="24"/>
          <w:szCs w:val="24"/>
        </w:rPr>
      </w:pPr>
      <w:bookmarkStart w:id="5" w:name="_Hlk126232264"/>
      <w:r w:rsidRPr="00B05D70">
        <w:rPr>
          <w:rFonts w:ascii="Arial" w:eastAsia="Times New Roman" w:hAnsi="Arial" w:cs="Arial"/>
          <w:b/>
          <w:bCs/>
          <w:sz w:val="24"/>
          <w:szCs w:val="24"/>
        </w:rPr>
        <w:t xml:space="preserve">In which specific countries do you operate </w:t>
      </w:r>
    </w:p>
    <w:tbl>
      <w:tblPr>
        <w:tblStyle w:val="TableGrid1"/>
        <w:tblW w:w="9493" w:type="dxa"/>
        <w:tblLook w:val="04A0" w:firstRow="1" w:lastRow="0" w:firstColumn="1" w:lastColumn="0" w:noHBand="0" w:noVBand="1"/>
      </w:tblPr>
      <w:tblGrid>
        <w:gridCol w:w="9493"/>
      </w:tblGrid>
      <w:tr w:rsidR="00D74ACC" w:rsidRPr="00B05D70" w14:paraId="5148806F" w14:textId="77777777" w:rsidTr="008E3342">
        <w:trPr>
          <w:cnfStyle w:val="100000000000" w:firstRow="1" w:lastRow="0" w:firstColumn="0" w:lastColumn="0" w:oddVBand="0" w:evenVBand="0" w:oddHBand="0" w:evenHBand="0" w:firstRowFirstColumn="0" w:firstRowLastColumn="0" w:lastRowFirstColumn="0" w:lastRowLastColumn="0"/>
          <w:trHeight w:val="678"/>
        </w:trPr>
        <w:tc>
          <w:tcPr>
            <w:tcW w:w="9493" w:type="dxa"/>
          </w:tcPr>
          <w:p w14:paraId="120671EB" w14:textId="77777777" w:rsidR="00D74ACC" w:rsidRPr="00B05D70" w:rsidRDefault="00D74ACC" w:rsidP="008E3342">
            <w:pPr>
              <w:autoSpaceDE w:val="0"/>
              <w:autoSpaceDN w:val="0"/>
              <w:adjustRightInd w:val="0"/>
              <w:rPr>
                <w:rFonts w:cs="Arial"/>
                <w:color w:val="000000"/>
              </w:rPr>
            </w:pPr>
          </w:p>
          <w:p w14:paraId="1C4D01BD" w14:textId="77777777" w:rsidR="00D74ACC" w:rsidRPr="00B05D70" w:rsidRDefault="00D74ACC" w:rsidP="008E3342">
            <w:pPr>
              <w:autoSpaceDE w:val="0"/>
              <w:autoSpaceDN w:val="0"/>
              <w:adjustRightInd w:val="0"/>
              <w:rPr>
                <w:rFonts w:cs="Arial"/>
                <w:color w:val="000000"/>
              </w:rPr>
            </w:pPr>
          </w:p>
        </w:tc>
      </w:tr>
      <w:bookmarkEnd w:id="5"/>
    </w:tbl>
    <w:p w14:paraId="6573F4D1" w14:textId="77777777" w:rsidR="00D74ACC" w:rsidRDefault="00D74ACC" w:rsidP="00D74ACC">
      <w:pPr>
        <w:rPr>
          <w:rFonts w:ascii="Arial" w:hAnsi="Arial" w:cs="Arial"/>
          <w:sz w:val="24"/>
          <w:szCs w:val="24"/>
        </w:rPr>
      </w:pPr>
    </w:p>
    <w:p w14:paraId="2ABAA995" w14:textId="77777777" w:rsidR="00305F01" w:rsidRPr="004A73C7" w:rsidRDefault="00305F01" w:rsidP="00305F01">
      <w:pPr>
        <w:rPr>
          <w:rFonts w:ascii="Arial" w:hAnsi="Arial" w:cs="Arial"/>
          <w:b/>
          <w:bCs/>
          <w:sz w:val="24"/>
          <w:szCs w:val="24"/>
        </w:rPr>
      </w:pPr>
      <w:r w:rsidRPr="004A73C7">
        <w:rPr>
          <w:rFonts w:ascii="Arial" w:hAnsi="Arial" w:cs="Arial"/>
          <w:b/>
          <w:bCs/>
          <w:sz w:val="24"/>
          <w:szCs w:val="24"/>
        </w:rPr>
        <w:t>QUESTIONS:</w:t>
      </w:r>
    </w:p>
    <w:p w14:paraId="5778FFA5" w14:textId="77777777" w:rsidR="00E70360" w:rsidRPr="006F1C35" w:rsidRDefault="00E70360" w:rsidP="00E70360">
      <w:pPr>
        <w:widowControl w:val="0"/>
        <w:autoSpaceDE w:val="0"/>
        <w:autoSpaceDN w:val="0"/>
        <w:adjustRightInd w:val="0"/>
        <w:rPr>
          <w:rFonts w:ascii="Arial" w:hAnsi="Arial" w:cs="Arial"/>
          <w:color w:val="000000"/>
          <w:sz w:val="28"/>
          <w:szCs w:val="28"/>
        </w:rPr>
      </w:pPr>
      <w:r w:rsidRPr="006F1C35">
        <w:rPr>
          <w:rFonts w:ascii="Arial" w:hAnsi="Arial" w:cs="Arial"/>
          <w:b/>
          <w:bCs/>
          <w:color w:val="000000"/>
          <w:sz w:val="28"/>
          <w:szCs w:val="28"/>
        </w:rPr>
        <w:t>Question 1</w:t>
      </w:r>
      <w:r w:rsidRPr="006F1C35">
        <w:rPr>
          <w:rFonts w:ascii="Arial" w:hAnsi="Arial" w:cs="Arial"/>
          <w:color w:val="000000"/>
          <w:sz w:val="28"/>
          <w:szCs w:val="28"/>
        </w:rPr>
        <w:tab/>
      </w:r>
    </w:p>
    <w:p w14:paraId="57F43C40" w14:textId="77777777" w:rsidR="00E70360" w:rsidRPr="006F1C35" w:rsidRDefault="00E70360" w:rsidP="00E70360">
      <w:pPr>
        <w:widowControl w:val="0"/>
        <w:autoSpaceDE w:val="0"/>
        <w:autoSpaceDN w:val="0"/>
        <w:adjustRightInd w:val="0"/>
        <w:rPr>
          <w:rFonts w:ascii="Arial" w:hAnsi="Arial" w:cs="Arial"/>
          <w:color w:val="000000"/>
          <w:sz w:val="24"/>
          <w:szCs w:val="24"/>
        </w:rPr>
      </w:pPr>
      <w:r w:rsidRPr="006F1C35">
        <w:rPr>
          <w:rFonts w:ascii="Arial" w:hAnsi="Arial" w:cs="Arial"/>
          <w:color w:val="000000"/>
          <w:sz w:val="24"/>
          <w:szCs w:val="24"/>
        </w:rPr>
        <w:t>The Ending Homelessness Outcomes Framework identifies six overarching strategic outcomes:</w:t>
      </w:r>
    </w:p>
    <w:p w14:paraId="4FB83EE3" w14:textId="77777777" w:rsidR="00E70360" w:rsidRPr="006F1C35" w:rsidRDefault="00E70360" w:rsidP="00E70360">
      <w:pPr>
        <w:widowControl w:val="0"/>
        <w:autoSpaceDE w:val="0"/>
        <w:autoSpaceDN w:val="0"/>
        <w:adjustRightInd w:val="0"/>
        <w:rPr>
          <w:rFonts w:ascii="Arial" w:hAnsi="Arial" w:cs="Arial"/>
          <w:color w:val="000000"/>
          <w:sz w:val="24"/>
          <w:szCs w:val="24"/>
        </w:rPr>
      </w:pPr>
      <w:r w:rsidRPr="006F1C35">
        <w:rPr>
          <w:rFonts w:ascii="Arial" w:hAnsi="Arial" w:cs="Arial"/>
          <w:color w:val="000000"/>
          <w:sz w:val="24"/>
          <w:szCs w:val="24"/>
        </w:rPr>
        <w:t>1.</w:t>
      </w:r>
      <w:r w:rsidRPr="006F1C35">
        <w:rPr>
          <w:rFonts w:ascii="Arial" w:hAnsi="Arial" w:cs="Arial"/>
          <w:color w:val="000000"/>
          <w:sz w:val="24"/>
          <w:szCs w:val="24"/>
        </w:rPr>
        <w:tab/>
        <w:t>Rare</w:t>
      </w:r>
    </w:p>
    <w:p w14:paraId="6A5169EC" w14:textId="77777777" w:rsidR="00E70360" w:rsidRPr="006F1C35" w:rsidRDefault="00E70360" w:rsidP="00E70360">
      <w:pPr>
        <w:widowControl w:val="0"/>
        <w:autoSpaceDE w:val="0"/>
        <w:autoSpaceDN w:val="0"/>
        <w:adjustRightInd w:val="0"/>
        <w:rPr>
          <w:rFonts w:ascii="Arial" w:hAnsi="Arial" w:cs="Arial"/>
          <w:color w:val="000000"/>
          <w:sz w:val="24"/>
          <w:szCs w:val="24"/>
        </w:rPr>
      </w:pPr>
      <w:r w:rsidRPr="006F1C35">
        <w:rPr>
          <w:rFonts w:ascii="Arial" w:hAnsi="Arial" w:cs="Arial"/>
          <w:color w:val="000000"/>
          <w:sz w:val="24"/>
          <w:szCs w:val="24"/>
        </w:rPr>
        <w:t>2.</w:t>
      </w:r>
      <w:r w:rsidRPr="006F1C35">
        <w:rPr>
          <w:rFonts w:ascii="Arial" w:hAnsi="Arial" w:cs="Arial"/>
          <w:color w:val="000000"/>
          <w:sz w:val="24"/>
          <w:szCs w:val="24"/>
        </w:rPr>
        <w:tab/>
        <w:t>Brief</w:t>
      </w:r>
    </w:p>
    <w:p w14:paraId="50596C4F" w14:textId="77777777" w:rsidR="00E70360" w:rsidRPr="006F1C35" w:rsidRDefault="00E70360" w:rsidP="00E70360">
      <w:pPr>
        <w:widowControl w:val="0"/>
        <w:autoSpaceDE w:val="0"/>
        <w:autoSpaceDN w:val="0"/>
        <w:adjustRightInd w:val="0"/>
        <w:rPr>
          <w:rFonts w:ascii="Arial" w:hAnsi="Arial" w:cs="Arial"/>
          <w:color w:val="000000"/>
          <w:sz w:val="24"/>
          <w:szCs w:val="24"/>
        </w:rPr>
      </w:pPr>
      <w:r w:rsidRPr="006F1C35">
        <w:rPr>
          <w:rFonts w:ascii="Arial" w:hAnsi="Arial" w:cs="Arial"/>
          <w:color w:val="000000"/>
          <w:sz w:val="24"/>
          <w:szCs w:val="24"/>
        </w:rPr>
        <w:t>3.</w:t>
      </w:r>
      <w:r w:rsidRPr="006F1C35">
        <w:rPr>
          <w:rFonts w:ascii="Arial" w:hAnsi="Arial" w:cs="Arial"/>
          <w:color w:val="000000"/>
          <w:sz w:val="24"/>
          <w:szCs w:val="24"/>
        </w:rPr>
        <w:tab/>
        <w:t>Unrepeated</w:t>
      </w:r>
    </w:p>
    <w:p w14:paraId="119CE9EB" w14:textId="77777777" w:rsidR="00E70360" w:rsidRPr="006F1C35" w:rsidRDefault="00E70360" w:rsidP="00E70360">
      <w:pPr>
        <w:widowControl w:val="0"/>
        <w:autoSpaceDE w:val="0"/>
        <w:autoSpaceDN w:val="0"/>
        <w:adjustRightInd w:val="0"/>
        <w:rPr>
          <w:rFonts w:ascii="Arial" w:hAnsi="Arial" w:cs="Arial"/>
          <w:color w:val="000000"/>
          <w:sz w:val="24"/>
          <w:szCs w:val="24"/>
        </w:rPr>
      </w:pPr>
      <w:r w:rsidRPr="006F1C35">
        <w:rPr>
          <w:rFonts w:ascii="Arial" w:hAnsi="Arial" w:cs="Arial"/>
          <w:color w:val="000000"/>
          <w:sz w:val="24"/>
          <w:szCs w:val="24"/>
        </w:rPr>
        <w:t>4.</w:t>
      </w:r>
      <w:r w:rsidRPr="006F1C35">
        <w:rPr>
          <w:rFonts w:ascii="Arial" w:hAnsi="Arial" w:cs="Arial"/>
          <w:color w:val="000000"/>
          <w:sz w:val="24"/>
          <w:szCs w:val="24"/>
        </w:rPr>
        <w:tab/>
        <w:t>Workforce</w:t>
      </w:r>
    </w:p>
    <w:p w14:paraId="4BC6A055" w14:textId="77777777" w:rsidR="00E70360" w:rsidRPr="006F1C35" w:rsidRDefault="00E70360" w:rsidP="00E70360">
      <w:pPr>
        <w:widowControl w:val="0"/>
        <w:autoSpaceDE w:val="0"/>
        <w:autoSpaceDN w:val="0"/>
        <w:adjustRightInd w:val="0"/>
        <w:rPr>
          <w:rFonts w:ascii="Arial" w:hAnsi="Arial" w:cs="Arial"/>
          <w:color w:val="000000"/>
          <w:sz w:val="24"/>
          <w:szCs w:val="24"/>
        </w:rPr>
      </w:pPr>
      <w:r w:rsidRPr="006F1C35">
        <w:rPr>
          <w:rFonts w:ascii="Arial" w:hAnsi="Arial" w:cs="Arial"/>
          <w:color w:val="000000"/>
          <w:sz w:val="24"/>
          <w:szCs w:val="24"/>
        </w:rPr>
        <w:t>5.</w:t>
      </w:r>
      <w:r w:rsidRPr="006F1C35">
        <w:rPr>
          <w:rFonts w:ascii="Arial" w:hAnsi="Arial" w:cs="Arial"/>
          <w:color w:val="000000"/>
          <w:sz w:val="24"/>
          <w:szCs w:val="24"/>
        </w:rPr>
        <w:tab/>
        <w:t>Public Service response</w:t>
      </w:r>
    </w:p>
    <w:p w14:paraId="1E01AD0E" w14:textId="77777777" w:rsidR="00E70360" w:rsidRPr="006F1C35" w:rsidRDefault="00E70360" w:rsidP="00E70360">
      <w:pPr>
        <w:widowControl w:val="0"/>
        <w:autoSpaceDE w:val="0"/>
        <w:autoSpaceDN w:val="0"/>
        <w:adjustRightInd w:val="0"/>
        <w:rPr>
          <w:rFonts w:ascii="Arial" w:hAnsi="Arial" w:cs="Arial"/>
          <w:color w:val="000000"/>
          <w:sz w:val="24"/>
          <w:szCs w:val="24"/>
        </w:rPr>
      </w:pPr>
      <w:r w:rsidRPr="006F1C35">
        <w:rPr>
          <w:rFonts w:ascii="Arial" w:hAnsi="Arial" w:cs="Arial"/>
          <w:color w:val="000000"/>
          <w:sz w:val="24"/>
          <w:szCs w:val="24"/>
        </w:rPr>
        <w:t>6.</w:t>
      </w:r>
      <w:r w:rsidRPr="006F1C35">
        <w:rPr>
          <w:rFonts w:ascii="Arial" w:hAnsi="Arial" w:cs="Arial"/>
          <w:color w:val="000000"/>
          <w:sz w:val="24"/>
          <w:szCs w:val="24"/>
        </w:rPr>
        <w:tab/>
        <w:t xml:space="preserve">Person-centred approach </w:t>
      </w:r>
    </w:p>
    <w:p w14:paraId="3585188D" w14:textId="77777777" w:rsidR="001633CC" w:rsidRDefault="001633CC" w:rsidP="00E70360">
      <w:pPr>
        <w:widowControl w:val="0"/>
        <w:autoSpaceDE w:val="0"/>
        <w:autoSpaceDN w:val="0"/>
        <w:adjustRightInd w:val="0"/>
        <w:rPr>
          <w:rFonts w:ascii="Arial" w:hAnsi="Arial" w:cs="Arial"/>
          <w:color w:val="000000"/>
          <w:sz w:val="24"/>
          <w:szCs w:val="24"/>
        </w:rPr>
      </w:pPr>
    </w:p>
    <w:p w14:paraId="0A89D233" w14:textId="77777777" w:rsidR="00CC193C" w:rsidRDefault="00CC193C" w:rsidP="00CC193C">
      <w:pPr>
        <w:rPr>
          <w:rFonts w:ascii="Arial" w:hAnsi="Arial" w:cs="Arial"/>
          <w:b/>
          <w:bCs/>
          <w:sz w:val="24"/>
          <w:szCs w:val="24"/>
        </w:rPr>
      </w:pPr>
      <w:r w:rsidRPr="00CD2E3D">
        <w:rPr>
          <w:rFonts w:ascii="Arial" w:hAnsi="Arial" w:cs="Arial"/>
          <w:b/>
          <w:bCs/>
          <w:sz w:val="24"/>
          <w:szCs w:val="24"/>
        </w:rPr>
        <w:t xml:space="preserve">Based on the key principles of the framework (in section three), to what extent do you agree the above areas are the right strategic focus for the framework? </w:t>
      </w:r>
    </w:p>
    <w:p w14:paraId="52F2392E" w14:textId="77777777" w:rsidR="00477182" w:rsidRPr="00CD2E3D" w:rsidRDefault="00477182" w:rsidP="00CC193C">
      <w:pPr>
        <w:rPr>
          <w:rFonts w:cs="Arial"/>
          <w:b/>
          <w:bCs/>
          <w:szCs w:val="24"/>
        </w:rPr>
      </w:pPr>
    </w:p>
    <w:p w14:paraId="1203EB09" w14:textId="5EEB9556" w:rsidR="00CC193C" w:rsidRPr="004C103F" w:rsidRDefault="00CC193C" w:rsidP="00CC193C">
      <w:pPr>
        <w:pStyle w:val="ListParagraph"/>
        <w:numPr>
          <w:ilvl w:val="0"/>
          <w:numId w:val="3"/>
        </w:numPr>
        <w:rPr>
          <w:rFonts w:ascii="Arial" w:hAnsi="Arial" w:cs="Arial"/>
          <w:b/>
          <w:bCs/>
          <w:sz w:val="24"/>
          <w:szCs w:val="24"/>
        </w:rPr>
      </w:pPr>
      <w:r w:rsidRPr="004C103F">
        <w:rPr>
          <w:rFonts w:ascii="Arial" w:hAnsi="Arial" w:cs="Arial"/>
          <w:b/>
          <w:bCs/>
          <w:sz w:val="24"/>
          <w:szCs w:val="24"/>
        </w:rPr>
        <w:lastRenderedPageBreak/>
        <w:t>Strongly agree</w:t>
      </w:r>
    </w:p>
    <w:p w14:paraId="0ECCE8F3" w14:textId="77777777" w:rsidR="00CC193C" w:rsidRPr="004C103F" w:rsidRDefault="00CC193C" w:rsidP="00CC193C">
      <w:pPr>
        <w:pStyle w:val="ListParagraph"/>
        <w:rPr>
          <w:rFonts w:ascii="Arial" w:hAnsi="Arial" w:cs="Arial"/>
          <w:b/>
          <w:bCs/>
          <w:sz w:val="24"/>
          <w:szCs w:val="24"/>
        </w:rPr>
      </w:pPr>
    </w:p>
    <w:p w14:paraId="3B5C6394" w14:textId="77777777" w:rsidR="00CC193C" w:rsidRPr="004C103F" w:rsidRDefault="00CC193C" w:rsidP="00CC193C">
      <w:pPr>
        <w:pStyle w:val="ListParagraph"/>
        <w:numPr>
          <w:ilvl w:val="0"/>
          <w:numId w:val="3"/>
        </w:numPr>
        <w:rPr>
          <w:rFonts w:ascii="Arial" w:hAnsi="Arial" w:cs="Arial"/>
          <w:b/>
          <w:bCs/>
          <w:sz w:val="24"/>
          <w:szCs w:val="24"/>
        </w:rPr>
      </w:pPr>
      <w:r w:rsidRPr="004C103F">
        <w:rPr>
          <w:rFonts w:ascii="Arial" w:hAnsi="Arial" w:cs="Arial"/>
          <w:b/>
          <w:bCs/>
          <w:sz w:val="24"/>
          <w:szCs w:val="24"/>
        </w:rPr>
        <w:t>Agree</w:t>
      </w:r>
    </w:p>
    <w:p w14:paraId="6264FE27" w14:textId="77777777" w:rsidR="00CC193C" w:rsidRPr="004C103F" w:rsidRDefault="00CC193C" w:rsidP="00CC193C">
      <w:pPr>
        <w:pStyle w:val="ListParagraph"/>
        <w:rPr>
          <w:rFonts w:ascii="Arial" w:hAnsi="Arial" w:cs="Arial"/>
          <w:b/>
          <w:bCs/>
          <w:sz w:val="24"/>
          <w:szCs w:val="24"/>
        </w:rPr>
      </w:pPr>
    </w:p>
    <w:p w14:paraId="577712C1" w14:textId="77777777" w:rsidR="00CC193C" w:rsidRPr="004C103F" w:rsidRDefault="00CC193C" w:rsidP="00CC193C">
      <w:pPr>
        <w:pStyle w:val="ListParagraph"/>
        <w:numPr>
          <w:ilvl w:val="0"/>
          <w:numId w:val="3"/>
        </w:numPr>
        <w:rPr>
          <w:rFonts w:ascii="Arial" w:hAnsi="Arial" w:cs="Arial"/>
          <w:b/>
          <w:bCs/>
          <w:sz w:val="24"/>
          <w:szCs w:val="24"/>
        </w:rPr>
      </w:pPr>
      <w:r w:rsidRPr="004C103F">
        <w:rPr>
          <w:rFonts w:ascii="Arial" w:hAnsi="Arial" w:cs="Arial"/>
          <w:b/>
          <w:bCs/>
          <w:sz w:val="24"/>
          <w:szCs w:val="24"/>
        </w:rPr>
        <w:t>Neither agree nor disagree</w:t>
      </w:r>
    </w:p>
    <w:p w14:paraId="0E17683C" w14:textId="77777777" w:rsidR="00CC193C" w:rsidRPr="004C103F" w:rsidRDefault="00CC193C" w:rsidP="00CC193C">
      <w:pPr>
        <w:pStyle w:val="ListParagraph"/>
        <w:rPr>
          <w:rFonts w:ascii="Arial" w:hAnsi="Arial" w:cs="Arial"/>
          <w:b/>
          <w:bCs/>
          <w:sz w:val="24"/>
          <w:szCs w:val="24"/>
        </w:rPr>
      </w:pPr>
    </w:p>
    <w:p w14:paraId="33066B69" w14:textId="77777777" w:rsidR="00CC193C" w:rsidRPr="004C103F" w:rsidRDefault="00CC193C" w:rsidP="00CC193C">
      <w:pPr>
        <w:pStyle w:val="ListParagraph"/>
        <w:numPr>
          <w:ilvl w:val="0"/>
          <w:numId w:val="3"/>
        </w:numPr>
        <w:rPr>
          <w:rFonts w:ascii="Arial" w:hAnsi="Arial" w:cs="Arial"/>
          <w:b/>
          <w:bCs/>
          <w:sz w:val="24"/>
          <w:szCs w:val="24"/>
        </w:rPr>
      </w:pPr>
      <w:r w:rsidRPr="004C103F">
        <w:rPr>
          <w:rFonts w:ascii="Arial" w:hAnsi="Arial" w:cs="Arial"/>
          <w:b/>
          <w:bCs/>
          <w:sz w:val="24"/>
          <w:szCs w:val="24"/>
        </w:rPr>
        <w:t>Disagree</w:t>
      </w:r>
    </w:p>
    <w:p w14:paraId="18537C08" w14:textId="77777777" w:rsidR="00CC193C" w:rsidRPr="004C103F" w:rsidRDefault="00CC193C" w:rsidP="00CC193C">
      <w:pPr>
        <w:pStyle w:val="ListParagraph"/>
        <w:rPr>
          <w:rFonts w:ascii="Arial" w:hAnsi="Arial" w:cs="Arial"/>
          <w:b/>
          <w:bCs/>
          <w:sz w:val="24"/>
          <w:szCs w:val="24"/>
        </w:rPr>
      </w:pPr>
    </w:p>
    <w:p w14:paraId="16D98233" w14:textId="55C9ED10" w:rsidR="00CC193C" w:rsidRPr="004C103F" w:rsidRDefault="00CC193C" w:rsidP="00CC193C">
      <w:pPr>
        <w:pStyle w:val="ListParagraph"/>
        <w:numPr>
          <w:ilvl w:val="0"/>
          <w:numId w:val="3"/>
        </w:numPr>
        <w:rPr>
          <w:rFonts w:ascii="Arial" w:hAnsi="Arial" w:cs="Arial"/>
          <w:b/>
          <w:bCs/>
          <w:sz w:val="24"/>
          <w:szCs w:val="24"/>
        </w:rPr>
      </w:pPr>
      <w:r w:rsidRPr="004C103F">
        <w:rPr>
          <w:rFonts w:ascii="Arial" w:hAnsi="Arial" w:cs="Arial"/>
          <w:b/>
          <w:bCs/>
          <w:sz w:val="24"/>
          <w:szCs w:val="24"/>
        </w:rPr>
        <w:t>Strongly disagree</w:t>
      </w:r>
    </w:p>
    <w:p w14:paraId="35B8D73C" w14:textId="77777777" w:rsidR="00CD2E3D" w:rsidRDefault="00CD2E3D" w:rsidP="00CC193C">
      <w:pPr>
        <w:pStyle w:val="CommentText"/>
        <w:rPr>
          <w:rFonts w:cs="Arial"/>
          <w:sz w:val="24"/>
          <w:szCs w:val="24"/>
        </w:rPr>
      </w:pPr>
    </w:p>
    <w:p w14:paraId="7FF689F2" w14:textId="0FE094CB" w:rsidR="00CC193C" w:rsidRPr="00245543" w:rsidRDefault="00CC193C" w:rsidP="00CC193C">
      <w:pPr>
        <w:pStyle w:val="CommentText"/>
        <w:rPr>
          <w:rFonts w:ascii="Arial" w:hAnsi="Arial" w:cs="Arial"/>
          <w:bCs/>
          <w:sz w:val="24"/>
          <w:szCs w:val="24"/>
          <w:lang w:val="en-US"/>
        </w:rPr>
      </w:pPr>
      <w:r w:rsidRPr="00245543">
        <w:rPr>
          <w:rFonts w:ascii="Arial" w:hAnsi="Arial" w:cs="Arial"/>
          <w:sz w:val="24"/>
          <w:szCs w:val="24"/>
        </w:rPr>
        <w:t>If ‘</w:t>
      </w:r>
      <w:r>
        <w:rPr>
          <w:rFonts w:ascii="Arial" w:hAnsi="Arial" w:cs="Arial"/>
          <w:sz w:val="24"/>
          <w:szCs w:val="24"/>
        </w:rPr>
        <w:t>strongly agree / agree</w:t>
      </w:r>
      <w:r w:rsidRPr="00245543">
        <w:rPr>
          <w:rFonts w:ascii="Arial" w:hAnsi="Arial" w:cs="Arial"/>
          <w:sz w:val="24"/>
          <w:szCs w:val="24"/>
        </w:rPr>
        <w:t>’ -</w:t>
      </w:r>
      <w:r w:rsidRPr="00245543">
        <w:rPr>
          <w:rFonts w:ascii="Arial" w:hAnsi="Arial" w:cs="Arial"/>
        </w:rPr>
        <w:t xml:space="preserve"> </w:t>
      </w:r>
      <w:r w:rsidRPr="00245543">
        <w:rPr>
          <w:rFonts w:ascii="Arial" w:hAnsi="Arial" w:cs="Arial"/>
          <w:bCs/>
          <w:sz w:val="24"/>
          <w:szCs w:val="24"/>
          <w:lang w:val="en-US"/>
        </w:rPr>
        <w:t>Please explain why you consider these strategic outcomes are the right areas to include in the Framework</w:t>
      </w:r>
    </w:p>
    <w:p w14:paraId="7E6C7993" w14:textId="77777777" w:rsidR="00CC193C" w:rsidRPr="00B26F58" w:rsidRDefault="00CC193C" w:rsidP="00CC193C">
      <w:pPr>
        <w:widowControl w:val="0"/>
        <w:autoSpaceDE w:val="0"/>
        <w:autoSpaceDN w:val="0"/>
        <w:adjustRightInd w:val="0"/>
        <w:rPr>
          <w:rFonts w:ascii="Arial" w:hAnsi="Arial" w:cs="Arial"/>
          <w:bCs/>
          <w:sz w:val="24"/>
          <w:szCs w:val="24"/>
          <w:lang w:val="en-US"/>
        </w:rPr>
      </w:pPr>
      <w:r w:rsidRPr="00245543">
        <w:rPr>
          <w:rFonts w:ascii="Arial" w:hAnsi="Arial" w:cs="Arial"/>
          <w:bCs/>
          <w:sz w:val="24"/>
          <w:szCs w:val="24"/>
          <w:lang w:val="en-US"/>
        </w:rPr>
        <w:t>If ‘</w:t>
      </w:r>
      <w:r>
        <w:rPr>
          <w:rFonts w:ascii="Arial" w:hAnsi="Arial" w:cs="Arial"/>
          <w:bCs/>
          <w:sz w:val="24"/>
          <w:szCs w:val="24"/>
          <w:lang w:val="en-US"/>
        </w:rPr>
        <w:t>strongly disagree / disagree</w:t>
      </w:r>
      <w:r w:rsidRPr="00245543">
        <w:rPr>
          <w:rFonts w:ascii="Arial" w:hAnsi="Arial" w:cs="Arial"/>
          <w:bCs/>
          <w:sz w:val="24"/>
          <w:szCs w:val="24"/>
          <w:lang w:val="en-US"/>
        </w:rPr>
        <w:t>’ – Please explain what strategic outcomes should be excluded; or others that should be included.</w:t>
      </w:r>
    </w:p>
    <w:p w14:paraId="31AAA0F1" w14:textId="2A2ED688" w:rsidR="001633CC" w:rsidRPr="00DB41C3" w:rsidRDefault="001633CC" w:rsidP="00DB41C3">
      <w:pPr>
        <w:rPr>
          <w:rFonts w:ascii="Arial" w:hAnsi="Arial" w:cs="Arial"/>
          <w:sz w:val="24"/>
          <w:szCs w:val="24"/>
        </w:rPr>
      </w:pPr>
      <w:r w:rsidRPr="00E1007D">
        <w:rPr>
          <w:rFonts w:ascii="Arial" w:hAnsi="Arial" w:cs="Arial"/>
          <w:bCs/>
          <w:i/>
          <w:iCs/>
          <w:sz w:val="24"/>
          <w:szCs w:val="24"/>
          <w:lang w:val="en-US"/>
        </w:rPr>
        <w:t xml:space="preserve">Please consider the Key Principles in Section 3 of the </w:t>
      </w:r>
      <w:r w:rsidRPr="00E1007D">
        <w:rPr>
          <w:rFonts w:ascii="Arial" w:hAnsi="Arial" w:cs="Arial"/>
          <w:i/>
          <w:iCs/>
          <w:sz w:val="24"/>
          <w:szCs w:val="24"/>
        </w:rPr>
        <w:t xml:space="preserve">Ending Homelessness Outcomes Framework consultation document </w:t>
      </w:r>
      <w:hyperlink r:id="rId13" w:history="1">
        <w:r w:rsidR="00DB41C3" w:rsidRPr="008C687B">
          <w:rPr>
            <w:rStyle w:val="Hyperlink"/>
            <w:rFonts w:ascii="Arial" w:hAnsi="Arial" w:cs="Arial"/>
            <w:sz w:val="24"/>
            <w:szCs w:val="24"/>
          </w:rPr>
          <w:t>https://www.gov.wales/ending-homelessness-outcomes-framework</w:t>
        </w:r>
      </w:hyperlink>
      <w:r w:rsidR="00DB41C3">
        <w:rPr>
          <w:rFonts w:ascii="Arial" w:hAnsi="Arial" w:cs="Arial"/>
          <w:sz w:val="24"/>
          <w:szCs w:val="24"/>
        </w:rPr>
        <w:t xml:space="preserve"> </w:t>
      </w:r>
      <w:r w:rsidRPr="00E1007D">
        <w:rPr>
          <w:rFonts w:ascii="Arial" w:hAnsi="Arial" w:cs="Arial"/>
          <w:bCs/>
          <w:i/>
          <w:iCs/>
          <w:sz w:val="24"/>
          <w:szCs w:val="24"/>
          <w:lang w:val="en-US"/>
        </w:rPr>
        <w:t>when proposing suggestions.</w:t>
      </w:r>
    </w:p>
    <w:tbl>
      <w:tblPr>
        <w:tblStyle w:val="TableGrid"/>
        <w:tblpPr w:leftFromText="180" w:rightFromText="180" w:vertAnchor="text" w:horzAnchor="margin" w:tblpY="40"/>
        <w:tblW w:w="0" w:type="auto"/>
        <w:tblLook w:val="04A0" w:firstRow="1" w:lastRow="0" w:firstColumn="1" w:lastColumn="0" w:noHBand="0" w:noVBand="1"/>
      </w:tblPr>
      <w:tblGrid>
        <w:gridCol w:w="9016"/>
      </w:tblGrid>
      <w:tr w:rsidR="00CC193C" w:rsidRPr="00F317BA" w14:paraId="06AF587E" w14:textId="77777777" w:rsidTr="00CC193C">
        <w:tc>
          <w:tcPr>
            <w:tcW w:w="9016" w:type="dxa"/>
          </w:tcPr>
          <w:p w14:paraId="7510A5B7" w14:textId="77777777" w:rsidR="00CC193C" w:rsidRDefault="00CC193C" w:rsidP="00CC193C">
            <w:pPr>
              <w:spacing w:after="120"/>
              <w:rPr>
                <w:rFonts w:cs="Arial"/>
                <w:b/>
                <w:color w:val="000000"/>
              </w:rPr>
            </w:pPr>
          </w:p>
          <w:p w14:paraId="2837FB45" w14:textId="77777777" w:rsidR="00CC193C" w:rsidRPr="00F317BA" w:rsidRDefault="00CC193C" w:rsidP="00CC193C">
            <w:pPr>
              <w:spacing w:after="120"/>
              <w:rPr>
                <w:rFonts w:cs="Arial"/>
                <w:b/>
                <w:color w:val="000000"/>
              </w:rPr>
            </w:pPr>
          </w:p>
        </w:tc>
      </w:tr>
    </w:tbl>
    <w:p w14:paraId="17D24710" w14:textId="77777777" w:rsidR="001633CC" w:rsidRDefault="001633CC" w:rsidP="00E70360">
      <w:pPr>
        <w:widowControl w:val="0"/>
        <w:autoSpaceDE w:val="0"/>
        <w:autoSpaceDN w:val="0"/>
        <w:adjustRightInd w:val="0"/>
        <w:rPr>
          <w:rFonts w:ascii="Arial" w:hAnsi="Arial" w:cs="Arial"/>
          <w:color w:val="000000"/>
          <w:sz w:val="24"/>
          <w:szCs w:val="24"/>
        </w:rPr>
      </w:pPr>
    </w:p>
    <w:p w14:paraId="3AF65079" w14:textId="141D5B5A" w:rsidR="00E70360" w:rsidRPr="00CD2E3D" w:rsidRDefault="00E70360" w:rsidP="00CD2E3D">
      <w:pPr>
        <w:widowControl w:val="0"/>
        <w:autoSpaceDE w:val="0"/>
        <w:autoSpaceDN w:val="0"/>
        <w:adjustRightInd w:val="0"/>
        <w:rPr>
          <w:rFonts w:ascii="Arial" w:hAnsi="Arial" w:cs="Arial"/>
          <w:color w:val="000000"/>
          <w:sz w:val="24"/>
          <w:szCs w:val="24"/>
        </w:rPr>
      </w:pPr>
      <w:r w:rsidRPr="006F1C35">
        <w:rPr>
          <w:rFonts w:ascii="Arial" w:hAnsi="Arial" w:cs="Arial"/>
          <w:b/>
          <w:bCs/>
          <w:sz w:val="28"/>
          <w:szCs w:val="28"/>
        </w:rPr>
        <w:t>Question 2a</w:t>
      </w:r>
    </w:p>
    <w:p w14:paraId="395E17FD" w14:textId="5E13633C" w:rsidR="00CD2E3D" w:rsidRDefault="00CD2E3D" w:rsidP="00CD2E3D">
      <w:pPr>
        <w:spacing w:before="120" w:after="120"/>
        <w:rPr>
          <w:rFonts w:cs="Arial"/>
          <w:b/>
          <w:bCs/>
          <w:color w:val="FF0000"/>
          <w:szCs w:val="24"/>
        </w:rPr>
      </w:pPr>
      <w:r w:rsidRPr="00A13E88">
        <w:rPr>
          <w:rFonts w:ascii="Arial" w:hAnsi="Arial" w:cs="Arial"/>
          <w:b/>
          <w:bCs/>
          <w:sz w:val="24"/>
          <w:szCs w:val="24"/>
        </w:rPr>
        <w:t xml:space="preserve">Are there any </w:t>
      </w:r>
      <w:r>
        <w:rPr>
          <w:rFonts w:ascii="Arial" w:hAnsi="Arial" w:cs="Arial"/>
          <w:b/>
          <w:bCs/>
          <w:sz w:val="24"/>
          <w:szCs w:val="24"/>
        </w:rPr>
        <w:t xml:space="preserve">additional detailed </w:t>
      </w:r>
      <w:r w:rsidRPr="00A13E88">
        <w:rPr>
          <w:rFonts w:ascii="Arial" w:hAnsi="Arial" w:cs="Arial"/>
          <w:b/>
          <w:bCs/>
          <w:sz w:val="24"/>
          <w:szCs w:val="24"/>
        </w:rPr>
        <w:t>outcomes that you think should be included?</w:t>
      </w:r>
      <w:r>
        <w:rPr>
          <w:rFonts w:ascii="Arial" w:hAnsi="Arial" w:cs="Arial"/>
          <w:b/>
          <w:bCs/>
          <w:sz w:val="24"/>
          <w:szCs w:val="24"/>
        </w:rPr>
        <w:t xml:space="preserve"> (please refer to the definition of detailed outcomes</w:t>
      </w:r>
      <w:r w:rsidR="002B2E68">
        <w:rPr>
          <w:rFonts w:ascii="Arial" w:hAnsi="Arial" w:cs="Arial"/>
          <w:b/>
          <w:bCs/>
          <w:sz w:val="24"/>
          <w:szCs w:val="24"/>
        </w:rPr>
        <w:t xml:space="preserve"> in the </w:t>
      </w:r>
      <w:r w:rsidR="002B2E68" w:rsidRPr="002B2E68">
        <w:rPr>
          <w:rFonts w:ascii="Arial" w:hAnsi="Arial" w:cs="Arial"/>
          <w:b/>
          <w:bCs/>
          <w:color w:val="000000"/>
          <w:sz w:val="24"/>
          <w:szCs w:val="24"/>
        </w:rPr>
        <w:t>Ending Homelessness Outcomes Framework consultation</w:t>
      </w:r>
      <w:r w:rsidR="002B2E68" w:rsidRPr="002B2E68">
        <w:rPr>
          <w:rFonts w:ascii="Arial" w:hAnsi="Arial" w:cs="Arial"/>
          <w:b/>
          <w:bCs/>
          <w:sz w:val="24"/>
          <w:szCs w:val="24"/>
        </w:rPr>
        <w:t xml:space="preserve"> </w:t>
      </w:r>
      <w:r>
        <w:rPr>
          <w:rFonts w:ascii="Arial" w:hAnsi="Arial" w:cs="Arial"/>
          <w:b/>
          <w:bCs/>
          <w:sz w:val="24"/>
          <w:szCs w:val="24"/>
        </w:rPr>
        <w:t xml:space="preserve">on </w:t>
      </w:r>
      <w:r w:rsidR="00FB6E2A">
        <w:rPr>
          <w:rFonts w:ascii="Arial" w:hAnsi="Arial" w:cs="Arial"/>
          <w:b/>
          <w:bCs/>
          <w:sz w:val="24"/>
          <w:szCs w:val="24"/>
        </w:rPr>
        <w:t xml:space="preserve">pages 15 </w:t>
      </w:r>
      <w:r w:rsidR="007A2305">
        <w:rPr>
          <w:rFonts w:ascii="Arial" w:hAnsi="Arial" w:cs="Arial"/>
          <w:b/>
          <w:bCs/>
          <w:sz w:val="24"/>
          <w:szCs w:val="24"/>
        </w:rPr>
        <w:t>–</w:t>
      </w:r>
      <w:r w:rsidR="00FB6E2A">
        <w:rPr>
          <w:rFonts w:ascii="Arial" w:hAnsi="Arial" w:cs="Arial"/>
          <w:b/>
          <w:bCs/>
          <w:sz w:val="24"/>
          <w:szCs w:val="24"/>
        </w:rPr>
        <w:t xml:space="preserve"> 28</w:t>
      </w:r>
      <w:r w:rsidR="007A2305">
        <w:rPr>
          <w:rFonts w:ascii="Arial" w:hAnsi="Arial" w:cs="Arial"/>
          <w:b/>
          <w:bCs/>
          <w:sz w:val="24"/>
          <w:szCs w:val="24"/>
        </w:rPr>
        <w:t xml:space="preserve">) </w:t>
      </w:r>
      <w:hyperlink r:id="rId14" w:history="1">
        <w:r w:rsidR="003C5A7D" w:rsidRPr="008C687B">
          <w:rPr>
            <w:rStyle w:val="Hyperlink"/>
            <w:rFonts w:ascii="Arial" w:hAnsi="Arial" w:cs="Arial"/>
            <w:sz w:val="24"/>
            <w:szCs w:val="24"/>
          </w:rPr>
          <w:t>https://www.gov.wales/ending-homelessness-outcomes-framework</w:t>
        </w:r>
      </w:hyperlink>
      <w:r w:rsidR="0018026B" w:rsidRPr="001633CC">
        <w:rPr>
          <w:rFonts w:ascii="Arial" w:hAnsi="Arial" w:cs="Arial"/>
          <w:b/>
          <w:bCs/>
          <w:color w:val="FF0000"/>
          <w:sz w:val="24"/>
          <w:szCs w:val="24"/>
        </w:rPr>
        <w:t xml:space="preserve"> </w:t>
      </w:r>
    </w:p>
    <w:p w14:paraId="6B2D5136" w14:textId="4C128784" w:rsidR="007A2305" w:rsidRPr="004C103F" w:rsidRDefault="007A2305" w:rsidP="00E40E7F">
      <w:pPr>
        <w:pStyle w:val="ListParagraph"/>
        <w:numPr>
          <w:ilvl w:val="0"/>
          <w:numId w:val="3"/>
        </w:numPr>
        <w:rPr>
          <w:rFonts w:ascii="Arial" w:hAnsi="Arial" w:cs="Arial"/>
          <w:b/>
          <w:bCs/>
          <w:sz w:val="24"/>
          <w:szCs w:val="24"/>
        </w:rPr>
      </w:pPr>
      <w:r w:rsidRPr="004C103F">
        <w:rPr>
          <w:rFonts w:ascii="Arial" w:hAnsi="Arial" w:cs="Arial"/>
          <w:b/>
          <w:bCs/>
          <w:sz w:val="24"/>
          <w:szCs w:val="24"/>
        </w:rPr>
        <w:t>Yes</w:t>
      </w:r>
    </w:p>
    <w:p w14:paraId="7DE5BCE6" w14:textId="77777777" w:rsidR="00E40E7F" w:rsidRPr="004C103F" w:rsidRDefault="00E40E7F" w:rsidP="00E40E7F">
      <w:pPr>
        <w:pStyle w:val="ListParagraph"/>
        <w:rPr>
          <w:rFonts w:ascii="Arial" w:hAnsi="Arial" w:cs="Arial"/>
          <w:b/>
          <w:bCs/>
          <w:sz w:val="24"/>
          <w:szCs w:val="24"/>
        </w:rPr>
      </w:pPr>
    </w:p>
    <w:p w14:paraId="1B4B967C" w14:textId="2F4E5CBA" w:rsidR="00E40E7F" w:rsidRPr="004C103F" w:rsidRDefault="007A2305" w:rsidP="00E40E7F">
      <w:pPr>
        <w:pStyle w:val="ListParagraph"/>
        <w:numPr>
          <w:ilvl w:val="0"/>
          <w:numId w:val="3"/>
        </w:numPr>
        <w:rPr>
          <w:rFonts w:ascii="Arial" w:hAnsi="Arial" w:cs="Arial"/>
          <w:b/>
          <w:bCs/>
          <w:sz w:val="24"/>
          <w:szCs w:val="24"/>
        </w:rPr>
      </w:pPr>
      <w:r w:rsidRPr="004C103F">
        <w:rPr>
          <w:rFonts w:ascii="Arial" w:hAnsi="Arial" w:cs="Arial"/>
          <w:b/>
          <w:bCs/>
          <w:sz w:val="24"/>
          <w:szCs w:val="24"/>
        </w:rPr>
        <w:t>N</w:t>
      </w:r>
      <w:r w:rsidR="00E40E7F" w:rsidRPr="004C103F">
        <w:rPr>
          <w:rFonts w:ascii="Arial" w:hAnsi="Arial" w:cs="Arial"/>
          <w:b/>
          <w:bCs/>
          <w:sz w:val="24"/>
          <w:szCs w:val="24"/>
        </w:rPr>
        <w:t>o</w:t>
      </w:r>
    </w:p>
    <w:p w14:paraId="4A96EE95" w14:textId="77777777" w:rsidR="00E40E7F" w:rsidRPr="004C103F" w:rsidRDefault="00E40E7F" w:rsidP="00E40E7F">
      <w:pPr>
        <w:pStyle w:val="ListParagraph"/>
        <w:rPr>
          <w:rFonts w:ascii="Arial" w:hAnsi="Arial" w:cs="Arial"/>
          <w:b/>
          <w:bCs/>
          <w:sz w:val="24"/>
          <w:szCs w:val="24"/>
        </w:rPr>
      </w:pPr>
    </w:p>
    <w:p w14:paraId="480A9660" w14:textId="46F3EE45" w:rsidR="007A2305" w:rsidRPr="004C103F" w:rsidRDefault="007A2305" w:rsidP="00E40E7F">
      <w:pPr>
        <w:pStyle w:val="ListParagraph"/>
        <w:numPr>
          <w:ilvl w:val="0"/>
          <w:numId w:val="3"/>
        </w:numPr>
        <w:rPr>
          <w:rFonts w:ascii="Arial" w:hAnsi="Arial" w:cs="Arial"/>
          <w:b/>
          <w:bCs/>
          <w:sz w:val="24"/>
          <w:szCs w:val="24"/>
        </w:rPr>
      </w:pPr>
      <w:r w:rsidRPr="004C103F">
        <w:rPr>
          <w:rFonts w:ascii="Arial" w:hAnsi="Arial" w:cs="Arial"/>
          <w:b/>
          <w:bCs/>
          <w:sz w:val="24"/>
          <w:szCs w:val="24"/>
        </w:rPr>
        <w:t>Don’t know</w:t>
      </w:r>
    </w:p>
    <w:p w14:paraId="62CA46CA" w14:textId="3C2D451E" w:rsidR="00E70360" w:rsidRPr="006F1C35" w:rsidRDefault="00E70360" w:rsidP="00E70360">
      <w:pPr>
        <w:rPr>
          <w:rFonts w:ascii="Arial" w:hAnsi="Arial" w:cs="Arial"/>
          <w:sz w:val="24"/>
          <w:szCs w:val="24"/>
        </w:rPr>
      </w:pPr>
      <w:r w:rsidRPr="006F1C35">
        <w:rPr>
          <w:rFonts w:ascii="Arial" w:hAnsi="Arial" w:cs="Arial"/>
          <w:sz w:val="24"/>
          <w:szCs w:val="24"/>
        </w:rPr>
        <w:t xml:space="preserve">If yes, please list those you think can be improved and why. </w:t>
      </w:r>
    </w:p>
    <w:p w14:paraId="050A9970" w14:textId="775EB24E" w:rsidR="00E70360" w:rsidRPr="001E33BB" w:rsidRDefault="00E70360" w:rsidP="00E70360">
      <w:pPr>
        <w:rPr>
          <w:rFonts w:ascii="Arial" w:hAnsi="Arial" w:cs="Arial"/>
          <w:i/>
          <w:iCs/>
          <w:sz w:val="24"/>
          <w:szCs w:val="24"/>
        </w:rPr>
      </w:pPr>
      <w:r w:rsidRPr="001E33BB">
        <w:rPr>
          <w:rFonts w:ascii="Arial" w:hAnsi="Arial" w:cs="Arial"/>
          <w:i/>
          <w:iCs/>
          <w:sz w:val="24"/>
          <w:szCs w:val="24"/>
        </w:rPr>
        <w:t>We would suggest that you consider the Key Principles in Section 3</w:t>
      </w:r>
      <w:r w:rsidR="003B500A" w:rsidRPr="001E33BB">
        <w:rPr>
          <w:rFonts w:ascii="Arial" w:hAnsi="Arial" w:cs="Arial"/>
          <w:i/>
          <w:iCs/>
          <w:sz w:val="24"/>
          <w:szCs w:val="24"/>
        </w:rPr>
        <w:t xml:space="preserve"> of the</w:t>
      </w:r>
      <w:r w:rsidR="003B500A" w:rsidRPr="001E33BB">
        <w:rPr>
          <w:rFonts w:ascii="Arial" w:hAnsi="Arial" w:cs="Arial"/>
          <w:bCs/>
          <w:i/>
          <w:iCs/>
          <w:sz w:val="24"/>
          <w:szCs w:val="24"/>
          <w:lang w:val="en-US"/>
        </w:rPr>
        <w:t xml:space="preserve"> </w:t>
      </w:r>
      <w:r w:rsidR="003B500A" w:rsidRPr="001E33BB">
        <w:rPr>
          <w:rFonts w:ascii="Arial" w:hAnsi="Arial" w:cs="Arial"/>
          <w:i/>
          <w:iCs/>
          <w:sz w:val="24"/>
          <w:szCs w:val="24"/>
        </w:rPr>
        <w:t>Ending Homelessness Outcomes Framework consultation document</w:t>
      </w:r>
      <w:r w:rsidR="00516DB4">
        <w:rPr>
          <w:rFonts w:ascii="Arial" w:hAnsi="Arial" w:cs="Arial"/>
          <w:i/>
          <w:iCs/>
          <w:sz w:val="24"/>
          <w:szCs w:val="24"/>
        </w:rPr>
        <w:t xml:space="preserve"> </w:t>
      </w:r>
      <w:hyperlink r:id="rId15" w:history="1">
        <w:r w:rsidR="00516DB4" w:rsidRPr="008C687B">
          <w:rPr>
            <w:rStyle w:val="Hyperlink"/>
            <w:rFonts w:ascii="Arial" w:hAnsi="Arial" w:cs="Arial"/>
            <w:sz w:val="24"/>
            <w:szCs w:val="24"/>
          </w:rPr>
          <w:t>https://www.gov.wales/ending-homelessness-outcomes-framework</w:t>
        </w:r>
      </w:hyperlink>
      <w:r w:rsidR="003B500A" w:rsidRPr="001E33BB">
        <w:rPr>
          <w:rFonts w:ascii="Arial" w:hAnsi="Arial" w:cs="Arial"/>
          <w:bCs/>
          <w:i/>
          <w:iCs/>
          <w:color w:val="FF0000"/>
          <w:sz w:val="24"/>
          <w:szCs w:val="24"/>
          <w:lang w:val="en-US"/>
        </w:rPr>
        <w:t xml:space="preserve"> </w:t>
      </w:r>
      <w:r w:rsidRPr="001E33BB">
        <w:rPr>
          <w:rFonts w:ascii="Arial" w:hAnsi="Arial" w:cs="Arial"/>
          <w:i/>
          <w:iCs/>
          <w:sz w:val="24"/>
          <w:szCs w:val="24"/>
        </w:rPr>
        <w:t>when proposing improvements.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DF2E76" w:rsidRPr="00F317BA" w14:paraId="5F73F511" w14:textId="77777777" w:rsidTr="006F1C35">
        <w:tc>
          <w:tcPr>
            <w:tcW w:w="9016" w:type="dxa"/>
          </w:tcPr>
          <w:p w14:paraId="574CAACA" w14:textId="77777777" w:rsidR="00DF2E76" w:rsidRDefault="00DF2E76" w:rsidP="006F1C35">
            <w:pPr>
              <w:spacing w:after="120"/>
              <w:rPr>
                <w:rFonts w:cs="Arial"/>
                <w:b/>
                <w:color w:val="000000"/>
              </w:rPr>
            </w:pPr>
          </w:p>
          <w:p w14:paraId="3340FE99" w14:textId="77777777" w:rsidR="00DF2E76" w:rsidRPr="00F317BA" w:rsidRDefault="00DF2E76" w:rsidP="006F1C35">
            <w:pPr>
              <w:spacing w:after="120"/>
              <w:rPr>
                <w:rFonts w:cs="Arial"/>
                <w:b/>
                <w:color w:val="000000"/>
              </w:rPr>
            </w:pPr>
          </w:p>
        </w:tc>
      </w:tr>
    </w:tbl>
    <w:p w14:paraId="001C4340" w14:textId="77777777" w:rsidR="00DF2E76" w:rsidRPr="006F1C35" w:rsidRDefault="00DF2E76" w:rsidP="00E70360">
      <w:pPr>
        <w:rPr>
          <w:rFonts w:ascii="Arial" w:hAnsi="Arial" w:cs="Arial"/>
          <w:sz w:val="24"/>
          <w:szCs w:val="24"/>
        </w:rPr>
      </w:pPr>
    </w:p>
    <w:p w14:paraId="71BBDBC1" w14:textId="77777777" w:rsidR="0008240E" w:rsidRDefault="0008240E" w:rsidP="00E70360">
      <w:pPr>
        <w:rPr>
          <w:rFonts w:ascii="Arial" w:hAnsi="Arial" w:cs="Arial"/>
          <w:b/>
          <w:bCs/>
          <w:sz w:val="28"/>
          <w:szCs w:val="28"/>
        </w:rPr>
      </w:pPr>
    </w:p>
    <w:p w14:paraId="5F4620E1" w14:textId="77777777" w:rsidR="00C203C6" w:rsidRDefault="00C203C6" w:rsidP="00E70360">
      <w:pPr>
        <w:rPr>
          <w:rFonts w:ascii="Arial" w:hAnsi="Arial" w:cs="Arial"/>
          <w:b/>
          <w:bCs/>
          <w:sz w:val="28"/>
          <w:szCs w:val="28"/>
        </w:rPr>
      </w:pPr>
    </w:p>
    <w:p w14:paraId="46D34AF0" w14:textId="77777777" w:rsidR="00EF3667" w:rsidRDefault="00EF3667" w:rsidP="00E70360">
      <w:pPr>
        <w:rPr>
          <w:rFonts w:ascii="Arial" w:hAnsi="Arial" w:cs="Arial"/>
          <w:b/>
          <w:bCs/>
          <w:sz w:val="28"/>
          <w:szCs w:val="28"/>
        </w:rPr>
      </w:pPr>
    </w:p>
    <w:p w14:paraId="0BDDD3A1" w14:textId="77777777" w:rsidR="00EF3667" w:rsidRDefault="00EF3667" w:rsidP="00E70360">
      <w:pPr>
        <w:rPr>
          <w:rFonts w:ascii="Arial" w:hAnsi="Arial" w:cs="Arial"/>
          <w:b/>
          <w:bCs/>
          <w:sz w:val="28"/>
          <w:szCs w:val="28"/>
        </w:rPr>
      </w:pPr>
    </w:p>
    <w:p w14:paraId="02AD204E" w14:textId="32EEBD38" w:rsidR="00E70360" w:rsidRPr="006F1C35" w:rsidRDefault="00E70360" w:rsidP="00E70360">
      <w:pPr>
        <w:rPr>
          <w:rFonts w:ascii="Arial" w:hAnsi="Arial" w:cs="Arial"/>
          <w:b/>
          <w:bCs/>
          <w:sz w:val="28"/>
          <w:szCs w:val="28"/>
        </w:rPr>
      </w:pPr>
      <w:r w:rsidRPr="006F1C35">
        <w:rPr>
          <w:rFonts w:ascii="Arial" w:hAnsi="Arial" w:cs="Arial"/>
          <w:b/>
          <w:bCs/>
          <w:sz w:val="28"/>
          <w:szCs w:val="28"/>
        </w:rPr>
        <w:t>Question 2b</w:t>
      </w:r>
    </w:p>
    <w:p w14:paraId="46BCEFCE" w14:textId="40DE686A" w:rsidR="00E70360" w:rsidRDefault="00E70360" w:rsidP="00E70360">
      <w:pPr>
        <w:rPr>
          <w:rFonts w:ascii="Arial" w:hAnsi="Arial" w:cs="Arial"/>
          <w:b/>
          <w:bCs/>
          <w:sz w:val="24"/>
          <w:szCs w:val="24"/>
        </w:rPr>
      </w:pPr>
      <w:r w:rsidRPr="007A2305">
        <w:rPr>
          <w:rFonts w:ascii="Arial" w:hAnsi="Arial" w:cs="Arial"/>
          <w:b/>
          <w:bCs/>
          <w:sz w:val="24"/>
          <w:szCs w:val="24"/>
        </w:rPr>
        <w:t>Are there any proposed detailed outcomes that you think should be excluded?</w:t>
      </w:r>
    </w:p>
    <w:p w14:paraId="13C24645" w14:textId="77777777" w:rsidR="001E33BB" w:rsidRPr="004C103F" w:rsidRDefault="001E33BB" w:rsidP="001E33BB">
      <w:pPr>
        <w:pStyle w:val="ListParagraph"/>
        <w:numPr>
          <w:ilvl w:val="0"/>
          <w:numId w:val="3"/>
        </w:numPr>
        <w:rPr>
          <w:rFonts w:ascii="Arial" w:hAnsi="Arial" w:cs="Arial"/>
          <w:b/>
          <w:bCs/>
          <w:sz w:val="24"/>
          <w:szCs w:val="24"/>
        </w:rPr>
      </w:pPr>
      <w:r w:rsidRPr="004C103F">
        <w:rPr>
          <w:rFonts w:ascii="Arial" w:hAnsi="Arial" w:cs="Arial"/>
          <w:b/>
          <w:bCs/>
          <w:sz w:val="24"/>
          <w:szCs w:val="24"/>
        </w:rPr>
        <w:t>Yes</w:t>
      </w:r>
    </w:p>
    <w:p w14:paraId="1F0E7D1D" w14:textId="77777777" w:rsidR="001E33BB" w:rsidRPr="004C103F" w:rsidRDefault="001E33BB" w:rsidP="001E33BB">
      <w:pPr>
        <w:pStyle w:val="ListParagraph"/>
        <w:rPr>
          <w:rFonts w:ascii="Arial" w:hAnsi="Arial" w:cs="Arial"/>
          <w:b/>
          <w:bCs/>
          <w:sz w:val="24"/>
          <w:szCs w:val="24"/>
        </w:rPr>
      </w:pPr>
    </w:p>
    <w:p w14:paraId="09E29648" w14:textId="77777777" w:rsidR="001E33BB" w:rsidRPr="004C103F" w:rsidRDefault="001E33BB" w:rsidP="001E33BB">
      <w:pPr>
        <w:pStyle w:val="ListParagraph"/>
        <w:numPr>
          <w:ilvl w:val="0"/>
          <w:numId w:val="3"/>
        </w:numPr>
        <w:rPr>
          <w:rFonts w:ascii="Arial" w:hAnsi="Arial" w:cs="Arial"/>
          <w:b/>
          <w:bCs/>
          <w:sz w:val="24"/>
          <w:szCs w:val="24"/>
        </w:rPr>
      </w:pPr>
      <w:r w:rsidRPr="004C103F">
        <w:rPr>
          <w:rFonts w:ascii="Arial" w:hAnsi="Arial" w:cs="Arial"/>
          <w:b/>
          <w:bCs/>
          <w:sz w:val="24"/>
          <w:szCs w:val="24"/>
        </w:rPr>
        <w:t>No</w:t>
      </w:r>
    </w:p>
    <w:p w14:paraId="54AC0C57" w14:textId="77777777" w:rsidR="001E33BB" w:rsidRPr="004C103F" w:rsidRDefault="001E33BB" w:rsidP="001E33BB">
      <w:pPr>
        <w:pStyle w:val="ListParagraph"/>
        <w:rPr>
          <w:rFonts w:ascii="Arial" w:hAnsi="Arial" w:cs="Arial"/>
          <w:b/>
          <w:bCs/>
          <w:sz w:val="24"/>
          <w:szCs w:val="24"/>
        </w:rPr>
      </w:pPr>
    </w:p>
    <w:p w14:paraId="67624AAF" w14:textId="77777777" w:rsidR="001E33BB" w:rsidRPr="004C103F" w:rsidRDefault="001E33BB" w:rsidP="001E33BB">
      <w:pPr>
        <w:pStyle w:val="ListParagraph"/>
        <w:numPr>
          <w:ilvl w:val="0"/>
          <w:numId w:val="3"/>
        </w:numPr>
        <w:rPr>
          <w:rFonts w:ascii="Arial" w:hAnsi="Arial" w:cs="Arial"/>
          <w:b/>
          <w:bCs/>
          <w:sz w:val="24"/>
          <w:szCs w:val="24"/>
        </w:rPr>
      </w:pPr>
      <w:r w:rsidRPr="004C103F">
        <w:rPr>
          <w:rFonts w:ascii="Arial" w:hAnsi="Arial" w:cs="Arial"/>
          <w:b/>
          <w:bCs/>
          <w:sz w:val="24"/>
          <w:szCs w:val="24"/>
        </w:rPr>
        <w:t>Don’t know</w:t>
      </w:r>
    </w:p>
    <w:p w14:paraId="2F58719E" w14:textId="77777777" w:rsidR="001E33BB" w:rsidRPr="007A2305" w:rsidRDefault="001E33BB" w:rsidP="00E70360">
      <w:pPr>
        <w:rPr>
          <w:rFonts w:ascii="Arial" w:hAnsi="Arial" w:cs="Arial"/>
          <w:b/>
          <w:bCs/>
          <w:sz w:val="24"/>
          <w:szCs w:val="24"/>
        </w:rPr>
      </w:pPr>
    </w:p>
    <w:p w14:paraId="594896C4" w14:textId="09515D86" w:rsidR="00E70360" w:rsidRDefault="00E70360" w:rsidP="00E70360">
      <w:pPr>
        <w:rPr>
          <w:rFonts w:ascii="Arial" w:hAnsi="Arial" w:cs="Arial"/>
          <w:sz w:val="24"/>
          <w:szCs w:val="24"/>
        </w:rPr>
      </w:pPr>
      <w:r w:rsidRPr="006F1C35">
        <w:rPr>
          <w:rFonts w:ascii="Arial" w:hAnsi="Arial" w:cs="Arial"/>
          <w:sz w:val="24"/>
          <w:szCs w:val="24"/>
        </w:rPr>
        <w:t xml:space="preserve">If yes, please list those you think should be excluded and why. </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DF2E76" w:rsidRPr="00F317BA" w14:paraId="029CA597" w14:textId="77777777" w:rsidTr="006F1C35">
        <w:tc>
          <w:tcPr>
            <w:tcW w:w="9016" w:type="dxa"/>
          </w:tcPr>
          <w:p w14:paraId="16C99924" w14:textId="77777777" w:rsidR="00DF2E76" w:rsidRDefault="00DF2E76" w:rsidP="006F1C35">
            <w:pPr>
              <w:spacing w:after="120"/>
              <w:rPr>
                <w:rFonts w:cs="Arial"/>
                <w:b/>
                <w:color w:val="000000"/>
              </w:rPr>
            </w:pPr>
          </w:p>
          <w:p w14:paraId="4F04B4E5" w14:textId="77777777" w:rsidR="00DF2E76" w:rsidRPr="00F317BA" w:rsidRDefault="00DF2E76" w:rsidP="006F1C35">
            <w:pPr>
              <w:spacing w:after="120"/>
              <w:rPr>
                <w:rFonts w:cs="Arial"/>
                <w:b/>
                <w:color w:val="000000"/>
              </w:rPr>
            </w:pPr>
          </w:p>
        </w:tc>
      </w:tr>
    </w:tbl>
    <w:p w14:paraId="117D80F9" w14:textId="77777777" w:rsidR="00DF2E76" w:rsidRPr="006F1C35" w:rsidRDefault="00DF2E76" w:rsidP="00E70360">
      <w:pPr>
        <w:rPr>
          <w:rFonts w:ascii="Arial" w:hAnsi="Arial" w:cs="Arial"/>
          <w:sz w:val="24"/>
          <w:szCs w:val="24"/>
        </w:rPr>
      </w:pPr>
    </w:p>
    <w:p w14:paraId="50CCC162" w14:textId="77777777" w:rsidR="00E70360" w:rsidRPr="006F1C35" w:rsidRDefault="00E70360" w:rsidP="00E70360">
      <w:pPr>
        <w:rPr>
          <w:rFonts w:ascii="Arial" w:hAnsi="Arial" w:cs="Arial"/>
          <w:b/>
          <w:bCs/>
          <w:sz w:val="28"/>
          <w:szCs w:val="28"/>
        </w:rPr>
      </w:pPr>
      <w:r w:rsidRPr="006F1C35">
        <w:rPr>
          <w:rFonts w:ascii="Arial" w:hAnsi="Arial" w:cs="Arial"/>
          <w:b/>
          <w:bCs/>
          <w:sz w:val="28"/>
          <w:szCs w:val="28"/>
        </w:rPr>
        <w:t>Question 2c</w:t>
      </w:r>
    </w:p>
    <w:p w14:paraId="374F9D83" w14:textId="0F39D780" w:rsidR="001E33BB" w:rsidRDefault="001E33BB" w:rsidP="001E33BB">
      <w:pPr>
        <w:spacing w:before="120" w:after="120"/>
        <w:rPr>
          <w:rFonts w:cs="Arial"/>
          <w:b/>
          <w:bCs/>
          <w:szCs w:val="24"/>
        </w:rPr>
      </w:pPr>
      <w:r w:rsidRPr="00A13E88">
        <w:rPr>
          <w:rFonts w:ascii="Arial" w:hAnsi="Arial" w:cs="Arial"/>
          <w:b/>
          <w:bCs/>
          <w:sz w:val="24"/>
          <w:szCs w:val="24"/>
        </w:rPr>
        <w:t>Are there any proposed detailed outcomes that can be improved?</w:t>
      </w:r>
    </w:p>
    <w:p w14:paraId="15584BF7" w14:textId="77777777" w:rsidR="00E1007D" w:rsidRPr="00216E82" w:rsidRDefault="00E1007D" w:rsidP="00E52116">
      <w:pPr>
        <w:pStyle w:val="ListParagraph"/>
        <w:numPr>
          <w:ilvl w:val="0"/>
          <w:numId w:val="3"/>
        </w:numPr>
        <w:ind w:left="709"/>
        <w:rPr>
          <w:rFonts w:ascii="Arial" w:hAnsi="Arial" w:cs="Arial"/>
          <w:b/>
          <w:bCs/>
          <w:sz w:val="24"/>
          <w:szCs w:val="24"/>
        </w:rPr>
      </w:pPr>
      <w:r w:rsidRPr="00216E82">
        <w:rPr>
          <w:rFonts w:ascii="Arial" w:hAnsi="Arial" w:cs="Arial"/>
          <w:b/>
          <w:bCs/>
          <w:sz w:val="24"/>
          <w:szCs w:val="24"/>
        </w:rPr>
        <w:t>Yes</w:t>
      </w:r>
    </w:p>
    <w:p w14:paraId="7766EEB6" w14:textId="77777777" w:rsidR="00E1007D" w:rsidRPr="00216E82" w:rsidRDefault="00E1007D" w:rsidP="00E1007D">
      <w:pPr>
        <w:pStyle w:val="ListParagraph"/>
        <w:rPr>
          <w:rFonts w:ascii="Arial" w:hAnsi="Arial" w:cs="Arial"/>
          <w:b/>
          <w:bCs/>
          <w:sz w:val="24"/>
          <w:szCs w:val="24"/>
        </w:rPr>
      </w:pPr>
    </w:p>
    <w:p w14:paraId="42E0ADDC" w14:textId="77777777" w:rsidR="00E1007D" w:rsidRPr="00216E82" w:rsidRDefault="00E1007D" w:rsidP="00E1007D">
      <w:pPr>
        <w:pStyle w:val="ListParagraph"/>
        <w:numPr>
          <w:ilvl w:val="0"/>
          <w:numId w:val="3"/>
        </w:numPr>
        <w:rPr>
          <w:rFonts w:ascii="Arial" w:hAnsi="Arial" w:cs="Arial"/>
          <w:b/>
          <w:bCs/>
          <w:sz w:val="24"/>
          <w:szCs w:val="24"/>
        </w:rPr>
      </w:pPr>
      <w:r w:rsidRPr="00216E82">
        <w:rPr>
          <w:rFonts w:ascii="Arial" w:hAnsi="Arial" w:cs="Arial"/>
          <w:b/>
          <w:bCs/>
          <w:sz w:val="24"/>
          <w:szCs w:val="24"/>
        </w:rPr>
        <w:t>No</w:t>
      </w:r>
    </w:p>
    <w:p w14:paraId="407AA092" w14:textId="77777777" w:rsidR="00E1007D" w:rsidRPr="00216E82" w:rsidRDefault="00E1007D" w:rsidP="00E1007D">
      <w:pPr>
        <w:pStyle w:val="ListParagraph"/>
        <w:rPr>
          <w:rFonts w:ascii="Arial" w:hAnsi="Arial" w:cs="Arial"/>
          <w:b/>
          <w:bCs/>
          <w:sz w:val="24"/>
          <w:szCs w:val="24"/>
        </w:rPr>
      </w:pPr>
    </w:p>
    <w:p w14:paraId="390CFDCD" w14:textId="7B11C93E" w:rsidR="00E1007D" w:rsidRPr="00216E82" w:rsidRDefault="00E1007D" w:rsidP="005B5109">
      <w:pPr>
        <w:pStyle w:val="ListParagraph"/>
        <w:numPr>
          <w:ilvl w:val="0"/>
          <w:numId w:val="3"/>
        </w:numPr>
        <w:rPr>
          <w:rFonts w:ascii="Arial" w:hAnsi="Arial" w:cs="Arial"/>
          <w:b/>
          <w:bCs/>
          <w:sz w:val="24"/>
          <w:szCs w:val="24"/>
        </w:rPr>
      </w:pPr>
      <w:r w:rsidRPr="00216E82">
        <w:rPr>
          <w:rFonts w:ascii="Arial" w:hAnsi="Arial" w:cs="Arial"/>
          <w:b/>
          <w:bCs/>
          <w:sz w:val="24"/>
          <w:szCs w:val="24"/>
        </w:rPr>
        <w:t>Don’t know</w:t>
      </w:r>
    </w:p>
    <w:p w14:paraId="045A718D" w14:textId="77777777" w:rsidR="001E33BB" w:rsidRPr="00B32B14" w:rsidRDefault="001E33BB" w:rsidP="001E33BB">
      <w:pPr>
        <w:spacing w:after="120"/>
        <w:rPr>
          <w:rFonts w:ascii="Arial" w:hAnsi="Arial" w:cs="Arial"/>
          <w:sz w:val="24"/>
          <w:szCs w:val="24"/>
        </w:rPr>
      </w:pPr>
      <w:r w:rsidRPr="00B32B14">
        <w:rPr>
          <w:rFonts w:ascii="Arial" w:hAnsi="Arial" w:cs="Arial"/>
          <w:sz w:val="24"/>
          <w:szCs w:val="24"/>
        </w:rPr>
        <w:t>If yes, please list those you think can be improved</w:t>
      </w:r>
      <w:r>
        <w:rPr>
          <w:rFonts w:ascii="Arial" w:hAnsi="Arial" w:cs="Arial"/>
          <w:sz w:val="24"/>
          <w:szCs w:val="24"/>
        </w:rPr>
        <w:t xml:space="preserve"> </w:t>
      </w:r>
      <w:r w:rsidRPr="00EA4F7B">
        <w:rPr>
          <w:rFonts w:ascii="Arial" w:hAnsi="Arial" w:cs="Arial"/>
          <w:sz w:val="24"/>
          <w:szCs w:val="24"/>
        </w:rPr>
        <w:t>and why.</w:t>
      </w:r>
      <w:r w:rsidRPr="00B32B14">
        <w:rPr>
          <w:rFonts w:ascii="Arial" w:hAnsi="Arial" w:cs="Arial"/>
          <w:sz w:val="24"/>
          <w:szCs w:val="24"/>
        </w:rPr>
        <w:t xml:space="preserve"> </w:t>
      </w:r>
    </w:p>
    <w:p w14:paraId="0261A2CD" w14:textId="6C62BD94" w:rsidR="00E70360" w:rsidRPr="001E33BB" w:rsidRDefault="001E33BB" w:rsidP="001E33BB">
      <w:pPr>
        <w:rPr>
          <w:rFonts w:ascii="Arial" w:hAnsi="Arial" w:cs="Arial"/>
          <w:i/>
          <w:iCs/>
          <w:sz w:val="24"/>
          <w:szCs w:val="24"/>
        </w:rPr>
      </w:pPr>
      <w:r w:rsidRPr="001E33BB">
        <w:rPr>
          <w:rFonts w:ascii="Arial" w:hAnsi="Arial" w:cs="Arial"/>
          <w:bCs/>
          <w:i/>
          <w:iCs/>
          <w:sz w:val="24"/>
          <w:szCs w:val="24"/>
          <w:lang w:val="en-US"/>
        </w:rPr>
        <w:t xml:space="preserve">We would suggest that you consider the Key Principles in Section 3 </w:t>
      </w:r>
      <w:r w:rsidRPr="001E33BB">
        <w:rPr>
          <w:rFonts w:ascii="Arial" w:hAnsi="Arial" w:cs="Arial"/>
          <w:i/>
          <w:iCs/>
          <w:sz w:val="24"/>
          <w:szCs w:val="24"/>
        </w:rPr>
        <w:t>of the</w:t>
      </w:r>
      <w:r w:rsidRPr="001E33BB">
        <w:rPr>
          <w:rFonts w:ascii="Arial" w:hAnsi="Arial" w:cs="Arial"/>
          <w:bCs/>
          <w:i/>
          <w:iCs/>
          <w:sz w:val="24"/>
          <w:szCs w:val="24"/>
          <w:lang w:val="en-US"/>
        </w:rPr>
        <w:t xml:space="preserve"> </w:t>
      </w:r>
      <w:r w:rsidRPr="001E33BB">
        <w:rPr>
          <w:rFonts w:ascii="Arial" w:hAnsi="Arial" w:cs="Arial"/>
          <w:i/>
          <w:iCs/>
          <w:sz w:val="24"/>
          <w:szCs w:val="24"/>
        </w:rPr>
        <w:t xml:space="preserve">Ending Homelessness Outcomes Framework consultation document </w:t>
      </w:r>
      <w:hyperlink r:id="rId16" w:history="1">
        <w:r w:rsidR="00A46F69" w:rsidRPr="008C687B">
          <w:rPr>
            <w:rStyle w:val="Hyperlink"/>
            <w:rFonts w:ascii="Arial" w:hAnsi="Arial" w:cs="Arial"/>
            <w:sz w:val="24"/>
            <w:szCs w:val="24"/>
          </w:rPr>
          <w:t>https://www.gov.wales/ending-homelessness-outcomes-framework</w:t>
        </w:r>
      </w:hyperlink>
      <w:r w:rsidR="00933485" w:rsidRPr="001633CC">
        <w:rPr>
          <w:rFonts w:ascii="Arial" w:hAnsi="Arial" w:cs="Arial"/>
          <w:b/>
          <w:bCs/>
          <w:color w:val="FF0000"/>
          <w:sz w:val="24"/>
          <w:szCs w:val="24"/>
        </w:rPr>
        <w:t xml:space="preserve"> </w:t>
      </w:r>
      <w:r w:rsidRPr="001E33BB">
        <w:rPr>
          <w:rFonts w:ascii="Arial" w:hAnsi="Arial" w:cs="Arial"/>
          <w:bCs/>
          <w:i/>
          <w:iCs/>
          <w:sz w:val="24"/>
          <w:szCs w:val="24"/>
          <w:lang w:val="en-US"/>
        </w:rPr>
        <w:t>when proposing improvements.</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DF2E76" w:rsidRPr="00F317BA" w14:paraId="7D7B96B3" w14:textId="77777777" w:rsidTr="006F1C35">
        <w:tc>
          <w:tcPr>
            <w:tcW w:w="9016" w:type="dxa"/>
          </w:tcPr>
          <w:p w14:paraId="6A985B89" w14:textId="77777777" w:rsidR="00DF2E76" w:rsidRDefault="00DF2E76" w:rsidP="006F1C35">
            <w:pPr>
              <w:spacing w:after="120"/>
              <w:rPr>
                <w:rFonts w:cs="Arial"/>
                <w:b/>
                <w:color w:val="000000"/>
              </w:rPr>
            </w:pPr>
          </w:p>
          <w:p w14:paraId="71FC7759" w14:textId="77777777" w:rsidR="00DF2E76" w:rsidRPr="00F317BA" w:rsidRDefault="00DF2E76" w:rsidP="006F1C35">
            <w:pPr>
              <w:spacing w:after="120"/>
              <w:rPr>
                <w:rFonts w:cs="Arial"/>
                <w:b/>
                <w:color w:val="000000"/>
              </w:rPr>
            </w:pPr>
          </w:p>
        </w:tc>
      </w:tr>
    </w:tbl>
    <w:p w14:paraId="1886131F" w14:textId="77777777" w:rsidR="00DF2E76" w:rsidRPr="006F1C35" w:rsidRDefault="00DF2E76" w:rsidP="00E70360">
      <w:pPr>
        <w:rPr>
          <w:rFonts w:ascii="Arial" w:hAnsi="Arial" w:cs="Arial"/>
          <w:sz w:val="24"/>
          <w:szCs w:val="24"/>
        </w:rPr>
      </w:pPr>
    </w:p>
    <w:p w14:paraId="76AF4499" w14:textId="645DB2B8" w:rsidR="00E70360" w:rsidRPr="006F1C35" w:rsidRDefault="00E70360" w:rsidP="00E70360">
      <w:pPr>
        <w:rPr>
          <w:rFonts w:ascii="Arial" w:hAnsi="Arial" w:cs="Arial"/>
          <w:b/>
          <w:bCs/>
          <w:sz w:val="28"/>
          <w:szCs w:val="28"/>
        </w:rPr>
      </w:pPr>
      <w:r w:rsidRPr="006F1C35">
        <w:rPr>
          <w:rFonts w:ascii="Arial" w:hAnsi="Arial" w:cs="Arial"/>
          <w:b/>
          <w:bCs/>
          <w:sz w:val="28"/>
          <w:szCs w:val="28"/>
        </w:rPr>
        <w:t>Question 3</w:t>
      </w:r>
    </w:p>
    <w:p w14:paraId="1507627C" w14:textId="77E4DFDD" w:rsidR="004C103F" w:rsidRPr="006D42BC" w:rsidRDefault="004C103F" w:rsidP="006D42BC">
      <w:pPr>
        <w:spacing w:after="0" w:line="240" w:lineRule="auto"/>
        <w:rPr>
          <w:rFonts w:ascii="Arial" w:hAnsi="Arial" w:cs="Arial"/>
          <w:lang w:val="en-US"/>
        </w:rPr>
      </w:pPr>
      <w:r w:rsidRPr="006D42BC">
        <w:rPr>
          <w:rFonts w:ascii="Arial" w:hAnsi="Arial" w:cs="Arial"/>
          <w:lang w:val="en-US"/>
        </w:rPr>
        <w:t>Equalities, anti-discrimination and human rights underpin our Ending Homelessness Action Plan to recognise the barriers of inequality, discrimination and marginalisation that particular groups are much more likely to face.</w:t>
      </w:r>
    </w:p>
    <w:p w14:paraId="5759F448" w14:textId="77777777" w:rsidR="004C103F" w:rsidRPr="006D42BC" w:rsidRDefault="004C103F" w:rsidP="00C139F5">
      <w:pPr>
        <w:pStyle w:val="pf0"/>
        <w:spacing w:before="120" w:beforeAutospacing="0" w:after="0" w:afterAutospacing="0"/>
        <w:rPr>
          <w:rFonts w:ascii="Arial" w:eastAsiaTheme="minorHAnsi" w:hAnsi="Arial" w:cs="Arial"/>
          <w:lang w:val="en-US" w:eastAsia="en-US"/>
        </w:rPr>
      </w:pPr>
      <w:r w:rsidRPr="006D42BC">
        <w:rPr>
          <w:rFonts w:ascii="Arial" w:eastAsiaTheme="minorHAnsi" w:hAnsi="Arial" w:cs="Arial"/>
          <w:lang w:val="en-US" w:eastAsia="en-US"/>
        </w:rPr>
        <w:lastRenderedPageBreak/>
        <w:t xml:space="preserve">We have attempted to reflect this in the EHOF through: </w:t>
      </w:r>
    </w:p>
    <w:p w14:paraId="30FD41B4" w14:textId="77777777" w:rsidR="004C103F" w:rsidRPr="004C103F" w:rsidRDefault="004C103F" w:rsidP="006D42BC">
      <w:pPr>
        <w:pStyle w:val="pf0"/>
        <w:numPr>
          <w:ilvl w:val="0"/>
          <w:numId w:val="5"/>
        </w:numPr>
        <w:spacing w:before="120" w:beforeAutospacing="0" w:after="0" w:afterAutospacing="0"/>
        <w:rPr>
          <w:rFonts w:ascii="Arial" w:eastAsiaTheme="minorHAnsi" w:hAnsi="Arial" w:cs="Arial"/>
          <w:lang w:val="en-US" w:eastAsia="en-US"/>
        </w:rPr>
      </w:pPr>
      <w:r w:rsidRPr="004C103F">
        <w:rPr>
          <w:rFonts w:ascii="Arial" w:eastAsiaTheme="minorHAnsi" w:hAnsi="Arial" w:cs="Arial"/>
          <w:lang w:val="en-US" w:eastAsia="en-US"/>
        </w:rPr>
        <w:t>Rare: Detailed Outcome 2 - Groups at greatest risk are identified and measures put in place so that fewer people in those groups experience homelessness and</w:t>
      </w:r>
    </w:p>
    <w:p w14:paraId="7ECE5E2B" w14:textId="77777777" w:rsidR="004C103F" w:rsidRPr="009B4C3A" w:rsidRDefault="004C103F" w:rsidP="006D42BC">
      <w:pPr>
        <w:pStyle w:val="pf0"/>
        <w:numPr>
          <w:ilvl w:val="0"/>
          <w:numId w:val="5"/>
        </w:numPr>
        <w:spacing w:before="120" w:beforeAutospacing="0" w:after="0" w:afterAutospacing="0"/>
        <w:rPr>
          <w:rFonts w:ascii="Arial" w:eastAsiaTheme="minorHAnsi" w:hAnsi="Arial" w:cs="Arial"/>
          <w:lang w:val="en-US" w:eastAsia="en-US"/>
        </w:rPr>
      </w:pPr>
      <w:r w:rsidRPr="00E04319">
        <w:rPr>
          <w:rFonts w:ascii="Arial" w:eastAsiaTheme="minorHAnsi" w:hAnsi="Arial" w:cs="Arial"/>
          <w:lang w:val="en-US" w:eastAsia="en-US"/>
        </w:rPr>
        <w:t>Strategic Outcome 6</w:t>
      </w:r>
      <w:r>
        <w:rPr>
          <w:rFonts w:ascii="Arial" w:eastAsiaTheme="minorHAnsi" w:hAnsi="Arial" w:cs="Arial"/>
          <w:lang w:val="en-US" w:eastAsia="en-US"/>
        </w:rPr>
        <w:t>:</w:t>
      </w:r>
      <w:r w:rsidRPr="004C103F">
        <w:rPr>
          <w:rFonts w:ascii="Arial" w:eastAsiaTheme="minorHAnsi" w:hAnsi="Arial" w:cs="Arial"/>
          <w:lang w:val="en-US" w:eastAsia="en-US"/>
        </w:rPr>
        <w:t xml:space="preserve"> Person Centred, </w:t>
      </w:r>
      <w:r w:rsidRPr="006D42BC">
        <w:rPr>
          <w:rFonts w:ascii="Arial" w:eastAsiaTheme="minorHAnsi" w:hAnsi="Arial" w:cs="Arial"/>
          <w:lang w:val="en-US" w:eastAsia="en-US"/>
        </w:rPr>
        <w:t>and underpinning outcomes.</w:t>
      </w:r>
    </w:p>
    <w:p w14:paraId="4DFF9846" w14:textId="77777777" w:rsidR="004C103F" w:rsidRPr="006D42BC" w:rsidRDefault="004C103F" w:rsidP="00C139F5">
      <w:pPr>
        <w:rPr>
          <w:rFonts w:ascii="Arial" w:hAnsi="Arial" w:cs="Arial"/>
          <w:sz w:val="24"/>
          <w:szCs w:val="24"/>
          <w:lang w:val="en-US"/>
        </w:rPr>
      </w:pPr>
      <w:r w:rsidRPr="006D42BC">
        <w:rPr>
          <w:rFonts w:ascii="Arial" w:hAnsi="Arial" w:cs="Arial"/>
          <w:sz w:val="24"/>
          <w:szCs w:val="24"/>
          <w:lang w:val="en-US"/>
        </w:rPr>
        <w:t xml:space="preserve"> </w:t>
      </w:r>
    </w:p>
    <w:p w14:paraId="61818A9F" w14:textId="16F93CE3" w:rsidR="004C103F" w:rsidRDefault="004C103F" w:rsidP="00C139F5">
      <w:pPr>
        <w:rPr>
          <w:rFonts w:cs="Arial"/>
          <w:b/>
          <w:bCs/>
          <w:szCs w:val="24"/>
          <w:lang w:val="en-US"/>
        </w:rPr>
      </w:pPr>
      <w:r w:rsidRPr="004C103F">
        <w:rPr>
          <w:rFonts w:ascii="Arial" w:hAnsi="Arial" w:cs="Arial"/>
          <w:b/>
          <w:bCs/>
          <w:sz w:val="24"/>
          <w:szCs w:val="24"/>
          <w:lang w:val="en-US"/>
        </w:rPr>
        <w:t>To what extent does the outcomes framework</w:t>
      </w:r>
      <w:r w:rsidRPr="006D42BC">
        <w:rPr>
          <w:rFonts w:ascii="Arial" w:hAnsi="Arial" w:cs="Arial"/>
          <w:b/>
          <w:bCs/>
          <w:sz w:val="24"/>
          <w:szCs w:val="24"/>
          <w:lang w:val="en-US"/>
        </w:rPr>
        <w:t xml:space="preserve"> adequately help to mea</w:t>
      </w:r>
      <w:r w:rsidRPr="004C103F">
        <w:rPr>
          <w:rFonts w:ascii="Arial" w:hAnsi="Arial" w:cs="Arial"/>
          <w:b/>
          <w:bCs/>
          <w:sz w:val="24"/>
          <w:szCs w:val="24"/>
          <w:lang w:val="en-US"/>
        </w:rPr>
        <w:t>su</w:t>
      </w:r>
      <w:r w:rsidRPr="006D42BC">
        <w:rPr>
          <w:rFonts w:ascii="Arial" w:hAnsi="Arial" w:cs="Arial"/>
          <w:b/>
          <w:bCs/>
          <w:sz w:val="24"/>
          <w:szCs w:val="24"/>
          <w:lang w:val="en-US"/>
        </w:rPr>
        <w:t>re progress again</w:t>
      </w:r>
      <w:r w:rsidRPr="004C103F">
        <w:rPr>
          <w:rFonts w:ascii="Arial" w:hAnsi="Arial" w:cs="Arial"/>
          <w:b/>
          <w:bCs/>
          <w:sz w:val="24"/>
          <w:szCs w:val="24"/>
          <w:lang w:val="en-US"/>
        </w:rPr>
        <w:t>st</w:t>
      </w:r>
      <w:r w:rsidRPr="006D42BC">
        <w:rPr>
          <w:rFonts w:ascii="Arial" w:hAnsi="Arial" w:cs="Arial"/>
          <w:b/>
          <w:bCs/>
          <w:sz w:val="24"/>
          <w:szCs w:val="24"/>
          <w:lang w:val="en-US"/>
        </w:rPr>
        <w:t xml:space="preserve"> this overarching goal?</w:t>
      </w:r>
    </w:p>
    <w:p w14:paraId="18D45584" w14:textId="77777777" w:rsidR="004C103F" w:rsidRPr="004C103F" w:rsidRDefault="004C103F" w:rsidP="004C103F">
      <w:pPr>
        <w:pStyle w:val="ListParagraph"/>
        <w:numPr>
          <w:ilvl w:val="0"/>
          <w:numId w:val="3"/>
        </w:numPr>
        <w:rPr>
          <w:rFonts w:ascii="Arial" w:hAnsi="Arial" w:cs="Arial"/>
          <w:b/>
          <w:bCs/>
          <w:sz w:val="24"/>
          <w:szCs w:val="24"/>
        </w:rPr>
      </w:pPr>
      <w:r w:rsidRPr="004C103F">
        <w:rPr>
          <w:rFonts w:ascii="Arial" w:hAnsi="Arial" w:cs="Arial"/>
          <w:b/>
          <w:bCs/>
          <w:sz w:val="24"/>
          <w:szCs w:val="24"/>
        </w:rPr>
        <w:t>Strongly agree</w:t>
      </w:r>
    </w:p>
    <w:p w14:paraId="24E173BC" w14:textId="77777777" w:rsidR="004C103F" w:rsidRPr="004C103F" w:rsidRDefault="004C103F" w:rsidP="004C103F">
      <w:pPr>
        <w:pStyle w:val="ListParagraph"/>
        <w:rPr>
          <w:rFonts w:ascii="Arial" w:hAnsi="Arial" w:cs="Arial"/>
          <w:b/>
          <w:bCs/>
          <w:sz w:val="24"/>
          <w:szCs w:val="24"/>
        </w:rPr>
      </w:pPr>
    </w:p>
    <w:p w14:paraId="7821B169" w14:textId="77777777" w:rsidR="004C103F" w:rsidRPr="004C103F" w:rsidRDefault="004C103F" w:rsidP="004C103F">
      <w:pPr>
        <w:pStyle w:val="ListParagraph"/>
        <w:numPr>
          <w:ilvl w:val="0"/>
          <w:numId w:val="3"/>
        </w:numPr>
        <w:rPr>
          <w:rFonts w:ascii="Arial" w:hAnsi="Arial" w:cs="Arial"/>
          <w:b/>
          <w:bCs/>
          <w:sz w:val="24"/>
          <w:szCs w:val="24"/>
        </w:rPr>
      </w:pPr>
      <w:r w:rsidRPr="004C103F">
        <w:rPr>
          <w:rFonts w:ascii="Arial" w:hAnsi="Arial" w:cs="Arial"/>
          <w:b/>
          <w:bCs/>
          <w:sz w:val="24"/>
          <w:szCs w:val="24"/>
        </w:rPr>
        <w:t>Agree</w:t>
      </w:r>
    </w:p>
    <w:p w14:paraId="3F9FF93D" w14:textId="77777777" w:rsidR="004C103F" w:rsidRPr="004C103F" w:rsidRDefault="004C103F" w:rsidP="004C103F">
      <w:pPr>
        <w:pStyle w:val="ListParagraph"/>
        <w:rPr>
          <w:rFonts w:ascii="Arial" w:hAnsi="Arial" w:cs="Arial"/>
          <w:b/>
          <w:bCs/>
          <w:sz w:val="24"/>
          <w:szCs w:val="24"/>
        </w:rPr>
      </w:pPr>
    </w:p>
    <w:p w14:paraId="772968CE" w14:textId="77777777" w:rsidR="004C103F" w:rsidRPr="004C103F" w:rsidRDefault="004C103F" w:rsidP="004C103F">
      <w:pPr>
        <w:pStyle w:val="ListParagraph"/>
        <w:numPr>
          <w:ilvl w:val="0"/>
          <w:numId w:val="3"/>
        </w:numPr>
        <w:rPr>
          <w:rFonts w:ascii="Arial" w:hAnsi="Arial" w:cs="Arial"/>
          <w:b/>
          <w:bCs/>
          <w:sz w:val="24"/>
          <w:szCs w:val="24"/>
        </w:rPr>
      </w:pPr>
      <w:r w:rsidRPr="004C103F">
        <w:rPr>
          <w:rFonts w:ascii="Arial" w:hAnsi="Arial" w:cs="Arial"/>
          <w:b/>
          <w:bCs/>
          <w:sz w:val="24"/>
          <w:szCs w:val="24"/>
        </w:rPr>
        <w:t>Neither agree nor disagree</w:t>
      </w:r>
    </w:p>
    <w:p w14:paraId="0AA6AA44" w14:textId="77777777" w:rsidR="004C103F" w:rsidRPr="004C103F" w:rsidRDefault="004C103F" w:rsidP="004C103F">
      <w:pPr>
        <w:pStyle w:val="ListParagraph"/>
        <w:rPr>
          <w:rFonts w:ascii="Arial" w:hAnsi="Arial" w:cs="Arial"/>
          <w:b/>
          <w:bCs/>
          <w:sz w:val="24"/>
          <w:szCs w:val="24"/>
        </w:rPr>
      </w:pPr>
    </w:p>
    <w:p w14:paraId="36DE96E5" w14:textId="77777777" w:rsidR="004C103F" w:rsidRPr="004C103F" w:rsidRDefault="004C103F" w:rsidP="004C103F">
      <w:pPr>
        <w:pStyle w:val="ListParagraph"/>
        <w:numPr>
          <w:ilvl w:val="0"/>
          <w:numId w:val="3"/>
        </w:numPr>
        <w:rPr>
          <w:rFonts w:ascii="Arial" w:hAnsi="Arial" w:cs="Arial"/>
          <w:b/>
          <w:bCs/>
          <w:sz w:val="24"/>
          <w:szCs w:val="24"/>
        </w:rPr>
      </w:pPr>
      <w:r w:rsidRPr="004C103F">
        <w:rPr>
          <w:rFonts w:ascii="Arial" w:hAnsi="Arial" w:cs="Arial"/>
          <w:b/>
          <w:bCs/>
          <w:sz w:val="24"/>
          <w:szCs w:val="24"/>
        </w:rPr>
        <w:t>Disagree</w:t>
      </w:r>
    </w:p>
    <w:p w14:paraId="144F9EC5" w14:textId="77777777" w:rsidR="004C103F" w:rsidRPr="004C103F" w:rsidRDefault="004C103F" w:rsidP="004C103F">
      <w:pPr>
        <w:pStyle w:val="ListParagraph"/>
        <w:rPr>
          <w:rFonts w:ascii="Arial" w:hAnsi="Arial" w:cs="Arial"/>
          <w:b/>
          <w:bCs/>
          <w:sz w:val="24"/>
          <w:szCs w:val="24"/>
        </w:rPr>
      </w:pPr>
    </w:p>
    <w:p w14:paraId="4D8A9B4C" w14:textId="77777777" w:rsidR="004C103F" w:rsidRPr="004C103F" w:rsidRDefault="004C103F" w:rsidP="004C103F">
      <w:pPr>
        <w:pStyle w:val="ListParagraph"/>
        <w:numPr>
          <w:ilvl w:val="0"/>
          <w:numId w:val="3"/>
        </w:numPr>
        <w:rPr>
          <w:rFonts w:ascii="Arial" w:hAnsi="Arial" w:cs="Arial"/>
          <w:b/>
          <w:bCs/>
          <w:sz w:val="24"/>
          <w:szCs w:val="24"/>
        </w:rPr>
      </w:pPr>
      <w:r w:rsidRPr="004C103F">
        <w:rPr>
          <w:rFonts w:ascii="Arial" w:hAnsi="Arial" w:cs="Arial"/>
          <w:b/>
          <w:bCs/>
          <w:sz w:val="24"/>
          <w:szCs w:val="24"/>
        </w:rPr>
        <w:t>Strongly disagree</w:t>
      </w:r>
    </w:p>
    <w:p w14:paraId="72A19A44" w14:textId="77777777" w:rsidR="004C103F" w:rsidRPr="004C103F" w:rsidRDefault="004C103F" w:rsidP="00C139F5">
      <w:pPr>
        <w:rPr>
          <w:rFonts w:ascii="Arial" w:hAnsi="Arial" w:cs="Arial"/>
          <w:b/>
          <w:bCs/>
          <w:sz w:val="24"/>
          <w:szCs w:val="24"/>
          <w:lang w:val="en-US"/>
        </w:rPr>
      </w:pPr>
    </w:p>
    <w:p w14:paraId="13C155D5" w14:textId="77777777" w:rsidR="004C103F" w:rsidRPr="004C103F" w:rsidRDefault="004C103F" w:rsidP="00C139F5">
      <w:pPr>
        <w:pStyle w:val="CommentText"/>
        <w:rPr>
          <w:rFonts w:ascii="Arial" w:hAnsi="Arial" w:cs="Arial"/>
          <w:sz w:val="24"/>
          <w:szCs w:val="24"/>
          <w:lang w:val="en-US"/>
        </w:rPr>
      </w:pPr>
      <w:r w:rsidRPr="004C103F">
        <w:rPr>
          <w:rFonts w:ascii="Arial" w:hAnsi="Arial" w:cs="Arial"/>
          <w:sz w:val="24"/>
          <w:szCs w:val="24"/>
          <w:lang w:val="en-US"/>
        </w:rPr>
        <w:t xml:space="preserve">If ‘strongly agree / agree’ - Please explain why you consider </w:t>
      </w:r>
      <w:r>
        <w:rPr>
          <w:rFonts w:ascii="Arial" w:hAnsi="Arial" w:cs="Arial"/>
          <w:sz w:val="24"/>
          <w:szCs w:val="24"/>
          <w:lang w:val="en-US"/>
        </w:rPr>
        <w:t xml:space="preserve">the </w:t>
      </w:r>
      <w:r w:rsidRPr="00482FEB">
        <w:rPr>
          <w:rFonts w:ascii="Arial" w:hAnsi="Arial" w:cs="Arial"/>
          <w:sz w:val="24"/>
          <w:szCs w:val="24"/>
          <w:lang w:val="en-US"/>
        </w:rPr>
        <w:t>outcomes</w:t>
      </w:r>
      <w:r>
        <w:rPr>
          <w:rFonts w:ascii="Arial" w:hAnsi="Arial" w:cs="Arial"/>
          <w:sz w:val="24"/>
          <w:szCs w:val="24"/>
          <w:lang w:val="en-US"/>
        </w:rPr>
        <w:t xml:space="preserve"> framework</w:t>
      </w:r>
      <w:r w:rsidRPr="00C139F5">
        <w:rPr>
          <w:rFonts w:ascii="Arial" w:hAnsi="Arial" w:cs="Arial"/>
          <w:sz w:val="24"/>
          <w:szCs w:val="24"/>
          <w:lang w:val="en-US"/>
        </w:rPr>
        <w:t xml:space="preserve"> adequately help</w:t>
      </w:r>
      <w:r>
        <w:rPr>
          <w:rFonts w:ascii="Arial" w:hAnsi="Arial" w:cs="Arial"/>
          <w:sz w:val="24"/>
          <w:szCs w:val="24"/>
          <w:lang w:val="en-US"/>
        </w:rPr>
        <w:t>s</w:t>
      </w:r>
      <w:r w:rsidRPr="00C139F5">
        <w:rPr>
          <w:rFonts w:ascii="Arial" w:hAnsi="Arial" w:cs="Arial"/>
          <w:sz w:val="24"/>
          <w:szCs w:val="24"/>
          <w:lang w:val="en-US"/>
        </w:rPr>
        <w:t xml:space="preserve"> to mea</w:t>
      </w:r>
      <w:r>
        <w:rPr>
          <w:rFonts w:ascii="Arial" w:hAnsi="Arial" w:cs="Arial"/>
          <w:sz w:val="24"/>
          <w:szCs w:val="24"/>
          <w:lang w:val="en-US"/>
        </w:rPr>
        <w:t>su</w:t>
      </w:r>
      <w:r w:rsidRPr="00C139F5">
        <w:rPr>
          <w:rFonts w:ascii="Arial" w:hAnsi="Arial" w:cs="Arial"/>
          <w:sz w:val="24"/>
          <w:szCs w:val="24"/>
          <w:lang w:val="en-US"/>
        </w:rPr>
        <w:t>re progress again</w:t>
      </w:r>
      <w:r>
        <w:rPr>
          <w:rFonts w:ascii="Arial" w:hAnsi="Arial" w:cs="Arial"/>
          <w:sz w:val="24"/>
          <w:szCs w:val="24"/>
          <w:lang w:val="en-US"/>
        </w:rPr>
        <w:t>st</w:t>
      </w:r>
      <w:r w:rsidRPr="00C139F5">
        <w:rPr>
          <w:rFonts w:ascii="Arial" w:hAnsi="Arial" w:cs="Arial"/>
          <w:sz w:val="24"/>
          <w:szCs w:val="24"/>
          <w:lang w:val="en-US"/>
        </w:rPr>
        <w:t xml:space="preserve"> this overarching goal</w:t>
      </w:r>
      <w:r>
        <w:rPr>
          <w:rFonts w:ascii="Arial" w:hAnsi="Arial" w:cs="Arial"/>
          <w:sz w:val="24"/>
          <w:szCs w:val="24"/>
          <w:lang w:val="en-US"/>
        </w:rPr>
        <w:t>?</w:t>
      </w:r>
    </w:p>
    <w:p w14:paraId="7B06835F" w14:textId="77777777" w:rsidR="004C103F" w:rsidRPr="004C103F" w:rsidRDefault="004C103F" w:rsidP="004C103F">
      <w:pPr>
        <w:widowControl w:val="0"/>
        <w:autoSpaceDE w:val="0"/>
        <w:autoSpaceDN w:val="0"/>
        <w:adjustRightInd w:val="0"/>
        <w:rPr>
          <w:rFonts w:ascii="Arial" w:hAnsi="Arial" w:cs="Arial"/>
          <w:sz w:val="24"/>
          <w:szCs w:val="24"/>
          <w:lang w:val="en-US"/>
        </w:rPr>
      </w:pPr>
      <w:r w:rsidRPr="004C103F">
        <w:rPr>
          <w:rFonts w:ascii="Arial" w:hAnsi="Arial" w:cs="Arial"/>
          <w:sz w:val="24"/>
          <w:szCs w:val="24"/>
          <w:lang w:val="en-US"/>
        </w:rPr>
        <w:t xml:space="preserve">If ‘strongly disagree / disagree’ – Please explain why you don’t consider </w:t>
      </w:r>
      <w:r>
        <w:rPr>
          <w:rFonts w:ascii="Arial" w:hAnsi="Arial" w:cs="Arial"/>
          <w:sz w:val="24"/>
          <w:szCs w:val="24"/>
          <w:lang w:val="en-US"/>
        </w:rPr>
        <w:t xml:space="preserve">the </w:t>
      </w:r>
      <w:r w:rsidRPr="00482FEB">
        <w:rPr>
          <w:rFonts w:ascii="Arial" w:hAnsi="Arial" w:cs="Arial"/>
          <w:sz w:val="24"/>
          <w:szCs w:val="24"/>
          <w:lang w:val="en-US"/>
        </w:rPr>
        <w:t>outcomes</w:t>
      </w:r>
      <w:r>
        <w:rPr>
          <w:rFonts w:ascii="Arial" w:hAnsi="Arial" w:cs="Arial"/>
          <w:sz w:val="24"/>
          <w:szCs w:val="24"/>
          <w:lang w:val="en-US"/>
        </w:rPr>
        <w:t xml:space="preserve"> framework</w:t>
      </w:r>
      <w:r w:rsidRPr="00C139F5">
        <w:rPr>
          <w:rFonts w:ascii="Arial" w:hAnsi="Arial" w:cs="Arial"/>
          <w:sz w:val="24"/>
          <w:szCs w:val="24"/>
          <w:lang w:val="en-US"/>
        </w:rPr>
        <w:t xml:space="preserve"> adequately help</w:t>
      </w:r>
      <w:r>
        <w:rPr>
          <w:rFonts w:ascii="Arial" w:hAnsi="Arial" w:cs="Arial"/>
          <w:sz w:val="24"/>
          <w:szCs w:val="24"/>
          <w:lang w:val="en-US"/>
        </w:rPr>
        <w:t>s</w:t>
      </w:r>
      <w:r w:rsidRPr="00C139F5">
        <w:rPr>
          <w:rFonts w:ascii="Arial" w:hAnsi="Arial" w:cs="Arial"/>
          <w:sz w:val="24"/>
          <w:szCs w:val="24"/>
          <w:lang w:val="en-US"/>
        </w:rPr>
        <w:t xml:space="preserve"> to mea</w:t>
      </w:r>
      <w:r>
        <w:rPr>
          <w:rFonts w:ascii="Arial" w:hAnsi="Arial" w:cs="Arial"/>
          <w:sz w:val="24"/>
          <w:szCs w:val="24"/>
          <w:lang w:val="en-US"/>
        </w:rPr>
        <w:t>su</w:t>
      </w:r>
      <w:r w:rsidRPr="00C139F5">
        <w:rPr>
          <w:rFonts w:ascii="Arial" w:hAnsi="Arial" w:cs="Arial"/>
          <w:sz w:val="24"/>
          <w:szCs w:val="24"/>
          <w:lang w:val="en-US"/>
        </w:rPr>
        <w:t>re progress again</w:t>
      </w:r>
      <w:r>
        <w:rPr>
          <w:rFonts w:ascii="Arial" w:hAnsi="Arial" w:cs="Arial"/>
          <w:sz w:val="24"/>
          <w:szCs w:val="24"/>
          <w:lang w:val="en-US"/>
        </w:rPr>
        <w:t>st</w:t>
      </w:r>
      <w:r w:rsidRPr="00C139F5">
        <w:rPr>
          <w:rFonts w:ascii="Arial" w:hAnsi="Arial" w:cs="Arial"/>
          <w:sz w:val="24"/>
          <w:szCs w:val="24"/>
          <w:lang w:val="en-US"/>
        </w:rPr>
        <w:t xml:space="preserve"> this overarching goal</w:t>
      </w:r>
      <w:r>
        <w:rPr>
          <w:rFonts w:ascii="Arial" w:hAnsi="Arial" w:cs="Arial"/>
          <w:sz w:val="24"/>
          <w:szCs w:val="24"/>
          <w:lang w:val="en-US"/>
        </w:rPr>
        <w:t>?</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DF2E76" w:rsidRPr="00F317BA" w14:paraId="1E82443F" w14:textId="77777777" w:rsidTr="006F1C35">
        <w:tc>
          <w:tcPr>
            <w:tcW w:w="9016" w:type="dxa"/>
          </w:tcPr>
          <w:p w14:paraId="7CDD1CB6" w14:textId="77777777" w:rsidR="00DF2E76" w:rsidRDefault="00DF2E76" w:rsidP="006F1C35">
            <w:pPr>
              <w:spacing w:after="120"/>
              <w:rPr>
                <w:rFonts w:cs="Arial"/>
                <w:b/>
                <w:color w:val="000000"/>
              </w:rPr>
            </w:pPr>
          </w:p>
          <w:p w14:paraId="49A37312" w14:textId="77777777" w:rsidR="00DF2E76" w:rsidRPr="00F317BA" w:rsidRDefault="00DF2E76" w:rsidP="006F1C35">
            <w:pPr>
              <w:spacing w:after="120"/>
              <w:rPr>
                <w:rFonts w:cs="Arial"/>
                <w:b/>
                <w:color w:val="000000"/>
              </w:rPr>
            </w:pPr>
          </w:p>
        </w:tc>
      </w:tr>
    </w:tbl>
    <w:p w14:paraId="1234D19D" w14:textId="77777777" w:rsidR="00E70360" w:rsidRPr="00532FF9" w:rsidRDefault="00E70360" w:rsidP="00E70360">
      <w:pPr>
        <w:rPr>
          <w:rFonts w:ascii="Arial" w:hAnsi="Arial" w:cs="Arial"/>
          <w:b/>
          <w:bCs/>
          <w:sz w:val="24"/>
          <w:szCs w:val="24"/>
        </w:rPr>
      </w:pPr>
    </w:p>
    <w:p w14:paraId="0F5A2FD5" w14:textId="51F9109D" w:rsidR="00E70360" w:rsidRPr="006F1C35" w:rsidRDefault="00E70360" w:rsidP="00E70360">
      <w:pPr>
        <w:rPr>
          <w:rFonts w:ascii="Arial" w:hAnsi="Arial" w:cs="Arial"/>
          <w:b/>
          <w:bCs/>
          <w:sz w:val="28"/>
          <w:szCs w:val="28"/>
        </w:rPr>
      </w:pPr>
      <w:r w:rsidRPr="006F1C35">
        <w:rPr>
          <w:rFonts w:ascii="Arial" w:hAnsi="Arial" w:cs="Arial"/>
          <w:b/>
          <w:bCs/>
          <w:sz w:val="28"/>
          <w:szCs w:val="28"/>
        </w:rPr>
        <w:t>Question 4</w:t>
      </w:r>
    </w:p>
    <w:p w14:paraId="09EEFB38" w14:textId="77777777" w:rsidR="0069362C" w:rsidRDefault="0069362C" w:rsidP="0069362C">
      <w:pPr>
        <w:pStyle w:val="Default"/>
        <w:spacing w:before="120"/>
        <w:rPr>
          <w:bCs/>
          <w:i/>
          <w:iCs/>
        </w:rPr>
      </w:pPr>
      <w:r>
        <w:rPr>
          <w:b/>
          <w:bCs/>
        </w:rPr>
        <w:t>Unrepeated</w:t>
      </w:r>
      <w:r w:rsidRPr="00901C1C">
        <w:t>:</w:t>
      </w:r>
      <w:r>
        <w:rPr>
          <w:lang w:val="en-US"/>
        </w:rPr>
        <w:t xml:space="preserve"> Detailed O</w:t>
      </w:r>
      <w:r>
        <w:rPr>
          <w:color w:val="auto"/>
          <w:lang w:val="en-US"/>
        </w:rPr>
        <w:t xml:space="preserve">utcome 1 - </w:t>
      </w:r>
      <w:r w:rsidRPr="00B32B14">
        <w:rPr>
          <w:i/>
          <w:iCs/>
          <w:color w:val="auto"/>
          <w:lang w:val="en-US"/>
        </w:rPr>
        <w:t>People do not experience multiple episodes of homelessness</w:t>
      </w:r>
      <w:r>
        <w:rPr>
          <w:i/>
          <w:iCs/>
          <w:color w:val="auto"/>
          <w:lang w:val="en-US"/>
        </w:rPr>
        <w:t xml:space="preserve"> </w:t>
      </w:r>
      <w:r>
        <w:rPr>
          <w:color w:val="auto"/>
          <w:lang w:val="en-US"/>
        </w:rPr>
        <w:t xml:space="preserve">identifies a data indicator </w:t>
      </w:r>
      <w:r w:rsidRPr="00B32B14">
        <w:rPr>
          <w:bCs/>
          <w:i/>
          <w:iCs/>
        </w:rPr>
        <w:t xml:space="preserve">(a) The number of households who received a relief duty (S73) who later (within </w:t>
      </w:r>
      <w:r w:rsidRPr="00F72C00">
        <w:rPr>
          <w:b/>
          <w:i/>
          <w:iCs/>
          <w:color w:val="0070C0"/>
        </w:rPr>
        <w:t>X</w:t>
      </w:r>
      <w:r w:rsidRPr="00B32B14">
        <w:rPr>
          <w:bCs/>
          <w:i/>
          <w:iCs/>
        </w:rPr>
        <w:t xml:space="preserve"> months) submitted a further homeless application (absolute, per 10,000 and as a proportion of all applications)</w:t>
      </w:r>
    </w:p>
    <w:p w14:paraId="3028520F" w14:textId="77777777" w:rsidR="0069362C" w:rsidRDefault="0069362C" w:rsidP="0069362C">
      <w:pPr>
        <w:pStyle w:val="Default"/>
        <w:rPr>
          <w:bCs/>
          <w:i/>
          <w:iCs/>
        </w:rPr>
      </w:pPr>
    </w:p>
    <w:p w14:paraId="2C332675" w14:textId="77777777" w:rsidR="00F72C00" w:rsidRDefault="0069362C" w:rsidP="0069362C">
      <w:pPr>
        <w:pStyle w:val="Default"/>
        <w:rPr>
          <w:b/>
          <w:lang w:val="en-US"/>
        </w:rPr>
      </w:pPr>
      <w:r>
        <w:rPr>
          <w:b/>
          <w:lang w:val="en-US"/>
        </w:rPr>
        <w:t>In respect of experience of repeat homelessness, w</w:t>
      </w:r>
      <w:r w:rsidRPr="00817AB9">
        <w:rPr>
          <w:b/>
          <w:lang w:val="en-US"/>
        </w:rPr>
        <w:t>hat do you consider to be an appropriate timeframe</w:t>
      </w:r>
      <w:r>
        <w:rPr>
          <w:b/>
          <w:lang w:val="en-US"/>
        </w:rPr>
        <w:t xml:space="preserve"> to capture data for a household who has </w:t>
      </w:r>
      <w:r w:rsidRPr="00E04319">
        <w:rPr>
          <w:b/>
          <w:lang w:val="en-US"/>
        </w:rPr>
        <w:t>received a relief duty</w:t>
      </w:r>
      <w:r>
        <w:rPr>
          <w:b/>
          <w:lang w:val="en-US"/>
        </w:rPr>
        <w:t xml:space="preserve">, and then </w:t>
      </w:r>
      <w:r w:rsidRPr="00B32B14">
        <w:rPr>
          <w:bCs/>
          <w:i/>
          <w:iCs/>
        </w:rPr>
        <w:t>(</w:t>
      </w:r>
      <w:r w:rsidRPr="00E04319">
        <w:rPr>
          <w:b/>
          <w:lang w:val="en-US"/>
        </w:rPr>
        <w:t>within</w:t>
      </w:r>
      <w:r w:rsidRPr="00B32B14">
        <w:rPr>
          <w:bCs/>
          <w:i/>
          <w:iCs/>
        </w:rPr>
        <w:t xml:space="preserve"> </w:t>
      </w:r>
      <w:r w:rsidRPr="00F72C00">
        <w:rPr>
          <w:b/>
          <w:i/>
          <w:iCs/>
          <w:color w:val="0070C0"/>
        </w:rPr>
        <w:t>X</w:t>
      </w:r>
      <w:r w:rsidRPr="00B32B14">
        <w:rPr>
          <w:bCs/>
          <w:i/>
          <w:iCs/>
        </w:rPr>
        <w:t xml:space="preserve"> </w:t>
      </w:r>
      <w:r w:rsidRPr="00E04319">
        <w:rPr>
          <w:b/>
          <w:lang w:val="en-US"/>
        </w:rPr>
        <w:t>months</w:t>
      </w:r>
      <w:r w:rsidRPr="00B32B14">
        <w:rPr>
          <w:bCs/>
          <w:i/>
          <w:iCs/>
        </w:rPr>
        <w:t xml:space="preserve">) </w:t>
      </w:r>
      <w:r w:rsidRPr="00E04319">
        <w:rPr>
          <w:b/>
          <w:lang w:val="en-US"/>
        </w:rPr>
        <w:t>submitted a further homeless application</w:t>
      </w:r>
      <w:r>
        <w:rPr>
          <w:b/>
          <w:lang w:val="en-US"/>
        </w:rPr>
        <w:t>?</w:t>
      </w:r>
    </w:p>
    <w:p w14:paraId="46A4ABA3" w14:textId="77777777" w:rsidR="00F72C00" w:rsidRDefault="00F72C00" w:rsidP="0069362C">
      <w:pPr>
        <w:pStyle w:val="Default"/>
        <w:rPr>
          <w:b/>
          <w:lang w:val="en-US"/>
        </w:rPr>
      </w:pPr>
    </w:p>
    <w:p w14:paraId="1C42F491" w14:textId="77777777" w:rsidR="00F72C00" w:rsidRDefault="00F72C00" w:rsidP="0069362C">
      <w:pPr>
        <w:pStyle w:val="Default"/>
        <w:rPr>
          <w:b/>
          <w:lang w:val="en-US"/>
        </w:rPr>
      </w:pPr>
    </w:p>
    <w:p w14:paraId="15E0E491" w14:textId="365955F2" w:rsidR="0069362C" w:rsidRDefault="0069362C" w:rsidP="0069362C">
      <w:pPr>
        <w:pStyle w:val="Default"/>
        <w:rPr>
          <w:b/>
          <w:lang w:val="en-US"/>
        </w:rPr>
      </w:pPr>
      <w:r>
        <w:rPr>
          <w:b/>
          <w:lang w:val="en-US"/>
        </w:rPr>
        <w:t xml:space="preserve"> </w:t>
      </w:r>
    </w:p>
    <w:p w14:paraId="5F0826C4" w14:textId="56C41A73" w:rsidR="000C6DAC" w:rsidRDefault="000C6DAC" w:rsidP="0069362C">
      <w:pPr>
        <w:pStyle w:val="Default"/>
        <w:rPr>
          <w:b/>
          <w:lang w:val="en-US"/>
        </w:rPr>
      </w:pPr>
    </w:p>
    <w:p w14:paraId="6FAD3D5B" w14:textId="77777777" w:rsidR="0069362C" w:rsidRDefault="0069362C" w:rsidP="0069362C">
      <w:pPr>
        <w:pStyle w:val="Default"/>
        <w:rPr>
          <w:bCs/>
          <w:lang w:val="en-US"/>
        </w:rPr>
      </w:pPr>
    </w:p>
    <w:p w14:paraId="3EF9B0D7" w14:textId="77777777" w:rsidR="000C6DAC" w:rsidRDefault="0069362C" w:rsidP="0069362C">
      <w:pPr>
        <w:pStyle w:val="Default"/>
        <w:numPr>
          <w:ilvl w:val="0"/>
          <w:numId w:val="6"/>
        </w:numPr>
        <w:rPr>
          <w:bCs/>
          <w:lang w:val="en-US"/>
        </w:rPr>
      </w:pPr>
      <w:r w:rsidRPr="00B32B14">
        <w:rPr>
          <w:bCs/>
          <w:lang w:val="en-US"/>
        </w:rPr>
        <w:lastRenderedPageBreak/>
        <w:t xml:space="preserve">6 </w:t>
      </w:r>
      <w:r w:rsidRPr="00B2646E">
        <w:rPr>
          <w:bCs/>
          <w:lang w:val="en-US"/>
        </w:rPr>
        <w:t>months</w:t>
      </w:r>
    </w:p>
    <w:p w14:paraId="6417AC1D" w14:textId="22840D29" w:rsidR="0069362C" w:rsidRDefault="0069362C" w:rsidP="000C6DAC">
      <w:pPr>
        <w:pStyle w:val="Default"/>
        <w:ind w:left="720"/>
        <w:rPr>
          <w:bCs/>
          <w:lang w:val="en-US"/>
        </w:rPr>
      </w:pPr>
      <w:r w:rsidRPr="00B2646E">
        <w:rPr>
          <w:bCs/>
          <w:lang w:val="en-US"/>
        </w:rPr>
        <w:t xml:space="preserve"> </w:t>
      </w:r>
      <w:r w:rsidRPr="00B32B14">
        <w:rPr>
          <w:bCs/>
          <w:lang w:val="en-US"/>
        </w:rPr>
        <w:t xml:space="preserve"> </w:t>
      </w:r>
    </w:p>
    <w:p w14:paraId="7B32CFA4" w14:textId="0C0204DF" w:rsidR="0069362C" w:rsidRDefault="0069362C" w:rsidP="0069362C">
      <w:pPr>
        <w:pStyle w:val="Default"/>
        <w:numPr>
          <w:ilvl w:val="0"/>
          <w:numId w:val="6"/>
        </w:numPr>
        <w:rPr>
          <w:bCs/>
          <w:lang w:val="en-US"/>
        </w:rPr>
      </w:pPr>
      <w:r w:rsidRPr="00B32B14">
        <w:rPr>
          <w:bCs/>
          <w:lang w:val="en-US"/>
        </w:rPr>
        <w:t>12 months</w:t>
      </w:r>
    </w:p>
    <w:p w14:paraId="44818D8B" w14:textId="77777777" w:rsidR="000C6DAC" w:rsidRDefault="000C6DAC" w:rsidP="000C6DAC">
      <w:pPr>
        <w:pStyle w:val="Default"/>
        <w:rPr>
          <w:bCs/>
          <w:lang w:val="en-US"/>
        </w:rPr>
      </w:pPr>
    </w:p>
    <w:p w14:paraId="6754B120" w14:textId="77777777" w:rsidR="0069362C" w:rsidRDefault="0069362C" w:rsidP="0069362C">
      <w:pPr>
        <w:pStyle w:val="Default"/>
        <w:numPr>
          <w:ilvl w:val="0"/>
          <w:numId w:val="6"/>
        </w:numPr>
        <w:rPr>
          <w:bCs/>
          <w:lang w:val="en-US"/>
        </w:rPr>
      </w:pPr>
      <w:r>
        <w:rPr>
          <w:bCs/>
          <w:lang w:val="en-US"/>
        </w:rPr>
        <w:t>Other (please specify)</w:t>
      </w:r>
      <w:r w:rsidRPr="00B32B14">
        <w:rPr>
          <w:bCs/>
          <w:lang w:val="en-US"/>
        </w:rPr>
        <w:t xml:space="preserve"> </w:t>
      </w:r>
    </w:p>
    <w:p w14:paraId="371BFDDB" w14:textId="77777777" w:rsidR="0069362C" w:rsidRDefault="0069362C" w:rsidP="0069362C">
      <w:pPr>
        <w:pStyle w:val="Default"/>
        <w:rPr>
          <w:bCs/>
          <w:lang w:val="en-US"/>
        </w:rPr>
      </w:pPr>
    </w:p>
    <w:p w14:paraId="35211481" w14:textId="47E67D3F" w:rsidR="00E70360" w:rsidRDefault="0069362C" w:rsidP="0069362C">
      <w:pPr>
        <w:rPr>
          <w:rFonts w:ascii="Arial" w:hAnsi="Arial" w:cs="Arial"/>
          <w:sz w:val="24"/>
          <w:szCs w:val="24"/>
        </w:rPr>
      </w:pPr>
      <w:r w:rsidRPr="00E04319">
        <w:rPr>
          <w:rFonts w:ascii="Arial" w:eastAsiaTheme="minorEastAsia" w:hAnsi="Arial" w:cs="Arial"/>
          <w:lang w:val="en-US"/>
        </w:rPr>
        <w:t>Please provide reasons for your answer.</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DF2E76" w:rsidRPr="00F317BA" w14:paraId="1DBBE755" w14:textId="77777777" w:rsidTr="006F1C35">
        <w:tc>
          <w:tcPr>
            <w:tcW w:w="9016" w:type="dxa"/>
          </w:tcPr>
          <w:p w14:paraId="08A093A9" w14:textId="77777777" w:rsidR="00DF2E76" w:rsidRDefault="00DF2E76" w:rsidP="006F1C35">
            <w:pPr>
              <w:spacing w:after="120"/>
              <w:rPr>
                <w:rFonts w:cs="Arial"/>
                <w:b/>
                <w:color w:val="000000"/>
              </w:rPr>
            </w:pPr>
          </w:p>
          <w:p w14:paraId="134D7631" w14:textId="77777777" w:rsidR="00DF2E76" w:rsidRPr="00F317BA" w:rsidRDefault="00DF2E76" w:rsidP="006F1C35">
            <w:pPr>
              <w:spacing w:after="120"/>
              <w:rPr>
                <w:rFonts w:cs="Arial"/>
                <w:b/>
                <w:color w:val="000000"/>
              </w:rPr>
            </w:pPr>
          </w:p>
        </w:tc>
      </w:tr>
    </w:tbl>
    <w:p w14:paraId="175DBC4E" w14:textId="77777777" w:rsidR="008D2B46" w:rsidRDefault="008D2B46" w:rsidP="007B434C">
      <w:pPr>
        <w:rPr>
          <w:rFonts w:ascii="Arial" w:hAnsi="Arial" w:cs="Arial"/>
          <w:b/>
          <w:sz w:val="28"/>
          <w:szCs w:val="28"/>
          <w:lang w:val="en-US"/>
        </w:rPr>
      </w:pPr>
    </w:p>
    <w:p w14:paraId="73BF8F2D" w14:textId="74C3CCA6" w:rsidR="007B434C" w:rsidRPr="007B434C" w:rsidRDefault="007B434C" w:rsidP="007B434C">
      <w:pPr>
        <w:rPr>
          <w:rFonts w:ascii="Arial" w:hAnsi="Arial" w:cs="Arial"/>
          <w:b/>
          <w:sz w:val="28"/>
          <w:szCs w:val="28"/>
          <w:lang w:val="en-US"/>
        </w:rPr>
      </w:pPr>
      <w:r w:rsidRPr="007B434C">
        <w:rPr>
          <w:rFonts w:ascii="Arial" w:hAnsi="Arial" w:cs="Arial"/>
          <w:b/>
          <w:sz w:val="28"/>
          <w:szCs w:val="28"/>
          <w:lang w:val="en-US"/>
        </w:rPr>
        <w:t>Question 5</w:t>
      </w:r>
      <w:r w:rsidR="00CB0119">
        <w:rPr>
          <w:rFonts w:ascii="Arial" w:hAnsi="Arial" w:cs="Arial"/>
          <w:b/>
          <w:sz w:val="28"/>
          <w:szCs w:val="28"/>
          <w:lang w:val="en-US"/>
        </w:rPr>
        <w:t xml:space="preserve"> (a)</w:t>
      </w:r>
      <w:r w:rsidRPr="007B434C">
        <w:rPr>
          <w:rFonts w:ascii="Arial" w:hAnsi="Arial" w:cs="Arial"/>
          <w:b/>
          <w:sz w:val="28"/>
          <w:szCs w:val="28"/>
          <w:lang w:val="en-US"/>
        </w:rPr>
        <w:tab/>
      </w:r>
    </w:p>
    <w:p w14:paraId="05B5B278" w14:textId="77777777" w:rsidR="00216E82" w:rsidRPr="00817AB9" w:rsidRDefault="00216E82" w:rsidP="00C139F5">
      <w:pPr>
        <w:pStyle w:val="Default"/>
        <w:spacing w:before="120"/>
        <w:rPr>
          <w:color w:val="auto"/>
          <w:lang w:val="en-US"/>
        </w:rPr>
      </w:pPr>
      <w:r>
        <w:rPr>
          <w:b/>
          <w:bCs/>
        </w:rPr>
        <w:t>Unrepeated</w:t>
      </w:r>
      <w:r w:rsidRPr="00901C1C">
        <w:t>:</w:t>
      </w:r>
      <w:r>
        <w:rPr>
          <w:lang w:val="en-US"/>
        </w:rPr>
        <w:t xml:space="preserve"> Detailed </w:t>
      </w:r>
      <w:r w:rsidRPr="00817AB9">
        <w:rPr>
          <w:color w:val="auto"/>
          <w:lang w:val="en-US"/>
        </w:rPr>
        <w:t xml:space="preserve">Outcome 3 - </w:t>
      </w:r>
      <w:r w:rsidRPr="00817AB9">
        <w:rPr>
          <w:bCs/>
          <w:i/>
          <w:iCs/>
        </w:rPr>
        <w:t>People can access the right home in the right place</w:t>
      </w:r>
      <w:r w:rsidRPr="00817AB9">
        <w:rPr>
          <w:color w:val="auto"/>
          <w:lang w:val="en-US"/>
        </w:rPr>
        <w:t xml:space="preserve">. </w:t>
      </w:r>
    </w:p>
    <w:p w14:paraId="268C5327" w14:textId="77777777" w:rsidR="00216E82" w:rsidRDefault="00216E82" w:rsidP="00C139F5">
      <w:pPr>
        <w:pStyle w:val="Default"/>
        <w:rPr>
          <w:color w:val="auto"/>
          <w:lang w:val="en-US"/>
        </w:rPr>
      </w:pPr>
    </w:p>
    <w:p w14:paraId="705EC36D" w14:textId="4DFE3D80" w:rsidR="00216E82" w:rsidRDefault="00216E82" w:rsidP="00C139F5">
      <w:pPr>
        <w:pStyle w:val="Default"/>
        <w:spacing w:before="120"/>
        <w:rPr>
          <w:bCs/>
        </w:rPr>
      </w:pPr>
      <w:r>
        <w:rPr>
          <w:bCs/>
        </w:rPr>
        <w:t>We recognise t</w:t>
      </w:r>
      <w:r w:rsidRPr="00EA4F7B">
        <w:rPr>
          <w:bCs/>
        </w:rPr>
        <w:t>his is a difficult outcome to measure</w:t>
      </w:r>
      <w:r>
        <w:rPr>
          <w:bCs/>
        </w:rPr>
        <w:t xml:space="preserve"> and the proposed data </w:t>
      </w:r>
      <w:r w:rsidRPr="00EA4F7B">
        <w:rPr>
          <w:bCs/>
        </w:rPr>
        <w:t xml:space="preserve">indicators are currently </w:t>
      </w:r>
      <w:r w:rsidRPr="00AF2569">
        <w:rPr>
          <w:b/>
        </w:rPr>
        <w:t>not</w:t>
      </w:r>
      <w:r w:rsidRPr="00EA4F7B">
        <w:rPr>
          <w:bCs/>
        </w:rPr>
        <w:t xml:space="preserve"> captured</w:t>
      </w:r>
      <w:r>
        <w:rPr>
          <w:bCs/>
        </w:rPr>
        <w:t xml:space="preserve"> in existing data collections</w:t>
      </w:r>
      <w:r w:rsidRPr="00EA4F7B">
        <w:rPr>
          <w:bCs/>
        </w:rPr>
        <w:t xml:space="preserve"> (</w:t>
      </w:r>
      <w:r>
        <w:rPr>
          <w:bCs/>
        </w:rPr>
        <w:t xml:space="preserve">although </w:t>
      </w:r>
      <w:r w:rsidRPr="00EA4F7B">
        <w:rPr>
          <w:bCs/>
        </w:rPr>
        <w:t>indicator b can be proxied using an indicator from the Housing First tracker by Cymorth Cymru in the interim)</w:t>
      </w:r>
      <w:r>
        <w:rPr>
          <w:bCs/>
        </w:rPr>
        <w:t>.</w:t>
      </w:r>
    </w:p>
    <w:p w14:paraId="7E7C18A4" w14:textId="77777777" w:rsidR="00216E82" w:rsidRDefault="00216E82" w:rsidP="00C139F5">
      <w:pPr>
        <w:pStyle w:val="Default"/>
        <w:rPr>
          <w:b/>
        </w:rPr>
      </w:pPr>
    </w:p>
    <w:p w14:paraId="79CA4914" w14:textId="3B4A5BBE" w:rsidR="00216E82" w:rsidRDefault="00216E82" w:rsidP="00C139F5">
      <w:pPr>
        <w:pStyle w:val="Default"/>
        <w:rPr>
          <w:b/>
        </w:rPr>
      </w:pPr>
      <w:r>
        <w:rPr>
          <w:b/>
        </w:rPr>
        <w:t>Please set out for each of the potential future data indicators below, whether you think they can be used to measure progress against the outcome?</w:t>
      </w:r>
    </w:p>
    <w:p w14:paraId="2EAE6948" w14:textId="77777777" w:rsidR="00216E82" w:rsidRDefault="00216E82" w:rsidP="00C139F5">
      <w:pPr>
        <w:pStyle w:val="Default"/>
        <w:rPr>
          <w:b/>
        </w:rPr>
      </w:pPr>
    </w:p>
    <w:p w14:paraId="60628E0F" w14:textId="77777777" w:rsidR="00216E82" w:rsidRDefault="00216E82" w:rsidP="00C139F5">
      <w:pPr>
        <w:pStyle w:val="Default"/>
        <w:rPr>
          <w:bCs/>
          <w:i/>
          <w:iCs/>
        </w:rPr>
      </w:pPr>
    </w:p>
    <w:p w14:paraId="3FF0B0CA" w14:textId="2FD5E063" w:rsidR="00216E82" w:rsidRDefault="00216E82" w:rsidP="00216E82">
      <w:pPr>
        <w:pStyle w:val="Default"/>
        <w:numPr>
          <w:ilvl w:val="0"/>
          <w:numId w:val="7"/>
        </w:numPr>
        <w:spacing w:after="120"/>
        <w:ind w:left="714" w:hanging="357"/>
        <w:rPr>
          <w:bCs/>
        </w:rPr>
      </w:pPr>
      <w:r w:rsidRPr="00385616">
        <w:rPr>
          <w:bCs/>
        </w:rPr>
        <w:t>Number and percentage of people who are sustaining tenancies 6 months after receiving support</w:t>
      </w:r>
      <w:r>
        <w:rPr>
          <w:bCs/>
        </w:rPr>
        <w:t xml:space="preserve"> </w:t>
      </w:r>
      <w:r w:rsidRPr="00856894">
        <w:rPr>
          <w:bCs/>
        </w:rPr>
        <w:t>(Low/Medium needs)</w:t>
      </w:r>
      <w:r>
        <w:rPr>
          <w:bCs/>
        </w:rPr>
        <w:t xml:space="preserve"> </w:t>
      </w:r>
    </w:p>
    <w:p w14:paraId="2336BDE4" w14:textId="77777777" w:rsidR="00E52116" w:rsidRPr="00216E82" w:rsidRDefault="00E52116" w:rsidP="00CB0119">
      <w:pPr>
        <w:pStyle w:val="ListParagraph"/>
        <w:numPr>
          <w:ilvl w:val="0"/>
          <w:numId w:val="8"/>
        </w:numPr>
        <w:ind w:left="851"/>
        <w:rPr>
          <w:rFonts w:ascii="Arial" w:hAnsi="Arial" w:cs="Arial"/>
          <w:b/>
          <w:bCs/>
          <w:sz w:val="24"/>
          <w:szCs w:val="24"/>
        </w:rPr>
      </w:pPr>
      <w:r w:rsidRPr="00216E82">
        <w:rPr>
          <w:rFonts w:ascii="Arial" w:hAnsi="Arial" w:cs="Arial"/>
          <w:b/>
          <w:bCs/>
          <w:sz w:val="24"/>
          <w:szCs w:val="24"/>
        </w:rPr>
        <w:t>Yes</w:t>
      </w:r>
    </w:p>
    <w:p w14:paraId="061FA9ED" w14:textId="77777777" w:rsidR="00E52116" w:rsidRPr="00216E82" w:rsidRDefault="00E52116" w:rsidP="00CB0119">
      <w:pPr>
        <w:pStyle w:val="ListParagraph"/>
        <w:ind w:left="851" w:hanging="360"/>
        <w:rPr>
          <w:rFonts w:ascii="Arial" w:hAnsi="Arial" w:cs="Arial"/>
          <w:b/>
          <w:bCs/>
          <w:sz w:val="24"/>
          <w:szCs w:val="24"/>
        </w:rPr>
      </w:pPr>
    </w:p>
    <w:p w14:paraId="07C69143" w14:textId="77777777" w:rsidR="00E52116" w:rsidRPr="00216E82" w:rsidRDefault="00E52116" w:rsidP="00CB0119">
      <w:pPr>
        <w:pStyle w:val="ListParagraph"/>
        <w:numPr>
          <w:ilvl w:val="0"/>
          <w:numId w:val="8"/>
        </w:numPr>
        <w:ind w:left="851"/>
        <w:rPr>
          <w:rFonts w:ascii="Arial" w:hAnsi="Arial" w:cs="Arial"/>
          <w:b/>
          <w:bCs/>
          <w:sz w:val="24"/>
          <w:szCs w:val="24"/>
        </w:rPr>
      </w:pPr>
      <w:r w:rsidRPr="00216E82">
        <w:rPr>
          <w:rFonts w:ascii="Arial" w:hAnsi="Arial" w:cs="Arial"/>
          <w:b/>
          <w:bCs/>
          <w:sz w:val="24"/>
          <w:szCs w:val="24"/>
        </w:rPr>
        <w:t>No</w:t>
      </w:r>
    </w:p>
    <w:p w14:paraId="67BF789A" w14:textId="77777777" w:rsidR="00E52116" w:rsidRPr="00216E82" w:rsidRDefault="00E52116" w:rsidP="00CB0119">
      <w:pPr>
        <w:pStyle w:val="ListParagraph"/>
        <w:ind w:left="851" w:hanging="360"/>
        <w:rPr>
          <w:rFonts w:ascii="Arial" w:hAnsi="Arial" w:cs="Arial"/>
          <w:b/>
          <w:bCs/>
          <w:sz w:val="24"/>
          <w:szCs w:val="24"/>
        </w:rPr>
      </w:pPr>
    </w:p>
    <w:p w14:paraId="37828DCD" w14:textId="77777777" w:rsidR="00E52116" w:rsidRPr="00216E82" w:rsidRDefault="00E52116" w:rsidP="00CB0119">
      <w:pPr>
        <w:pStyle w:val="ListParagraph"/>
        <w:numPr>
          <w:ilvl w:val="0"/>
          <w:numId w:val="8"/>
        </w:numPr>
        <w:ind w:left="851"/>
        <w:rPr>
          <w:rFonts w:ascii="Arial" w:hAnsi="Arial" w:cs="Arial"/>
          <w:b/>
          <w:bCs/>
          <w:sz w:val="24"/>
          <w:szCs w:val="24"/>
        </w:rPr>
      </w:pPr>
      <w:r w:rsidRPr="00216E82">
        <w:rPr>
          <w:rFonts w:ascii="Arial" w:hAnsi="Arial" w:cs="Arial"/>
          <w:b/>
          <w:bCs/>
          <w:sz w:val="24"/>
          <w:szCs w:val="24"/>
        </w:rPr>
        <w:t>Don’t know</w:t>
      </w:r>
    </w:p>
    <w:p w14:paraId="3B0E0085" w14:textId="77777777" w:rsidR="00E52116" w:rsidRDefault="00E52116" w:rsidP="00E52116">
      <w:pPr>
        <w:pStyle w:val="Default"/>
        <w:spacing w:after="120"/>
        <w:ind w:left="714"/>
        <w:rPr>
          <w:bCs/>
        </w:rPr>
      </w:pPr>
    </w:p>
    <w:p w14:paraId="4BE27A1D" w14:textId="77777777" w:rsidR="00E52116" w:rsidRDefault="00216E82" w:rsidP="00216E82">
      <w:pPr>
        <w:pStyle w:val="Default"/>
        <w:numPr>
          <w:ilvl w:val="0"/>
          <w:numId w:val="7"/>
        </w:numPr>
        <w:spacing w:after="120"/>
        <w:ind w:left="714" w:hanging="357"/>
        <w:rPr>
          <w:bCs/>
        </w:rPr>
      </w:pPr>
      <w:r>
        <w:rPr>
          <w:bCs/>
        </w:rPr>
        <w:t>N</w:t>
      </w:r>
      <w:r w:rsidRPr="00385616">
        <w:rPr>
          <w:bCs/>
        </w:rPr>
        <w:t>umber and percentage of people who are sustaining tenancies 6 months after receiving</w:t>
      </w:r>
      <w:r>
        <w:rPr>
          <w:bCs/>
        </w:rPr>
        <w:t xml:space="preserve"> </w:t>
      </w:r>
      <w:r w:rsidRPr="00856894">
        <w:rPr>
          <w:bCs/>
        </w:rPr>
        <w:t>intensive housing led support such as Housing First (High Needs)</w:t>
      </w:r>
    </w:p>
    <w:p w14:paraId="4A7381FA" w14:textId="77777777" w:rsidR="00E52116" w:rsidRPr="00216E82" w:rsidRDefault="00E52116" w:rsidP="00E52116">
      <w:pPr>
        <w:pStyle w:val="ListParagraph"/>
        <w:numPr>
          <w:ilvl w:val="0"/>
          <w:numId w:val="9"/>
        </w:numPr>
        <w:ind w:left="709"/>
        <w:rPr>
          <w:rFonts w:ascii="Arial" w:hAnsi="Arial" w:cs="Arial"/>
          <w:b/>
          <w:bCs/>
          <w:sz w:val="24"/>
          <w:szCs w:val="24"/>
        </w:rPr>
      </w:pPr>
      <w:r w:rsidRPr="00216E82">
        <w:rPr>
          <w:rFonts w:ascii="Arial" w:hAnsi="Arial" w:cs="Arial"/>
          <w:b/>
          <w:bCs/>
          <w:sz w:val="24"/>
          <w:szCs w:val="24"/>
        </w:rPr>
        <w:t>Yes</w:t>
      </w:r>
    </w:p>
    <w:p w14:paraId="4C4E2CAF" w14:textId="77777777" w:rsidR="00E52116" w:rsidRPr="00216E82" w:rsidRDefault="00E52116" w:rsidP="00E52116">
      <w:pPr>
        <w:pStyle w:val="ListParagraph"/>
        <w:ind w:left="709"/>
        <w:rPr>
          <w:rFonts w:ascii="Arial" w:hAnsi="Arial" w:cs="Arial"/>
          <w:b/>
          <w:bCs/>
          <w:sz w:val="24"/>
          <w:szCs w:val="24"/>
        </w:rPr>
      </w:pPr>
    </w:p>
    <w:p w14:paraId="6E151FBF" w14:textId="77777777" w:rsidR="00E52116" w:rsidRPr="00216E82" w:rsidRDefault="00E52116" w:rsidP="00E52116">
      <w:pPr>
        <w:pStyle w:val="ListParagraph"/>
        <w:numPr>
          <w:ilvl w:val="0"/>
          <w:numId w:val="9"/>
        </w:numPr>
        <w:ind w:left="709"/>
        <w:rPr>
          <w:rFonts w:ascii="Arial" w:hAnsi="Arial" w:cs="Arial"/>
          <w:b/>
          <w:bCs/>
          <w:sz w:val="24"/>
          <w:szCs w:val="24"/>
        </w:rPr>
      </w:pPr>
      <w:r w:rsidRPr="00216E82">
        <w:rPr>
          <w:rFonts w:ascii="Arial" w:hAnsi="Arial" w:cs="Arial"/>
          <w:b/>
          <w:bCs/>
          <w:sz w:val="24"/>
          <w:szCs w:val="24"/>
        </w:rPr>
        <w:t>No</w:t>
      </w:r>
    </w:p>
    <w:p w14:paraId="3B6FCAFD" w14:textId="77777777" w:rsidR="00E52116" w:rsidRPr="00216E82" w:rsidRDefault="00E52116" w:rsidP="00E52116">
      <w:pPr>
        <w:pStyle w:val="ListParagraph"/>
        <w:ind w:left="709"/>
        <w:rPr>
          <w:rFonts w:ascii="Arial" w:hAnsi="Arial" w:cs="Arial"/>
          <w:b/>
          <w:bCs/>
          <w:sz w:val="24"/>
          <w:szCs w:val="24"/>
        </w:rPr>
      </w:pPr>
    </w:p>
    <w:p w14:paraId="70BD809A" w14:textId="732B24F4" w:rsidR="00CC3EE5" w:rsidRPr="00114742" w:rsidRDefault="00E52116" w:rsidP="00114742">
      <w:pPr>
        <w:pStyle w:val="ListParagraph"/>
        <w:numPr>
          <w:ilvl w:val="0"/>
          <w:numId w:val="9"/>
        </w:numPr>
        <w:ind w:left="709"/>
        <w:rPr>
          <w:rFonts w:ascii="Arial" w:hAnsi="Arial" w:cs="Arial"/>
          <w:b/>
          <w:bCs/>
          <w:sz w:val="24"/>
          <w:szCs w:val="24"/>
        </w:rPr>
      </w:pPr>
      <w:r w:rsidRPr="00216E82">
        <w:rPr>
          <w:rFonts w:ascii="Arial" w:hAnsi="Arial" w:cs="Arial"/>
          <w:b/>
          <w:bCs/>
          <w:sz w:val="24"/>
          <w:szCs w:val="24"/>
        </w:rPr>
        <w:t>Don’t know</w:t>
      </w:r>
    </w:p>
    <w:p w14:paraId="3EE5222D" w14:textId="77777777" w:rsidR="00CC3EE5" w:rsidRDefault="00CC3EE5" w:rsidP="00E52116">
      <w:pPr>
        <w:pStyle w:val="Default"/>
        <w:spacing w:after="120"/>
        <w:ind w:left="714"/>
        <w:rPr>
          <w:bCs/>
        </w:rPr>
      </w:pPr>
    </w:p>
    <w:p w14:paraId="12EE15CB" w14:textId="43870479" w:rsidR="00216E82" w:rsidRDefault="00216E82" w:rsidP="00216E82">
      <w:pPr>
        <w:pStyle w:val="Default"/>
        <w:numPr>
          <w:ilvl w:val="0"/>
          <w:numId w:val="7"/>
        </w:numPr>
        <w:spacing w:after="120"/>
        <w:ind w:left="714" w:hanging="357"/>
        <w:rPr>
          <w:bCs/>
        </w:rPr>
      </w:pPr>
      <w:r w:rsidRPr="00385616">
        <w:rPr>
          <w:bCs/>
        </w:rPr>
        <w:lastRenderedPageBreak/>
        <w:t>Number and percentage of people who have stayed in supported accommodation who are sustaining tenancies 6 months after commencement of tenancy (Intensive needs)</w:t>
      </w:r>
      <w:r>
        <w:rPr>
          <w:bCs/>
        </w:rPr>
        <w:t xml:space="preserve"> </w:t>
      </w:r>
    </w:p>
    <w:p w14:paraId="3FA73FA2" w14:textId="77777777" w:rsidR="00E52116" w:rsidRPr="00216E82" w:rsidRDefault="00E52116" w:rsidP="00E52116">
      <w:pPr>
        <w:pStyle w:val="ListParagraph"/>
        <w:numPr>
          <w:ilvl w:val="0"/>
          <w:numId w:val="10"/>
        </w:numPr>
        <w:ind w:left="567"/>
        <w:rPr>
          <w:rFonts w:ascii="Arial" w:hAnsi="Arial" w:cs="Arial"/>
          <w:b/>
          <w:bCs/>
          <w:sz w:val="24"/>
          <w:szCs w:val="24"/>
        </w:rPr>
      </w:pPr>
      <w:r w:rsidRPr="00216E82">
        <w:rPr>
          <w:rFonts w:ascii="Arial" w:hAnsi="Arial" w:cs="Arial"/>
          <w:b/>
          <w:bCs/>
          <w:sz w:val="24"/>
          <w:szCs w:val="24"/>
        </w:rPr>
        <w:t>Yes</w:t>
      </w:r>
    </w:p>
    <w:p w14:paraId="0E40FA7A" w14:textId="77777777" w:rsidR="00E52116" w:rsidRPr="00216E82" w:rsidRDefault="00E52116" w:rsidP="00E52116">
      <w:pPr>
        <w:pStyle w:val="ListParagraph"/>
        <w:ind w:left="567"/>
        <w:rPr>
          <w:rFonts w:ascii="Arial" w:hAnsi="Arial" w:cs="Arial"/>
          <w:b/>
          <w:bCs/>
          <w:sz w:val="24"/>
          <w:szCs w:val="24"/>
        </w:rPr>
      </w:pPr>
    </w:p>
    <w:p w14:paraId="6DD5DEE1" w14:textId="77777777" w:rsidR="00E52116" w:rsidRPr="00216E82" w:rsidRDefault="00E52116" w:rsidP="00E52116">
      <w:pPr>
        <w:pStyle w:val="ListParagraph"/>
        <w:numPr>
          <w:ilvl w:val="0"/>
          <w:numId w:val="10"/>
        </w:numPr>
        <w:ind w:left="567"/>
        <w:rPr>
          <w:rFonts w:ascii="Arial" w:hAnsi="Arial" w:cs="Arial"/>
          <w:b/>
          <w:bCs/>
          <w:sz w:val="24"/>
          <w:szCs w:val="24"/>
        </w:rPr>
      </w:pPr>
      <w:r w:rsidRPr="00216E82">
        <w:rPr>
          <w:rFonts w:ascii="Arial" w:hAnsi="Arial" w:cs="Arial"/>
          <w:b/>
          <w:bCs/>
          <w:sz w:val="24"/>
          <w:szCs w:val="24"/>
        </w:rPr>
        <w:t>No</w:t>
      </w:r>
    </w:p>
    <w:p w14:paraId="40D43F4C" w14:textId="77777777" w:rsidR="00E52116" w:rsidRPr="00216E82" w:rsidRDefault="00E52116" w:rsidP="00E52116">
      <w:pPr>
        <w:pStyle w:val="ListParagraph"/>
        <w:ind w:left="567"/>
        <w:rPr>
          <w:rFonts w:ascii="Arial" w:hAnsi="Arial" w:cs="Arial"/>
          <w:b/>
          <w:bCs/>
          <w:sz w:val="24"/>
          <w:szCs w:val="24"/>
        </w:rPr>
      </w:pPr>
    </w:p>
    <w:p w14:paraId="298D0D45" w14:textId="0C709080" w:rsidR="00E52116" w:rsidRPr="00216E82" w:rsidRDefault="00E52116" w:rsidP="00E52116">
      <w:pPr>
        <w:pStyle w:val="ListParagraph"/>
        <w:numPr>
          <w:ilvl w:val="0"/>
          <w:numId w:val="10"/>
        </w:numPr>
        <w:ind w:left="567"/>
        <w:rPr>
          <w:rFonts w:ascii="Arial" w:hAnsi="Arial" w:cs="Arial"/>
          <w:b/>
          <w:bCs/>
          <w:sz w:val="24"/>
          <w:szCs w:val="24"/>
        </w:rPr>
      </w:pPr>
      <w:r>
        <w:rPr>
          <w:rFonts w:ascii="Arial" w:hAnsi="Arial" w:cs="Arial"/>
          <w:b/>
          <w:bCs/>
          <w:sz w:val="24"/>
          <w:szCs w:val="24"/>
        </w:rPr>
        <w:t>D</w:t>
      </w:r>
      <w:r w:rsidRPr="00216E82">
        <w:rPr>
          <w:rFonts w:ascii="Arial" w:hAnsi="Arial" w:cs="Arial"/>
          <w:b/>
          <w:bCs/>
          <w:sz w:val="24"/>
          <w:szCs w:val="24"/>
        </w:rPr>
        <w:t>on’t know</w:t>
      </w:r>
    </w:p>
    <w:p w14:paraId="2DC37D36" w14:textId="77777777" w:rsidR="00E52116" w:rsidRDefault="00E52116" w:rsidP="00E52116">
      <w:pPr>
        <w:pStyle w:val="Default"/>
        <w:spacing w:after="120"/>
        <w:ind w:left="714"/>
        <w:rPr>
          <w:bCs/>
        </w:rPr>
      </w:pPr>
    </w:p>
    <w:p w14:paraId="2D2B037E" w14:textId="26DE6D3F" w:rsidR="00216E82" w:rsidRDefault="00216E82" w:rsidP="00C139F5">
      <w:pPr>
        <w:pStyle w:val="Default"/>
      </w:pPr>
      <w:r>
        <w:t xml:space="preserve">If you have responded </w:t>
      </w:r>
      <w:r w:rsidR="00D62285">
        <w:t>‘</w:t>
      </w:r>
      <w:r>
        <w:t>no</w:t>
      </w:r>
      <w:r w:rsidR="00D62285">
        <w:t>’</w:t>
      </w:r>
      <w:r>
        <w:t xml:space="preserve"> to any of the proposed indicators please can you provide the reason for your response including any alternative data indicators you might suggest*. </w:t>
      </w:r>
    </w:p>
    <w:p w14:paraId="65D5C366" w14:textId="77777777" w:rsidR="00216E82" w:rsidRDefault="00216E82" w:rsidP="00C139F5">
      <w:pPr>
        <w:pStyle w:val="Default"/>
        <w:rPr>
          <w:bCs/>
          <w:lang w:val="en-US"/>
        </w:rPr>
      </w:pPr>
    </w:p>
    <w:p w14:paraId="6631CEA4" w14:textId="54B5FE50" w:rsidR="00216E82" w:rsidRPr="00F72C00" w:rsidRDefault="00216E82" w:rsidP="00216E82">
      <w:pPr>
        <w:pStyle w:val="Default"/>
        <w:rPr>
          <w:bCs/>
          <w:color w:val="0070C0"/>
          <w:lang w:val="en-US"/>
        </w:rPr>
      </w:pPr>
      <w:r w:rsidRPr="00F72C00">
        <w:rPr>
          <w:bCs/>
          <w:color w:val="0070C0"/>
          <w:lang w:val="en-US"/>
        </w:rPr>
        <w:t>*New data suggestions will be considered in terms of current and potential availability</w:t>
      </w:r>
    </w:p>
    <w:p w14:paraId="64EA303B" w14:textId="77777777" w:rsidR="00216E82" w:rsidRDefault="00216E82" w:rsidP="00216E82">
      <w:pPr>
        <w:pStyle w:val="Default"/>
        <w:rPr>
          <w:bCs/>
          <w:color w:val="FF0000"/>
          <w:lang w:val="en-US"/>
        </w:rPr>
      </w:pP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022CBC" w:rsidRPr="00F317BA" w14:paraId="06B03F27" w14:textId="77777777" w:rsidTr="006F1C35">
        <w:tc>
          <w:tcPr>
            <w:tcW w:w="9016" w:type="dxa"/>
          </w:tcPr>
          <w:p w14:paraId="3FAE98F0" w14:textId="77777777" w:rsidR="00022CBC" w:rsidRDefault="00022CBC" w:rsidP="006F1C35">
            <w:pPr>
              <w:spacing w:after="120"/>
              <w:rPr>
                <w:rFonts w:cs="Arial"/>
                <w:b/>
                <w:color w:val="000000"/>
              </w:rPr>
            </w:pPr>
          </w:p>
          <w:p w14:paraId="282DF8D8" w14:textId="77777777" w:rsidR="00022CBC" w:rsidRPr="00F317BA" w:rsidRDefault="00022CBC" w:rsidP="006F1C35">
            <w:pPr>
              <w:spacing w:after="120"/>
              <w:rPr>
                <w:rFonts w:cs="Arial"/>
                <w:b/>
                <w:color w:val="000000"/>
              </w:rPr>
            </w:pPr>
          </w:p>
        </w:tc>
      </w:tr>
    </w:tbl>
    <w:p w14:paraId="6B0BD31B" w14:textId="77777777" w:rsidR="00022CBC" w:rsidRPr="007B434C" w:rsidRDefault="00022CBC" w:rsidP="007B434C">
      <w:pPr>
        <w:rPr>
          <w:rFonts w:ascii="Arial" w:hAnsi="Arial" w:cs="Arial"/>
          <w:bCs/>
          <w:sz w:val="24"/>
          <w:szCs w:val="24"/>
          <w:lang w:val="en-US"/>
        </w:rPr>
      </w:pPr>
    </w:p>
    <w:p w14:paraId="73ACFCFC" w14:textId="2F9C2885" w:rsidR="007B434C" w:rsidRPr="007B434C" w:rsidRDefault="007B434C" w:rsidP="007B434C">
      <w:pPr>
        <w:rPr>
          <w:rFonts w:ascii="Arial" w:hAnsi="Arial" w:cs="Arial"/>
          <w:bCs/>
          <w:sz w:val="24"/>
          <w:szCs w:val="24"/>
          <w:lang w:val="en-US"/>
        </w:rPr>
      </w:pPr>
      <w:r w:rsidRPr="007B434C">
        <w:rPr>
          <w:rFonts w:ascii="Arial" w:hAnsi="Arial" w:cs="Arial"/>
          <w:b/>
          <w:sz w:val="28"/>
          <w:szCs w:val="28"/>
          <w:lang w:val="en-US"/>
        </w:rPr>
        <w:t xml:space="preserve">Question </w:t>
      </w:r>
      <w:r w:rsidR="00CB0119">
        <w:rPr>
          <w:rFonts w:ascii="Arial" w:hAnsi="Arial" w:cs="Arial"/>
          <w:b/>
          <w:sz w:val="28"/>
          <w:szCs w:val="28"/>
          <w:lang w:val="en-US"/>
        </w:rPr>
        <w:t xml:space="preserve">5 (b) </w:t>
      </w:r>
      <w:r w:rsidRPr="007B434C">
        <w:rPr>
          <w:rFonts w:ascii="Arial" w:hAnsi="Arial" w:cs="Arial"/>
          <w:bCs/>
          <w:sz w:val="24"/>
          <w:szCs w:val="24"/>
          <w:lang w:val="en-US"/>
        </w:rPr>
        <w:tab/>
      </w:r>
    </w:p>
    <w:p w14:paraId="5BCFA678" w14:textId="77777777" w:rsidR="00CB0119" w:rsidRPr="00AF2569" w:rsidRDefault="00CB0119" w:rsidP="00C139F5">
      <w:pPr>
        <w:spacing w:before="120"/>
        <w:rPr>
          <w:rFonts w:ascii="Arial" w:hAnsi="Arial" w:cs="Arial"/>
          <w:b/>
          <w:bCs/>
          <w:sz w:val="24"/>
          <w:szCs w:val="24"/>
        </w:rPr>
      </w:pPr>
      <w:r w:rsidRPr="00AF2569">
        <w:rPr>
          <w:rFonts w:ascii="Arial" w:hAnsi="Arial" w:cs="Arial"/>
          <w:color w:val="000000"/>
          <w:sz w:val="24"/>
          <w:szCs w:val="24"/>
        </w:rPr>
        <w:t>Data indictors (a), (b) and (c)</w:t>
      </w:r>
      <w:r>
        <w:rPr>
          <w:rFonts w:ascii="Arial" w:hAnsi="Arial" w:cs="Arial"/>
          <w:color w:val="000000"/>
          <w:sz w:val="24"/>
          <w:szCs w:val="24"/>
        </w:rPr>
        <w:t xml:space="preserve"> above</w:t>
      </w:r>
      <w:r w:rsidRPr="00AF2569">
        <w:rPr>
          <w:rFonts w:ascii="Arial" w:hAnsi="Arial" w:cs="Arial"/>
          <w:color w:val="000000"/>
          <w:sz w:val="24"/>
          <w:szCs w:val="24"/>
        </w:rPr>
        <w:t xml:space="preserve"> refer to a 6 month timeframe for sustaining tenancies.</w:t>
      </w:r>
    </w:p>
    <w:p w14:paraId="4832356A" w14:textId="77777777" w:rsidR="00CB0119" w:rsidRDefault="00CB0119" w:rsidP="00C139F5">
      <w:pPr>
        <w:pStyle w:val="Default"/>
        <w:rPr>
          <w:color w:val="auto"/>
          <w:lang w:val="en-US"/>
        </w:rPr>
      </w:pPr>
    </w:p>
    <w:p w14:paraId="49380BF5" w14:textId="14C83452" w:rsidR="00CB0119" w:rsidRDefault="00CB0119" w:rsidP="00CB0119">
      <w:pPr>
        <w:pStyle w:val="Default"/>
        <w:rPr>
          <w:b/>
          <w:bCs/>
          <w:color w:val="auto"/>
          <w:lang w:val="en-US"/>
        </w:rPr>
      </w:pPr>
      <w:r w:rsidRPr="006C2FC4">
        <w:rPr>
          <w:b/>
          <w:bCs/>
          <w:color w:val="auto"/>
          <w:lang w:val="en-US"/>
        </w:rPr>
        <w:t>To what extent do you agree with this 6 month timeframe</w:t>
      </w:r>
      <w:r w:rsidRPr="00817AB9">
        <w:rPr>
          <w:b/>
          <w:bCs/>
          <w:color w:val="auto"/>
          <w:lang w:val="en-US"/>
        </w:rPr>
        <w:t>?</w:t>
      </w:r>
    </w:p>
    <w:p w14:paraId="5F8BDC9E" w14:textId="139B8765" w:rsidR="00CB0119" w:rsidRDefault="00CB0119" w:rsidP="00CB0119">
      <w:pPr>
        <w:pStyle w:val="Default"/>
        <w:rPr>
          <w:b/>
          <w:bCs/>
          <w:color w:val="auto"/>
          <w:lang w:val="en-US"/>
        </w:rPr>
      </w:pPr>
    </w:p>
    <w:p w14:paraId="1713F243" w14:textId="77777777" w:rsidR="00820567" w:rsidRPr="004C103F" w:rsidRDefault="00820567" w:rsidP="00820567">
      <w:pPr>
        <w:pStyle w:val="ListParagraph"/>
        <w:numPr>
          <w:ilvl w:val="0"/>
          <w:numId w:val="3"/>
        </w:numPr>
        <w:rPr>
          <w:rFonts w:ascii="Arial" w:hAnsi="Arial" w:cs="Arial"/>
          <w:b/>
          <w:bCs/>
          <w:sz w:val="24"/>
          <w:szCs w:val="24"/>
        </w:rPr>
      </w:pPr>
      <w:r w:rsidRPr="004C103F">
        <w:rPr>
          <w:rFonts w:ascii="Arial" w:hAnsi="Arial" w:cs="Arial"/>
          <w:b/>
          <w:bCs/>
          <w:sz w:val="24"/>
          <w:szCs w:val="24"/>
        </w:rPr>
        <w:t>Strongly agree</w:t>
      </w:r>
    </w:p>
    <w:p w14:paraId="7341A0C5" w14:textId="77777777" w:rsidR="00820567" w:rsidRPr="004C103F" w:rsidRDefault="00820567" w:rsidP="00820567">
      <w:pPr>
        <w:pStyle w:val="ListParagraph"/>
        <w:rPr>
          <w:rFonts w:ascii="Arial" w:hAnsi="Arial" w:cs="Arial"/>
          <w:b/>
          <w:bCs/>
          <w:sz w:val="24"/>
          <w:szCs w:val="24"/>
        </w:rPr>
      </w:pPr>
    </w:p>
    <w:p w14:paraId="37C19AC1" w14:textId="77777777" w:rsidR="00820567" w:rsidRPr="004C103F" w:rsidRDefault="00820567" w:rsidP="00820567">
      <w:pPr>
        <w:pStyle w:val="ListParagraph"/>
        <w:numPr>
          <w:ilvl w:val="0"/>
          <w:numId w:val="3"/>
        </w:numPr>
        <w:rPr>
          <w:rFonts w:ascii="Arial" w:hAnsi="Arial" w:cs="Arial"/>
          <w:b/>
          <w:bCs/>
          <w:sz w:val="24"/>
          <w:szCs w:val="24"/>
        </w:rPr>
      </w:pPr>
      <w:r w:rsidRPr="004C103F">
        <w:rPr>
          <w:rFonts w:ascii="Arial" w:hAnsi="Arial" w:cs="Arial"/>
          <w:b/>
          <w:bCs/>
          <w:sz w:val="24"/>
          <w:szCs w:val="24"/>
        </w:rPr>
        <w:t>Agree</w:t>
      </w:r>
    </w:p>
    <w:p w14:paraId="195ABB40" w14:textId="77777777" w:rsidR="00820567" w:rsidRPr="004C103F" w:rsidRDefault="00820567" w:rsidP="00820567">
      <w:pPr>
        <w:pStyle w:val="ListParagraph"/>
        <w:rPr>
          <w:rFonts w:ascii="Arial" w:hAnsi="Arial" w:cs="Arial"/>
          <w:b/>
          <w:bCs/>
          <w:sz w:val="24"/>
          <w:szCs w:val="24"/>
        </w:rPr>
      </w:pPr>
    </w:p>
    <w:p w14:paraId="48CE579F" w14:textId="77777777" w:rsidR="00820567" w:rsidRPr="004C103F" w:rsidRDefault="00820567" w:rsidP="00820567">
      <w:pPr>
        <w:pStyle w:val="ListParagraph"/>
        <w:numPr>
          <w:ilvl w:val="0"/>
          <w:numId w:val="3"/>
        </w:numPr>
        <w:rPr>
          <w:rFonts w:ascii="Arial" w:hAnsi="Arial" w:cs="Arial"/>
          <w:b/>
          <w:bCs/>
          <w:sz w:val="24"/>
          <w:szCs w:val="24"/>
        </w:rPr>
      </w:pPr>
      <w:r w:rsidRPr="004C103F">
        <w:rPr>
          <w:rFonts w:ascii="Arial" w:hAnsi="Arial" w:cs="Arial"/>
          <w:b/>
          <w:bCs/>
          <w:sz w:val="24"/>
          <w:szCs w:val="24"/>
        </w:rPr>
        <w:t>Neither agree nor disagree</w:t>
      </w:r>
    </w:p>
    <w:p w14:paraId="2F0452A4" w14:textId="77777777" w:rsidR="00820567" w:rsidRPr="004C103F" w:rsidRDefault="00820567" w:rsidP="00820567">
      <w:pPr>
        <w:pStyle w:val="ListParagraph"/>
        <w:rPr>
          <w:rFonts w:ascii="Arial" w:hAnsi="Arial" w:cs="Arial"/>
          <w:b/>
          <w:bCs/>
          <w:sz w:val="24"/>
          <w:szCs w:val="24"/>
        </w:rPr>
      </w:pPr>
    </w:p>
    <w:p w14:paraId="53E33C49" w14:textId="77777777" w:rsidR="00820567" w:rsidRPr="004C103F" w:rsidRDefault="00820567" w:rsidP="00820567">
      <w:pPr>
        <w:pStyle w:val="ListParagraph"/>
        <w:numPr>
          <w:ilvl w:val="0"/>
          <w:numId w:val="3"/>
        </w:numPr>
        <w:rPr>
          <w:rFonts w:ascii="Arial" w:hAnsi="Arial" w:cs="Arial"/>
          <w:b/>
          <w:bCs/>
          <w:sz w:val="24"/>
          <w:szCs w:val="24"/>
        </w:rPr>
      </w:pPr>
      <w:r w:rsidRPr="004C103F">
        <w:rPr>
          <w:rFonts w:ascii="Arial" w:hAnsi="Arial" w:cs="Arial"/>
          <w:b/>
          <w:bCs/>
          <w:sz w:val="24"/>
          <w:szCs w:val="24"/>
        </w:rPr>
        <w:t>Disagree</w:t>
      </w:r>
    </w:p>
    <w:p w14:paraId="4F8CAD23" w14:textId="77777777" w:rsidR="00820567" w:rsidRPr="004C103F" w:rsidRDefault="00820567" w:rsidP="00820567">
      <w:pPr>
        <w:pStyle w:val="ListParagraph"/>
        <w:rPr>
          <w:rFonts w:ascii="Arial" w:hAnsi="Arial" w:cs="Arial"/>
          <w:b/>
          <w:bCs/>
          <w:sz w:val="24"/>
          <w:szCs w:val="24"/>
        </w:rPr>
      </w:pPr>
    </w:p>
    <w:p w14:paraId="62DAF1C7" w14:textId="77777777" w:rsidR="00820567" w:rsidRPr="004C103F" w:rsidRDefault="00820567" w:rsidP="00820567">
      <w:pPr>
        <w:pStyle w:val="ListParagraph"/>
        <w:numPr>
          <w:ilvl w:val="0"/>
          <w:numId w:val="3"/>
        </w:numPr>
        <w:rPr>
          <w:rFonts w:ascii="Arial" w:hAnsi="Arial" w:cs="Arial"/>
          <w:b/>
          <w:bCs/>
          <w:sz w:val="24"/>
          <w:szCs w:val="24"/>
        </w:rPr>
      </w:pPr>
      <w:r w:rsidRPr="004C103F">
        <w:rPr>
          <w:rFonts w:ascii="Arial" w:hAnsi="Arial" w:cs="Arial"/>
          <w:b/>
          <w:bCs/>
          <w:sz w:val="24"/>
          <w:szCs w:val="24"/>
        </w:rPr>
        <w:t>Strongly disagree</w:t>
      </w:r>
    </w:p>
    <w:p w14:paraId="4E729398" w14:textId="77777777" w:rsidR="00CB0119" w:rsidRPr="00CB0119" w:rsidRDefault="00CB0119" w:rsidP="00CB0119">
      <w:pPr>
        <w:pStyle w:val="ListParagraph"/>
        <w:rPr>
          <w:rFonts w:cs="Arial"/>
          <w:b/>
          <w:sz w:val="28"/>
          <w:szCs w:val="28"/>
          <w:lang w:val="en-US"/>
        </w:rPr>
      </w:pPr>
    </w:p>
    <w:p w14:paraId="1A6B88BA" w14:textId="5B0B5377" w:rsidR="007B434C" w:rsidRPr="0089179B" w:rsidRDefault="007B434C" w:rsidP="0089179B">
      <w:pPr>
        <w:rPr>
          <w:rFonts w:ascii="Arial" w:hAnsi="Arial" w:cs="Arial"/>
          <w:b/>
          <w:bCs/>
          <w:sz w:val="24"/>
          <w:szCs w:val="24"/>
        </w:rPr>
      </w:pPr>
      <w:r w:rsidRPr="0089179B">
        <w:rPr>
          <w:rFonts w:ascii="Arial" w:hAnsi="Arial" w:cs="Arial"/>
          <w:b/>
          <w:sz w:val="28"/>
          <w:szCs w:val="28"/>
          <w:lang w:val="en-US"/>
        </w:rPr>
        <w:t xml:space="preserve">Question </w:t>
      </w:r>
      <w:r w:rsidR="003A330C" w:rsidRPr="0089179B">
        <w:rPr>
          <w:rFonts w:ascii="Arial" w:hAnsi="Arial" w:cs="Arial"/>
          <w:b/>
          <w:sz w:val="28"/>
          <w:szCs w:val="28"/>
          <w:lang w:val="en-US"/>
        </w:rPr>
        <w:t>6 (a)</w:t>
      </w:r>
      <w:r w:rsidRPr="0089179B">
        <w:rPr>
          <w:rFonts w:ascii="Arial" w:hAnsi="Arial" w:cs="Arial"/>
          <w:b/>
          <w:sz w:val="28"/>
          <w:szCs w:val="28"/>
          <w:lang w:val="en-US"/>
        </w:rPr>
        <w:tab/>
      </w:r>
    </w:p>
    <w:p w14:paraId="0F78E10E" w14:textId="77777777" w:rsidR="003A330C" w:rsidRDefault="003A330C" w:rsidP="00C139F5">
      <w:pPr>
        <w:pStyle w:val="Default"/>
        <w:spacing w:before="120"/>
        <w:rPr>
          <w:i/>
          <w:iCs/>
          <w:color w:val="auto"/>
          <w:lang w:val="en-US"/>
        </w:rPr>
      </w:pPr>
      <w:r w:rsidRPr="00DF37EA">
        <w:rPr>
          <w:b/>
          <w:bCs/>
        </w:rPr>
        <w:t>Brief</w:t>
      </w:r>
      <w:r w:rsidRPr="00901C1C">
        <w:t>:</w:t>
      </w:r>
      <w:r>
        <w:rPr>
          <w:lang w:val="en-US"/>
        </w:rPr>
        <w:t xml:space="preserve"> Detailed O</w:t>
      </w:r>
      <w:r>
        <w:rPr>
          <w:color w:val="auto"/>
          <w:lang w:val="en-US"/>
        </w:rPr>
        <w:t xml:space="preserve">utcome 2 - </w:t>
      </w:r>
      <w:r w:rsidRPr="00B549A6">
        <w:rPr>
          <w:i/>
          <w:iCs/>
          <w:color w:val="auto"/>
          <w:lang w:val="en-US"/>
        </w:rPr>
        <w:t>Nobody experiences homelessness long-term</w:t>
      </w:r>
      <w:r>
        <w:rPr>
          <w:i/>
          <w:iCs/>
          <w:color w:val="auto"/>
          <w:lang w:val="en-US"/>
        </w:rPr>
        <w:t xml:space="preserve"> </w:t>
      </w:r>
      <w:r>
        <w:rPr>
          <w:color w:val="auto"/>
          <w:lang w:val="en-US"/>
        </w:rPr>
        <w:t xml:space="preserve">identifies a data indicator </w:t>
      </w:r>
      <w:r w:rsidRPr="00AD4538">
        <w:rPr>
          <w:i/>
          <w:iCs/>
          <w:color w:val="auto"/>
          <w:lang w:val="en-US"/>
        </w:rPr>
        <w:t>(a) The number of households experiencing long-term homelessness (absolute and rate per 10,000 households)</w:t>
      </w:r>
    </w:p>
    <w:p w14:paraId="2B5E9ACC" w14:textId="77777777" w:rsidR="003A330C" w:rsidRDefault="003A330C" w:rsidP="00C139F5">
      <w:pPr>
        <w:pStyle w:val="Default"/>
        <w:spacing w:before="120"/>
        <w:rPr>
          <w:i/>
          <w:iCs/>
          <w:color w:val="auto"/>
          <w:lang w:val="en-US"/>
        </w:rPr>
      </w:pPr>
    </w:p>
    <w:p w14:paraId="67654D3D" w14:textId="399449F0" w:rsidR="003A330C" w:rsidRDefault="003A330C" w:rsidP="00C139F5">
      <w:pPr>
        <w:pStyle w:val="Default"/>
        <w:rPr>
          <w:b/>
          <w:lang w:val="en-US"/>
        </w:rPr>
      </w:pPr>
      <w:r w:rsidRPr="00817AB9">
        <w:rPr>
          <w:b/>
          <w:lang w:val="en-US"/>
        </w:rPr>
        <w:t>What do you consider to be a</w:t>
      </w:r>
      <w:r>
        <w:rPr>
          <w:b/>
          <w:lang w:val="en-US"/>
        </w:rPr>
        <w:t xml:space="preserve"> suitable</w:t>
      </w:r>
      <w:r w:rsidRPr="00817AB9">
        <w:rPr>
          <w:b/>
          <w:lang w:val="en-US"/>
        </w:rPr>
        <w:t xml:space="preserve"> timeframe</w:t>
      </w:r>
      <w:r>
        <w:rPr>
          <w:b/>
          <w:lang w:val="en-US"/>
        </w:rPr>
        <w:t xml:space="preserve"> to measure long-term homelessness? </w:t>
      </w:r>
    </w:p>
    <w:p w14:paraId="08E554AE" w14:textId="77777777" w:rsidR="00D14444" w:rsidRDefault="00D14444" w:rsidP="00C139F5">
      <w:pPr>
        <w:pStyle w:val="Default"/>
        <w:rPr>
          <w:b/>
          <w:lang w:val="en-US"/>
        </w:rPr>
      </w:pPr>
    </w:p>
    <w:p w14:paraId="17C025DE" w14:textId="77777777" w:rsidR="003A330C" w:rsidRDefault="003A330C" w:rsidP="003A330C">
      <w:pPr>
        <w:pStyle w:val="Default"/>
        <w:rPr>
          <w:bCs/>
          <w:lang w:val="en-US"/>
        </w:rPr>
      </w:pPr>
    </w:p>
    <w:p w14:paraId="41797929" w14:textId="77777777" w:rsidR="003A330C" w:rsidRDefault="003A330C" w:rsidP="003A330C">
      <w:pPr>
        <w:pStyle w:val="Default"/>
        <w:numPr>
          <w:ilvl w:val="0"/>
          <w:numId w:val="12"/>
        </w:numPr>
        <w:rPr>
          <w:bCs/>
          <w:lang w:val="en-US"/>
        </w:rPr>
      </w:pPr>
      <w:r w:rsidRPr="00B32B14">
        <w:rPr>
          <w:bCs/>
          <w:lang w:val="en-US"/>
        </w:rPr>
        <w:t xml:space="preserve">6 </w:t>
      </w:r>
      <w:r w:rsidRPr="00B2646E">
        <w:rPr>
          <w:bCs/>
          <w:lang w:val="en-US"/>
        </w:rPr>
        <w:t>months</w:t>
      </w:r>
    </w:p>
    <w:p w14:paraId="6C29E69E" w14:textId="77777777" w:rsidR="003A330C" w:rsidRDefault="003A330C" w:rsidP="003A330C">
      <w:pPr>
        <w:pStyle w:val="Default"/>
        <w:ind w:left="720"/>
        <w:rPr>
          <w:bCs/>
          <w:lang w:val="en-US"/>
        </w:rPr>
      </w:pPr>
      <w:r w:rsidRPr="00B2646E">
        <w:rPr>
          <w:bCs/>
          <w:lang w:val="en-US"/>
        </w:rPr>
        <w:t xml:space="preserve"> </w:t>
      </w:r>
      <w:r w:rsidRPr="00B32B14">
        <w:rPr>
          <w:bCs/>
          <w:lang w:val="en-US"/>
        </w:rPr>
        <w:t xml:space="preserve"> </w:t>
      </w:r>
    </w:p>
    <w:p w14:paraId="1E813B9A" w14:textId="77777777" w:rsidR="003A330C" w:rsidRDefault="003A330C" w:rsidP="003A330C">
      <w:pPr>
        <w:pStyle w:val="Default"/>
        <w:numPr>
          <w:ilvl w:val="0"/>
          <w:numId w:val="12"/>
        </w:numPr>
        <w:rPr>
          <w:bCs/>
          <w:lang w:val="en-US"/>
        </w:rPr>
      </w:pPr>
      <w:r w:rsidRPr="00B32B14">
        <w:rPr>
          <w:bCs/>
          <w:lang w:val="en-US"/>
        </w:rPr>
        <w:t>12 months</w:t>
      </w:r>
    </w:p>
    <w:p w14:paraId="5ED854B1" w14:textId="77777777" w:rsidR="003A330C" w:rsidRDefault="003A330C" w:rsidP="003A330C">
      <w:pPr>
        <w:pStyle w:val="Default"/>
        <w:rPr>
          <w:bCs/>
          <w:lang w:val="en-US"/>
        </w:rPr>
      </w:pPr>
    </w:p>
    <w:p w14:paraId="2C35EAA9" w14:textId="77777777" w:rsidR="003A330C" w:rsidRDefault="003A330C" w:rsidP="003A330C">
      <w:pPr>
        <w:pStyle w:val="Default"/>
        <w:numPr>
          <w:ilvl w:val="0"/>
          <w:numId w:val="12"/>
        </w:numPr>
        <w:rPr>
          <w:bCs/>
          <w:lang w:val="en-US"/>
        </w:rPr>
      </w:pPr>
      <w:r>
        <w:rPr>
          <w:bCs/>
          <w:lang w:val="en-US"/>
        </w:rPr>
        <w:t>Other (please specify)</w:t>
      </w:r>
      <w:r w:rsidRPr="00B32B14">
        <w:rPr>
          <w:bCs/>
          <w:lang w:val="en-US"/>
        </w:rPr>
        <w:t xml:space="preserve"> </w:t>
      </w:r>
    </w:p>
    <w:p w14:paraId="04481AD7" w14:textId="77777777" w:rsidR="003A330C" w:rsidRDefault="003A330C" w:rsidP="00C139F5">
      <w:pPr>
        <w:pStyle w:val="Default"/>
        <w:rPr>
          <w:bCs/>
          <w:lang w:val="en-US"/>
        </w:rPr>
      </w:pPr>
    </w:p>
    <w:p w14:paraId="5D3A50E8" w14:textId="77777777" w:rsidR="003A330C" w:rsidRDefault="003A330C" w:rsidP="003A330C">
      <w:pPr>
        <w:pStyle w:val="Default"/>
        <w:spacing w:before="120"/>
        <w:rPr>
          <w:b/>
          <w:bCs/>
          <w:i/>
          <w:iCs/>
          <w:color w:val="auto"/>
          <w:highlight w:val="yellow"/>
          <w:lang w:val="en-US"/>
        </w:rPr>
      </w:pPr>
      <w:r w:rsidRPr="00E04319">
        <w:rPr>
          <w:rFonts w:eastAsiaTheme="minorEastAsia"/>
          <w:lang w:val="en-US"/>
        </w:rPr>
        <w:t>Please provide reasons for your answer.</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022CBC" w:rsidRPr="00F317BA" w14:paraId="4D9639A2" w14:textId="77777777" w:rsidTr="006F1C35">
        <w:tc>
          <w:tcPr>
            <w:tcW w:w="9016" w:type="dxa"/>
          </w:tcPr>
          <w:p w14:paraId="15004BC0" w14:textId="77777777" w:rsidR="00022CBC" w:rsidRDefault="00022CBC" w:rsidP="006F1C35">
            <w:pPr>
              <w:spacing w:after="120"/>
              <w:rPr>
                <w:rFonts w:cs="Arial"/>
                <w:b/>
                <w:color w:val="000000"/>
              </w:rPr>
            </w:pPr>
          </w:p>
          <w:p w14:paraId="4766CB68" w14:textId="77777777" w:rsidR="00022CBC" w:rsidRPr="00F317BA" w:rsidRDefault="00022CBC" w:rsidP="006F1C35">
            <w:pPr>
              <w:spacing w:after="120"/>
              <w:rPr>
                <w:rFonts w:cs="Arial"/>
                <w:b/>
                <w:color w:val="000000"/>
              </w:rPr>
            </w:pPr>
          </w:p>
        </w:tc>
      </w:tr>
    </w:tbl>
    <w:p w14:paraId="41115B3F" w14:textId="77777777" w:rsidR="007B434C" w:rsidRPr="007B434C" w:rsidRDefault="007B434C" w:rsidP="007B434C">
      <w:pPr>
        <w:widowControl w:val="0"/>
        <w:autoSpaceDE w:val="0"/>
        <w:autoSpaceDN w:val="0"/>
        <w:adjustRightInd w:val="0"/>
        <w:rPr>
          <w:rFonts w:ascii="Arial" w:hAnsi="Arial" w:cs="Arial"/>
          <w:bCs/>
          <w:sz w:val="24"/>
          <w:szCs w:val="24"/>
          <w:lang w:val="en-US"/>
        </w:rPr>
      </w:pPr>
    </w:p>
    <w:p w14:paraId="2F69C014" w14:textId="77777777" w:rsidR="00870F72" w:rsidRDefault="00870F72" w:rsidP="007B434C">
      <w:pPr>
        <w:widowControl w:val="0"/>
        <w:autoSpaceDE w:val="0"/>
        <w:autoSpaceDN w:val="0"/>
        <w:adjustRightInd w:val="0"/>
        <w:rPr>
          <w:rFonts w:ascii="Arial" w:hAnsi="Arial" w:cs="Arial"/>
          <w:b/>
          <w:sz w:val="28"/>
          <w:szCs w:val="28"/>
          <w:lang w:val="en-US"/>
        </w:rPr>
      </w:pPr>
    </w:p>
    <w:p w14:paraId="51E65D82" w14:textId="34A169EF" w:rsidR="007B434C" w:rsidRPr="007B434C" w:rsidRDefault="007B434C" w:rsidP="007B434C">
      <w:pPr>
        <w:widowControl w:val="0"/>
        <w:autoSpaceDE w:val="0"/>
        <w:autoSpaceDN w:val="0"/>
        <w:adjustRightInd w:val="0"/>
        <w:rPr>
          <w:rFonts w:ascii="Arial" w:hAnsi="Arial" w:cs="Arial"/>
          <w:b/>
          <w:sz w:val="28"/>
          <w:szCs w:val="28"/>
          <w:lang w:val="en-US"/>
        </w:rPr>
      </w:pPr>
      <w:r w:rsidRPr="007B434C">
        <w:rPr>
          <w:rFonts w:ascii="Arial" w:hAnsi="Arial" w:cs="Arial"/>
          <w:b/>
          <w:sz w:val="28"/>
          <w:szCs w:val="28"/>
          <w:lang w:val="en-US"/>
        </w:rPr>
        <w:t xml:space="preserve">Question </w:t>
      </w:r>
      <w:r w:rsidR="007122F7">
        <w:rPr>
          <w:rFonts w:ascii="Arial" w:hAnsi="Arial" w:cs="Arial"/>
          <w:b/>
          <w:sz w:val="28"/>
          <w:szCs w:val="28"/>
          <w:lang w:val="en-US"/>
        </w:rPr>
        <w:t>6 (b)</w:t>
      </w:r>
    </w:p>
    <w:p w14:paraId="6D2C0AD4" w14:textId="77777777" w:rsidR="007122F7" w:rsidRDefault="007122F7" w:rsidP="00C139F5">
      <w:pPr>
        <w:pStyle w:val="Default"/>
        <w:spacing w:before="120"/>
        <w:rPr>
          <w:i/>
          <w:iCs/>
          <w:color w:val="auto"/>
          <w:lang w:val="en-US"/>
        </w:rPr>
      </w:pPr>
      <w:r w:rsidRPr="00DF37EA">
        <w:rPr>
          <w:b/>
          <w:bCs/>
        </w:rPr>
        <w:t>Brief</w:t>
      </w:r>
      <w:r w:rsidRPr="00901C1C">
        <w:t>:</w:t>
      </w:r>
      <w:r>
        <w:rPr>
          <w:lang w:val="en-US"/>
        </w:rPr>
        <w:t xml:space="preserve"> Detailed O</w:t>
      </w:r>
      <w:r>
        <w:rPr>
          <w:color w:val="auto"/>
          <w:lang w:val="en-US"/>
        </w:rPr>
        <w:t xml:space="preserve">utcome 2 identifies a data indicator </w:t>
      </w:r>
      <w:r>
        <w:rPr>
          <w:i/>
          <w:iCs/>
          <w:color w:val="auto"/>
          <w:lang w:val="en-US"/>
        </w:rPr>
        <w:t>(</w:t>
      </w:r>
      <w:r w:rsidRPr="004473D2">
        <w:rPr>
          <w:i/>
          <w:iCs/>
          <w:color w:val="auto"/>
          <w:lang w:val="en-US"/>
        </w:rPr>
        <w:t>b) The number of people experiencing long-term street homelessness (absolute and rate per 100,000 population)</w:t>
      </w:r>
    </w:p>
    <w:p w14:paraId="4DA84BCB" w14:textId="77777777" w:rsidR="007122F7" w:rsidRDefault="007122F7" w:rsidP="00C139F5">
      <w:pPr>
        <w:pStyle w:val="Default"/>
        <w:spacing w:before="120"/>
        <w:rPr>
          <w:i/>
          <w:iCs/>
          <w:color w:val="auto"/>
          <w:lang w:val="en-US"/>
        </w:rPr>
      </w:pPr>
    </w:p>
    <w:p w14:paraId="4C70906C" w14:textId="77777777" w:rsidR="007122F7" w:rsidRDefault="007122F7" w:rsidP="00C139F5">
      <w:pPr>
        <w:pStyle w:val="Default"/>
        <w:rPr>
          <w:b/>
          <w:lang w:val="en-US"/>
        </w:rPr>
      </w:pPr>
      <w:r w:rsidRPr="00817AB9">
        <w:rPr>
          <w:b/>
          <w:lang w:val="en-US"/>
        </w:rPr>
        <w:t>What do you consider to be a</w:t>
      </w:r>
      <w:r>
        <w:rPr>
          <w:b/>
          <w:lang w:val="en-US"/>
        </w:rPr>
        <w:t xml:space="preserve"> suitable</w:t>
      </w:r>
      <w:r w:rsidRPr="00817AB9">
        <w:rPr>
          <w:b/>
          <w:lang w:val="en-US"/>
        </w:rPr>
        <w:t xml:space="preserve"> timeframe</w:t>
      </w:r>
      <w:r>
        <w:rPr>
          <w:b/>
          <w:lang w:val="en-US"/>
        </w:rPr>
        <w:t xml:space="preserve"> to measure long-term street homelessness? </w:t>
      </w:r>
    </w:p>
    <w:p w14:paraId="2A0CD356" w14:textId="20584FB9" w:rsidR="007122F7" w:rsidRDefault="007122F7" w:rsidP="007122F7">
      <w:pPr>
        <w:pStyle w:val="Default"/>
        <w:rPr>
          <w:b/>
          <w:lang w:val="en-US"/>
        </w:rPr>
      </w:pPr>
    </w:p>
    <w:p w14:paraId="491454CC" w14:textId="77777777" w:rsidR="007122F7" w:rsidRDefault="007122F7" w:rsidP="007122F7">
      <w:pPr>
        <w:pStyle w:val="Default"/>
        <w:rPr>
          <w:bCs/>
          <w:lang w:val="en-US"/>
        </w:rPr>
      </w:pPr>
    </w:p>
    <w:p w14:paraId="2C05E5AF" w14:textId="56D91217" w:rsidR="007122F7" w:rsidRDefault="00870F72" w:rsidP="007122F7">
      <w:pPr>
        <w:pStyle w:val="Default"/>
        <w:numPr>
          <w:ilvl w:val="0"/>
          <w:numId w:val="14"/>
        </w:numPr>
        <w:rPr>
          <w:bCs/>
          <w:lang w:val="en-US"/>
        </w:rPr>
      </w:pPr>
      <w:r>
        <w:rPr>
          <w:bCs/>
          <w:lang w:val="en-US"/>
        </w:rPr>
        <w:t>3</w:t>
      </w:r>
      <w:r w:rsidR="007122F7" w:rsidRPr="00B32B14">
        <w:rPr>
          <w:bCs/>
          <w:lang w:val="en-US"/>
        </w:rPr>
        <w:t xml:space="preserve"> </w:t>
      </w:r>
      <w:r w:rsidR="007122F7" w:rsidRPr="00B2646E">
        <w:rPr>
          <w:bCs/>
          <w:lang w:val="en-US"/>
        </w:rPr>
        <w:t>months</w:t>
      </w:r>
    </w:p>
    <w:p w14:paraId="794940AA" w14:textId="77777777" w:rsidR="007122F7" w:rsidRDefault="007122F7" w:rsidP="007122F7">
      <w:pPr>
        <w:pStyle w:val="Default"/>
        <w:ind w:left="720"/>
        <w:rPr>
          <w:bCs/>
          <w:lang w:val="en-US"/>
        </w:rPr>
      </w:pPr>
      <w:r w:rsidRPr="00B2646E">
        <w:rPr>
          <w:bCs/>
          <w:lang w:val="en-US"/>
        </w:rPr>
        <w:t xml:space="preserve"> </w:t>
      </w:r>
      <w:r w:rsidRPr="00B32B14">
        <w:rPr>
          <w:bCs/>
          <w:lang w:val="en-US"/>
        </w:rPr>
        <w:t xml:space="preserve"> </w:t>
      </w:r>
    </w:p>
    <w:p w14:paraId="0A42AEA6" w14:textId="7347B0D8" w:rsidR="007122F7" w:rsidRDefault="00870F72" w:rsidP="007122F7">
      <w:pPr>
        <w:pStyle w:val="Default"/>
        <w:numPr>
          <w:ilvl w:val="0"/>
          <w:numId w:val="14"/>
        </w:numPr>
        <w:rPr>
          <w:bCs/>
          <w:lang w:val="en-US"/>
        </w:rPr>
      </w:pPr>
      <w:r>
        <w:rPr>
          <w:bCs/>
          <w:lang w:val="en-US"/>
        </w:rPr>
        <w:t>6</w:t>
      </w:r>
      <w:r w:rsidR="007122F7" w:rsidRPr="00B32B14">
        <w:rPr>
          <w:bCs/>
          <w:lang w:val="en-US"/>
        </w:rPr>
        <w:t xml:space="preserve"> months</w:t>
      </w:r>
    </w:p>
    <w:p w14:paraId="3B32D791" w14:textId="77777777" w:rsidR="007122F7" w:rsidRDefault="007122F7" w:rsidP="007122F7">
      <w:pPr>
        <w:pStyle w:val="Default"/>
        <w:rPr>
          <w:bCs/>
          <w:lang w:val="en-US"/>
        </w:rPr>
      </w:pPr>
    </w:p>
    <w:p w14:paraId="2884B789" w14:textId="77777777" w:rsidR="007122F7" w:rsidRDefault="007122F7" w:rsidP="007122F7">
      <w:pPr>
        <w:pStyle w:val="Default"/>
        <w:numPr>
          <w:ilvl w:val="0"/>
          <w:numId w:val="14"/>
        </w:numPr>
        <w:rPr>
          <w:bCs/>
          <w:lang w:val="en-US"/>
        </w:rPr>
      </w:pPr>
      <w:r>
        <w:rPr>
          <w:bCs/>
          <w:lang w:val="en-US"/>
        </w:rPr>
        <w:t>Other (please specify)</w:t>
      </w:r>
      <w:r w:rsidRPr="00B32B14">
        <w:rPr>
          <w:bCs/>
          <w:lang w:val="en-US"/>
        </w:rPr>
        <w:t xml:space="preserve"> </w:t>
      </w:r>
    </w:p>
    <w:p w14:paraId="25F62717" w14:textId="77777777" w:rsidR="007122F7" w:rsidRDefault="007122F7" w:rsidP="00C139F5">
      <w:pPr>
        <w:pStyle w:val="Default"/>
        <w:rPr>
          <w:bCs/>
          <w:lang w:val="en-US"/>
        </w:rPr>
      </w:pPr>
    </w:p>
    <w:p w14:paraId="6F46734C" w14:textId="77777777" w:rsidR="007122F7" w:rsidRDefault="007122F7" w:rsidP="007122F7">
      <w:pPr>
        <w:pStyle w:val="Default"/>
        <w:spacing w:before="120"/>
        <w:rPr>
          <w:b/>
          <w:bCs/>
          <w:i/>
          <w:iCs/>
          <w:color w:val="auto"/>
          <w:highlight w:val="yellow"/>
          <w:lang w:val="en-US"/>
        </w:rPr>
      </w:pPr>
      <w:r w:rsidRPr="00E04319">
        <w:rPr>
          <w:rFonts w:eastAsiaTheme="minorEastAsia"/>
          <w:lang w:val="en-US"/>
        </w:rPr>
        <w:t>Please provide reasons for your answer.</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022CBC" w:rsidRPr="00F317BA" w14:paraId="60568704" w14:textId="77777777" w:rsidTr="006F1C35">
        <w:tc>
          <w:tcPr>
            <w:tcW w:w="9016" w:type="dxa"/>
          </w:tcPr>
          <w:p w14:paraId="1C855524" w14:textId="77777777" w:rsidR="00022CBC" w:rsidRDefault="00022CBC" w:rsidP="006F1C35">
            <w:pPr>
              <w:spacing w:after="120"/>
              <w:rPr>
                <w:rFonts w:cs="Arial"/>
                <w:b/>
                <w:color w:val="000000"/>
              </w:rPr>
            </w:pPr>
          </w:p>
          <w:p w14:paraId="421FFDC0" w14:textId="77777777" w:rsidR="00022CBC" w:rsidRPr="00F317BA" w:rsidRDefault="00022CBC" w:rsidP="006F1C35">
            <w:pPr>
              <w:spacing w:after="120"/>
              <w:rPr>
                <w:rFonts w:cs="Arial"/>
                <w:b/>
                <w:color w:val="000000"/>
              </w:rPr>
            </w:pPr>
          </w:p>
        </w:tc>
      </w:tr>
    </w:tbl>
    <w:p w14:paraId="415FA8A8" w14:textId="77777777" w:rsidR="00CC3EE5" w:rsidRDefault="00CC3EE5" w:rsidP="007B434C">
      <w:pPr>
        <w:widowControl w:val="0"/>
        <w:autoSpaceDE w:val="0"/>
        <w:autoSpaceDN w:val="0"/>
        <w:adjustRightInd w:val="0"/>
        <w:rPr>
          <w:rFonts w:ascii="Arial" w:hAnsi="Arial" w:cs="Arial"/>
          <w:b/>
          <w:sz w:val="28"/>
          <w:szCs w:val="28"/>
          <w:lang w:val="en-US"/>
        </w:rPr>
      </w:pPr>
    </w:p>
    <w:p w14:paraId="6C13A0BA" w14:textId="775CE239" w:rsidR="007B434C" w:rsidRPr="007B434C" w:rsidRDefault="007B434C" w:rsidP="007B434C">
      <w:pPr>
        <w:widowControl w:val="0"/>
        <w:autoSpaceDE w:val="0"/>
        <w:autoSpaceDN w:val="0"/>
        <w:adjustRightInd w:val="0"/>
        <w:rPr>
          <w:rFonts w:ascii="Arial" w:hAnsi="Arial" w:cs="Arial"/>
          <w:bCs/>
          <w:sz w:val="24"/>
          <w:szCs w:val="24"/>
          <w:lang w:val="en-US"/>
        </w:rPr>
      </w:pPr>
      <w:r w:rsidRPr="007B434C">
        <w:rPr>
          <w:rFonts w:ascii="Arial" w:hAnsi="Arial" w:cs="Arial"/>
          <w:b/>
          <w:sz w:val="28"/>
          <w:szCs w:val="28"/>
          <w:lang w:val="en-US"/>
        </w:rPr>
        <w:t xml:space="preserve">Question </w:t>
      </w:r>
      <w:r w:rsidR="000B2323">
        <w:rPr>
          <w:rFonts w:ascii="Arial" w:hAnsi="Arial" w:cs="Arial"/>
          <w:b/>
          <w:sz w:val="28"/>
          <w:szCs w:val="28"/>
          <w:lang w:val="en-US"/>
        </w:rPr>
        <w:t>7</w:t>
      </w:r>
      <w:r w:rsidRPr="007B434C">
        <w:rPr>
          <w:rFonts w:ascii="Arial" w:hAnsi="Arial" w:cs="Arial"/>
          <w:bCs/>
          <w:sz w:val="24"/>
          <w:szCs w:val="24"/>
          <w:lang w:val="en-US"/>
        </w:rPr>
        <w:tab/>
      </w:r>
    </w:p>
    <w:p w14:paraId="7311F0AA" w14:textId="77777777" w:rsidR="000B2323" w:rsidRDefault="000B2323" w:rsidP="000B2323">
      <w:pPr>
        <w:spacing w:before="120"/>
        <w:rPr>
          <w:rFonts w:ascii="Arial" w:hAnsi="Arial" w:cs="Arial"/>
          <w:bCs/>
          <w:color w:val="000000"/>
          <w:sz w:val="24"/>
          <w:szCs w:val="24"/>
          <w:lang w:val="en-US"/>
        </w:rPr>
      </w:pPr>
      <w:r w:rsidRPr="00817AB9">
        <w:rPr>
          <w:rFonts w:ascii="Arial" w:hAnsi="Arial" w:cs="Arial"/>
          <w:b/>
          <w:color w:val="000000"/>
          <w:sz w:val="24"/>
          <w:szCs w:val="24"/>
          <w:lang w:val="en-US"/>
        </w:rPr>
        <w:t>Public Service response:</w:t>
      </w:r>
      <w:r w:rsidRPr="00817AB9">
        <w:rPr>
          <w:rFonts w:ascii="Arial" w:hAnsi="Arial" w:cs="Arial"/>
          <w:bCs/>
          <w:color w:val="000000"/>
          <w:sz w:val="24"/>
          <w:szCs w:val="24"/>
          <w:lang w:val="en-US"/>
        </w:rPr>
        <w:t xml:space="preserve"> </w:t>
      </w:r>
      <w:r>
        <w:rPr>
          <w:rFonts w:ascii="Arial" w:hAnsi="Arial" w:cs="Arial"/>
          <w:bCs/>
          <w:color w:val="000000"/>
          <w:sz w:val="24"/>
          <w:szCs w:val="24"/>
          <w:lang w:val="en-US"/>
        </w:rPr>
        <w:t>P</w:t>
      </w:r>
      <w:r w:rsidRPr="00817AB9">
        <w:rPr>
          <w:rFonts w:ascii="Arial" w:hAnsi="Arial" w:cs="Arial"/>
          <w:bCs/>
          <w:color w:val="000000"/>
          <w:sz w:val="24"/>
          <w:szCs w:val="24"/>
          <w:lang w:val="en-US"/>
        </w:rPr>
        <w:t xml:space="preserve">laceholders have been identified as </w:t>
      </w:r>
      <w:r>
        <w:rPr>
          <w:rFonts w:ascii="Arial" w:hAnsi="Arial" w:cs="Arial"/>
          <w:bCs/>
          <w:color w:val="000000"/>
          <w:sz w:val="24"/>
          <w:szCs w:val="24"/>
          <w:lang w:val="en-US"/>
        </w:rPr>
        <w:t xml:space="preserve">potential </w:t>
      </w:r>
      <w:r w:rsidRPr="00817AB9">
        <w:rPr>
          <w:rFonts w:ascii="Arial" w:hAnsi="Arial" w:cs="Arial"/>
          <w:bCs/>
          <w:color w:val="000000"/>
          <w:sz w:val="24"/>
          <w:szCs w:val="24"/>
          <w:lang w:val="en-US"/>
        </w:rPr>
        <w:t>data indicators for the future</w:t>
      </w:r>
      <w:r>
        <w:rPr>
          <w:rFonts w:ascii="Arial" w:hAnsi="Arial" w:cs="Arial"/>
          <w:bCs/>
          <w:color w:val="000000"/>
          <w:sz w:val="24"/>
          <w:szCs w:val="24"/>
          <w:lang w:val="en-US"/>
        </w:rPr>
        <w:t xml:space="preserve">. </w:t>
      </w:r>
    </w:p>
    <w:p w14:paraId="514263E9" w14:textId="2BA1B09D" w:rsidR="000B2323" w:rsidRDefault="000B2323" w:rsidP="000B2323">
      <w:pPr>
        <w:rPr>
          <w:rFonts w:cs="Arial"/>
          <w:b/>
          <w:color w:val="000000"/>
          <w:szCs w:val="24"/>
          <w:lang w:val="en-US"/>
        </w:rPr>
      </w:pPr>
      <w:r w:rsidRPr="00E04319">
        <w:rPr>
          <w:rFonts w:ascii="Arial" w:hAnsi="Arial" w:cs="Arial"/>
          <w:b/>
          <w:color w:val="000000"/>
          <w:sz w:val="24"/>
          <w:szCs w:val="24"/>
          <w:lang w:val="en-US"/>
        </w:rPr>
        <w:t xml:space="preserve">Are there </w:t>
      </w:r>
      <w:r w:rsidRPr="00943413">
        <w:rPr>
          <w:rFonts w:ascii="Arial" w:hAnsi="Arial" w:cs="Arial"/>
          <w:b/>
          <w:color w:val="000000"/>
          <w:sz w:val="24"/>
          <w:szCs w:val="24"/>
          <w:lang w:val="en-US"/>
        </w:rPr>
        <w:t>any current data indicators which exist</w:t>
      </w:r>
      <w:r>
        <w:rPr>
          <w:rFonts w:ascii="Arial" w:hAnsi="Arial" w:cs="Arial"/>
          <w:b/>
          <w:color w:val="000000"/>
          <w:sz w:val="24"/>
          <w:szCs w:val="24"/>
          <w:lang w:val="en-US"/>
        </w:rPr>
        <w:t xml:space="preserve"> </w:t>
      </w:r>
      <w:r w:rsidRPr="00E04319">
        <w:rPr>
          <w:rFonts w:ascii="Arial" w:hAnsi="Arial" w:cs="Arial"/>
          <w:b/>
          <w:color w:val="000000"/>
          <w:sz w:val="24"/>
          <w:szCs w:val="24"/>
          <w:lang w:val="en-US"/>
        </w:rPr>
        <w:t xml:space="preserve">you would like to make us aware of </w:t>
      </w:r>
      <w:r>
        <w:rPr>
          <w:rFonts w:ascii="Arial" w:hAnsi="Arial" w:cs="Arial"/>
          <w:b/>
          <w:color w:val="000000"/>
          <w:sz w:val="24"/>
          <w:szCs w:val="24"/>
          <w:lang w:val="en-US"/>
        </w:rPr>
        <w:t>relating to the wider public service response</w:t>
      </w:r>
      <w:r w:rsidRPr="00E04319">
        <w:rPr>
          <w:rFonts w:ascii="Arial" w:hAnsi="Arial" w:cs="Arial"/>
          <w:b/>
          <w:color w:val="000000"/>
          <w:sz w:val="24"/>
          <w:szCs w:val="24"/>
          <w:lang w:val="en-US"/>
        </w:rPr>
        <w:t xml:space="preserve">? </w:t>
      </w:r>
    </w:p>
    <w:p w14:paraId="2FBD2980" w14:textId="77777777" w:rsidR="00A02534" w:rsidRPr="00216E82" w:rsidRDefault="00A02534" w:rsidP="00A02534">
      <w:pPr>
        <w:pStyle w:val="ListParagraph"/>
        <w:numPr>
          <w:ilvl w:val="0"/>
          <w:numId w:val="3"/>
        </w:numPr>
        <w:ind w:left="709"/>
        <w:rPr>
          <w:rFonts w:ascii="Arial" w:hAnsi="Arial" w:cs="Arial"/>
          <w:b/>
          <w:bCs/>
          <w:sz w:val="24"/>
          <w:szCs w:val="24"/>
        </w:rPr>
      </w:pPr>
      <w:r w:rsidRPr="00216E82">
        <w:rPr>
          <w:rFonts w:ascii="Arial" w:hAnsi="Arial" w:cs="Arial"/>
          <w:b/>
          <w:bCs/>
          <w:sz w:val="24"/>
          <w:szCs w:val="24"/>
        </w:rPr>
        <w:t>Yes</w:t>
      </w:r>
    </w:p>
    <w:p w14:paraId="06EDF283" w14:textId="77777777" w:rsidR="00A02534" w:rsidRPr="00216E82" w:rsidRDefault="00A02534" w:rsidP="00A02534">
      <w:pPr>
        <w:pStyle w:val="ListParagraph"/>
        <w:rPr>
          <w:rFonts w:ascii="Arial" w:hAnsi="Arial" w:cs="Arial"/>
          <w:b/>
          <w:bCs/>
          <w:sz w:val="24"/>
          <w:szCs w:val="24"/>
        </w:rPr>
      </w:pPr>
    </w:p>
    <w:p w14:paraId="717D4B5A" w14:textId="77777777" w:rsidR="00A02534" w:rsidRPr="00216E82" w:rsidRDefault="00A02534" w:rsidP="00A02534">
      <w:pPr>
        <w:pStyle w:val="ListParagraph"/>
        <w:numPr>
          <w:ilvl w:val="0"/>
          <w:numId w:val="3"/>
        </w:numPr>
        <w:rPr>
          <w:rFonts w:ascii="Arial" w:hAnsi="Arial" w:cs="Arial"/>
          <w:b/>
          <w:bCs/>
          <w:sz w:val="24"/>
          <w:szCs w:val="24"/>
        </w:rPr>
      </w:pPr>
      <w:r w:rsidRPr="00216E82">
        <w:rPr>
          <w:rFonts w:ascii="Arial" w:hAnsi="Arial" w:cs="Arial"/>
          <w:b/>
          <w:bCs/>
          <w:sz w:val="24"/>
          <w:szCs w:val="24"/>
        </w:rPr>
        <w:t>No</w:t>
      </w:r>
    </w:p>
    <w:p w14:paraId="6EC0ABA3" w14:textId="77777777" w:rsidR="00A02534" w:rsidRPr="00216E82" w:rsidRDefault="00A02534" w:rsidP="00A02534">
      <w:pPr>
        <w:pStyle w:val="ListParagraph"/>
        <w:rPr>
          <w:rFonts w:ascii="Arial" w:hAnsi="Arial" w:cs="Arial"/>
          <w:b/>
          <w:bCs/>
          <w:sz w:val="24"/>
          <w:szCs w:val="24"/>
        </w:rPr>
      </w:pPr>
    </w:p>
    <w:p w14:paraId="70857470" w14:textId="77777777" w:rsidR="00A02534" w:rsidRPr="00CB0119" w:rsidRDefault="00A02534" w:rsidP="00A02534">
      <w:pPr>
        <w:pStyle w:val="ListParagraph"/>
        <w:numPr>
          <w:ilvl w:val="0"/>
          <w:numId w:val="3"/>
        </w:numPr>
        <w:rPr>
          <w:rFonts w:ascii="Arial" w:hAnsi="Arial" w:cs="Arial"/>
          <w:b/>
          <w:bCs/>
          <w:sz w:val="24"/>
          <w:szCs w:val="24"/>
        </w:rPr>
      </w:pPr>
      <w:r w:rsidRPr="00216E82">
        <w:rPr>
          <w:rFonts w:ascii="Arial" w:hAnsi="Arial" w:cs="Arial"/>
          <w:b/>
          <w:bCs/>
          <w:sz w:val="24"/>
          <w:szCs w:val="24"/>
        </w:rPr>
        <w:lastRenderedPageBreak/>
        <w:t>Don’t know</w:t>
      </w:r>
    </w:p>
    <w:p w14:paraId="128EDDD6" w14:textId="04442726" w:rsidR="00A02534" w:rsidRPr="00817AB9" w:rsidRDefault="00A02534" w:rsidP="00A02534">
      <w:pPr>
        <w:pStyle w:val="Default"/>
        <w:rPr>
          <w:bCs/>
          <w:lang w:val="en-US"/>
        </w:rPr>
      </w:pPr>
      <w:r w:rsidRPr="00817AB9">
        <w:t xml:space="preserve">If ‘yes’ - </w:t>
      </w:r>
      <w:r w:rsidRPr="00817AB9">
        <w:rPr>
          <w:bCs/>
          <w:lang w:val="en-US"/>
        </w:rPr>
        <w:t xml:space="preserve">Please explain </w:t>
      </w:r>
      <w:r>
        <w:rPr>
          <w:bCs/>
          <w:lang w:val="en-US"/>
        </w:rPr>
        <w:t>which existing current data indicators</w:t>
      </w:r>
      <w:r w:rsidRPr="00A02534">
        <w:rPr>
          <w:b/>
          <w:lang w:val="en-US"/>
        </w:rPr>
        <w:t xml:space="preserve"> </w:t>
      </w:r>
      <w:r w:rsidRPr="00A02534">
        <w:rPr>
          <w:bCs/>
          <w:lang w:val="en-US"/>
        </w:rPr>
        <w:t>relating to the wider public service response</w:t>
      </w:r>
      <w:r w:rsidR="002B0A07">
        <w:rPr>
          <w:bCs/>
          <w:lang w:val="en-US"/>
        </w:rPr>
        <w:t>.</w:t>
      </w:r>
    </w:p>
    <w:p w14:paraId="4E5E13E1" w14:textId="77777777" w:rsidR="000B2323" w:rsidRPr="00817AB9" w:rsidRDefault="000B2323" w:rsidP="000B2323">
      <w:pPr>
        <w:widowControl w:val="0"/>
        <w:autoSpaceDE w:val="0"/>
        <w:autoSpaceDN w:val="0"/>
        <w:adjustRightInd w:val="0"/>
        <w:spacing w:line="120" w:lineRule="auto"/>
        <w:rPr>
          <w:rFonts w:ascii="Arial" w:hAnsi="Arial" w:cs="Arial"/>
          <w:color w:val="000000"/>
          <w:sz w:val="24"/>
          <w:szCs w:val="24"/>
        </w:rPr>
      </w:pPr>
    </w:p>
    <w:tbl>
      <w:tblPr>
        <w:tblStyle w:val="TableGrid"/>
        <w:tblpPr w:leftFromText="180" w:rightFromText="180" w:vertAnchor="text" w:horzAnchor="margin" w:tblpY="9"/>
        <w:tblW w:w="0" w:type="auto"/>
        <w:tblLook w:val="04A0" w:firstRow="1" w:lastRow="0" w:firstColumn="1" w:lastColumn="0" w:noHBand="0" w:noVBand="1"/>
      </w:tblPr>
      <w:tblGrid>
        <w:gridCol w:w="9016"/>
      </w:tblGrid>
      <w:tr w:rsidR="00A02534" w:rsidRPr="00F317BA" w14:paraId="10F44393" w14:textId="77777777" w:rsidTr="00A02534">
        <w:tc>
          <w:tcPr>
            <w:tcW w:w="9016" w:type="dxa"/>
          </w:tcPr>
          <w:p w14:paraId="20B64986" w14:textId="77777777" w:rsidR="00A02534" w:rsidRDefault="00A02534" w:rsidP="00A02534">
            <w:pPr>
              <w:spacing w:after="120"/>
              <w:rPr>
                <w:rFonts w:cs="Arial"/>
                <w:b/>
                <w:color w:val="000000"/>
              </w:rPr>
            </w:pPr>
          </w:p>
          <w:p w14:paraId="0C2F62F7" w14:textId="77777777" w:rsidR="00A02534" w:rsidRPr="00F317BA" w:rsidRDefault="00A02534" w:rsidP="00A02534">
            <w:pPr>
              <w:spacing w:after="120"/>
              <w:rPr>
                <w:rFonts w:cs="Arial"/>
                <w:b/>
                <w:color w:val="000000"/>
              </w:rPr>
            </w:pPr>
          </w:p>
        </w:tc>
      </w:tr>
    </w:tbl>
    <w:p w14:paraId="1C7E3D19" w14:textId="77777777" w:rsidR="00870F72" w:rsidRDefault="00870F72" w:rsidP="007B434C">
      <w:pPr>
        <w:widowControl w:val="0"/>
        <w:autoSpaceDE w:val="0"/>
        <w:autoSpaceDN w:val="0"/>
        <w:adjustRightInd w:val="0"/>
        <w:rPr>
          <w:rFonts w:ascii="Arial" w:hAnsi="Arial" w:cs="Arial"/>
          <w:b/>
          <w:sz w:val="28"/>
          <w:szCs w:val="28"/>
          <w:lang w:val="en-US"/>
        </w:rPr>
      </w:pPr>
    </w:p>
    <w:p w14:paraId="1F038422" w14:textId="223D01F8" w:rsidR="007B434C" w:rsidRPr="007B434C" w:rsidRDefault="007B434C" w:rsidP="007B434C">
      <w:pPr>
        <w:widowControl w:val="0"/>
        <w:autoSpaceDE w:val="0"/>
        <w:autoSpaceDN w:val="0"/>
        <w:adjustRightInd w:val="0"/>
        <w:rPr>
          <w:rFonts w:ascii="Arial" w:hAnsi="Arial" w:cs="Arial"/>
          <w:b/>
          <w:sz w:val="28"/>
          <w:szCs w:val="28"/>
          <w:lang w:val="en-US"/>
        </w:rPr>
      </w:pPr>
      <w:r w:rsidRPr="007B434C">
        <w:rPr>
          <w:rFonts w:ascii="Arial" w:hAnsi="Arial" w:cs="Arial"/>
          <w:b/>
          <w:sz w:val="28"/>
          <w:szCs w:val="28"/>
          <w:lang w:val="en-US"/>
        </w:rPr>
        <w:t xml:space="preserve">Question </w:t>
      </w:r>
      <w:r w:rsidR="00870F72">
        <w:rPr>
          <w:rFonts w:ascii="Arial" w:hAnsi="Arial" w:cs="Arial"/>
          <w:b/>
          <w:sz w:val="28"/>
          <w:szCs w:val="28"/>
          <w:lang w:val="en-US"/>
        </w:rPr>
        <w:t>8</w:t>
      </w:r>
      <w:r w:rsidR="00A02534">
        <w:rPr>
          <w:rFonts w:ascii="Arial" w:hAnsi="Arial" w:cs="Arial"/>
          <w:b/>
          <w:sz w:val="28"/>
          <w:szCs w:val="28"/>
          <w:lang w:val="en-US"/>
        </w:rPr>
        <w:t xml:space="preserve"> (a)</w:t>
      </w:r>
      <w:r w:rsidRPr="007B434C">
        <w:rPr>
          <w:rFonts w:ascii="Arial" w:hAnsi="Arial" w:cs="Arial"/>
          <w:b/>
          <w:sz w:val="28"/>
          <w:szCs w:val="28"/>
          <w:lang w:val="en-US"/>
        </w:rPr>
        <w:tab/>
      </w:r>
    </w:p>
    <w:p w14:paraId="75E4A174" w14:textId="77777777" w:rsidR="00A02534" w:rsidRDefault="00A02534" w:rsidP="00A02534">
      <w:pPr>
        <w:widowControl w:val="0"/>
        <w:autoSpaceDE w:val="0"/>
        <w:autoSpaceDN w:val="0"/>
        <w:adjustRightInd w:val="0"/>
        <w:spacing w:before="120"/>
        <w:rPr>
          <w:rFonts w:ascii="Arial" w:hAnsi="Arial" w:cs="Arial"/>
          <w:sz w:val="24"/>
          <w:szCs w:val="24"/>
          <w:lang w:val="en-US"/>
        </w:rPr>
      </w:pPr>
      <w:r w:rsidRPr="00694B83">
        <w:rPr>
          <w:rFonts w:ascii="Arial" w:hAnsi="Arial" w:cs="Arial"/>
          <w:sz w:val="24"/>
          <w:szCs w:val="24"/>
          <w:lang w:val="en-US"/>
        </w:rPr>
        <w:t xml:space="preserve">We would like to know your views on the effects that </w:t>
      </w:r>
      <w:r>
        <w:rPr>
          <w:rFonts w:ascii="Arial" w:hAnsi="Arial" w:cs="Arial"/>
          <w:sz w:val="24"/>
          <w:szCs w:val="24"/>
        </w:rPr>
        <w:t xml:space="preserve">the </w:t>
      </w:r>
      <w:r w:rsidRPr="00642E2B">
        <w:rPr>
          <w:rFonts w:ascii="Arial" w:hAnsi="Arial" w:cs="Arial"/>
          <w:sz w:val="24"/>
          <w:szCs w:val="24"/>
        </w:rPr>
        <w:t>Ending Homelessness Outcomes Framework</w:t>
      </w:r>
      <w:r>
        <w:rPr>
          <w:rFonts w:ascii="Arial" w:hAnsi="Arial" w:cs="Arial"/>
          <w:sz w:val="24"/>
          <w:szCs w:val="24"/>
        </w:rPr>
        <w:t xml:space="preserve"> </w:t>
      </w:r>
      <w:r w:rsidRPr="00694B83">
        <w:rPr>
          <w:rFonts w:ascii="Arial" w:hAnsi="Arial" w:cs="Arial"/>
          <w:sz w:val="24"/>
          <w:szCs w:val="24"/>
          <w:lang w:val="en-US"/>
        </w:rPr>
        <w:t>would have on the Welsh language, specifically on opportunities for people to use Welsh and on treating the Welsh language no less favourably than English. </w:t>
      </w:r>
    </w:p>
    <w:p w14:paraId="720C24EB" w14:textId="77777777" w:rsidR="00A02534" w:rsidRDefault="00A02534" w:rsidP="00A02534">
      <w:pPr>
        <w:widowControl w:val="0"/>
        <w:autoSpaceDE w:val="0"/>
        <w:autoSpaceDN w:val="0"/>
        <w:adjustRightInd w:val="0"/>
        <w:rPr>
          <w:rFonts w:ascii="Arial" w:hAnsi="Arial" w:cs="Arial"/>
          <w:b/>
          <w:bCs/>
          <w:sz w:val="24"/>
          <w:szCs w:val="24"/>
          <w:lang w:val="en-US"/>
        </w:rPr>
      </w:pPr>
      <w:r w:rsidRPr="008E1AA8">
        <w:rPr>
          <w:rFonts w:ascii="Arial" w:hAnsi="Arial" w:cs="Arial"/>
          <w:b/>
          <w:bCs/>
          <w:sz w:val="24"/>
          <w:szCs w:val="24"/>
          <w:lang w:val="en-US"/>
        </w:rPr>
        <w:t>What effects do you think there would be? </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022CBC" w:rsidRPr="00F317BA" w14:paraId="62EED678" w14:textId="77777777" w:rsidTr="00022CBC">
        <w:tc>
          <w:tcPr>
            <w:tcW w:w="9016" w:type="dxa"/>
          </w:tcPr>
          <w:p w14:paraId="7643607D" w14:textId="77777777" w:rsidR="00022CBC" w:rsidRDefault="00022CBC" w:rsidP="00022CBC">
            <w:pPr>
              <w:spacing w:after="120"/>
              <w:rPr>
                <w:rFonts w:cs="Arial"/>
                <w:b/>
                <w:color w:val="000000"/>
              </w:rPr>
            </w:pPr>
            <w:bookmarkStart w:id="6" w:name="_Hlk108097222"/>
          </w:p>
          <w:p w14:paraId="11D99326" w14:textId="77777777" w:rsidR="00022CBC" w:rsidRPr="00F317BA" w:rsidRDefault="00022CBC" w:rsidP="00022CBC">
            <w:pPr>
              <w:spacing w:after="120"/>
              <w:rPr>
                <w:rFonts w:cs="Arial"/>
                <w:b/>
                <w:color w:val="000000"/>
              </w:rPr>
            </w:pPr>
          </w:p>
        </w:tc>
      </w:tr>
    </w:tbl>
    <w:p w14:paraId="718D36FB" w14:textId="77777777" w:rsidR="00E70360" w:rsidRDefault="00E70360" w:rsidP="00E70360">
      <w:pPr>
        <w:spacing w:after="0" w:line="240" w:lineRule="auto"/>
        <w:rPr>
          <w:rFonts w:ascii="Arial" w:hAnsi="Arial" w:cs="Arial"/>
          <w:bCs/>
          <w:sz w:val="24"/>
          <w:szCs w:val="24"/>
        </w:rPr>
      </w:pPr>
    </w:p>
    <w:bookmarkEnd w:id="6"/>
    <w:p w14:paraId="69B075A1" w14:textId="66A15A6C" w:rsidR="00A02534" w:rsidRDefault="00A02534" w:rsidP="00A02534">
      <w:pPr>
        <w:widowControl w:val="0"/>
        <w:autoSpaceDE w:val="0"/>
        <w:autoSpaceDN w:val="0"/>
        <w:adjustRightInd w:val="0"/>
        <w:rPr>
          <w:rFonts w:ascii="Arial" w:hAnsi="Arial" w:cs="Arial"/>
          <w:b/>
          <w:sz w:val="28"/>
          <w:szCs w:val="28"/>
          <w:lang w:val="en-US"/>
        </w:rPr>
      </w:pPr>
      <w:r w:rsidRPr="007B434C">
        <w:rPr>
          <w:rFonts w:ascii="Arial" w:hAnsi="Arial" w:cs="Arial"/>
          <w:b/>
          <w:sz w:val="28"/>
          <w:szCs w:val="28"/>
          <w:lang w:val="en-US"/>
        </w:rPr>
        <w:t xml:space="preserve">Question </w:t>
      </w:r>
      <w:r w:rsidR="00870F72">
        <w:rPr>
          <w:rFonts w:ascii="Arial" w:hAnsi="Arial" w:cs="Arial"/>
          <w:b/>
          <w:sz w:val="28"/>
          <w:szCs w:val="28"/>
          <w:lang w:val="en-US"/>
        </w:rPr>
        <w:t>8</w:t>
      </w:r>
      <w:r>
        <w:rPr>
          <w:rFonts w:ascii="Arial" w:hAnsi="Arial" w:cs="Arial"/>
          <w:b/>
          <w:sz w:val="28"/>
          <w:szCs w:val="28"/>
          <w:lang w:val="en-US"/>
        </w:rPr>
        <w:t xml:space="preserve"> (b)</w:t>
      </w:r>
      <w:r w:rsidRPr="007B434C">
        <w:rPr>
          <w:rFonts w:ascii="Arial" w:hAnsi="Arial" w:cs="Arial"/>
          <w:b/>
          <w:sz w:val="28"/>
          <w:szCs w:val="28"/>
          <w:lang w:val="en-US"/>
        </w:rPr>
        <w:tab/>
      </w:r>
    </w:p>
    <w:p w14:paraId="16A2439F" w14:textId="77777777" w:rsidR="00A02534" w:rsidRDefault="00A02534" w:rsidP="00A02534">
      <w:pPr>
        <w:widowControl w:val="0"/>
        <w:autoSpaceDE w:val="0"/>
        <w:autoSpaceDN w:val="0"/>
        <w:adjustRightInd w:val="0"/>
        <w:rPr>
          <w:rFonts w:ascii="Arial" w:hAnsi="Arial" w:cs="Arial"/>
          <w:b/>
          <w:bCs/>
          <w:sz w:val="24"/>
          <w:szCs w:val="24"/>
          <w:lang w:val="en-US"/>
        </w:rPr>
      </w:pPr>
      <w:r w:rsidRPr="008E1AA8">
        <w:rPr>
          <w:rFonts w:ascii="Arial" w:hAnsi="Arial" w:cs="Arial"/>
          <w:b/>
          <w:bCs/>
          <w:sz w:val="24"/>
          <w:szCs w:val="24"/>
          <w:lang w:val="en-US"/>
        </w:rPr>
        <w:t>How could positive effects be increased</w:t>
      </w:r>
      <w:r>
        <w:rPr>
          <w:rFonts w:ascii="Arial" w:hAnsi="Arial" w:cs="Arial"/>
          <w:b/>
          <w:bCs/>
          <w:sz w:val="24"/>
          <w:szCs w:val="24"/>
          <w:lang w:val="en-US"/>
        </w:rPr>
        <w:t>?</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A02534" w:rsidRPr="00F317BA" w14:paraId="0AB17B53" w14:textId="77777777" w:rsidTr="00C139F5">
        <w:tc>
          <w:tcPr>
            <w:tcW w:w="9016" w:type="dxa"/>
          </w:tcPr>
          <w:p w14:paraId="67981982" w14:textId="77777777" w:rsidR="00A02534" w:rsidRDefault="00A02534" w:rsidP="00C139F5">
            <w:pPr>
              <w:spacing w:after="120"/>
              <w:rPr>
                <w:rFonts w:cs="Arial"/>
                <w:b/>
                <w:color w:val="000000"/>
              </w:rPr>
            </w:pPr>
          </w:p>
          <w:p w14:paraId="51176CB0" w14:textId="77777777" w:rsidR="00A02534" w:rsidRPr="00F317BA" w:rsidRDefault="00A02534" w:rsidP="00C139F5">
            <w:pPr>
              <w:spacing w:after="120"/>
              <w:rPr>
                <w:rFonts w:cs="Arial"/>
                <w:b/>
                <w:color w:val="000000"/>
              </w:rPr>
            </w:pPr>
          </w:p>
        </w:tc>
      </w:tr>
    </w:tbl>
    <w:p w14:paraId="21E5E928" w14:textId="77777777" w:rsidR="00A02534" w:rsidRPr="007B434C" w:rsidRDefault="00A02534" w:rsidP="00A02534">
      <w:pPr>
        <w:widowControl w:val="0"/>
        <w:autoSpaceDE w:val="0"/>
        <w:autoSpaceDN w:val="0"/>
        <w:adjustRightInd w:val="0"/>
        <w:rPr>
          <w:rFonts w:ascii="Arial" w:hAnsi="Arial" w:cs="Arial"/>
          <w:b/>
          <w:sz w:val="28"/>
          <w:szCs w:val="28"/>
          <w:lang w:val="en-US"/>
        </w:rPr>
      </w:pPr>
    </w:p>
    <w:p w14:paraId="20AE8F0E" w14:textId="7C7FEB47" w:rsidR="00A02534" w:rsidRDefault="00A02534" w:rsidP="00A02534">
      <w:pPr>
        <w:widowControl w:val="0"/>
        <w:autoSpaceDE w:val="0"/>
        <w:autoSpaceDN w:val="0"/>
        <w:adjustRightInd w:val="0"/>
        <w:rPr>
          <w:rFonts w:ascii="Arial" w:hAnsi="Arial" w:cs="Arial"/>
          <w:b/>
          <w:sz w:val="28"/>
          <w:szCs w:val="28"/>
          <w:lang w:val="en-US"/>
        </w:rPr>
      </w:pPr>
      <w:r w:rsidRPr="007B434C">
        <w:rPr>
          <w:rFonts w:ascii="Arial" w:hAnsi="Arial" w:cs="Arial"/>
          <w:b/>
          <w:sz w:val="28"/>
          <w:szCs w:val="28"/>
          <w:lang w:val="en-US"/>
        </w:rPr>
        <w:t xml:space="preserve">Question </w:t>
      </w:r>
      <w:r w:rsidR="00870F72">
        <w:rPr>
          <w:rFonts w:ascii="Arial" w:hAnsi="Arial" w:cs="Arial"/>
          <w:b/>
          <w:sz w:val="28"/>
          <w:szCs w:val="28"/>
          <w:lang w:val="en-US"/>
        </w:rPr>
        <w:t>8</w:t>
      </w:r>
      <w:r>
        <w:rPr>
          <w:rFonts w:ascii="Arial" w:hAnsi="Arial" w:cs="Arial"/>
          <w:b/>
          <w:sz w:val="28"/>
          <w:szCs w:val="28"/>
          <w:lang w:val="en-US"/>
        </w:rPr>
        <w:t xml:space="preserve"> (c)</w:t>
      </w:r>
      <w:r w:rsidRPr="007B434C">
        <w:rPr>
          <w:rFonts w:ascii="Arial" w:hAnsi="Arial" w:cs="Arial"/>
          <w:b/>
          <w:sz w:val="28"/>
          <w:szCs w:val="28"/>
          <w:lang w:val="en-US"/>
        </w:rPr>
        <w:tab/>
      </w:r>
    </w:p>
    <w:p w14:paraId="07625147" w14:textId="77777777" w:rsidR="00A02534" w:rsidRDefault="00A02534" w:rsidP="00A02534">
      <w:pPr>
        <w:widowControl w:val="0"/>
        <w:autoSpaceDE w:val="0"/>
        <w:autoSpaceDN w:val="0"/>
        <w:adjustRightInd w:val="0"/>
        <w:rPr>
          <w:rFonts w:ascii="Arial" w:hAnsi="Arial" w:cs="Arial"/>
          <w:b/>
          <w:bCs/>
          <w:sz w:val="24"/>
          <w:szCs w:val="24"/>
          <w:lang w:val="en-US"/>
        </w:rPr>
      </w:pPr>
      <w:r>
        <w:rPr>
          <w:rFonts w:ascii="Arial" w:hAnsi="Arial" w:cs="Arial"/>
          <w:b/>
          <w:bCs/>
          <w:sz w:val="24"/>
          <w:szCs w:val="24"/>
          <w:lang w:val="en-US"/>
        </w:rPr>
        <w:t>How could</w:t>
      </w:r>
      <w:r w:rsidRPr="008E1AA8">
        <w:rPr>
          <w:rFonts w:ascii="Arial" w:hAnsi="Arial" w:cs="Arial"/>
          <w:b/>
          <w:bCs/>
          <w:sz w:val="24"/>
          <w:szCs w:val="24"/>
          <w:lang w:val="en-US"/>
        </w:rPr>
        <w:t xml:space="preserve"> negative effects be mitigated? </w:t>
      </w:r>
    </w:p>
    <w:tbl>
      <w:tblPr>
        <w:tblStyle w:val="TableGrid"/>
        <w:tblpPr w:leftFromText="180" w:rightFromText="180" w:vertAnchor="text" w:horzAnchor="margin" w:tblpY="46"/>
        <w:tblW w:w="0" w:type="auto"/>
        <w:tblLook w:val="04A0" w:firstRow="1" w:lastRow="0" w:firstColumn="1" w:lastColumn="0" w:noHBand="0" w:noVBand="1"/>
      </w:tblPr>
      <w:tblGrid>
        <w:gridCol w:w="9016"/>
      </w:tblGrid>
      <w:tr w:rsidR="00A02534" w:rsidRPr="00F317BA" w14:paraId="40D01429" w14:textId="77777777" w:rsidTr="00C139F5">
        <w:tc>
          <w:tcPr>
            <w:tcW w:w="9016" w:type="dxa"/>
          </w:tcPr>
          <w:p w14:paraId="5C042221" w14:textId="77777777" w:rsidR="00A02534" w:rsidRDefault="00A02534" w:rsidP="00C139F5">
            <w:pPr>
              <w:spacing w:after="120"/>
              <w:rPr>
                <w:rFonts w:cs="Arial"/>
                <w:b/>
                <w:color w:val="000000"/>
              </w:rPr>
            </w:pPr>
          </w:p>
          <w:p w14:paraId="259E3125" w14:textId="77777777" w:rsidR="00A02534" w:rsidRPr="00F317BA" w:rsidRDefault="00A02534" w:rsidP="00C139F5">
            <w:pPr>
              <w:spacing w:after="120"/>
              <w:rPr>
                <w:rFonts w:cs="Arial"/>
                <w:b/>
                <w:color w:val="000000"/>
              </w:rPr>
            </w:pPr>
          </w:p>
        </w:tc>
      </w:tr>
    </w:tbl>
    <w:p w14:paraId="114CD39C" w14:textId="3F3BC41C" w:rsidR="00A02534" w:rsidRDefault="00A02534" w:rsidP="00D62489">
      <w:pPr>
        <w:spacing w:after="0" w:line="240" w:lineRule="auto"/>
        <w:rPr>
          <w:rFonts w:ascii="Arial" w:hAnsi="Arial" w:cs="Arial"/>
          <w:b/>
          <w:sz w:val="28"/>
          <w:szCs w:val="28"/>
        </w:rPr>
      </w:pPr>
    </w:p>
    <w:p w14:paraId="4983CB4F" w14:textId="08A5C97B" w:rsidR="00B84F07" w:rsidRDefault="00D62489" w:rsidP="00D62489">
      <w:pPr>
        <w:spacing w:after="0" w:line="240" w:lineRule="auto"/>
        <w:rPr>
          <w:rFonts w:ascii="Arial" w:hAnsi="Arial" w:cs="Arial"/>
          <w:b/>
          <w:sz w:val="28"/>
          <w:szCs w:val="28"/>
        </w:rPr>
      </w:pPr>
      <w:r w:rsidRPr="00D62489">
        <w:rPr>
          <w:rFonts w:ascii="Arial" w:hAnsi="Arial" w:cs="Arial"/>
          <w:b/>
          <w:sz w:val="28"/>
          <w:szCs w:val="28"/>
        </w:rPr>
        <w:t xml:space="preserve">Question </w:t>
      </w:r>
      <w:r w:rsidR="00987EBB">
        <w:rPr>
          <w:rFonts w:ascii="Arial" w:hAnsi="Arial" w:cs="Arial"/>
          <w:b/>
          <w:sz w:val="28"/>
          <w:szCs w:val="28"/>
        </w:rPr>
        <w:t>9</w:t>
      </w:r>
    </w:p>
    <w:p w14:paraId="601B6E7D" w14:textId="77777777" w:rsidR="00B84F07" w:rsidRDefault="00B84F07" w:rsidP="00B84F07">
      <w:pPr>
        <w:widowControl w:val="0"/>
        <w:autoSpaceDE w:val="0"/>
        <w:autoSpaceDN w:val="0"/>
        <w:adjustRightInd w:val="0"/>
        <w:spacing w:before="120"/>
        <w:rPr>
          <w:rFonts w:ascii="Arial" w:hAnsi="Arial" w:cs="Arial"/>
          <w:sz w:val="24"/>
          <w:szCs w:val="24"/>
          <w:lang w:val="en-US"/>
        </w:rPr>
      </w:pPr>
      <w:r>
        <w:rPr>
          <w:rFonts w:ascii="Arial" w:hAnsi="Arial" w:cs="Arial"/>
          <w:sz w:val="24"/>
          <w:szCs w:val="24"/>
          <w:lang w:val="en-US"/>
        </w:rPr>
        <w:t>We also want to understand how</w:t>
      </w:r>
      <w:r w:rsidRPr="00694B83">
        <w:rPr>
          <w:rFonts w:ascii="Arial" w:hAnsi="Arial" w:cs="Arial"/>
          <w:sz w:val="24"/>
          <w:szCs w:val="24"/>
          <w:lang w:val="en-US"/>
        </w:rPr>
        <w:t xml:space="preserve"> proposed</w:t>
      </w:r>
      <w:r>
        <w:rPr>
          <w:rFonts w:ascii="Arial" w:hAnsi="Arial" w:cs="Arial"/>
          <w:sz w:val="24"/>
          <w:szCs w:val="24"/>
          <w:lang w:val="en-US"/>
        </w:rPr>
        <w:t xml:space="preserve"> </w:t>
      </w:r>
      <w:r w:rsidRPr="00E04319">
        <w:rPr>
          <w:rFonts w:ascii="Arial" w:hAnsi="Arial" w:cs="Arial"/>
          <w:sz w:val="24"/>
          <w:szCs w:val="24"/>
          <w:lang w:val="en-US"/>
        </w:rPr>
        <w:t xml:space="preserve">Ending Homelessness Outcomes Framework </w:t>
      </w:r>
      <w:r w:rsidRPr="00694B83">
        <w:rPr>
          <w:rFonts w:ascii="Arial" w:hAnsi="Arial" w:cs="Arial"/>
          <w:sz w:val="24"/>
          <w:szCs w:val="24"/>
          <w:lang w:val="en-US"/>
        </w:rPr>
        <w:t>could be formulated or changed so as to have positive effects or increased positive effects on opportunities for people to use the Welsh language and on treating the Welsh language no less favourably than the English language, and</w:t>
      </w:r>
      <w:r>
        <w:rPr>
          <w:rFonts w:ascii="Arial" w:hAnsi="Arial" w:cs="Arial"/>
          <w:sz w:val="24"/>
          <w:szCs w:val="24"/>
          <w:lang w:val="en-US"/>
        </w:rPr>
        <w:t xml:space="preserve"> </w:t>
      </w:r>
      <w:r w:rsidRPr="00694B83">
        <w:rPr>
          <w:rFonts w:ascii="Arial" w:hAnsi="Arial" w:cs="Arial"/>
          <w:sz w:val="24"/>
          <w:szCs w:val="24"/>
          <w:lang w:val="en-US"/>
        </w:rPr>
        <w:t>no adverse effects on opportunities for people to use the Welsh language and on treating the Welsh language no less favourably than the English language</w:t>
      </w:r>
      <w:r>
        <w:rPr>
          <w:rFonts w:ascii="Arial" w:hAnsi="Arial" w:cs="Arial"/>
          <w:sz w:val="24"/>
          <w:szCs w:val="24"/>
          <w:lang w:val="en-US"/>
        </w:rPr>
        <w:t>.</w:t>
      </w:r>
    </w:p>
    <w:p w14:paraId="6ED437C1" w14:textId="77777777" w:rsidR="00B84F07" w:rsidRDefault="00B84F07" w:rsidP="00B84F07">
      <w:pPr>
        <w:rPr>
          <w:rFonts w:ascii="Arial" w:hAnsi="Arial" w:cs="Arial"/>
          <w:sz w:val="24"/>
          <w:szCs w:val="24"/>
          <w:lang w:val="en-US"/>
        </w:rPr>
      </w:pPr>
      <w:r>
        <w:rPr>
          <w:rFonts w:ascii="Arial" w:hAnsi="Arial" w:cs="Arial"/>
          <w:sz w:val="24"/>
          <w:szCs w:val="24"/>
          <w:lang w:val="en-US"/>
        </w:rPr>
        <w:t>How do you think the framework could be formulated or changed to have positive effect on the Welsh language?</w:t>
      </w:r>
    </w:p>
    <w:p w14:paraId="335F10D0" w14:textId="77777777" w:rsidR="00F150B2" w:rsidRDefault="00D62489" w:rsidP="00B84F07">
      <w:pPr>
        <w:spacing w:after="0" w:line="240" w:lineRule="auto"/>
        <w:rPr>
          <w:rFonts w:ascii="Arial" w:hAnsi="Arial" w:cs="Arial"/>
          <w:b/>
          <w:sz w:val="28"/>
          <w:szCs w:val="28"/>
        </w:rPr>
      </w:pPr>
      <w:r w:rsidRPr="00D62489">
        <w:rPr>
          <w:rFonts w:ascii="Arial" w:hAnsi="Arial" w:cs="Arial"/>
          <w:b/>
          <w:sz w:val="28"/>
          <w:szCs w:val="28"/>
        </w:rPr>
        <w:lastRenderedPageBreak/>
        <w:t xml:space="preserve"> </w:t>
      </w:r>
    </w:p>
    <w:p w14:paraId="76186D19" w14:textId="55BF9FB7" w:rsidR="00D62489" w:rsidRPr="0089179B" w:rsidRDefault="00B84F07" w:rsidP="00B84F07">
      <w:pPr>
        <w:spacing w:after="0" w:line="240" w:lineRule="auto"/>
        <w:rPr>
          <w:rFonts w:ascii="Arial" w:hAnsi="Arial" w:cs="Arial"/>
          <w:b/>
          <w:sz w:val="28"/>
          <w:szCs w:val="28"/>
        </w:rPr>
      </w:pPr>
      <w:r>
        <w:rPr>
          <w:rFonts w:ascii="Arial" w:hAnsi="Arial" w:cs="Arial"/>
          <w:b/>
          <w:bCs/>
          <w:sz w:val="24"/>
          <w:szCs w:val="24"/>
          <w:lang w:val="en-US"/>
        </w:rPr>
        <w:t>Response:</w:t>
      </w:r>
    </w:p>
    <w:tbl>
      <w:tblPr>
        <w:tblStyle w:val="TableGrid"/>
        <w:tblpPr w:leftFromText="180" w:rightFromText="180" w:vertAnchor="text" w:horzAnchor="margin" w:tblpY="452"/>
        <w:tblW w:w="0" w:type="auto"/>
        <w:tblLook w:val="04A0" w:firstRow="1" w:lastRow="0" w:firstColumn="1" w:lastColumn="0" w:noHBand="0" w:noVBand="1"/>
      </w:tblPr>
      <w:tblGrid>
        <w:gridCol w:w="9016"/>
      </w:tblGrid>
      <w:tr w:rsidR="00022CBC" w:rsidRPr="00F317BA" w14:paraId="1C65296F" w14:textId="77777777" w:rsidTr="00022CBC">
        <w:tc>
          <w:tcPr>
            <w:tcW w:w="9016" w:type="dxa"/>
          </w:tcPr>
          <w:p w14:paraId="3FC2402F" w14:textId="77777777" w:rsidR="00022CBC" w:rsidRDefault="00022CBC" w:rsidP="00022CBC">
            <w:pPr>
              <w:spacing w:after="120"/>
              <w:rPr>
                <w:rFonts w:cs="Arial"/>
                <w:b/>
                <w:color w:val="000000"/>
              </w:rPr>
            </w:pPr>
          </w:p>
          <w:p w14:paraId="1A251A0D" w14:textId="77777777" w:rsidR="00022CBC" w:rsidRPr="00F317BA" w:rsidRDefault="00022CBC" w:rsidP="00022CBC">
            <w:pPr>
              <w:spacing w:after="120"/>
              <w:rPr>
                <w:rFonts w:cs="Arial"/>
                <w:b/>
                <w:color w:val="000000"/>
              </w:rPr>
            </w:pPr>
          </w:p>
        </w:tc>
      </w:tr>
    </w:tbl>
    <w:p w14:paraId="221E5763" w14:textId="77777777" w:rsidR="00D62489" w:rsidRPr="00D62489" w:rsidRDefault="00D62489" w:rsidP="00D62489">
      <w:pPr>
        <w:spacing w:after="0" w:line="240" w:lineRule="auto"/>
        <w:rPr>
          <w:rFonts w:ascii="Arial" w:hAnsi="Arial" w:cs="Arial"/>
          <w:bCs/>
          <w:sz w:val="24"/>
          <w:szCs w:val="24"/>
        </w:rPr>
      </w:pPr>
      <w:r w:rsidRPr="00D62489">
        <w:rPr>
          <w:rFonts w:ascii="Arial" w:hAnsi="Arial" w:cs="Arial"/>
          <w:bCs/>
          <w:sz w:val="24"/>
          <w:szCs w:val="24"/>
        </w:rPr>
        <w:t xml:space="preserve"> </w:t>
      </w:r>
    </w:p>
    <w:p w14:paraId="010B3BD3" w14:textId="65C90C63" w:rsidR="00D62489" w:rsidRPr="00D62489" w:rsidRDefault="00D62489" w:rsidP="00D62489">
      <w:pPr>
        <w:spacing w:after="0" w:line="240" w:lineRule="auto"/>
        <w:rPr>
          <w:rFonts w:ascii="Arial" w:hAnsi="Arial" w:cs="Arial"/>
          <w:bCs/>
          <w:sz w:val="24"/>
          <w:szCs w:val="24"/>
        </w:rPr>
      </w:pPr>
      <w:r w:rsidRPr="00D62489">
        <w:rPr>
          <w:rFonts w:ascii="Arial" w:hAnsi="Arial" w:cs="Arial"/>
          <w:bCs/>
          <w:sz w:val="24"/>
          <w:szCs w:val="24"/>
        </w:rPr>
        <w:tab/>
      </w:r>
    </w:p>
    <w:p w14:paraId="2702AC60" w14:textId="77777777" w:rsidR="00D62489" w:rsidRPr="00D62489" w:rsidRDefault="00D62489" w:rsidP="00D62489">
      <w:pPr>
        <w:spacing w:after="0" w:line="240" w:lineRule="auto"/>
        <w:rPr>
          <w:rFonts w:ascii="Arial" w:hAnsi="Arial" w:cs="Arial"/>
          <w:bCs/>
          <w:sz w:val="24"/>
          <w:szCs w:val="24"/>
        </w:rPr>
      </w:pPr>
    </w:p>
    <w:p w14:paraId="2C9BA47C" w14:textId="3DE3C033" w:rsidR="00D62489" w:rsidRPr="00D62489" w:rsidRDefault="00D62489" w:rsidP="00D62489">
      <w:pPr>
        <w:spacing w:after="0" w:line="240" w:lineRule="auto"/>
        <w:rPr>
          <w:rFonts w:ascii="Arial" w:hAnsi="Arial" w:cs="Arial"/>
          <w:b/>
          <w:sz w:val="28"/>
          <w:szCs w:val="28"/>
        </w:rPr>
      </w:pPr>
      <w:r w:rsidRPr="00D62489">
        <w:rPr>
          <w:rFonts w:ascii="Arial" w:hAnsi="Arial" w:cs="Arial"/>
          <w:b/>
          <w:sz w:val="28"/>
          <w:szCs w:val="28"/>
        </w:rPr>
        <w:t>Question 1</w:t>
      </w:r>
      <w:r w:rsidR="00987EBB">
        <w:rPr>
          <w:rFonts w:ascii="Arial" w:hAnsi="Arial" w:cs="Arial"/>
          <w:b/>
          <w:sz w:val="28"/>
          <w:szCs w:val="28"/>
        </w:rPr>
        <w:t>0</w:t>
      </w:r>
    </w:p>
    <w:p w14:paraId="6A020492" w14:textId="77777777" w:rsidR="00D62489" w:rsidRPr="00D62489" w:rsidRDefault="00D62489" w:rsidP="00D62489">
      <w:pPr>
        <w:spacing w:after="0" w:line="240" w:lineRule="auto"/>
        <w:rPr>
          <w:rFonts w:ascii="Arial" w:hAnsi="Arial" w:cs="Arial"/>
          <w:bCs/>
          <w:sz w:val="24"/>
          <w:szCs w:val="24"/>
        </w:rPr>
      </w:pPr>
    </w:p>
    <w:p w14:paraId="2CA99F09" w14:textId="1C2C6426" w:rsidR="00700CD2" w:rsidRDefault="00700CD2" w:rsidP="00700CD2">
      <w:pPr>
        <w:widowControl w:val="0"/>
        <w:autoSpaceDE w:val="0"/>
        <w:autoSpaceDN w:val="0"/>
        <w:adjustRightInd w:val="0"/>
        <w:spacing w:before="120"/>
        <w:rPr>
          <w:rFonts w:cs="Arial"/>
          <w:szCs w:val="24"/>
          <w:lang w:val="en-US"/>
        </w:rPr>
      </w:pPr>
      <w:r w:rsidRPr="00694B83">
        <w:rPr>
          <w:rFonts w:ascii="Arial" w:hAnsi="Arial" w:cs="Arial"/>
          <w:sz w:val="24"/>
          <w:szCs w:val="24"/>
          <w:lang w:val="en-US"/>
        </w:rPr>
        <w:t xml:space="preserve">We have asked a number of specific questions. If you have any </w:t>
      </w:r>
      <w:r>
        <w:rPr>
          <w:rFonts w:ascii="Arial" w:hAnsi="Arial" w:cs="Arial"/>
          <w:sz w:val="24"/>
          <w:szCs w:val="24"/>
          <w:lang w:val="en-US"/>
        </w:rPr>
        <w:t>additional feedback</w:t>
      </w:r>
      <w:r w:rsidRPr="00694B83">
        <w:rPr>
          <w:rFonts w:ascii="Arial" w:hAnsi="Arial" w:cs="Arial"/>
          <w:sz w:val="24"/>
          <w:szCs w:val="24"/>
          <w:lang w:val="en-US"/>
        </w:rPr>
        <w:t xml:space="preserve"> </w:t>
      </w:r>
      <w:r>
        <w:rPr>
          <w:rFonts w:ascii="Arial" w:hAnsi="Arial" w:cs="Arial"/>
          <w:sz w:val="24"/>
          <w:szCs w:val="24"/>
          <w:lang w:val="en-US"/>
        </w:rPr>
        <w:t xml:space="preserve">about the Ending Homelessness Outcomes Framework, </w:t>
      </w:r>
      <w:r w:rsidRPr="00694B83">
        <w:rPr>
          <w:rFonts w:ascii="Arial" w:hAnsi="Arial" w:cs="Arial"/>
          <w:sz w:val="24"/>
          <w:szCs w:val="24"/>
          <w:lang w:val="en-US"/>
        </w:rPr>
        <w:t>please re</w:t>
      </w:r>
      <w:r>
        <w:rPr>
          <w:rFonts w:ascii="Arial" w:hAnsi="Arial" w:cs="Arial"/>
          <w:sz w:val="24"/>
          <w:szCs w:val="24"/>
          <w:lang w:val="en-US"/>
        </w:rPr>
        <w:t>cord</w:t>
      </w:r>
      <w:r w:rsidRPr="00694B83">
        <w:rPr>
          <w:rFonts w:ascii="Arial" w:hAnsi="Arial" w:cs="Arial"/>
          <w:sz w:val="24"/>
          <w:szCs w:val="24"/>
          <w:lang w:val="en-US"/>
        </w:rPr>
        <w:t xml:space="preserve"> th</w:t>
      </w:r>
      <w:r>
        <w:rPr>
          <w:rFonts w:ascii="Arial" w:hAnsi="Arial" w:cs="Arial"/>
          <w:sz w:val="24"/>
          <w:szCs w:val="24"/>
          <w:lang w:val="en-US"/>
        </w:rPr>
        <w:t>is here</w:t>
      </w:r>
      <w:r w:rsidRPr="00694B83">
        <w:rPr>
          <w:rFonts w:ascii="Arial" w:hAnsi="Arial" w:cs="Arial"/>
          <w:sz w:val="24"/>
          <w:szCs w:val="24"/>
          <w:lang w:val="en-US"/>
        </w:rPr>
        <w:t>:</w:t>
      </w:r>
    </w:p>
    <w:p w14:paraId="2C9DEEE4" w14:textId="77777777" w:rsidR="00700CD2" w:rsidRPr="00D62489" w:rsidRDefault="00700CD2" w:rsidP="00700CD2">
      <w:pPr>
        <w:spacing w:after="0" w:line="240" w:lineRule="auto"/>
        <w:rPr>
          <w:rFonts w:ascii="Arial" w:hAnsi="Arial" w:cs="Arial"/>
          <w:bCs/>
          <w:sz w:val="24"/>
          <w:szCs w:val="24"/>
        </w:rPr>
      </w:pPr>
      <w:r>
        <w:rPr>
          <w:rFonts w:ascii="Arial" w:hAnsi="Arial" w:cs="Arial"/>
          <w:b/>
          <w:bCs/>
          <w:sz w:val="24"/>
          <w:szCs w:val="24"/>
          <w:lang w:val="en-US"/>
        </w:rPr>
        <w:t>Response:</w:t>
      </w:r>
    </w:p>
    <w:tbl>
      <w:tblPr>
        <w:tblStyle w:val="TableGrid"/>
        <w:tblpPr w:leftFromText="180" w:rightFromText="180" w:vertAnchor="text" w:horzAnchor="margin" w:tblpY="403"/>
        <w:tblW w:w="0" w:type="auto"/>
        <w:tblLook w:val="04A0" w:firstRow="1" w:lastRow="0" w:firstColumn="1" w:lastColumn="0" w:noHBand="0" w:noVBand="1"/>
      </w:tblPr>
      <w:tblGrid>
        <w:gridCol w:w="9016"/>
      </w:tblGrid>
      <w:tr w:rsidR="00700CD2" w:rsidRPr="00F317BA" w14:paraId="3F51D146" w14:textId="77777777" w:rsidTr="00700CD2">
        <w:tc>
          <w:tcPr>
            <w:tcW w:w="9016" w:type="dxa"/>
          </w:tcPr>
          <w:p w14:paraId="20664064" w14:textId="77777777" w:rsidR="00700CD2" w:rsidRDefault="00700CD2" w:rsidP="00700CD2">
            <w:pPr>
              <w:spacing w:after="120"/>
              <w:rPr>
                <w:rFonts w:cs="Arial"/>
                <w:b/>
              </w:rPr>
            </w:pPr>
          </w:p>
          <w:p w14:paraId="0DC0FA5F" w14:textId="77777777" w:rsidR="00700CD2" w:rsidRPr="00F317BA" w:rsidRDefault="00700CD2" w:rsidP="00700CD2">
            <w:pPr>
              <w:spacing w:after="120"/>
              <w:rPr>
                <w:rFonts w:cs="Arial"/>
                <w:b/>
              </w:rPr>
            </w:pPr>
          </w:p>
        </w:tc>
      </w:tr>
    </w:tbl>
    <w:p w14:paraId="6E0ABA67" w14:textId="77777777" w:rsidR="00700CD2" w:rsidRDefault="00700CD2" w:rsidP="00700CD2">
      <w:pPr>
        <w:widowControl w:val="0"/>
        <w:autoSpaceDE w:val="0"/>
        <w:autoSpaceDN w:val="0"/>
        <w:adjustRightInd w:val="0"/>
        <w:spacing w:before="120"/>
        <w:rPr>
          <w:rFonts w:ascii="Arial" w:hAnsi="Arial" w:cs="Arial"/>
          <w:sz w:val="24"/>
          <w:szCs w:val="24"/>
          <w:lang w:val="en-US"/>
        </w:rPr>
      </w:pPr>
    </w:p>
    <w:p w14:paraId="5517B6AE" w14:textId="77777777" w:rsidR="00D62489" w:rsidRPr="00D62489" w:rsidRDefault="00D62489" w:rsidP="00D62489">
      <w:pPr>
        <w:spacing w:after="0" w:line="240" w:lineRule="auto"/>
        <w:rPr>
          <w:rFonts w:ascii="Arial" w:hAnsi="Arial" w:cs="Arial"/>
          <w:bCs/>
          <w:sz w:val="24"/>
          <w:szCs w:val="24"/>
        </w:rPr>
      </w:pPr>
    </w:p>
    <w:p w14:paraId="09C81E89" w14:textId="703845B5" w:rsidR="00D62489" w:rsidRPr="00D62489" w:rsidRDefault="00D62489" w:rsidP="00D62489">
      <w:pPr>
        <w:spacing w:after="0" w:line="240" w:lineRule="auto"/>
        <w:rPr>
          <w:rFonts w:ascii="Arial" w:hAnsi="Arial" w:cs="Arial"/>
          <w:bCs/>
          <w:sz w:val="24"/>
          <w:szCs w:val="24"/>
        </w:rPr>
      </w:pPr>
      <w:r w:rsidRPr="00D62489">
        <w:rPr>
          <w:rFonts w:ascii="Arial" w:hAnsi="Arial" w:cs="Arial"/>
          <w:bCs/>
          <w:sz w:val="24"/>
          <w:szCs w:val="24"/>
        </w:rPr>
        <w:tab/>
      </w:r>
    </w:p>
    <w:p w14:paraId="186E2CA1" w14:textId="77777777" w:rsidR="00B13A35" w:rsidRDefault="00B13A35" w:rsidP="00D62489">
      <w:pPr>
        <w:spacing w:after="0" w:line="240" w:lineRule="auto"/>
        <w:rPr>
          <w:rFonts w:ascii="Arial" w:hAnsi="Arial" w:cs="Arial"/>
          <w:b/>
          <w:sz w:val="28"/>
          <w:szCs w:val="28"/>
        </w:rPr>
      </w:pPr>
    </w:p>
    <w:p w14:paraId="4956B797" w14:textId="77777777" w:rsidR="00B13A35" w:rsidRDefault="00B13A35" w:rsidP="00D62489">
      <w:pPr>
        <w:spacing w:after="0" w:line="240" w:lineRule="auto"/>
        <w:rPr>
          <w:rFonts w:ascii="Arial" w:hAnsi="Arial" w:cs="Arial"/>
          <w:b/>
          <w:sz w:val="28"/>
          <w:szCs w:val="28"/>
        </w:rPr>
      </w:pPr>
    </w:p>
    <w:sectPr w:rsidR="00B13A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4E5E" w14:textId="77777777" w:rsidR="00B51414" w:rsidRDefault="00B51414">
      <w:pPr>
        <w:spacing w:after="0" w:line="240" w:lineRule="auto"/>
      </w:pPr>
      <w:r>
        <w:separator/>
      </w:r>
    </w:p>
  </w:endnote>
  <w:endnote w:type="continuationSeparator" w:id="0">
    <w:p w14:paraId="194B6511" w14:textId="77777777" w:rsidR="00B51414" w:rsidRDefault="00B51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011578"/>
      <w:docPartObj>
        <w:docPartGallery w:val="Page Numbers (Bottom of Page)"/>
        <w:docPartUnique/>
      </w:docPartObj>
    </w:sdtPr>
    <w:sdtContent>
      <w:sdt>
        <w:sdtPr>
          <w:id w:val="1728636285"/>
          <w:docPartObj>
            <w:docPartGallery w:val="Page Numbers (Top of Page)"/>
            <w:docPartUnique/>
          </w:docPartObj>
        </w:sdtPr>
        <w:sdtContent>
          <w:p w14:paraId="2CB21C1C" w14:textId="70A1F2BF" w:rsidR="008D39AE" w:rsidRDefault="008D39AE">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F96DFC3" w14:textId="77777777" w:rsidR="0043332E" w:rsidRDefault="00433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2E1D3" w14:textId="77777777" w:rsidR="00B51414" w:rsidRDefault="00B51414">
      <w:pPr>
        <w:spacing w:after="0" w:line="240" w:lineRule="auto"/>
      </w:pPr>
      <w:r>
        <w:separator/>
      </w:r>
    </w:p>
  </w:footnote>
  <w:footnote w:type="continuationSeparator" w:id="0">
    <w:p w14:paraId="186AD78E" w14:textId="77777777" w:rsidR="00B51414" w:rsidRDefault="00B514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B5705"/>
    <w:multiLevelType w:val="hybridMultilevel"/>
    <w:tmpl w:val="4A587046"/>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896AFA"/>
    <w:multiLevelType w:val="hybridMultilevel"/>
    <w:tmpl w:val="FFF4C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63767"/>
    <w:multiLevelType w:val="hybridMultilevel"/>
    <w:tmpl w:val="4A587046"/>
    <w:lvl w:ilvl="0" w:tplc="EA0458EA">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D960C4"/>
    <w:multiLevelType w:val="hybridMultilevel"/>
    <w:tmpl w:val="3660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D057ED"/>
    <w:multiLevelType w:val="hybridMultilevel"/>
    <w:tmpl w:val="D8DC0C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1BE4E9B"/>
    <w:multiLevelType w:val="hybridMultilevel"/>
    <w:tmpl w:val="4A587046"/>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1F344A2"/>
    <w:multiLevelType w:val="hybridMultilevel"/>
    <w:tmpl w:val="64CE9A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46D46F5"/>
    <w:multiLevelType w:val="hybridMultilevel"/>
    <w:tmpl w:val="C1E27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E82B62"/>
    <w:multiLevelType w:val="hybridMultilevel"/>
    <w:tmpl w:val="FCF61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3F4AC1"/>
    <w:multiLevelType w:val="hybridMultilevel"/>
    <w:tmpl w:val="EC1ED2F0"/>
    <w:lvl w:ilvl="0" w:tplc="6764D0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63101"/>
    <w:multiLevelType w:val="hybridMultilevel"/>
    <w:tmpl w:val="5B38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F71E5E"/>
    <w:multiLevelType w:val="hybridMultilevel"/>
    <w:tmpl w:val="4A587046"/>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D7D7640"/>
    <w:multiLevelType w:val="hybridMultilevel"/>
    <w:tmpl w:val="6876F4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EDE66A8"/>
    <w:multiLevelType w:val="hybridMultilevel"/>
    <w:tmpl w:val="4A587046"/>
    <w:lvl w:ilvl="0" w:tplc="FFFFFFFF">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28179551">
    <w:abstractNumId w:val="1"/>
  </w:num>
  <w:num w:numId="2" w16cid:durableId="1386175655">
    <w:abstractNumId w:val="7"/>
  </w:num>
  <w:num w:numId="3" w16cid:durableId="443307112">
    <w:abstractNumId w:val="10"/>
  </w:num>
  <w:num w:numId="4" w16cid:durableId="335421048">
    <w:abstractNumId w:val="3"/>
  </w:num>
  <w:num w:numId="5" w16cid:durableId="812065086">
    <w:abstractNumId w:val="8"/>
  </w:num>
  <w:num w:numId="6" w16cid:durableId="397556339">
    <w:abstractNumId w:val="2"/>
  </w:num>
  <w:num w:numId="7" w16cid:durableId="1731029271">
    <w:abstractNumId w:val="9"/>
  </w:num>
  <w:num w:numId="8" w16cid:durableId="1559703499">
    <w:abstractNumId w:val="4"/>
  </w:num>
  <w:num w:numId="9" w16cid:durableId="155000536">
    <w:abstractNumId w:val="12"/>
  </w:num>
  <w:num w:numId="10" w16cid:durableId="680471442">
    <w:abstractNumId w:val="6"/>
  </w:num>
  <w:num w:numId="11" w16cid:durableId="332529937">
    <w:abstractNumId w:val="0"/>
  </w:num>
  <w:num w:numId="12" w16cid:durableId="1059128671">
    <w:abstractNumId w:val="11"/>
  </w:num>
  <w:num w:numId="13" w16cid:durableId="929970491">
    <w:abstractNumId w:val="5"/>
  </w:num>
  <w:num w:numId="14" w16cid:durableId="90713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F01"/>
    <w:rsid w:val="00001EF2"/>
    <w:rsid w:val="00022CBC"/>
    <w:rsid w:val="000244EC"/>
    <w:rsid w:val="0008240E"/>
    <w:rsid w:val="00093F6D"/>
    <w:rsid w:val="000B2323"/>
    <w:rsid w:val="000B4558"/>
    <w:rsid w:val="000C6DAC"/>
    <w:rsid w:val="000F50DA"/>
    <w:rsid w:val="00100566"/>
    <w:rsid w:val="00114742"/>
    <w:rsid w:val="001322C5"/>
    <w:rsid w:val="0013305D"/>
    <w:rsid w:val="001633CC"/>
    <w:rsid w:val="0018026B"/>
    <w:rsid w:val="0018401C"/>
    <w:rsid w:val="001E33BB"/>
    <w:rsid w:val="001E383D"/>
    <w:rsid w:val="001F0DDC"/>
    <w:rsid w:val="00216E82"/>
    <w:rsid w:val="0027392D"/>
    <w:rsid w:val="00276451"/>
    <w:rsid w:val="00295AF7"/>
    <w:rsid w:val="002B0A07"/>
    <w:rsid w:val="002B2E68"/>
    <w:rsid w:val="002D0BA8"/>
    <w:rsid w:val="00305F01"/>
    <w:rsid w:val="003176E8"/>
    <w:rsid w:val="0035123B"/>
    <w:rsid w:val="00383CE7"/>
    <w:rsid w:val="003952E6"/>
    <w:rsid w:val="003A1246"/>
    <w:rsid w:val="003A330C"/>
    <w:rsid w:val="003B500A"/>
    <w:rsid w:val="003C5A7D"/>
    <w:rsid w:val="003D1CD1"/>
    <w:rsid w:val="003E00B5"/>
    <w:rsid w:val="003E5AFD"/>
    <w:rsid w:val="003F39C7"/>
    <w:rsid w:val="004013F6"/>
    <w:rsid w:val="004018B7"/>
    <w:rsid w:val="00404DAC"/>
    <w:rsid w:val="00414FFF"/>
    <w:rsid w:val="0043332E"/>
    <w:rsid w:val="004368A9"/>
    <w:rsid w:val="00464D2D"/>
    <w:rsid w:val="0047109C"/>
    <w:rsid w:val="00474E16"/>
    <w:rsid w:val="00477182"/>
    <w:rsid w:val="004A73C7"/>
    <w:rsid w:val="004C103F"/>
    <w:rsid w:val="004D0D90"/>
    <w:rsid w:val="004D405B"/>
    <w:rsid w:val="004E2621"/>
    <w:rsid w:val="00516DB4"/>
    <w:rsid w:val="0056418B"/>
    <w:rsid w:val="0057489D"/>
    <w:rsid w:val="005B1851"/>
    <w:rsid w:val="005B5109"/>
    <w:rsid w:val="00625181"/>
    <w:rsid w:val="00675DC7"/>
    <w:rsid w:val="0069362C"/>
    <w:rsid w:val="006978A9"/>
    <w:rsid w:val="006A3E05"/>
    <w:rsid w:val="006A7278"/>
    <w:rsid w:val="006C6382"/>
    <w:rsid w:val="006D42BC"/>
    <w:rsid w:val="006E24AE"/>
    <w:rsid w:val="00700CD2"/>
    <w:rsid w:val="007122F7"/>
    <w:rsid w:val="00727756"/>
    <w:rsid w:val="007459C7"/>
    <w:rsid w:val="00783C5A"/>
    <w:rsid w:val="00786D2C"/>
    <w:rsid w:val="007A2305"/>
    <w:rsid w:val="007B434C"/>
    <w:rsid w:val="007C3942"/>
    <w:rsid w:val="00820567"/>
    <w:rsid w:val="0085170B"/>
    <w:rsid w:val="00852439"/>
    <w:rsid w:val="00863950"/>
    <w:rsid w:val="00863E25"/>
    <w:rsid w:val="00870F72"/>
    <w:rsid w:val="0089179B"/>
    <w:rsid w:val="008B3239"/>
    <w:rsid w:val="008B6B95"/>
    <w:rsid w:val="008D2B46"/>
    <w:rsid w:val="008D39AE"/>
    <w:rsid w:val="00904FC6"/>
    <w:rsid w:val="00932061"/>
    <w:rsid w:val="00933485"/>
    <w:rsid w:val="00987EBB"/>
    <w:rsid w:val="0099099B"/>
    <w:rsid w:val="009C56C7"/>
    <w:rsid w:val="00A02534"/>
    <w:rsid w:val="00A46F69"/>
    <w:rsid w:val="00A50D86"/>
    <w:rsid w:val="00A770ED"/>
    <w:rsid w:val="00AC4495"/>
    <w:rsid w:val="00B05D70"/>
    <w:rsid w:val="00B13A35"/>
    <w:rsid w:val="00B51414"/>
    <w:rsid w:val="00B648CD"/>
    <w:rsid w:val="00B73492"/>
    <w:rsid w:val="00B84F07"/>
    <w:rsid w:val="00B850D5"/>
    <w:rsid w:val="00BA0F2F"/>
    <w:rsid w:val="00BB1543"/>
    <w:rsid w:val="00BB7F68"/>
    <w:rsid w:val="00BF01E7"/>
    <w:rsid w:val="00C05644"/>
    <w:rsid w:val="00C203C6"/>
    <w:rsid w:val="00C20D04"/>
    <w:rsid w:val="00C22D4D"/>
    <w:rsid w:val="00C36FB2"/>
    <w:rsid w:val="00C720E7"/>
    <w:rsid w:val="00CB0119"/>
    <w:rsid w:val="00CC193C"/>
    <w:rsid w:val="00CC3EE5"/>
    <w:rsid w:val="00CC4880"/>
    <w:rsid w:val="00CC5710"/>
    <w:rsid w:val="00CD2E3D"/>
    <w:rsid w:val="00CE2996"/>
    <w:rsid w:val="00CF5ACC"/>
    <w:rsid w:val="00CF6F21"/>
    <w:rsid w:val="00D06BB7"/>
    <w:rsid w:val="00D10A9D"/>
    <w:rsid w:val="00D14444"/>
    <w:rsid w:val="00D246C3"/>
    <w:rsid w:val="00D62285"/>
    <w:rsid w:val="00D62489"/>
    <w:rsid w:val="00D74ACC"/>
    <w:rsid w:val="00D75CD7"/>
    <w:rsid w:val="00DB41C3"/>
    <w:rsid w:val="00DB5087"/>
    <w:rsid w:val="00DF2E76"/>
    <w:rsid w:val="00E1007D"/>
    <w:rsid w:val="00E40AF3"/>
    <w:rsid w:val="00E40E7F"/>
    <w:rsid w:val="00E42546"/>
    <w:rsid w:val="00E52116"/>
    <w:rsid w:val="00E70360"/>
    <w:rsid w:val="00E771A3"/>
    <w:rsid w:val="00EC2805"/>
    <w:rsid w:val="00EE4ABC"/>
    <w:rsid w:val="00EF3667"/>
    <w:rsid w:val="00F150B2"/>
    <w:rsid w:val="00F43DED"/>
    <w:rsid w:val="00F46E23"/>
    <w:rsid w:val="00F54E45"/>
    <w:rsid w:val="00F72C00"/>
    <w:rsid w:val="00FB6E2A"/>
    <w:rsid w:val="00FC3913"/>
    <w:rsid w:val="00FE5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D5F8D"/>
  <w15:chartTrackingRefBased/>
  <w15:docId w15:val="{1DA9170F-590E-4903-BD1B-F52ECCAED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305F01"/>
    <w:pPr>
      <w:spacing w:after="0" w:line="240" w:lineRule="auto"/>
    </w:pPr>
  </w:style>
  <w:style w:type="character" w:styleId="Hyperlink">
    <w:name w:val="Hyperlink"/>
    <w:basedOn w:val="DefaultParagraphFont"/>
    <w:uiPriority w:val="99"/>
    <w:unhideWhenUsed/>
    <w:rsid w:val="0043332E"/>
    <w:rPr>
      <w:color w:val="0563C1" w:themeColor="hyperlink"/>
      <w:u w:val="single"/>
    </w:rPr>
  </w:style>
  <w:style w:type="character" w:styleId="UnresolvedMention">
    <w:name w:val="Unresolved Mention"/>
    <w:basedOn w:val="DefaultParagraphFont"/>
    <w:uiPriority w:val="99"/>
    <w:semiHidden/>
    <w:unhideWhenUsed/>
    <w:rsid w:val="0043332E"/>
    <w:rPr>
      <w:color w:val="605E5C"/>
      <w:shd w:val="clear" w:color="auto" w:fill="E1DFDD"/>
    </w:rPr>
  </w:style>
  <w:style w:type="paragraph" w:styleId="Header">
    <w:name w:val="header"/>
    <w:basedOn w:val="Normal"/>
    <w:link w:val="HeaderChar"/>
    <w:uiPriority w:val="99"/>
    <w:unhideWhenUsed/>
    <w:rsid w:val="00433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32E"/>
  </w:style>
  <w:style w:type="paragraph" w:styleId="Footer">
    <w:name w:val="footer"/>
    <w:basedOn w:val="Normal"/>
    <w:link w:val="FooterChar"/>
    <w:uiPriority w:val="99"/>
    <w:unhideWhenUsed/>
    <w:rsid w:val="00433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32E"/>
  </w:style>
  <w:style w:type="table" w:styleId="TableGrid">
    <w:name w:val="Table Grid"/>
    <w:basedOn w:val="TableNormal"/>
    <w:uiPriority w:val="39"/>
    <w:rsid w:val="00433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93F6D"/>
    <w:rPr>
      <w:sz w:val="16"/>
      <w:szCs w:val="16"/>
    </w:rPr>
  </w:style>
  <w:style w:type="paragraph" w:styleId="CommentText">
    <w:name w:val="annotation text"/>
    <w:basedOn w:val="Normal"/>
    <w:link w:val="CommentTextChar"/>
    <w:uiPriority w:val="99"/>
    <w:unhideWhenUsed/>
    <w:rsid w:val="00093F6D"/>
    <w:pPr>
      <w:spacing w:line="240" w:lineRule="auto"/>
    </w:pPr>
    <w:rPr>
      <w:sz w:val="20"/>
      <w:szCs w:val="20"/>
    </w:rPr>
  </w:style>
  <w:style w:type="character" w:customStyle="1" w:styleId="CommentTextChar">
    <w:name w:val="Comment Text Char"/>
    <w:basedOn w:val="DefaultParagraphFont"/>
    <w:link w:val="CommentText"/>
    <w:uiPriority w:val="99"/>
    <w:rsid w:val="00093F6D"/>
    <w:rPr>
      <w:sz w:val="20"/>
      <w:szCs w:val="20"/>
    </w:rPr>
  </w:style>
  <w:style w:type="paragraph" w:styleId="CommentSubject">
    <w:name w:val="annotation subject"/>
    <w:basedOn w:val="CommentText"/>
    <w:next w:val="CommentText"/>
    <w:link w:val="CommentSubjectChar"/>
    <w:uiPriority w:val="99"/>
    <w:semiHidden/>
    <w:unhideWhenUsed/>
    <w:rsid w:val="00093F6D"/>
    <w:rPr>
      <w:b/>
      <w:bCs/>
    </w:rPr>
  </w:style>
  <w:style w:type="character" w:customStyle="1" w:styleId="CommentSubjectChar">
    <w:name w:val="Comment Subject Char"/>
    <w:basedOn w:val="CommentTextChar"/>
    <w:link w:val="CommentSubject"/>
    <w:uiPriority w:val="99"/>
    <w:semiHidden/>
    <w:rsid w:val="00093F6D"/>
    <w:rPr>
      <w:b/>
      <w:bCs/>
      <w:sz w:val="20"/>
      <w:szCs w:val="20"/>
    </w:rPr>
  </w:style>
  <w:style w:type="table" w:customStyle="1" w:styleId="TableGrid1">
    <w:name w:val="Table Grid1"/>
    <w:basedOn w:val="TableNormal"/>
    <w:next w:val="TableGrid"/>
    <w:uiPriority w:val="39"/>
    <w:rsid w:val="00B05D70"/>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21">
    <w:name w:val="Table Grid21"/>
    <w:basedOn w:val="TableNormal"/>
    <w:next w:val="TableGrid"/>
    <w:uiPriority w:val="39"/>
    <w:rsid w:val="00B05D70"/>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2">
    <w:name w:val="Table Grid2"/>
    <w:basedOn w:val="TableNormal"/>
    <w:next w:val="TableGrid"/>
    <w:uiPriority w:val="39"/>
    <w:rsid w:val="004A73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3">
    <w:name w:val="Table Grid3"/>
    <w:basedOn w:val="TableNormal"/>
    <w:next w:val="TableGrid"/>
    <w:uiPriority w:val="39"/>
    <w:rsid w:val="004A73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4">
    <w:name w:val="Table Grid4"/>
    <w:basedOn w:val="TableNormal"/>
    <w:next w:val="TableGrid"/>
    <w:uiPriority w:val="39"/>
    <w:rsid w:val="004A73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5">
    <w:name w:val="Table Grid5"/>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6">
    <w:name w:val="Table Grid6"/>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7">
    <w:name w:val="Table Grid7"/>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8">
    <w:name w:val="Table Grid8"/>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9">
    <w:name w:val="Table Grid9"/>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0">
    <w:name w:val="Table Grid10"/>
    <w:basedOn w:val="TableNormal"/>
    <w:next w:val="TableGrid"/>
    <w:uiPriority w:val="39"/>
    <w:rsid w:val="00675DC7"/>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1">
    <w:name w:val="Table Grid11"/>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2">
    <w:name w:val="Table Grid12"/>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3">
    <w:name w:val="Table Grid13"/>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4">
    <w:name w:val="Table Grid14"/>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5">
    <w:name w:val="Table Grid15"/>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6">
    <w:name w:val="Table Grid16"/>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7">
    <w:name w:val="Table Grid17"/>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8">
    <w:name w:val="Table Grid18"/>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19">
    <w:name w:val="Table Grid19"/>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20">
    <w:name w:val="Table Grid20"/>
    <w:basedOn w:val="TableNormal"/>
    <w:next w:val="TableGrid"/>
    <w:uiPriority w:val="39"/>
    <w:rsid w:val="00AC449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22">
    <w:name w:val="Table Grid22"/>
    <w:basedOn w:val="TableNormal"/>
    <w:next w:val="TableGrid"/>
    <w:uiPriority w:val="39"/>
    <w:rsid w:val="008D39AE"/>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styleId="ListParagraph">
    <w:name w:val="List Paragraph"/>
    <w:basedOn w:val="Normal"/>
    <w:uiPriority w:val="34"/>
    <w:qFormat/>
    <w:rsid w:val="0057489D"/>
    <w:pPr>
      <w:ind w:left="720"/>
      <w:contextualSpacing/>
    </w:pPr>
  </w:style>
  <w:style w:type="paragraph" w:customStyle="1" w:styleId="pf0">
    <w:name w:val="pf0"/>
    <w:basedOn w:val="Normal"/>
    <w:rsid w:val="004C10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4C103F"/>
  </w:style>
  <w:style w:type="paragraph" w:customStyle="1" w:styleId="Default">
    <w:name w:val="Default"/>
    <w:rsid w:val="0069362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wales/ending-homelessness-outcomes-framewor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omelessnesspolicy@gov.wal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wales/ending-homelessness-outcomes-frame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s://www.gov.wales/ending-homelessness-outcomes-framework"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v.wales/ending-homelessness-outcomes-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FF3C5B18883D4E21973B57C2EEED7FD1" version="1.0.0">
  <systemFields>
    <field name="Objective-Id">
      <value order="0">A45240264</value>
    </field>
    <field name="Objective-Title">
      <value order="0">Response Form</value>
    </field>
    <field name="Objective-Description">
      <value order="0"/>
    </field>
    <field name="Objective-CreationStamp">
      <value order="0">2023-03-03T15:11:20Z</value>
    </field>
    <field name="Objective-IsApproved">
      <value order="0">false</value>
    </field>
    <field name="Objective-IsPublished">
      <value order="0">false</value>
    </field>
    <field name="Objective-DatePublished">
      <value order="0"/>
    </field>
    <field name="Objective-ModificationStamp">
      <value order="0">2023-05-31T09:45:35Z</value>
    </field>
    <field name="Objective-Owner">
      <value order="0">Carter, Amy (CCRA - Housing and Regeneration - Housing Policy)</value>
    </field>
    <field name="Objective-Path">
      <value order="0">Objective Global Folder:Classified Object:Carter, Amy (CCRA - Housing and Regeneration - Housing Policy):Special Folder - Carter, Amy (CCRA - Housing and Regeneration - Housing Policy):Handy - Carter, Amy (CCRA - Housing and Regeneration - Housing Policy):EHOF:Consultation:Design docs</value>
    </field>
    <field name="Objective-Parent">
      <value order="0">Design docs</value>
    </field>
    <field name="Objective-State">
      <value order="0">Being Edited</value>
    </field>
    <field name="Objective-VersionId">
      <value order="0">vA86259916</value>
    </field>
    <field name="Objective-Version">
      <value order="0">13.1</value>
    </field>
    <field name="Objective-VersionNumber">
      <value order="0">14</value>
    </field>
    <field name="Objective-VersionComment">
      <value order="0"/>
    </field>
    <field name="Objective-FileNumber">
      <value order="0"/>
    </field>
    <field name="Objective-Classification">
      <value order="0">Official - Sensitive</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12</Pages>
  <Words>1769</Words>
  <Characters>10088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Professional Conduct Rules for Registered Building Control Approvers (Wales)</vt:lpstr>
    </vt:vector>
  </TitlesOfParts>
  <Company>Welsh Government</Company>
  <LinksUpToDate>false</LinksUpToDate>
  <CharactersWithSpaces>11834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Conduct Rules for Registered Building Control Approvers (Wales)</dc:title>
  <dc:subject/>
  <dc:creator>Ashford, Julia (CCRA - Planning)</dc:creator>
  <cp:keywords/>
  <dc:description/>
  <cp:lastModifiedBy>Carter, Amy (CCRA - Housing and Regeneration - Housing Policy)</cp:lastModifiedBy>
  <cp:revision>92</cp:revision>
  <dcterms:created xsi:type="dcterms:W3CDTF">2023-03-03T16:11:00Z</dcterms:created>
  <dcterms:modified xsi:type="dcterms:W3CDTF">2023-05-31T11:04:00Z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A45240264</vt:lpwstr>
  </property>
  <property fmtid="{D5CDD505-2E9C-101B-9397-08002B2CF9AE}" pid="4" name="Objective-Title">
    <vt:lpwstr>Response Form</vt:lpwstr>
  </property>
  <property fmtid="{D5CDD505-2E9C-101B-9397-08002B2CF9AE}" pid="5" name="Objective-Description">
    <vt:lpwstr/>
  </property>
  <property fmtid="{D5CDD505-2E9C-101B-9397-08002B2CF9AE}" pid="6" name="Objective-CreationStamp">
    <vt:filetime>2023-05-16T12:43:12Z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2023-05-31T09:45:35Z</vt:filetime>
  </property>
  <property fmtid="{D5CDD505-2E9C-101B-9397-08002B2CF9AE}" pid="11" name="Objective-Owner">
    <vt:lpwstr>Carter, Amy (CCRA - Housing and Regeneration - Housing Policy)</vt:lpwstr>
  </property>
  <property fmtid="{D5CDD505-2E9C-101B-9397-08002B2CF9AE}" pid="12" name="Objective-Path">
    <vt:lpwstr>Carter, Amy (CCRA - Housing and Regeneration - Housing Policy):Special Folder - Carter, Amy (CCRA - Housing and Regeneration - Housing Policy):Handy - Carter, Amy (CCRA - Housing and Regeneration - Housing Policy):EHOF:Consultation:Design docs:</vt:lpwstr>
  </property>
  <property fmtid="{D5CDD505-2E9C-101B-9397-08002B2CF9AE}" pid="13" name="Objective-Parent">
    <vt:lpwstr>Design docs</vt:lpwstr>
  </property>
  <property fmtid="{D5CDD505-2E9C-101B-9397-08002B2CF9AE}" pid="14" name="Objective-State">
    <vt:lpwstr>Being Edited</vt:lpwstr>
  </property>
  <property fmtid="{D5CDD505-2E9C-101B-9397-08002B2CF9AE}" pid="15" name="Objective-VersionId">
    <vt:lpwstr>vA86259916</vt:lpwstr>
  </property>
  <property fmtid="{D5CDD505-2E9C-101B-9397-08002B2CF9AE}" pid="16" name="Objective-Version">
    <vt:lpwstr>13.1</vt:lpwstr>
  </property>
  <property fmtid="{D5CDD505-2E9C-101B-9397-08002B2CF9AE}" pid="17" name="Objective-VersionNumber">
    <vt:r8>14</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 - Sensitive]</vt:lpwstr>
  </property>
  <property fmtid="{D5CDD505-2E9C-101B-9397-08002B2CF9AE}" pid="21" name="Objective-Caveats">
    <vt:lpwstr/>
  </property>
  <property fmtid="{D5CDD505-2E9C-101B-9397-08002B2CF9AE}" pid="22" name="Objective-Date Acquired">
    <vt:lpwstr/>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ies>
</file>