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80416" w14:textId="60280881" w:rsidR="000054C8" w:rsidRPr="00A659E2" w:rsidRDefault="000054C8" w:rsidP="000054C8">
      <w:pPr>
        <w:pStyle w:val="Heading1"/>
        <w:rPr>
          <w:rFonts w:cs="Arial"/>
          <w:b w:val="0"/>
          <w:sz w:val="36"/>
          <w:szCs w:val="36"/>
        </w:rPr>
      </w:pPr>
      <w:r>
        <w:rPr>
          <w:rFonts w:cs="Arial"/>
          <w:sz w:val="40"/>
          <w:szCs w:val="40"/>
        </w:rPr>
        <w:t xml:space="preserve">A </w:t>
      </w:r>
      <w:r w:rsidR="00BF4A08">
        <w:rPr>
          <w:rFonts w:cs="Arial"/>
          <w:sz w:val="36"/>
          <w:szCs w:val="36"/>
        </w:rPr>
        <w:t>F</w:t>
      </w:r>
      <w:r w:rsidRPr="000054C8">
        <w:rPr>
          <w:rFonts w:cs="Arial"/>
          <w:sz w:val="36"/>
          <w:szCs w:val="36"/>
        </w:rPr>
        <w:t>airer</w:t>
      </w:r>
      <w:r>
        <w:rPr>
          <w:rFonts w:cs="Arial"/>
          <w:sz w:val="40"/>
          <w:szCs w:val="40"/>
        </w:rPr>
        <w:t xml:space="preserve"> Council Tax: phase 2</w:t>
      </w:r>
    </w:p>
    <w:p w14:paraId="1DB1A4FF" w14:textId="77777777" w:rsidR="000054C8" w:rsidRDefault="000054C8" w:rsidP="000054C8">
      <w:pPr>
        <w:rPr>
          <w:rFonts w:ascii="Arial" w:hAnsi="Arial" w:cs="Arial"/>
          <w:sz w:val="24"/>
          <w:szCs w:val="24"/>
        </w:rPr>
      </w:pPr>
    </w:p>
    <w:p w14:paraId="4AC261AE" w14:textId="1735EF94" w:rsidR="000054C8" w:rsidRPr="00232B84" w:rsidRDefault="00232B84" w:rsidP="000054C8">
      <w:pPr>
        <w:rPr>
          <w:rFonts w:ascii="Arial" w:hAnsi="Arial" w:cs="Arial"/>
          <w:b/>
          <w:bCs/>
          <w:sz w:val="24"/>
          <w:szCs w:val="24"/>
        </w:rPr>
      </w:pPr>
      <w:bookmarkStart w:id="0" w:name="_Hlk147937557"/>
      <w:r w:rsidRPr="00232B84">
        <w:rPr>
          <w:rFonts w:ascii="Arial" w:hAnsi="Arial" w:cs="Arial"/>
          <w:b/>
          <w:bCs/>
          <w:sz w:val="24"/>
          <w:szCs w:val="24"/>
        </w:rPr>
        <w:t>Organisation (if applicable):</w:t>
      </w:r>
    </w:p>
    <w:p w14:paraId="02DBFEB4" w14:textId="77777777" w:rsidR="00232B84" w:rsidRDefault="00232B84" w:rsidP="000054C8">
      <w:pPr>
        <w:rPr>
          <w:rFonts w:ascii="Arial" w:hAnsi="Arial" w:cs="Arial"/>
          <w:sz w:val="24"/>
          <w:szCs w:val="24"/>
        </w:rPr>
      </w:pPr>
    </w:p>
    <w:p w14:paraId="671066BC" w14:textId="4AB88DD6" w:rsidR="00232B84" w:rsidRDefault="00232B84" w:rsidP="000054C8">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25261D04" wp14:editId="5A6D820F">
                <wp:extent cx="5838825" cy="312517"/>
                <wp:effectExtent l="0" t="0" r="28575" b="11430"/>
                <wp:docPr id="145062616" name="Text Box 1450626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312517"/>
                        </a:xfrm>
                        <a:prstGeom prst="rect">
                          <a:avLst/>
                        </a:prstGeom>
                        <a:solidFill>
                          <a:srgbClr val="FFFFFF"/>
                        </a:solidFill>
                        <a:ln w="9525">
                          <a:solidFill>
                            <a:srgbClr val="000000"/>
                          </a:solidFill>
                          <a:miter lim="800000"/>
                          <a:headEnd/>
                          <a:tailEnd/>
                        </a:ln>
                      </wps:spPr>
                      <wps:txbx>
                        <w:txbxContent>
                          <w:p w14:paraId="68A31336" w14:textId="71045CCB" w:rsidR="00232B84" w:rsidRPr="000C2F72" w:rsidRDefault="00232B84" w:rsidP="00232B84">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25261D04" id="_x0000_t202" coordsize="21600,21600" o:spt="202" path="m,l,21600r21600,l21600,xe">
                <v:stroke joinstyle="miter"/>
                <v:path gradientshapeok="t" o:connecttype="rect"/>
              </v:shapetype>
              <v:shape id="Text Box 145062616" o:spid="_x0000_s1026" type="#_x0000_t202" alt="&quot;&quot;" style="width:459.75pt;height:2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">
                <v:textbox>
                  <w:txbxContent>
                    <w:p w14:paraId="68A31336" w14:textId="71045CCB" w:rsidR="00232B84" w:rsidRPr="000C2F72" w:rsidRDefault="00232B84" w:rsidP="00232B84">
                      <w:pPr>
                        <w:rPr>
                          <w:rFonts w:ascii="Arial" w:hAnsi="Arial" w:cs="Arial"/>
                          <w:sz w:val="24"/>
                          <w:szCs w:val="24"/>
                        </w:rPr>
                      </w:pPr>
                    </w:p>
                  </w:txbxContent>
                </v:textbox>
                <w10:anchorlock/>
              </v:shape>
            </w:pict>
          </mc:Fallback>
        </mc:AlternateContent>
      </w:r>
    </w:p>
    <w:p w14:paraId="7B4E56DE" w14:textId="77777777" w:rsidR="00295DD7" w:rsidRDefault="00295DD7" w:rsidP="000054C8">
      <w:pPr>
        <w:rPr>
          <w:rFonts w:ascii="Arial" w:hAnsi="Arial" w:cs="Arial"/>
          <w:b/>
          <w:bCs/>
          <w:sz w:val="24"/>
          <w:szCs w:val="24"/>
        </w:rPr>
      </w:pPr>
    </w:p>
    <w:p w14:paraId="65D35351" w14:textId="50C0461B" w:rsidR="000054C8" w:rsidRDefault="000054C8" w:rsidP="000054C8">
      <w:pPr>
        <w:rPr>
          <w:rFonts w:ascii="Arial" w:hAnsi="Arial" w:cs="Arial"/>
          <w:b/>
          <w:bCs/>
          <w:sz w:val="24"/>
          <w:szCs w:val="24"/>
        </w:rPr>
      </w:pPr>
      <w:r w:rsidRPr="000641EA">
        <w:rPr>
          <w:rFonts w:ascii="Arial" w:hAnsi="Arial" w:cs="Arial"/>
          <w:b/>
          <w:bCs/>
          <w:sz w:val="24"/>
          <w:szCs w:val="24"/>
        </w:rPr>
        <w:t>Responses to consultations may be made public.  To keep your response anonymous (including email addresses) tick the box:</w:t>
      </w:r>
      <w:r w:rsidRPr="000641EA">
        <w:rPr>
          <w:rFonts w:ascii="Arial" w:hAnsi="Arial" w:cs="Arial"/>
          <w:b/>
          <w:bCs/>
          <w:sz w:val="24"/>
          <w:szCs w:val="24"/>
        </w:rPr>
        <w:tab/>
      </w:r>
      <w:sdt>
        <w:sdtPr>
          <w:rPr>
            <w:rFonts w:ascii="Arial" w:hAnsi="Arial" w:cs="Arial"/>
            <w:b/>
            <w:bCs/>
            <w:sz w:val="24"/>
            <w:szCs w:val="24"/>
          </w:rPr>
          <w:id w:val="-1362508710"/>
          <w14:checkbox>
            <w14:checked w14:val="0"/>
            <w14:checkedState w14:val="2612" w14:font="MS Gothic"/>
            <w14:uncheckedState w14:val="2610" w14:font="MS Gothic"/>
          </w14:checkbox>
        </w:sdtPr>
        <w:sdtContent>
          <w:r>
            <w:rPr>
              <w:rFonts w:ascii="MS Gothic" w:eastAsia="MS Gothic" w:hAnsi="MS Gothic" w:cs="Arial" w:hint="eastAsia"/>
              <w:b/>
              <w:bCs/>
              <w:sz w:val="24"/>
              <w:szCs w:val="24"/>
            </w:rPr>
            <w:t>☐</w:t>
          </w:r>
        </w:sdtContent>
      </w:sdt>
      <w:bookmarkEnd w:id="0"/>
    </w:p>
    <w:p w14:paraId="0E7024EB" w14:textId="77777777" w:rsidR="000054C8" w:rsidRDefault="000054C8" w:rsidP="000054C8">
      <w:pPr>
        <w:rPr>
          <w:rFonts w:ascii="Arial" w:hAnsi="Arial" w:cs="Arial"/>
          <w:b/>
          <w:bCs/>
          <w:sz w:val="24"/>
          <w:szCs w:val="24"/>
        </w:rPr>
      </w:pPr>
    </w:p>
    <w:p w14:paraId="43139EC8" w14:textId="53468976" w:rsidR="000054C8" w:rsidRPr="0030661B" w:rsidRDefault="000054C8" w:rsidP="000054C8">
      <w:pPr>
        <w:rPr>
          <w:rFonts w:ascii="Arial" w:hAnsi="Arial" w:cs="Arial"/>
          <w:b/>
          <w:bCs/>
          <w:sz w:val="32"/>
          <w:szCs w:val="32"/>
        </w:rPr>
      </w:pPr>
      <w:r w:rsidRPr="0030661B">
        <w:rPr>
          <w:rFonts w:ascii="Arial" w:hAnsi="Arial" w:cs="Arial"/>
          <w:b/>
          <w:bCs/>
          <w:sz w:val="32"/>
          <w:szCs w:val="32"/>
        </w:rPr>
        <w:t xml:space="preserve">Questions about </w:t>
      </w:r>
      <w:r w:rsidR="006D12EB">
        <w:rPr>
          <w:rFonts w:ascii="Arial" w:hAnsi="Arial" w:cs="Arial"/>
          <w:b/>
          <w:bCs/>
          <w:sz w:val="32"/>
          <w:szCs w:val="32"/>
        </w:rPr>
        <w:t>C</w:t>
      </w:r>
      <w:r w:rsidRPr="0030661B">
        <w:rPr>
          <w:rFonts w:ascii="Arial" w:hAnsi="Arial" w:cs="Arial"/>
          <w:b/>
          <w:bCs/>
          <w:sz w:val="32"/>
          <w:szCs w:val="32"/>
        </w:rPr>
        <w:t xml:space="preserve">ouncil </w:t>
      </w:r>
      <w:r w:rsidR="006D12EB">
        <w:rPr>
          <w:rFonts w:ascii="Arial" w:hAnsi="Arial" w:cs="Arial"/>
          <w:b/>
          <w:bCs/>
          <w:sz w:val="32"/>
          <w:szCs w:val="32"/>
        </w:rPr>
        <w:t>T</w:t>
      </w:r>
      <w:r w:rsidRPr="0030661B">
        <w:rPr>
          <w:rFonts w:ascii="Arial" w:hAnsi="Arial" w:cs="Arial"/>
          <w:b/>
          <w:bCs/>
          <w:sz w:val="32"/>
          <w:szCs w:val="32"/>
        </w:rPr>
        <w:t>ax bands and tax-rates</w:t>
      </w:r>
    </w:p>
    <w:p w14:paraId="62BF37D2" w14:textId="77777777" w:rsidR="000054C8" w:rsidRPr="004953FF" w:rsidRDefault="000054C8" w:rsidP="000054C8">
      <w:pPr>
        <w:rPr>
          <w:rFonts w:ascii="Arial" w:hAnsi="Arial" w:cs="Arial"/>
          <w:sz w:val="24"/>
          <w:szCs w:val="24"/>
        </w:rPr>
      </w:pPr>
    </w:p>
    <w:p w14:paraId="5CCD52F9" w14:textId="59B65680" w:rsidR="000054C8" w:rsidRPr="004953FF" w:rsidRDefault="000054C8" w:rsidP="000054C8">
      <w:pPr>
        <w:rPr>
          <w:rFonts w:ascii="Arial" w:hAnsi="Arial" w:cs="Arial"/>
          <w:b/>
          <w:sz w:val="24"/>
          <w:szCs w:val="24"/>
        </w:rPr>
      </w:pPr>
      <w:r>
        <w:rPr>
          <w:rFonts w:ascii="Arial" w:hAnsi="Arial" w:cs="Arial"/>
          <w:sz w:val="24"/>
          <w:szCs w:val="24"/>
        </w:rPr>
        <w:t xml:space="preserve">Please read about the 3 possible approaches to designing a new Council Tax system before answering the following questions. </w:t>
      </w:r>
      <w:r w:rsidRPr="004953FF">
        <w:rPr>
          <w:rFonts w:ascii="Arial" w:hAnsi="Arial" w:cs="Arial"/>
          <w:sz w:val="24"/>
          <w:szCs w:val="24"/>
        </w:rPr>
        <w:t xml:space="preserve">We welcome evidence about the possible </w:t>
      </w:r>
      <w:r>
        <w:rPr>
          <w:rFonts w:ascii="Arial" w:hAnsi="Arial" w:cs="Arial"/>
          <w:sz w:val="24"/>
          <w:szCs w:val="24"/>
        </w:rPr>
        <w:t xml:space="preserve">benefits for, and </w:t>
      </w:r>
      <w:r w:rsidRPr="004953FF">
        <w:rPr>
          <w:rFonts w:ascii="Arial" w:hAnsi="Arial" w:cs="Arial"/>
          <w:sz w:val="24"/>
          <w:szCs w:val="24"/>
        </w:rPr>
        <w:t>impact</w:t>
      </w:r>
      <w:r>
        <w:rPr>
          <w:rFonts w:ascii="Arial" w:hAnsi="Arial" w:cs="Arial"/>
          <w:sz w:val="24"/>
          <w:szCs w:val="24"/>
        </w:rPr>
        <w:t>s</w:t>
      </w:r>
      <w:r w:rsidRPr="004953FF">
        <w:rPr>
          <w:rFonts w:ascii="Arial" w:hAnsi="Arial" w:cs="Arial"/>
          <w:sz w:val="24"/>
          <w:szCs w:val="24"/>
        </w:rPr>
        <w:t xml:space="preserve"> on</w:t>
      </w:r>
      <w:r>
        <w:rPr>
          <w:rFonts w:ascii="Arial" w:hAnsi="Arial" w:cs="Arial"/>
          <w:sz w:val="24"/>
          <w:szCs w:val="24"/>
        </w:rPr>
        <w:t>,</w:t>
      </w:r>
      <w:r w:rsidRPr="004953FF">
        <w:rPr>
          <w:rFonts w:ascii="Arial" w:hAnsi="Arial" w:cs="Arial"/>
          <w:sz w:val="24"/>
          <w:szCs w:val="24"/>
        </w:rPr>
        <w:t xml:space="preserve"> households and </w:t>
      </w:r>
      <w:r>
        <w:rPr>
          <w:rFonts w:ascii="Arial" w:hAnsi="Arial" w:cs="Arial"/>
          <w:sz w:val="24"/>
          <w:szCs w:val="24"/>
        </w:rPr>
        <w:t>councils</w:t>
      </w:r>
      <w:r w:rsidRPr="004953FF">
        <w:rPr>
          <w:rFonts w:ascii="Arial" w:hAnsi="Arial" w:cs="Arial"/>
          <w:sz w:val="24"/>
          <w:szCs w:val="24"/>
        </w:rPr>
        <w:t xml:space="preserve">. We are particularly interested in the views of people with lived experience of disadvantaged backgrounds and those who have experience working with </w:t>
      </w:r>
      <w:r>
        <w:rPr>
          <w:rFonts w:ascii="Arial" w:hAnsi="Arial" w:cs="Arial"/>
          <w:sz w:val="24"/>
          <w:szCs w:val="24"/>
        </w:rPr>
        <w:t xml:space="preserve">people </w:t>
      </w:r>
      <w:r w:rsidRPr="004953FF">
        <w:rPr>
          <w:rFonts w:ascii="Arial" w:hAnsi="Arial" w:cs="Arial"/>
          <w:sz w:val="24"/>
          <w:szCs w:val="24"/>
        </w:rPr>
        <w:t>with protected characteristics.</w:t>
      </w:r>
    </w:p>
    <w:p w14:paraId="4BF4F293" w14:textId="77777777" w:rsidR="000054C8" w:rsidRPr="004953FF" w:rsidRDefault="000054C8" w:rsidP="000054C8">
      <w:pPr>
        <w:rPr>
          <w:rFonts w:ascii="Arial" w:hAnsi="Arial" w:cs="Arial"/>
          <w:b/>
          <w:bCs/>
          <w:sz w:val="24"/>
          <w:szCs w:val="24"/>
        </w:rPr>
      </w:pPr>
    </w:p>
    <w:p w14:paraId="0F0ABC42" w14:textId="77777777" w:rsidR="000054C8" w:rsidRPr="004953FF" w:rsidRDefault="000054C8" w:rsidP="000054C8">
      <w:pPr>
        <w:rPr>
          <w:rFonts w:ascii="Arial" w:hAnsi="Arial" w:cs="Arial"/>
          <w:b/>
          <w:bCs/>
          <w:sz w:val="24"/>
          <w:szCs w:val="24"/>
        </w:rPr>
      </w:pPr>
      <w:r w:rsidRPr="004953FF">
        <w:rPr>
          <w:rFonts w:ascii="Arial" w:hAnsi="Arial" w:cs="Arial"/>
          <w:b/>
          <w:bCs/>
          <w:sz w:val="24"/>
          <w:szCs w:val="24"/>
        </w:rPr>
        <w:t>Question 1</w:t>
      </w:r>
    </w:p>
    <w:p w14:paraId="29E4F510" w14:textId="77777777" w:rsidR="000054C8" w:rsidRPr="00355AEF" w:rsidRDefault="000054C8" w:rsidP="000054C8">
      <w:pPr>
        <w:rPr>
          <w:rFonts w:ascii="Arial" w:hAnsi="Arial" w:cs="Arial"/>
          <w:sz w:val="24"/>
          <w:szCs w:val="24"/>
        </w:rPr>
      </w:pPr>
    </w:p>
    <w:p w14:paraId="4F9A2C6C" w14:textId="126D773F" w:rsidR="000054C8" w:rsidRPr="00785CD0" w:rsidRDefault="000054C8" w:rsidP="000054C8">
      <w:pPr>
        <w:rPr>
          <w:rFonts w:ascii="Arial" w:hAnsi="Arial" w:cs="Arial"/>
          <w:sz w:val="24"/>
          <w:szCs w:val="24"/>
        </w:rPr>
      </w:pPr>
      <w:r w:rsidRPr="00785CD0">
        <w:rPr>
          <w:rFonts w:ascii="Arial" w:hAnsi="Arial" w:cs="Arial"/>
          <w:sz w:val="24"/>
          <w:szCs w:val="24"/>
        </w:rPr>
        <w:t xml:space="preserve">What </w:t>
      </w:r>
      <w:r>
        <w:rPr>
          <w:rFonts w:ascii="Arial" w:hAnsi="Arial" w:cs="Arial"/>
          <w:sz w:val="24"/>
          <w:szCs w:val="24"/>
        </w:rPr>
        <w:t>C</w:t>
      </w:r>
      <w:r w:rsidRPr="00785CD0">
        <w:rPr>
          <w:rFonts w:ascii="Arial" w:hAnsi="Arial" w:cs="Arial"/>
          <w:sz w:val="24"/>
          <w:szCs w:val="24"/>
        </w:rPr>
        <w:t xml:space="preserve">ouncil </w:t>
      </w:r>
      <w:r>
        <w:rPr>
          <w:rFonts w:ascii="Arial" w:hAnsi="Arial" w:cs="Arial"/>
          <w:sz w:val="24"/>
          <w:szCs w:val="24"/>
        </w:rPr>
        <w:t>T</w:t>
      </w:r>
      <w:r w:rsidRPr="00785CD0">
        <w:rPr>
          <w:rFonts w:ascii="Arial" w:hAnsi="Arial" w:cs="Arial"/>
          <w:sz w:val="24"/>
          <w:szCs w:val="24"/>
        </w:rPr>
        <w:t>ax band are you currently in? Please choose an option</w:t>
      </w:r>
      <w:r>
        <w:rPr>
          <w:rFonts w:ascii="Arial" w:hAnsi="Arial" w:cs="Arial"/>
          <w:sz w:val="24"/>
          <w:szCs w:val="24"/>
        </w:rPr>
        <w:t>,</w:t>
      </w:r>
      <w:r w:rsidRPr="00785CD0">
        <w:rPr>
          <w:rFonts w:ascii="Arial" w:hAnsi="Arial" w:cs="Arial"/>
          <w:sz w:val="24"/>
          <w:szCs w:val="24"/>
        </w:rPr>
        <w:t xml:space="preserve"> you may wish to refer to your latest </w:t>
      </w:r>
      <w:r>
        <w:rPr>
          <w:rFonts w:ascii="Arial" w:hAnsi="Arial" w:cs="Arial"/>
          <w:sz w:val="24"/>
          <w:szCs w:val="24"/>
        </w:rPr>
        <w:t>C</w:t>
      </w:r>
      <w:r w:rsidRPr="00785CD0">
        <w:rPr>
          <w:rFonts w:ascii="Arial" w:hAnsi="Arial" w:cs="Arial"/>
          <w:sz w:val="24"/>
          <w:szCs w:val="24"/>
        </w:rPr>
        <w:t xml:space="preserve">ouncil </w:t>
      </w:r>
      <w:r>
        <w:rPr>
          <w:rFonts w:ascii="Arial" w:hAnsi="Arial" w:cs="Arial"/>
          <w:sz w:val="24"/>
          <w:szCs w:val="24"/>
        </w:rPr>
        <w:t>T</w:t>
      </w:r>
      <w:r w:rsidRPr="00785CD0">
        <w:rPr>
          <w:rFonts w:ascii="Arial" w:hAnsi="Arial" w:cs="Arial"/>
          <w:sz w:val="24"/>
          <w:szCs w:val="24"/>
        </w:rPr>
        <w:t xml:space="preserve">ax bill or </w:t>
      </w:r>
      <w:hyperlink r:id="rId7" w:history="1">
        <w:r w:rsidRPr="000054C8">
          <w:rPr>
            <w:rStyle w:val="Hyperlink"/>
            <w:rFonts w:ascii="Arial" w:hAnsi="Arial" w:cs="Arial"/>
            <w:sz w:val="24"/>
            <w:szCs w:val="24"/>
          </w:rPr>
          <w:t>you can check your council tax band by looking up your address or postcode</w:t>
        </w:r>
      </w:hyperlink>
      <w:r w:rsidRPr="000054C8">
        <w:rPr>
          <w:rFonts w:ascii="Arial" w:hAnsi="Arial" w:cs="Arial"/>
          <w:sz w:val="24"/>
          <w:szCs w:val="24"/>
        </w:rPr>
        <w:t>.</w:t>
      </w:r>
    </w:p>
    <w:p w14:paraId="68A6FB41" w14:textId="77777777" w:rsidR="000054C8" w:rsidRDefault="000054C8" w:rsidP="000054C8">
      <w:pPr>
        <w:rPr>
          <w:rFonts w:ascii="Arial" w:hAnsi="Arial" w:cs="Arial"/>
          <w:sz w:val="24"/>
          <w:szCs w:val="24"/>
        </w:rPr>
      </w:pPr>
    </w:p>
    <w:p w14:paraId="6901EC84" w14:textId="7AE2C4BF"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 xml:space="preserve">Band A </w:t>
      </w:r>
      <w:sdt>
        <w:sdtPr>
          <w:rPr>
            <w:rFonts w:ascii="MS Gothic" w:eastAsia="MS Gothic" w:hAnsi="MS Gothic" w:cs="Arial"/>
            <w:b/>
            <w:bCs/>
            <w:sz w:val="24"/>
            <w:szCs w:val="24"/>
          </w:rPr>
          <w:id w:val="-618992650"/>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09DB601E" w14:textId="1E4D6ADA"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B</w:t>
      </w:r>
      <w:r w:rsidRPr="00371B68">
        <w:rPr>
          <w:rFonts w:ascii="Arial" w:hAnsi="Arial" w:cs="Arial"/>
          <w:b/>
          <w:bCs/>
          <w:sz w:val="24"/>
          <w:szCs w:val="24"/>
        </w:rPr>
        <w:t xml:space="preserve"> </w:t>
      </w:r>
      <w:sdt>
        <w:sdtPr>
          <w:rPr>
            <w:rFonts w:ascii="MS Gothic" w:eastAsia="MS Gothic" w:hAnsi="MS Gothic" w:cs="Arial"/>
            <w:b/>
            <w:bCs/>
            <w:sz w:val="24"/>
            <w:szCs w:val="24"/>
          </w:rPr>
          <w:id w:val="-1244334951"/>
          <w14:checkbox>
            <w14:checked w14:val="0"/>
            <w14:checkedState w14:val="2612" w14:font="MS Gothic"/>
            <w14:uncheckedState w14:val="2610" w14:font="MS Gothic"/>
          </w14:checkbox>
        </w:sdtPr>
        <w:sdtContent>
          <w:r w:rsidR="0021320A">
            <w:rPr>
              <w:rFonts w:ascii="MS Gothic" w:eastAsia="MS Gothic" w:hAnsi="MS Gothic" w:cs="Arial" w:hint="eastAsia"/>
              <w:b/>
              <w:bCs/>
              <w:sz w:val="24"/>
              <w:szCs w:val="24"/>
            </w:rPr>
            <w:t>☐</w:t>
          </w:r>
        </w:sdtContent>
      </w:sdt>
      <w:r w:rsidRPr="00371B68">
        <w:rPr>
          <w:rFonts w:ascii="Arial" w:hAnsi="Arial" w:cs="Arial"/>
          <w:b/>
          <w:bCs/>
          <w:sz w:val="24"/>
          <w:szCs w:val="24"/>
        </w:rPr>
        <w:t xml:space="preserve"> </w:t>
      </w:r>
    </w:p>
    <w:p w14:paraId="40032269" w14:textId="1BB010EF"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C</w:t>
      </w:r>
      <w:r w:rsidRPr="00371B68">
        <w:rPr>
          <w:rFonts w:ascii="Arial" w:hAnsi="Arial" w:cs="Arial"/>
          <w:b/>
          <w:bCs/>
          <w:sz w:val="24"/>
          <w:szCs w:val="24"/>
        </w:rPr>
        <w:t xml:space="preserve"> </w:t>
      </w:r>
      <w:sdt>
        <w:sdtPr>
          <w:rPr>
            <w:rFonts w:ascii="MS Gothic" w:eastAsia="MS Gothic" w:hAnsi="MS Gothic" w:cs="Arial"/>
            <w:b/>
            <w:bCs/>
            <w:sz w:val="24"/>
            <w:szCs w:val="24"/>
          </w:rPr>
          <w:id w:val="655490287"/>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534BE2DF" w14:textId="4BAA5E17"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D</w:t>
      </w:r>
      <w:r w:rsidRPr="00371B68">
        <w:rPr>
          <w:rFonts w:ascii="Arial" w:hAnsi="Arial" w:cs="Arial"/>
          <w:b/>
          <w:bCs/>
          <w:sz w:val="24"/>
          <w:szCs w:val="24"/>
        </w:rPr>
        <w:t xml:space="preserve"> </w:t>
      </w:r>
      <w:sdt>
        <w:sdtPr>
          <w:rPr>
            <w:rFonts w:ascii="MS Gothic" w:eastAsia="MS Gothic" w:hAnsi="MS Gothic" w:cs="Arial"/>
            <w:b/>
            <w:bCs/>
            <w:sz w:val="24"/>
            <w:szCs w:val="24"/>
          </w:rPr>
          <w:id w:val="-1727221512"/>
          <w14:checkbox>
            <w14:checked w14:val="0"/>
            <w14:checkedState w14:val="2612" w14:font="MS Gothic"/>
            <w14:uncheckedState w14:val="2610" w14:font="MS Gothic"/>
          </w14:checkbox>
        </w:sdtPr>
        <w:sdtContent>
          <w:r w:rsidR="0021320A">
            <w:rPr>
              <w:rFonts w:ascii="MS Gothic" w:eastAsia="MS Gothic" w:hAnsi="MS Gothic" w:cs="Arial" w:hint="eastAsia"/>
              <w:b/>
              <w:bCs/>
              <w:sz w:val="24"/>
              <w:szCs w:val="24"/>
            </w:rPr>
            <w:t>☐</w:t>
          </w:r>
        </w:sdtContent>
      </w:sdt>
    </w:p>
    <w:p w14:paraId="214B5EDA" w14:textId="46DFCDE0"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E</w:t>
      </w:r>
      <w:r w:rsidRPr="00371B68">
        <w:rPr>
          <w:rFonts w:ascii="Arial" w:hAnsi="Arial" w:cs="Arial"/>
          <w:b/>
          <w:bCs/>
          <w:sz w:val="24"/>
          <w:szCs w:val="24"/>
        </w:rPr>
        <w:t xml:space="preserve"> </w:t>
      </w:r>
      <w:sdt>
        <w:sdtPr>
          <w:rPr>
            <w:rFonts w:ascii="MS Gothic" w:eastAsia="MS Gothic" w:hAnsi="MS Gothic" w:cs="Arial"/>
            <w:b/>
            <w:bCs/>
            <w:sz w:val="24"/>
            <w:szCs w:val="24"/>
          </w:rPr>
          <w:id w:val="-1377393994"/>
          <w14:checkbox>
            <w14:checked w14:val="0"/>
            <w14:checkedState w14:val="2612" w14:font="MS Gothic"/>
            <w14:uncheckedState w14:val="2610" w14:font="MS Gothic"/>
          </w14:checkbox>
        </w:sdtPr>
        <w:sdtContent>
          <w:r w:rsidR="0021320A">
            <w:rPr>
              <w:rFonts w:ascii="MS Gothic" w:eastAsia="MS Gothic" w:hAnsi="MS Gothic" w:cs="Arial" w:hint="eastAsia"/>
              <w:b/>
              <w:bCs/>
              <w:sz w:val="24"/>
              <w:szCs w:val="24"/>
            </w:rPr>
            <w:t>☐</w:t>
          </w:r>
        </w:sdtContent>
      </w:sdt>
    </w:p>
    <w:p w14:paraId="6382A2DE" w14:textId="3D93643F"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F</w:t>
      </w:r>
      <w:r w:rsidRPr="00371B68">
        <w:rPr>
          <w:rFonts w:ascii="Arial" w:hAnsi="Arial" w:cs="Arial"/>
          <w:b/>
          <w:bCs/>
          <w:sz w:val="24"/>
          <w:szCs w:val="24"/>
        </w:rPr>
        <w:t xml:space="preserve"> </w:t>
      </w:r>
      <w:sdt>
        <w:sdtPr>
          <w:rPr>
            <w:rFonts w:ascii="MS Gothic" w:eastAsia="MS Gothic" w:hAnsi="MS Gothic" w:cs="Arial"/>
            <w:b/>
            <w:bCs/>
            <w:sz w:val="24"/>
            <w:szCs w:val="24"/>
          </w:rPr>
          <w:id w:val="-154844632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25AEF80A" w14:textId="73ABF982"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G</w:t>
      </w:r>
      <w:r w:rsidRPr="00371B68">
        <w:rPr>
          <w:rFonts w:ascii="Arial" w:hAnsi="Arial" w:cs="Arial"/>
          <w:b/>
          <w:bCs/>
          <w:sz w:val="24"/>
          <w:szCs w:val="24"/>
        </w:rPr>
        <w:t xml:space="preserve"> </w:t>
      </w:r>
      <w:sdt>
        <w:sdtPr>
          <w:rPr>
            <w:rFonts w:ascii="MS Gothic" w:eastAsia="MS Gothic" w:hAnsi="MS Gothic" w:cs="Arial"/>
            <w:b/>
            <w:bCs/>
            <w:sz w:val="24"/>
            <w:szCs w:val="24"/>
          </w:rPr>
          <w:id w:val="-125920465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446E65DC" w14:textId="354B8EDE"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H</w:t>
      </w:r>
      <w:r w:rsidRPr="00371B68">
        <w:rPr>
          <w:rFonts w:ascii="Arial" w:hAnsi="Arial" w:cs="Arial"/>
          <w:b/>
          <w:bCs/>
          <w:sz w:val="24"/>
          <w:szCs w:val="24"/>
        </w:rPr>
        <w:t xml:space="preserve"> </w:t>
      </w:r>
      <w:sdt>
        <w:sdtPr>
          <w:rPr>
            <w:rFonts w:ascii="MS Gothic" w:eastAsia="MS Gothic" w:hAnsi="MS Gothic" w:cs="Arial"/>
            <w:b/>
            <w:bCs/>
            <w:sz w:val="24"/>
            <w:szCs w:val="24"/>
          </w:rPr>
          <w:id w:val="1327475140"/>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5A4674AC" w14:textId="3AE0761E"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Band I</w:t>
      </w:r>
      <w:r w:rsidRPr="00371B68">
        <w:rPr>
          <w:rFonts w:ascii="Arial" w:hAnsi="Arial" w:cs="Arial"/>
          <w:b/>
          <w:bCs/>
          <w:sz w:val="24"/>
          <w:szCs w:val="24"/>
        </w:rPr>
        <w:t xml:space="preserve"> </w:t>
      </w:r>
      <w:sdt>
        <w:sdtPr>
          <w:rPr>
            <w:rFonts w:ascii="MS Gothic" w:eastAsia="MS Gothic" w:hAnsi="MS Gothic" w:cs="Arial"/>
            <w:b/>
            <w:bCs/>
            <w:sz w:val="24"/>
            <w:szCs w:val="24"/>
          </w:rPr>
          <w:id w:val="1567146867"/>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5BF6DCD3" w14:textId="21E70FBE" w:rsidR="000054C8" w:rsidRPr="00371B68" w:rsidRDefault="000054C8" w:rsidP="00371B68">
      <w:pPr>
        <w:pStyle w:val="ListParagraph"/>
        <w:numPr>
          <w:ilvl w:val="0"/>
          <w:numId w:val="3"/>
        </w:numPr>
        <w:rPr>
          <w:rFonts w:ascii="Arial" w:hAnsi="Arial" w:cs="Arial"/>
          <w:sz w:val="24"/>
          <w:szCs w:val="24"/>
        </w:rPr>
      </w:pPr>
      <w:r w:rsidRPr="00371B68">
        <w:rPr>
          <w:rFonts w:ascii="Arial" w:hAnsi="Arial" w:cs="Arial"/>
          <w:sz w:val="24"/>
          <w:szCs w:val="24"/>
        </w:rPr>
        <w:t xml:space="preserve">I don’t pay </w:t>
      </w:r>
      <w:r w:rsidR="006D12EB" w:rsidRPr="00371B68">
        <w:rPr>
          <w:rFonts w:ascii="Arial" w:hAnsi="Arial" w:cs="Arial"/>
          <w:sz w:val="24"/>
          <w:szCs w:val="24"/>
        </w:rPr>
        <w:t>C</w:t>
      </w:r>
      <w:r w:rsidRPr="00371B68">
        <w:rPr>
          <w:rFonts w:ascii="Arial" w:hAnsi="Arial" w:cs="Arial"/>
          <w:sz w:val="24"/>
          <w:szCs w:val="24"/>
        </w:rPr>
        <w:t xml:space="preserve">ouncil </w:t>
      </w:r>
      <w:r w:rsidR="006D12EB" w:rsidRPr="00371B68">
        <w:rPr>
          <w:rFonts w:ascii="Arial" w:hAnsi="Arial" w:cs="Arial"/>
          <w:sz w:val="24"/>
          <w:szCs w:val="24"/>
        </w:rPr>
        <w:t>T</w:t>
      </w:r>
      <w:r w:rsidRPr="00371B68">
        <w:rPr>
          <w:rFonts w:ascii="Arial" w:hAnsi="Arial" w:cs="Arial"/>
          <w:sz w:val="24"/>
          <w:szCs w:val="24"/>
        </w:rPr>
        <w:t xml:space="preserve">ax </w:t>
      </w:r>
      <w:sdt>
        <w:sdtPr>
          <w:rPr>
            <w:rFonts w:ascii="MS Gothic" w:eastAsia="MS Gothic" w:hAnsi="MS Gothic" w:cs="Arial"/>
            <w:b/>
            <w:bCs/>
            <w:sz w:val="24"/>
            <w:szCs w:val="24"/>
          </w:rPr>
          <w:id w:val="-156385842"/>
          <w14:checkbox>
            <w14:checked w14:val="0"/>
            <w14:checkedState w14:val="2612" w14:font="MS Gothic"/>
            <w14:uncheckedState w14:val="2610" w14:font="MS Gothic"/>
          </w14:checkbox>
        </w:sdtPr>
        <w:sdtContent>
          <w:r w:rsidR="00841EEE" w:rsidRPr="00371B68">
            <w:rPr>
              <w:rFonts w:ascii="MS Gothic" w:eastAsia="MS Gothic" w:hAnsi="MS Gothic" w:cs="Arial" w:hint="eastAsia"/>
              <w:b/>
              <w:bCs/>
              <w:sz w:val="24"/>
              <w:szCs w:val="24"/>
            </w:rPr>
            <w:t>☐</w:t>
          </w:r>
        </w:sdtContent>
      </w:sdt>
    </w:p>
    <w:p w14:paraId="28826B89" w14:textId="57588193" w:rsidR="000054C8" w:rsidRPr="00371B68" w:rsidRDefault="00841EEE" w:rsidP="00371B68">
      <w:pPr>
        <w:pStyle w:val="ListParagraph"/>
        <w:numPr>
          <w:ilvl w:val="0"/>
          <w:numId w:val="3"/>
        </w:numPr>
        <w:rPr>
          <w:rFonts w:ascii="Arial" w:hAnsi="Arial" w:cs="Arial"/>
          <w:sz w:val="24"/>
          <w:szCs w:val="24"/>
        </w:rPr>
      </w:pPr>
      <w:r w:rsidRPr="00371B68">
        <w:rPr>
          <w:rFonts w:ascii="Arial" w:hAnsi="Arial" w:cs="Arial"/>
          <w:sz w:val="24"/>
          <w:szCs w:val="24"/>
        </w:rPr>
        <w:t>No</w:t>
      </w:r>
      <w:r w:rsidR="00A63D8A">
        <w:rPr>
          <w:rFonts w:ascii="Arial" w:hAnsi="Arial" w:cs="Arial"/>
          <w:sz w:val="24"/>
          <w:szCs w:val="24"/>
        </w:rPr>
        <w:t>t</w:t>
      </w:r>
      <w:r w:rsidRPr="00371B68">
        <w:rPr>
          <w:rFonts w:ascii="Arial" w:hAnsi="Arial" w:cs="Arial"/>
          <w:sz w:val="24"/>
          <w:szCs w:val="24"/>
        </w:rPr>
        <w:t xml:space="preserve"> applicable</w:t>
      </w:r>
      <w:r w:rsidRPr="00371B68">
        <w:rPr>
          <w:rFonts w:ascii="Arial" w:hAnsi="Arial" w:cs="Arial"/>
          <w:b/>
          <w:bCs/>
          <w:sz w:val="24"/>
          <w:szCs w:val="24"/>
        </w:rPr>
        <w:t xml:space="preserve"> </w:t>
      </w:r>
      <w:sdt>
        <w:sdtPr>
          <w:rPr>
            <w:rFonts w:ascii="MS Gothic" w:eastAsia="MS Gothic" w:hAnsi="MS Gothic" w:cs="Arial"/>
            <w:b/>
            <w:bCs/>
            <w:sz w:val="24"/>
            <w:szCs w:val="24"/>
          </w:rPr>
          <w:id w:val="53262823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24182595" w14:textId="77777777" w:rsidR="00841EEE" w:rsidRPr="004953FF" w:rsidRDefault="00841EEE" w:rsidP="000054C8">
      <w:pPr>
        <w:rPr>
          <w:rFonts w:ascii="Arial" w:hAnsi="Arial" w:cs="Arial"/>
          <w:sz w:val="24"/>
          <w:szCs w:val="24"/>
        </w:rPr>
      </w:pPr>
    </w:p>
    <w:p w14:paraId="2E643B4A" w14:textId="77777777" w:rsidR="000054C8" w:rsidRPr="004953FF" w:rsidRDefault="000054C8" w:rsidP="000054C8">
      <w:pPr>
        <w:rPr>
          <w:rFonts w:ascii="Arial" w:hAnsi="Arial" w:cs="Arial"/>
          <w:b/>
          <w:bCs/>
          <w:sz w:val="24"/>
          <w:szCs w:val="24"/>
        </w:rPr>
      </w:pPr>
      <w:r w:rsidRPr="004953FF">
        <w:rPr>
          <w:rFonts w:ascii="Arial" w:hAnsi="Arial" w:cs="Arial"/>
          <w:b/>
          <w:bCs/>
          <w:sz w:val="24"/>
          <w:szCs w:val="24"/>
        </w:rPr>
        <w:t>Question 2</w:t>
      </w:r>
    </w:p>
    <w:p w14:paraId="56435B86" w14:textId="77777777" w:rsidR="000054C8" w:rsidRPr="000C2F72" w:rsidRDefault="000054C8" w:rsidP="000054C8">
      <w:pPr>
        <w:rPr>
          <w:rFonts w:ascii="Arial" w:hAnsi="Arial" w:cs="Arial"/>
          <w:b/>
          <w:bCs/>
          <w:sz w:val="24"/>
          <w:szCs w:val="24"/>
        </w:rPr>
      </w:pPr>
    </w:p>
    <w:p w14:paraId="711B151E" w14:textId="77777777" w:rsidR="000054C8" w:rsidRPr="00785CD0" w:rsidRDefault="000054C8" w:rsidP="000054C8">
      <w:pPr>
        <w:rPr>
          <w:rFonts w:ascii="Arial" w:hAnsi="Arial" w:cs="Arial"/>
          <w:sz w:val="24"/>
          <w:szCs w:val="24"/>
        </w:rPr>
      </w:pPr>
      <w:r>
        <w:rPr>
          <w:rFonts w:ascii="Arial" w:hAnsi="Arial" w:cs="Arial"/>
          <w:sz w:val="24"/>
          <w:szCs w:val="24"/>
        </w:rPr>
        <w:t>Which council area do you live in</w:t>
      </w:r>
      <w:r w:rsidRPr="00785CD0">
        <w:rPr>
          <w:rFonts w:ascii="Arial" w:hAnsi="Arial" w:cs="Arial"/>
          <w:sz w:val="24"/>
          <w:szCs w:val="24"/>
        </w:rPr>
        <w:t>?</w:t>
      </w:r>
    </w:p>
    <w:p w14:paraId="37062040" w14:textId="77777777" w:rsidR="000054C8" w:rsidRDefault="000054C8" w:rsidP="000054C8">
      <w:pPr>
        <w:rPr>
          <w:rFonts w:ascii="Arial" w:hAnsi="Arial" w:cs="Arial"/>
          <w:sz w:val="24"/>
          <w:szCs w:val="24"/>
        </w:rPr>
      </w:pPr>
    </w:p>
    <w:p w14:paraId="011016F0" w14:textId="7634AE4C"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Isle of Anglesey</w:t>
      </w:r>
      <w:r w:rsidR="008A3758">
        <w:rPr>
          <w:rFonts w:ascii="Arial" w:hAnsi="Arial" w:cs="Arial"/>
          <w:sz w:val="24"/>
          <w:szCs w:val="24"/>
        </w:rPr>
        <w:t xml:space="preserve"> / Ynys Mon</w:t>
      </w:r>
      <w:r w:rsidRPr="00371B68">
        <w:rPr>
          <w:rFonts w:ascii="Arial" w:hAnsi="Arial" w:cs="Arial"/>
          <w:sz w:val="24"/>
          <w:szCs w:val="24"/>
        </w:rPr>
        <w:t xml:space="preserve"> </w:t>
      </w:r>
      <w:sdt>
        <w:sdtPr>
          <w:rPr>
            <w:rFonts w:ascii="MS Gothic" w:eastAsia="MS Gothic" w:hAnsi="MS Gothic" w:cs="Arial"/>
            <w:b/>
            <w:bCs/>
            <w:sz w:val="24"/>
            <w:szCs w:val="24"/>
          </w:rPr>
          <w:id w:val="-1688126752"/>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614CA6F0" w14:textId="3A52F889" w:rsidR="000054C8" w:rsidRPr="00371B68" w:rsidRDefault="00653BAA" w:rsidP="00371B68">
      <w:pPr>
        <w:pStyle w:val="ListParagraph"/>
        <w:numPr>
          <w:ilvl w:val="0"/>
          <w:numId w:val="4"/>
        </w:numPr>
        <w:rPr>
          <w:rFonts w:ascii="Arial" w:hAnsi="Arial" w:cs="Arial"/>
          <w:sz w:val="24"/>
          <w:szCs w:val="24"/>
        </w:rPr>
      </w:pPr>
      <w:proofErr w:type="spellStart"/>
      <w:r>
        <w:rPr>
          <w:rFonts w:ascii="Arial" w:hAnsi="Arial" w:cs="Arial"/>
          <w:sz w:val="24"/>
          <w:szCs w:val="24"/>
        </w:rPr>
        <w:t>Cyngor</w:t>
      </w:r>
      <w:proofErr w:type="spellEnd"/>
      <w:r>
        <w:rPr>
          <w:rFonts w:ascii="Arial" w:hAnsi="Arial" w:cs="Arial"/>
          <w:sz w:val="24"/>
          <w:szCs w:val="24"/>
        </w:rPr>
        <w:t xml:space="preserve"> </w:t>
      </w:r>
      <w:r w:rsidR="000054C8" w:rsidRPr="00371B68">
        <w:rPr>
          <w:rFonts w:ascii="Arial" w:hAnsi="Arial" w:cs="Arial"/>
          <w:sz w:val="24"/>
          <w:szCs w:val="24"/>
        </w:rPr>
        <w:t>Gwynedd</w:t>
      </w:r>
      <w:r w:rsidR="000054C8" w:rsidRPr="00371B68">
        <w:rPr>
          <w:rFonts w:ascii="Arial" w:hAnsi="Arial" w:cs="Arial"/>
          <w:b/>
          <w:bCs/>
          <w:sz w:val="24"/>
          <w:szCs w:val="24"/>
        </w:rPr>
        <w:t xml:space="preserve"> </w:t>
      </w:r>
      <w:sdt>
        <w:sdtPr>
          <w:rPr>
            <w:rFonts w:ascii="MS Gothic" w:eastAsia="MS Gothic" w:hAnsi="MS Gothic" w:cs="Arial"/>
            <w:b/>
            <w:bCs/>
            <w:sz w:val="24"/>
            <w:szCs w:val="24"/>
          </w:rPr>
          <w:id w:val="-1583213687"/>
          <w14:checkbox>
            <w14:checked w14:val="0"/>
            <w14:checkedState w14:val="2612" w14:font="MS Gothic"/>
            <w14:uncheckedState w14:val="2610" w14:font="MS Gothic"/>
          </w14:checkbox>
        </w:sdtPr>
        <w:sdtContent>
          <w:r w:rsidR="000054C8" w:rsidRPr="00371B68">
            <w:rPr>
              <w:rFonts w:ascii="MS Gothic" w:eastAsia="MS Gothic" w:hAnsi="MS Gothic" w:cs="Arial" w:hint="eastAsia"/>
              <w:b/>
              <w:bCs/>
              <w:sz w:val="24"/>
              <w:szCs w:val="24"/>
            </w:rPr>
            <w:t>☐</w:t>
          </w:r>
        </w:sdtContent>
      </w:sdt>
    </w:p>
    <w:p w14:paraId="54AD3668" w14:textId="425FE488"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Conwy</w:t>
      </w:r>
      <w:r w:rsidRPr="00371B68">
        <w:rPr>
          <w:rFonts w:ascii="Arial" w:hAnsi="Arial" w:cs="Arial"/>
          <w:b/>
          <w:bCs/>
          <w:sz w:val="24"/>
          <w:szCs w:val="24"/>
        </w:rPr>
        <w:t xml:space="preserve"> </w:t>
      </w:r>
      <w:sdt>
        <w:sdtPr>
          <w:rPr>
            <w:rFonts w:ascii="MS Gothic" w:eastAsia="MS Gothic" w:hAnsi="MS Gothic" w:cs="Arial"/>
            <w:b/>
            <w:bCs/>
            <w:sz w:val="24"/>
            <w:szCs w:val="24"/>
          </w:rPr>
          <w:id w:val="267434299"/>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140D0455" w14:textId="7510106B"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Denbighshire</w:t>
      </w:r>
      <w:r w:rsidRPr="00371B68">
        <w:rPr>
          <w:rFonts w:ascii="Arial" w:hAnsi="Arial" w:cs="Arial"/>
          <w:b/>
          <w:bCs/>
          <w:sz w:val="24"/>
          <w:szCs w:val="24"/>
        </w:rPr>
        <w:t xml:space="preserve"> </w:t>
      </w:r>
      <w:sdt>
        <w:sdtPr>
          <w:rPr>
            <w:rFonts w:ascii="MS Gothic" w:eastAsia="MS Gothic" w:hAnsi="MS Gothic" w:cs="Arial"/>
            <w:b/>
            <w:bCs/>
            <w:sz w:val="24"/>
            <w:szCs w:val="24"/>
          </w:rPr>
          <w:id w:val="-409086290"/>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526BEE78" w14:textId="56908D66"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Flintshire</w:t>
      </w:r>
      <w:r w:rsidRPr="00371B68">
        <w:rPr>
          <w:rFonts w:ascii="Arial" w:hAnsi="Arial" w:cs="Arial"/>
          <w:b/>
          <w:bCs/>
          <w:sz w:val="24"/>
          <w:szCs w:val="24"/>
        </w:rPr>
        <w:t xml:space="preserve"> </w:t>
      </w:r>
      <w:sdt>
        <w:sdtPr>
          <w:rPr>
            <w:rFonts w:ascii="MS Gothic" w:eastAsia="MS Gothic" w:hAnsi="MS Gothic" w:cs="Arial"/>
            <w:b/>
            <w:bCs/>
            <w:sz w:val="24"/>
            <w:szCs w:val="24"/>
          </w:rPr>
          <w:id w:val="145093095"/>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11A85746" w14:textId="046020DB"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Wrexham</w:t>
      </w:r>
      <w:r w:rsidRPr="00371B68">
        <w:rPr>
          <w:rFonts w:ascii="Arial" w:hAnsi="Arial" w:cs="Arial"/>
          <w:b/>
          <w:bCs/>
          <w:sz w:val="24"/>
          <w:szCs w:val="24"/>
        </w:rPr>
        <w:t xml:space="preserve"> </w:t>
      </w:r>
      <w:sdt>
        <w:sdtPr>
          <w:rPr>
            <w:rFonts w:ascii="MS Gothic" w:eastAsia="MS Gothic" w:hAnsi="MS Gothic" w:cs="Arial"/>
            <w:b/>
            <w:bCs/>
            <w:sz w:val="24"/>
            <w:szCs w:val="24"/>
          </w:rPr>
          <w:id w:val="85593299"/>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0228DE91" w14:textId="0ECBEE2A"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Powys</w:t>
      </w:r>
      <w:r w:rsidRPr="00371B68">
        <w:rPr>
          <w:rFonts w:ascii="Arial" w:hAnsi="Arial" w:cs="Arial"/>
          <w:b/>
          <w:bCs/>
          <w:sz w:val="24"/>
          <w:szCs w:val="24"/>
        </w:rPr>
        <w:t xml:space="preserve"> </w:t>
      </w:r>
      <w:sdt>
        <w:sdtPr>
          <w:rPr>
            <w:rFonts w:ascii="MS Gothic" w:eastAsia="MS Gothic" w:hAnsi="MS Gothic" w:cs="Arial"/>
            <w:b/>
            <w:bCs/>
            <w:sz w:val="24"/>
            <w:szCs w:val="24"/>
          </w:rPr>
          <w:id w:val="-307166565"/>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74EF14BF" w14:textId="686D88EA"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Ceredigion</w:t>
      </w:r>
      <w:r w:rsidRPr="00371B68">
        <w:rPr>
          <w:rFonts w:ascii="Arial" w:hAnsi="Arial" w:cs="Arial"/>
          <w:b/>
          <w:bCs/>
          <w:sz w:val="24"/>
          <w:szCs w:val="24"/>
        </w:rPr>
        <w:t xml:space="preserve"> </w:t>
      </w:r>
      <w:sdt>
        <w:sdtPr>
          <w:rPr>
            <w:rFonts w:ascii="MS Gothic" w:eastAsia="MS Gothic" w:hAnsi="MS Gothic" w:cs="Arial"/>
            <w:b/>
            <w:bCs/>
            <w:sz w:val="24"/>
            <w:szCs w:val="24"/>
          </w:rPr>
          <w:id w:val="-213116535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12FBECD0" w14:textId="3149A6B9"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Pembrokeshire</w:t>
      </w:r>
      <w:r w:rsidRPr="00371B68">
        <w:rPr>
          <w:rFonts w:ascii="Arial" w:hAnsi="Arial" w:cs="Arial"/>
          <w:b/>
          <w:bCs/>
          <w:sz w:val="24"/>
          <w:szCs w:val="24"/>
        </w:rPr>
        <w:t xml:space="preserve"> </w:t>
      </w:r>
      <w:sdt>
        <w:sdtPr>
          <w:rPr>
            <w:rFonts w:ascii="MS Gothic" w:eastAsia="MS Gothic" w:hAnsi="MS Gothic" w:cs="Arial"/>
            <w:b/>
            <w:bCs/>
            <w:sz w:val="24"/>
            <w:szCs w:val="24"/>
          </w:rPr>
          <w:id w:val="-1705715263"/>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65B890B2" w14:textId="1ECB633C"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Carmarthenshire</w:t>
      </w:r>
      <w:r w:rsidRPr="00371B68">
        <w:rPr>
          <w:rFonts w:ascii="Arial" w:hAnsi="Arial" w:cs="Arial"/>
          <w:b/>
          <w:bCs/>
          <w:sz w:val="24"/>
          <w:szCs w:val="24"/>
        </w:rPr>
        <w:t xml:space="preserve"> </w:t>
      </w:r>
      <w:sdt>
        <w:sdtPr>
          <w:rPr>
            <w:rFonts w:ascii="MS Gothic" w:eastAsia="MS Gothic" w:hAnsi="MS Gothic" w:cs="Arial"/>
            <w:b/>
            <w:bCs/>
            <w:sz w:val="24"/>
            <w:szCs w:val="24"/>
          </w:rPr>
          <w:id w:val="-484780023"/>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7493F226" w14:textId="62A2C989"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lastRenderedPageBreak/>
        <w:t>Swansea</w:t>
      </w:r>
      <w:r w:rsidRPr="00371B68">
        <w:rPr>
          <w:rFonts w:ascii="Arial" w:hAnsi="Arial" w:cs="Arial"/>
          <w:b/>
          <w:bCs/>
          <w:sz w:val="24"/>
          <w:szCs w:val="24"/>
        </w:rPr>
        <w:t xml:space="preserve"> </w:t>
      </w:r>
      <w:sdt>
        <w:sdtPr>
          <w:rPr>
            <w:rFonts w:ascii="MS Gothic" w:eastAsia="MS Gothic" w:hAnsi="MS Gothic" w:cs="Arial"/>
            <w:b/>
            <w:bCs/>
            <w:sz w:val="24"/>
            <w:szCs w:val="24"/>
          </w:rPr>
          <w:id w:val="-145441252"/>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6ABD94D0" w14:textId="5C591B22"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Neath Port Talbot</w:t>
      </w:r>
      <w:r w:rsidRPr="00371B68">
        <w:rPr>
          <w:rFonts w:ascii="Arial" w:hAnsi="Arial" w:cs="Arial"/>
          <w:b/>
          <w:bCs/>
          <w:sz w:val="24"/>
          <w:szCs w:val="24"/>
        </w:rPr>
        <w:t xml:space="preserve"> </w:t>
      </w:r>
      <w:sdt>
        <w:sdtPr>
          <w:rPr>
            <w:rFonts w:ascii="MS Gothic" w:eastAsia="MS Gothic" w:hAnsi="MS Gothic" w:cs="Arial"/>
            <w:b/>
            <w:bCs/>
            <w:sz w:val="24"/>
            <w:szCs w:val="24"/>
          </w:rPr>
          <w:id w:val="87582674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0602D6E4" w14:textId="104D825F"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Bridgend</w:t>
      </w:r>
      <w:r w:rsidRPr="00371B68">
        <w:rPr>
          <w:rFonts w:ascii="Arial" w:hAnsi="Arial" w:cs="Arial"/>
          <w:b/>
          <w:bCs/>
          <w:sz w:val="24"/>
          <w:szCs w:val="24"/>
        </w:rPr>
        <w:t xml:space="preserve"> </w:t>
      </w:r>
      <w:sdt>
        <w:sdtPr>
          <w:rPr>
            <w:rFonts w:ascii="MS Gothic" w:eastAsia="MS Gothic" w:hAnsi="MS Gothic" w:cs="Arial"/>
            <w:b/>
            <w:bCs/>
            <w:sz w:val="24"/>
            <w:szCs w:val="24"/>
          </w:rPr>
          <w:id w:val="-1025171798"/>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35FAAED0" w14:textId="204A01D2"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Vale of Glamorgan</w:t>
      </w:r>
      <w:r w:rsidRPr="00371B68">
        <w:rPr>
          <w:rFonts w:ascii="Arial" w:hAnsi="Arial" w:cs="Arial"/>
          <w:b/>
          <w:bCs/>
          <w:sz w:val="24"/>
          <w:szCs w:val="24"/>
        </w:rPr>
        <w:t xml:space="preserve"> </w:t>
      </w:r>
      <w:sdt>
        <w:sdtPr>
          <w:rPr>
            <w:rFonts w:ascii="MS Gothic" w:eastAsia="MS Gothic" w:hAnsi="MS Gothic" w:cs="Arial"/>
            <w:b/>
            <w:bCs/>
            <w:sz w:val="24"/>
            <w:szCs w:val="24"/>
          </w:rPr>
          <w:id w:val="28724108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6D112E10" w14:textId="346A1AF8"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Rhondda Cynon Taf</w:t>
      </w:r>
      <w:r w:rsidRPr="00371B68">
        <w:rPr>
          <w:rFonts w:ascii="Arial" w:hAnsi="Arial" w:cs="Arial"/>
          <w:b/>
          <w:bCs/>
          <w:sz w:val="24"/>
          <w:szCs w:val="24"/>
        </w:rPr>
        <w:t xml:space="preserve"> </w:t>
      </w:r>
      <w:sdt>
        <w:sdtPr>
          <w:rPr>
            <w:rFonts w:ascii="MS Gothic" w:eastAsia="MS Gothic" w:hAnsi="MS Gothic" w:cs="Arial"/>
            <w:b/>
            <w:bCs/>
            <w:sz w:val="24"/>
            <w:szCs w:val="24"/>
          </w:rPr>
          <w:id w:val="-153665072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4721071C" w14:textId="00E53C17"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Merthyr Tydfil</w:t>
      </w:r>
      <w:r w:rsidRPr="00371B68">
        <w:rPr>
          <w:rFonts w:ascii="Arial" w:hAnsi="Arial" w:cs="Arial"/>
          <w:b/>
          <w:bCs/>
          <w:sz w:val="24"/>
          <w:szCs w:val="24"/>
        </w:rPr>
        <w:t xml:space="preserve"> </w:t>
      </w:r>
      <w:sdt>
        <w:sdtPr>
          <w:rPr>
            <w:rFonts w:ascii="MS Gothic" w:eastAsia="MS Gothic" w:hAnsi="MS Gothic" w:cs="Arial"/>
            <w:b/>
            <w:bCs/>
            <w:sz w:val="24"/>
            <w:szCs w:val="24"/>
          </w:rPr>
          <w:id w:val="-885877645"/>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591A9B35" w14:textId="4E06649A"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Caerphilly</w:t>
      </w:r>
      <w:r w:rsidRPr="00371B68">
        <w:rPr>
          <w:rFonts w:ascii="Arial" w:hAnsi="Arial" w:cs="Arial"/>
          <w:b/>
          <w:bCs/>
          <w:sz w:val="24"/>
          <w:szCs w:val="24"/>
        </w:rPr>
        <w:t xml:space="preserve"> </w:t>
      </w:r>
      <w:sdt>
        <w:sdtPr>
          <w:rPr>
            <w:rFonts w:ascii="MS Gothic" w:eastAsia="MS Gothic" w:hAnsi="MS Gothic" w:cs="Arial"/>
            <w:b/>
            <w:bCs/>
            <w:sz w:val="24"/>
            <w:szCs w:val="24"/>
          </w:rPr>
          <w:id w:val="-360968229"/>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6CC11884" w14:textId="6768A823"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Blaenau Gwent</w:t>
      </w:r>
      <w:r w:rsidRPr="00371B68">
        <w:rPr>
          <w:rFonts w:ascii="Arial" w:hAnsi="Arial" w:cs="Arial"/>
          <w:b/>
          <w:bCs/>
          <w:sz w:val="24"/>
          <w:szCs w:val="24"/>
        </w:rPr>
        <w:t xml:space="preserve"> </w:t>
      </w:r>
      <w:sdt>
        <w:sdtPr>
          <w:rPr>
            <w:rFonts w:ascii="MS Gothic" w:eastAsia="MS Gothic" w:hAnsi="MS Gothic" w:cs="Arial"/>
            <w:b/>
            <w:bCs/>
            <w:sz w:val="24"/>
            <w:szCs w:val="24"/>
          </w:rPr>
          <w:id w:val="-862204650"/>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46D67F1B" w14:textId="2E29315D"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Torfaen</w:t>
      </w:r>
      <w:r w:rsidRPr="00371B68">
        <w:rPr>
          <w:rFonts w:ascii="Arial" w:hAnsi="Arial" w:cs="Arial"/>
          <w:b/>
          <w:bCs/>
          <w:sz w:val="24"/>
          <w:szCs w:val="24"/>
        </w:rPr>
        <w:t xml:space="preserve"> </w:t>
      </w:r>
      <w:sdt>
        <w:sdtPr>
          <w:rPr>
            <w:rFonts w:ascii="MS Gothic" w:eastAsia="MS Gothic" w:hAnsi="MS Gothic" w:cs="Arial"/>
            <w:b/>
            <w:bCs/>
            <w:sz w:val="24"/>
            <w:szCs w:val="24"/>
          </w:rPr>
          <w:id w:val="1779360345"/>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2DD71217" w14:textId="37B97AFE"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Monmouthshire</w:t>
      </w:r>
      <w:r w:rsidRPr="00371B68">
        <w:rPr>
          <w:rFonts w:ascii="Arial" w:hAnsi="Arial" w:cs="Arial"/>
          <w:b/>
          <w:bCs/>
          <w:sz w:val="24"/>
          <w:szCs w:val="24"/>
        </w:rPr>
        <w:t xml:space="preserve"> </w:t>
      </w:r>
      <w:sdt>
        <w:sdtPr>
          <w:rPr>
            <w:rFonts w:ascii="MS Gothic" w:eastAsia="MS Gothic" w:hAnsi="MS Gothic" w:cs="Arial"/>
            <w:b/>
            <w:bCs/>
            <w:sz w:val="24"/>
            <w:szCs w:val="24"/>
          </w:rPr>
          <w:id w:val="-89242887"/>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2EDDC9AF" w14:textId="1F769D1C"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Newport</w:t>
      </w:r>
      <w:r w:rsidRPr="00371B68">
        <w:rPr>
          <w:rFonts w:ascii="Arial" w:hAnsi="Arial" w:cs="Arial"/>
          <w:b/>
          <w:bCs/>
          <w:sz w:val="24"/>
          <w:szCs w:val="24"/>
        </w:rPr>
        <w:t xml:space="preserve"> </w:t>
      </w:r>
      <w:sdt>
        <w:sdtPr>
          <w:rPr>
            <w:rFonts w:ascii="MS Gothic" w:eastAsia="MS Gothic" w:hAnsi="MS Gothic" w:cs="Arial"/>
            <w:b/>
            <w:bCs/>
            <w:sz w:val="24"/>
            <w:szCs w:val="24"/>
          </w:rPr>
          <w:id w:val="-1017151519"/>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0D8F0370" w14:textId="63B09003" w:rsidR="000054C8" w:rsidRPr="00371B68" w:rsidRDefault="000054C8" w:rsidP="00371B68">
      <w:pPr>
        <w:pStyle w:val="ListParagraph"/>
        <w:numPr>
          <w:ilvl w:val="0"/>
          <w:numId w:val="4"/>
        </w:numPr>
        <w:rPr>
          <w:rFonts w:ascii="Arial" w:hAnsi="Arial" w:cs="Arial"/>
          <w:sz w:val="24"/>
          <w:szCs w:val="24"/>
        </w:rPr>
      </w:pPr>
      <w:r w:rsidRPr="00371B68">
        <w:rPr>
          <w:rFonts w:ascii="Arial" w:hAnsi="Arial" w:cs="Arial"/>
          <w:sz w:val="24"/>
          <w:szCs w:val="24"/>
        </w:rPr>
        <w:t>Cardiff</w:t>
      </w:r>
      <w:r w:rsidRPr="00371B68">
        <w:rPr>
          <w:rFonts w:ascii="Arial" w:hAnsi="Arial" w:cs="Arial"/>
          <w:b/>
          <w:bCs/>
          <w:sz w:val="24"/>
          <w:szCs w:val="24"/>
        </w:rPr>
        <w:t xml:space="preserve"> </w:t>
      </w:r>
      <w:sdt>
        <w:sdtPr>
          <w:rPr>
            <w:rFonts w:ascii="MS Gothic" w:eastAsia="MS Gothic" w:hAnsi="MS Gothic" w:cs="Arial"/>
            <w:b/>
            <w:bCs/>
            <w:sz w:val="24"/>
            <w:szCs w:val="24"/>
          </w:rPr>
          <w:id w:val="1223408035"/>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42839064" w14:textId="4DC58EFF" w:rsidR="000054C8" w:rsidRPr="00371B68" w:rsidRDefault="00841EEE" w:rsidP="00371B68">
      <w:pPr>
        <w:pStyle w:val="ListParagraph"/>
        <w:numPr>
          <w:ilvl w:val="0"/>
          <w:numId w:val="4"/>
        </w:numPr>
        <w:rPr>
          <w:rFonts w:ascii="Arial" w:hAnsi="Arial" w:cs="Arial"/>
          <w:sz w:val="24"/>
          <w:szCs w:val="24"/>
        </w:rPr>
      </w:pPr>
      <w:r w:rsidRPr="00371B68">
        <w:rPr>
          <w:rFonts w:ascii="Arial" w:hAnsi="Arial" w:cs="Arial"/>
          <w:sz w:val="24"/>
          <w:szCs w:val="24"/>
        </w:rPr>
        <w:t>No</w:t>
      </w:r>
      <w:r w:rsidR="00A63D8A">
        <w:rPr>
          <w:rFonts w:ascii="Arial" w:hAnsi="Arial" w:cs="Arial"/>
          <w:sz w:val="24"/>
          <w:szCs w:val="24"/>
        </w:rPr>
        <w:t>t</w:t>
      </w:r>
      <w:r w:rsidRPr="00371B68">
        <w:rPr>
          <w:rFonts w:ascii="Arial" w:hAnsi="Arial" w:cs="Arial"/>
          <w:sz w:val="24"/>
          <w:szCs w:val="24"/>
        </w:rPr>
        <w:t xml:space="preserve"> applicable</w:t>
      </w:r>
      <w:r w:rsidRPr="00371B68">
        <w:rPr>
          <w:rFonts w:ascii="Arial" w:hAnsi="Arial" w:cs="Arial"/>
          <w:b/>
          <w:bCs/>
          <w:sz w:val="24"/>
          <w:szCs w:val="24"/>
        </w:rPr>
        <w:t xml:space="preserve"> </w:t>
      </w:r>
      <w:sdt>
        <w:sdtPr>
          <w:rPr>
            <w:rFonts w:ascii="MS Gothic" w:eastAsia="MS Gothic" w:hAnsi="MS Gothic" w:cs="Arial"/>
            <w:b/>
            <w:bCs/>
            <w:sz w:val="24"/>
            <w:szCs w:val="24"/>
          </w:rPr>
          <w:id w:val="642701072"/>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58C37E4B" w14:textId="77777777" w:rsidR="00841EEE" w:rsidRPr="004953FF" w:rsidRDefault="00841EEE" w:rsidP="000054C8">
      <w:pPr>
        <w:rPr>
          <w:rFonts w:ascii="Arial" w:hAnsi="Arial" w:cs="Arial"/>
          <w:sz w:val="24"/>
          <w:szCs w:val="24"/>
        </w:rPr>
      </w:pPr>
    </w:p>
    <w:p w14:paraId="4C4728B7" w14:textId="77777777" w:rsidR="000054C8" w:rsidRPr="004953FF" w:rsidRDefault="000054C8" w:rsidP="000054C8">
      <w:pPr>
        <w:rPr>
          <w:rFonts w:ascii="Arial" w:hAnsi="Arial" w:cs="Arial"/>
          <w:b/>
          <w:bCs/>
          <w:sz w:val="24"/>
          <w:szCs w:val="24"/>
        </w:rPr>
      </w:pPr>
      <w:r w:rsidRPr="004953FF">
        <w:rPr>
          <w:rFonts w:ascii="Arial" w:hAnsi="Arial" w:cs="Arial"/>
          <w:b/>
          <w:bCs/>
          <w:sz w:val="24"/>
          <w:szCs w:val="24"/>
        </w:rPr>
        <w:t>Question 3</w:t>
      </w:r>
    </w:p>
    <w:p w14:paraId="60F1CCE5" w14:textId="77777777" w:rsidR="000054C8" w:rsidRDefault="000054C8" w:rsidP="000054C8">
      <w:pPr>
        <w:rPr>
          <w:rFonts w:ascii="Arial" w:hAnsi="Arial" w:cs="Arial"/>
          <w:sz w:val="24"/>
          <w:szCs w:val="24"/>
        </w:rPr>
      </w:pPr>
    </w:p>
    <w:p w14:paraId="374E53EB" w14:textId="13DA020F" w:rsidR="000054C8" w:rsidRPr="009D7344" w:rsidRDefault="000054C8" w:rsidP="000054C8">
      <w:pPr>
        <w:rPr>
          <w:rFonts w:ascii="Arial" w:hAnsi="Arial" w:cs="Arial"/>
          <w:sz w:val="24"/>
          <w:szCs w:val="24"/>
        </w:rPr>
      </w:pPr>
      <w:r w:rsidRPr="00785CD0">
        <w:rPr>
          <w:rFonts w:ascii="Arial" w:hAnsi="Arial" w:cs="Arial"/>
          <w:sz w:val="24"/>
          <w:szCs w:val="24"/>
        </w:rPr>
        <w:t xml:space="preserve">The Welsh Government </w:t>
      </w:r>
      <w:r>
        <w:rPr>
          <w:rFonts w:ascii="Arial" w:hAnsi="Arial" w:cs="Arial"/>
          <w:sz w:val="24"/>
          <w:szCs w:val="24"/>
        </w:rPr>
        <w:t xml:space="preserve">has </w:t>
      </w:r>
      <w:r w:rsidRPr="009D7344">
        <w:rPr>
          <w:rFonts w:ascii="Arial" w:hAnsi="Arial" w:cs="Arial"/>
          <w:sz w:val="24"/>
          <w:szCs w:val="24"/>
        </w:rPr>
        <w:t xml:space="preserve">shown </w:t>
      </w:r>
      <w:r>
        <w:rPr>
          <w:rFonts w:ascii="Arial" w:hAnsi="Arial" w:cs="Arial"/>
          <w:sz w:val="24"/>
          <w:szCs w:val="24"/>
        </w:rPr>
        <w:t>3 possible approaches</w:t>
      </w:r>
      <w:r w:rsidRPr="009D7344">
        <w:rPr>
          <w:rFonts w:ascii="Arial" w:hAnsi="Arial" w:cs="Arial"/>
          <w:sz w:val="24"/>
          <w:szCs w:val="24"/>
        </w:rPr>
        <w:t xml:space="preserve"> for </w:t>
      </w:r>
      <w:r>
        <w:rPr>
          <w:rFonts w:ascii="Arial" w:hAnsi="Arial" w:cs="Arial"/>
          <w:sz w:val="24"/>
          <w:szCs w:val="24"/>
        </w:rPr>
        <w:t xml:space="preserve">how to design </w:t>
      </w:r>
      <w:r w:rsidRPr="009D7344">
        <w:rPr>
          <w:rFonts w:ascii="Arial" w:hAnsi="Arial" w:cs="Arial"/>
          <w:sz w:val="24"/>
          <w:szCs w:val="24"/>
        </w:rPr>
        <w:t xml:space="preserve">a fairer </w:t>
      </w:r>
      <w:r>
        <w:rPr>
          <w:rFonts w:ascii="Arial" w:hAnsi="Arial" w:cs="Arial"/>
          <w:sz w:val="24"/>
          <w:szCs w:val="24"/>
        </w:rPr>
        <w:t>C</w:t>
      </w:r>
      <w:r w:rsidRPr="009D7344">
        <w:rPr>
          <w:rFonts w:ascii="Arial" w:hAnsi="Arial" w:cs="Arial"/>
          <w:sz w:val="24"/>
          <w:szCs w:val="24"/>
        </w:rPr>
        <w:t xml:space="preserve">ouncil </w:t>
      </w:r>
      <w:r>
        <w:rPr>
          <w:rFonts w:ascii="Arial" w:hAnsi="Arial" w:cs="Arial"/>
          <w:sz w:val="24"/>
          <w:szCs w:val="24"/>
        </w:rPr>
        <w:t>T</w:t>
      </w:r>
      <w:r w:rsidRPr="009D7344">
        <w:rPr>
          <w:rFonts w:ascii="Arial" w:hAnsi="Arial" w:cs="Arial"/>
          <w:sz w:val="24"/>
          <w:szCs w:val="24"/>
        </w:rPr>
        <w:t>ax system. We want to ask you about your appetite for reform.</w:t>
      </w:r>
    </w:p>
    <w:p w14:paraId="52F63955" w14:textId="77777777" w:rsidR="000054C8" w:rsidRPr="00180634" w:rsidRDefault="000054C8" w:rsidP="000054C8">
      <w:pPr>
        <w:rPr>
          <w:rFonts w:ascii="Arial" w:hAnsi="Arial"/>
          <w:sz w:val="24"/>
        </w:rPr>
      </w:pPr>
    </w:p>
    <w:p w14:paraId="4B025F59" w14:textId="77777777" w:rsidR="000054C8" w:rsidRPr="009D7344" w:rsidRDefault="000054C8" w:rsidP="000054C8">
      <w:pPr>
        <w:rPr>
          <w:rFonts w:ascii="Arial" w:hAnsi="Arial" w:cs="Arial"/>
          <w:sz w:val="24"/>
          <w:szCs w:val="24"/>
        </w:rPr>
      </w:pPr>
      <w:r w:rsidRPr="009D7344">
        <w:rPr>
          <w:rFonts w:ascii="Arial" w:hAnsi="Arial" w:cs="Arial"/>
          <w:sz w:val="24"/>
          <w:szCs w:val="24"/>
        </w:rPr>
        <w:t>Do you think we should aim for:</w:t>
      </w:r>
    </w:p>
    <w:p w14:paraId="3510C1A2" w14:textId="77777777" w:rsidR="000054C8" w:rsidRPr="00822E66" w:rsidRDefault="000054C8" w:rsidP="000054C8">
      <w:pPr>
        <w:rPr>
          <w:rFonts w:ascii="Arial" w:hAnsi="Arial" w:cs="Arial"/>
          <w:b/>
          <w:bCs/>
          <w:sz w:val="24"/>
          <w:szCs w:val="24"/>
        </w:rPr>
      </w:pPr>
    </w:p>
    <w:p w14:paraId="5EE137B2" w14:textId="10B66EA0" w:rsidR="000054C8" w:rsidRPr="000D4A2C" w:rsidRDefault="000D4A2C" w:rsidP="000D4A2C">
      <w:pPr>
        <w:pStyle w:val="ListParagraph"/>
        <w:numPr>
          <w:ilvl w:val="0"/>
          <w:numId w:val="2"/>
        </w:numPr>
        <w:rPr>
          <w:rFonts w:ascii="Arial" w:hAnsi="Arial" w:cs="Arial"/>
          <w:sz w:val="24"/>
          <w:szCs w:val="24"/>
        </w:rPr>
      </w:pPr>
      <w:r w:rsidRPr="000D4A2C">
        <w:rPr>
          <w:rFonts w:ascii="Arial" w:hAnsi="Arial" w:cs="Arial"/>
          <w:sz w:val="24"/>
          <w:szCs w:val="24"/>
        </w:rPr>
        <w:t>a</w:t>
      </w:r>
      <w:r w:rsidR="000054C8" w:rsidRPr="000D4A2C">
        <w:rPr>
          <w:rFonts w:ascii="Arial" w:hAnsi="Arial" w:cs="Arial"/>
          <w:sz w:val="24"/>
          <w:szCs w:val="24"/>
        </w:rPr>
        <w:t xml:space="preserve">pproach 1: minimal reform </w:t>
      </w:r>
      <w:sdt>
        <w:sdtPr>
          <w:rPr>
            <w:rFonts w:ascii="MS Gothic" w:eastAsia="MS Gothic" w:hAnsi="MS Gothic" w:cs="Arial"/>
            <w:b/>
            <w:bCs/>
            <w:sz w:val="24"/>
            <w:szCs w:val="24"/>
          </w:rPr>
          <w:id w:val="-384413505"/>
          <w14:checkbox>
            <w14:checked w14:val="0"/>
            <w14:checkedState w14:val="2612" w14:font="MS Gothic"/>
            <w14:uncheckedState w14:val="2610" w14:font="MS Gothic"/>
          </w14:checkbox>
        </w:sdtPr>
        <w:sdtContent>
          <w:r w:rsidR="000054C8" w:rsidRPr="000D4A2C">
            <w:rPr>
              <w:rFonts w:ascii="MS Gothic" w:eastAsia="MS Gothic" w:hAnsi="MS Gothic" w:cs="Arial" w:hint="eastAsia"/>
              <w:b/>
              <w:bCs/>
              <w:sz w:val="24"/>
              <w:szCs w:val="24"/>
            </w:rPr>
            <w:t>☐</w:t>
          </w:r>
        </w:sdtContent>
      </w:sdt>
    </w:p>
    <w:p w14:paraId="01228B53" w14:textId="4B128B8C" w:rsidR="000054C8" w:rsidRPr="000D4A2C" w:rsidRDefault="000D4A2C" w:rsidP="000D4A2C">
      <w:pPr>
        <w:pStyle w:val="ListParagraph"/>
        <w:numPr>
          <w:ilvl w:val="0"/>
          <w:numId w:val="2"/>
        </w:numPr>
        <w:rPr>
          <w:rFonts w:ascii="Arial" w:hAnsi="Arial" w:cs="Arial"/>
          <w:sz w:val="24"/>
          <w:szCs w:val="24"/>
        </w:rPr>
      </w:pPr>
      <w:r w:rsidRPr="000D4A2C">
        <w:rPr>
          <w:rFonts w:ascii="Arial" w:hAnsi="Arial" w:cs="Arial"/>
          <w:sz w:val="24"/>
          <w:szCs w:val="24"/>
        </w:rPr>
        <w:t>a</w:t>
      </w:r>
      <w:r w:rsidR="000054C8" w:rsidRPr="000D4A2C">
        <w:rPr>
          <w:rFonts w:ascii="Arial" w:hAnsi="Arial" w:cs="Arial"/>
          <w:sz w:val="24"/>
          <w:szCs w:val="24"/>
        </w:rPr>
        <w:t>pproach 2: modest reform</w:t>
      </w:r>
      <w:r w:rsidR="000054C8" w:rsidRPr="000D4A2C">
        <w:rPr>
          <w:rFonts w:ascii="Arial" w:hAnsi="Arial" w:cs="Arial"/>
          <w:b/>
          <w:bCs/>
          <w:sz w:val="24"/>
          <w:szCs w:val="24"/>
        </w:rPr>
        <w:t xml:space="preserve"> </w:t>
      </w:r>
      <w:sdt>
        <w:sdtPr>
          <w:rPr>
            <w:rFonts w:ascii="MS Gothic" w:eastAsia="MS Gothic" w:hAnsi="MS Gothic" w:cs="Arial"/>
            <w:b/>
            <w:bCs/>
            <w:sz w:val="24"/>
            <w:szCs w:val="24"/>
          </w:rPr>
          <w:id w:val="1272056729"/>
          <w14:checkbox>
            <w14:checked w14:val="0"/>
            <w14:checkedState w14:val="2612" w14:font="MS Gothic"/>
            <w14:uncheckedState w14:val="2610" w14:font="MS Gothic"/>
          </w14:checkbox>
        </w:sdtPr>
        <w:sdtContent>
          <w:r w:rsidR="000054C8" w:rsidRPr="000D4A2C">
            <w:rPr>
              <w:rFonts w:ascii="MS Gothic" w:eastAsia="MS Gothic" w:hAnsi="MS Gothic" w:cs="Arial" w:hint="eastAsia"/>
              <w:b/>
              <w:bCs/>
              <w:sz w:val="24"/>
              <w:szCs w:val="24"/>
            </w:rPr>
            <w:t>☐</w:t>
          </w:r>
        </w:sdtContent>
      </w:sdt>
    </w:p>
    <w:p w14:paraId="25479298" w14:textId="51FE185F" w:rsidR="000054C8" w:rsidRPr="000D4A2C" w:rsidRDefault="000D4A2C" w:rsidP="000D4A2C">
      <w:pPr>
        <w:pStyle w:val="ListParagraph"/>
        <w:numPr>
          <w:ilvl w:val="0"/>
          <w:numId w:val="2"/>
        </w:numPr>
        <w:rPr>
          <w:rFonts w:ascii="Arial" w:hAnsi="Arial" w:cs="Arial"/>
          <w:sz w:val="24"/>
          <w:szCs w:val="24"/>
        </w:rPr>
      </w:pPr>
      <w:r w:rsidRPr="000D4A2C">
        <w:rPr>
          <w:rFonts w:ascii="Arial" w:hAnsi="Arial" w:cs="Arial"/>
          <w:sz w:val="24"/>
          <w:szCs w:val="24"/>
        </w:rPr>
        <w:t>a</w:t>
      </w:r>
      <w:r w:rsidR="000054C8" w:rsidRPr="000D4A2C">
        <w:rPr>
          <w:rFonts w:ascii="Arial" w:hAnsi="Arial" w:cs="Arial"/>
          <w:sz w:val="24"/>
          <w:szCs w:val="24"/>
        </w:rPr>
        <w:t>pproach 3: expanded reform</w:t>
      </w:r>
      <w:r w:rsidR="000054C8" w:rsidRPr="000D4A2C">
        <w:rPr>
          <w:rFonts w:ascii="Arial" w:hAnsi="Arial" w:cs="Arial"/>
          <w:b/>
          <w:bCs/>
          <w:sz w:val="24"/>
          <w:szCs w:val="24"/>
        </w:rPr>
        <w:t xml:space="preserve"> </w:t>
      </w:r>
      <w:sdt>
        <w:sdtPr>
          <w:rPr>
            <w:rFonts w:ascii="MS Gothic" w:eastAsia="MS Gothic" w:hAnsi="MS Gothic" w:cs="Arial"/>
            <w:b/>
            <w:bCs/>
            <w:sz w:val="24"/>
            <w:szCs w:val="24"/>
          </w:rPr>
          <w:id w:val="-1636165238"/>
          <w14:checkbox>
            <w14:checked w14:val="0"/>
            <w14:checkedState w14:val="2612" w14:font="MS Gothic"/>
            <w14:uncheckedState w14:val="2610" w14:font="MS Gothic"/>
          </w14:checkbox>
        </w:sdtPr>
        <w:sdtContent>
          <w:r w:rsidR="000054C8" w:rsidRPr="000D4A2C">
            <w:rPr>
              <w:rFonts w:ascii="MS Gothic" w:eastAsia="MS Gothic" w:hAnsi="MS Gothic" w:cs="Arial" w:hint="eastAsia"/>
              <w:b/>
              <w:bCs/>
              <w:sz w:val="24"/>
              <w:szCs w:val="24"/>
            </w:rPr>
            <w:t>☐</w:t>
          </w:r>
        </w:sdtContent>
      </w:sdt>
    </w:p>
    <w:p w14:paraId="6F767ECB" w14:textId="77777777" w:rsidR="000054C8" w:rsidRDefault="000054C8" w:rsidP="000054C8">
      <w:pPr>
        <w:rPr>
          <w:rFonts w:ascii="Arial" w:hAnsi="Arial" w:cs="Arial"/>
          <w:sz w:val="24"/>
          <w:szCs w:val="24"/>
        </w:rPr>
      </w:pPr>
    </w:p>
    <w:p w14:paraId="45CFA7D6" w14:textId="2F0BBE74" w:rsidR="000054C8" w:rsidRDefault="000054C8" w:rsidP="000054C8">
      <w:pPr>
        <w:rPr>
          <w:rFonts w:ascii="Arial" w:hAnsi="Arial" w:cs="Arial"/>
          <w:sz w:val="24"/>
          <w:szCs w:val="24"/>
        </w:rPr>
      </w:pPr>
      <w:r>
        <w:rPr>
          <w:rFonts w:ascii="Arial" w:hAnsi="Arial" w:cs="Arial"/>
          <w:sz w:val="24"/>
          <w:szCs w:val="24"/>
        </w:rPr>
        <w:t>Or do you have other views or ideas about the approach we should take to the scale of reform (please specify)</w:t>
      </w:r>
      <w:r w:rsidR="00A63D8A">
        <w:rPr>
          <w:rFonts w:ascii="Arial" w:hAnsi="Arial" w:cs="Arial"/>
          <w:sz w:val="24"/>
          <w:szCs w:val="24"/>
        </w:rPr>
        <w:t>?</w:t>
      </w:r>
      <w:r>
        <w:rPr>
          <w:rFonts w:ascii="Arial" w:hAnsi="Arial" w:cs="Arial"/>
          <w:sz w:val="24"/>
          <w:szCs w:val="24"/>
        </w:rPr>
        <w:t xml:space="preserve"> </w:t>
      </w:r>
      <w:sdt>
        <w:sdtPr>
          <w:rPr>
            <w:rFonts w:ascii="Arial" w:hAnsi="Arial" w:cs="Arial"/>
            <w:b/>
            <w:bCs/>
            <w:sz w:val="24"/>
            <w:szCs w:val="24"/>
          </w:rPr>
          <w:id w:val="1631053077"/>
          <w14:checkbox>
            <w14:checked w14:val="0"/>
            <w14:checkedState w14:val="2612" w14:font="MS Gothic"/>
            <w14:uncheckedState w14:val="2610" w14:font="MS Gothic"/>
          </w14:checkbox>
        </w:sdtPr>
        <w:sdtContent>
          <w:r>
            <w:rPr>
              <w:rFonts w:ascii="MS Gothic" w:eastAsia="MS Gothic" w:hAnsi="MS Gothic" w:cs="Arial" w:hint="eastAsia"/>
              <w:b/>
              <w:bCs/>
              <w:sz w:val="24"/>
              <w:szCs w:val="24"/>
            </w:rPr>
            <w:t>☐</w:t>
          </w:r>
        </w:sdtContent>
      </w:sdt>
    </w:p>
    <w:p w14:paraId="4A66A12F" w14:textId="77777777" w:rsidR="000054C8" w:rsidRPr="00BD3C31" w:rsidRDefault="000054C8" w:rsidP="000054C8">
      <w:pPr>
        <w:rPr>
          <w:rFonts w:ascii="Arial" w:hAnsi="Arial" w:cs="Arial"/>
          <w:sz w:val="24"/>
          <w:szCs w:val="24"/>
        </w:rPr>
      </w:pPr>
    </w:p>
    <w:p w14:paraId="5E426189" w14:textId="77777777" w:rsidR="000054C8" w:rsidRPr="008F6E82" w:rsidRDefault="000054C8" w:rsidP="000054C8">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18E36A80" wp14:editId="677974D5">
                <wp:extent cx="5838825" cy="946206"/>
                <wp:effectExtent l="0" t="0" r="28575" b="25400"/>
                <wp:docPr id="451857867" name="Text Box 451857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946206"/>
                        </a:xfrm>
                        <a:prstGeom prst="rect">
                          <a:avLst/>
                        </a:prstGeom>
                        <a:solidFill>
                          <a:srgbClr val="FFFFFF"/>
                        </a:solidFill>
                        <a:ln w="9525">
                          <a:solidFill>
                            <a:srgbClr val="000000"/>
                          </a:solidFill>
                          <a:miter lim="800000"/>
                          <a:headEnd/>
                          <a:tailEnd/>
                        </a:ln>
                      </wps:spPr>
                      <wps:txbx>
                        <w:txbxContent>
                          <w:p w14:paraId="7E3A80FB"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wps:txbx>
                      <wps:bodyPr rot="0" vert="horz" wrap="square" lIns="91440" tIns="45720" rIns="91440" bIns="45720" anchor="t" anchorCtr="0">
                        <a:noAutofit/>
                      </wps:bodyPr>
                    </wps:wsp>
                  </a:graphicData>
                </a:graphic>
              </wp:inline>
            </w:drawing>
          </mc:Choice>
          <mc:Fallback>
            <w:pict>
              <v:shape w14:anchorId="18E36A80" id="Text Box 451857867" o:spid="_x0000_s1027" type="#_x0000_t202" style="width:459.75pt;height:7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">
                <v:textbox>
                  <w:txbxContent>
                    <w:p w14:paraId="7E3A80FB"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v:textbox>
                <w10:anchorlock/>
              </v:shape>
            </w:pict>
          </mc:Fallback>
        </mc:AlternateContent>
      </w:r>
    </w:p>
    <w:p w14:paraId="33A4C054" w14:textId="77777777" w:rsidR="000054C8" w:rsidRDefault="000054C8" w:rsidP="000054C8">
      <w:pPr>
        <w:rPr>
          <w:rFonts w:ascii="Arial" w:hAnsi="Arial" w:cs="Arial"/>
          <w:b/>
          <w:bCs/>
          <w:sz w:val="24"/>
          <w:szCs w:val="24"/>
        </w:rPr>
      </w:pPr>
    </w:p>
    <w:p w14:paraId="52731E25" w14:textId="77777777" w:rsidR="000054C8" w:rsidRPr="007D7AE4" w:rsidRDefault="000054C8" w:rsidP="000054C8">
      <w:pPr>
        <w:rPr>
          <w:rFonts w:ascii="Arial" w:hAnsi="Arial" w:cs="Arial"/>
          <w:b/>
          <w:bCs/>
          <w:sz w:val="24"/>
          <w:szCs w:val="24"/>
        </w:rPr>
      </w:pPr>
      <w:r w:rsidRPr="007D7AE4">
        <w:rPr>
          <w:rFonts w:ascii="Arial" w:hAnsi="Arial" w:cs="Arial"/>
          <w:b/>
          <w:bCs/>
          <w:sz w:val="24"/>
          <w:szCs w:val="24"/>
        </w:rPr>
        <w:t>Q</w:t>
      </w:r>
      <w:r>
        <w:rPr>
          <w:rFonts w:ascii="Arial" w:hAnsi="Arial" w:cs="Arial"/>
          <w:b/>
          <w:bCs/>
          <w:sz w:val="24"/>
          <w:szCs w:val="24"/>
        </w:rPr>
        <w:t>uestion 4</w:t>
      </w:r>
    </w:p>
    <w:p w14:paraId="25586429" w14:textId="77777777" w:rsidR="000054C8" w:rsidRPr="007D7AE4" w:rsidRDefault="000054C8" w:rsidP="000054C8">
      <w:pPr>
        <w:rPr>
          <w:rFonts w:ascii="Arial" w:hAnsi="Arial" w:cs="Arial"/>
          <w:b/>
          <w:bCs/>
          <w:sz w:val="24"/>
          <w:szCs w:val="24"/>
        </w:rPr>
      </w:pPr>
    </w:p>
    <w:p w14:paraId="4B072FE4" w14:textId="500D7758" w:rsidR="000054C8" w:rsidRPr="009D7344" w:rsidRDefault="000054C8" w:rsidP="000054C8">
      <w:pPr>
        <w:rPr>
          <w:rFonts w:ascii="Arial" w:hAnsi="Arial" w:cs="Arial"/>
          <w:sz w:val="24"/>
          <w:szCs w:val="24"/>
        </w:rPr>
      </w:pPr>
      <w:r>
        <w:rPr>
          <w:rFonts w:ascii="Arial" w:hAnsi="Arial" w:cs="Arial"/>
          <w:sz w:val="24"/>
          <w:szCs w:val="24"/>
        </w:rPr>
        <w:t>The Welsh Government has described when the changes could be made to the Council Tax bands and tax-rates. A</w:t>
      </w:r>
      <w:r w:rsidRPr="009D7344">
        <w:rPr>
          <w:rFonts w:ascii="Arial" w:hAnsi="Arial" w:cs="Arial"/>
          <w:sz w:val="24"/>
          <w:szCs w:val="24"/>
        </w:rPr>
        <w:t>gain, we want to ask about your appetite for reform:</w:t>
      </w:r>
    </w:p>
    <w:p w14:paraId="6DC5241A" w14:textId="77777777" w:rsidR="000054C8" w:rsidRPr="009D7344" w:rsidRDefault="000054C8" w:rsidP="000054C8">
      <w:pPr>
        <w:rPr>
          <w:rFonts w:ascii="Arial" w:hAnsi="Arial" w:cs="Arial"/>
          <w:sz w:val="24"/>
          <w:szCs w:val="24"/>
        </w:rPr>
      </w:pPr>
    </w:p>
    <w:p w14:paraId="3F06F753" w14:textId="77777777" w:rsidR="000054C8" w:rsidRPr="009D7344" w:rsidRDefault="000054C8" w:rsidP="000054C8">
      <w:pPr>
        <w:rPr>
          <w:rFonts w:ascii="Arial" w:hAnsi="Arial" w:cs="Arial"/>
          <w:sz w:val="24"/>
          <w:szCs w:val="24"/>
        </w:rPr>
      </w:pPr>
      <w:r w:rsidRPr="009D7344">
        <w:rPr>
          <w:rFonts w:ascii="Arial" w:hAnsi="Arial" w:cs="Arial"/>
          <w:sz w:val="24"/>
          <w:szCs w:val="24"/>
        </w:rPr>
        <w:t>Do you think we should make changes according to the:</w:t>
      </w:r>
    </w:p>
    <w:p w14:paraId="094B0AFD" w14:textId="77777777" w:rsidR="000054C8" w:rsidRPr="009D7344" w:rsidRDefault="000054C8" w:rsidP="000054C8">
      <w:pPr>
        <w:rPr>
          <w:rFonts w:ascii="Arial" w:hAnsi="Arial" w:cs="Arial"/>
          <w:sz w:val="24"/>
          <w:szCs w:val="24"/>
        </w:rPr>
      </w:pPr>
    </w:p>
    <w:p w14:paraId="1EF14B9A" w14:textId="601ED3D3" w:rsidR="000054C8" w:rsidRPr="000D4A2C" w:rsidRDefault="000D4A2C" w:rsidP="000D4A2C">
      <w:pPr>
        <w:pStyle w:val="ListParagraph"/>
        <w:numPr>
          <w:ilvl w:val="0"/>
          <w:numId w:val="1"/>
        </w:numPr>
        <w:rPr>
          <w:rFonts w:ascii="Arial" w:hAnsi="Arial" w:cs="Arial"/>
          <w:sz w:val="24"/>
          <w:szCs w:val="24"/>
        </w:rPr>
      </w:pPr>
      <w:r w:rsidRPr="000D4A2C">
        <w:rPr>
          <w:rFonts w:ascii="Arial" w:hAnsi="Arial" w:cs="Arial"/>
          <w:sz w:val="24"/>
          <w:szCs w:val="24"/>
        </w:rPr>
        <w:t>f</w:t>
      </w:r>
      <w:r w:rsidR="000054C8" w:rsidRPr="000D4A2C">
        <w:rPr>
          <w:rFonts w:ascii="Arial" w:hAnsi="Arial" w:cs="Arial"/>
          <w:sz w:val="24"/>
          <w:szCs w:val="24"/>
        </w:rPr>
        <w:t>astest timetable: minimal, modest or expanded reform by 1 April 2025</w:t>
      </w:r>
      <w:r w:rsidR="000054C8" w:rsidRPr="000D4A2C">
        <w:rPr>
          <w:rFonts w:ascii="Arial" w:hAnsi="Arial" w:cs="Arial"/>
          <w:b/>
          <w:bCs/>
          <w:sz w:val="24"/>
          <w:szCs w:val="24"/>
        </w:rPr>
        <w:t xml:space="preserve"> </w:t>
      </w:r>
      <w:sdt>
        <w:sdtPr>
          <w:rPr>
            <w:rFonts w:ascii="MS Gothic" w:eastAsia="MS Gothic" w:hAnsi="MS Gothic" w:cs="Arial"/>
            <w:b/>
            <w:bCs/>
            <w:sz w:val="24"/>
            <w:szCs w:val="24"/>
          </w:rPr>
          <w:id w:val="-1618204023"/>
          <w14:checkbox>
            <w14:checked w14:val="0"/>
            <w14:checkedState w14:val="2612" w14:font="MS Gothic"/>
            <w14:uncheckedState w14:val="2610" w14:font="MS Gothic"/>
          </w14:checkbox>
        </w:sdtPr>
        <w:sdtContent>
          <w:r w:rsidR="000054C8" w:rsidRPr="000D4A2C">
            <w:rPr>
              <w:rFonts w:ascii="MS Gothic" w:eastAsia="MS Gothic" w:hAnsi="MS Gothic" w:cs="Arial" w:hint="eastAsia"/>
              <w:b/>
              <w:bCs/>
              <w:sz w:val="24"/>
              <w:szCs w:val="24"/>
            </w:rPr>
            <w:t>☐</w:t>
          </w:r>
        </w:sdtContent>
      </w:sdt>
    </w:p>
    <w:p w14:paraId="29EE158F" w14:textId="3F75E3E1" w:rsidR="000054C8" w:rsidRPr="000D4A2C" w:rsidRDefault="000D4A2C" w:rsidP="000D4A2C">
      <w:pPr>
        <w:pStyle w:val="ListParagraph"/>
        <w:numPr>
          <w:ilvl w:val="0"/>
          <w:numId w:val="1"/>
        </w:numPr>
        <w:rPr>
          <w:rFonts w:ascii="Arial" w:hAnsi="Arial" w:cs="Arial"/>
          <w:sz w:val="24"/>
          <w:szCs w:val="24"/>
        </w:rPr>
      </w:pPr>
      <w:r w:rsidRPr="000D4A2C">
        <w:rPr>
          <w:rFonts w:ascii="Arial" w:hAnsi="Arial" w:cs="Arial"/>
          <w:sz w:val="24"/>
          <w:szCs w:val="24"/>
        </w:rPr>
        <w:t>s</w:t>
      </w:r>
      <w:r w:rsidR="000054C8" w:rsidRPr="000D4A2C">
        <w:rPr>
          <w:rFonts w:ascii="Arial" w:hAnsi="Arial" w:cs="Arial"/>
          <w:sz w:val="24"/>
          <w:szCs w:val="24"/>
        </w:rPr>
        <w:t>lower reform: minimal modest or expanded reform starting in 2028</w:t>
      </w:r>
      <w:r w:rsidR="000054C8" w:rsidRPr="000D4A2C">
        <w:rPr>
          <w:rFonts w:ascii="Arial" w:hAnsi="Arial" w:cs="Arial"/>
          <w:b/>
          <w:bCs/>
          <w:sz w:val="24"/>
          <w:szCs w:val="24"/>
        </w:rPr>
        <w:t xml:space="preserve"> </w:t>
      </w:r>
      <w:sdt>
        <w:sdtPr>
          <w:rPr>
            <w:rFonts w:ascii="MS Gothic" w:eastAsia="MS Gothic" w:hAnsi="MS Gothic" w:cs="Arial"/>
            <w:b/>
            <w:bCs/>
            <w:sz w:val="24"/>
            <w:szCs w:val="24"/>
          </w:rPr>
          <w:id w:val="1136759474"/>
          <w14:checkbox>
            <w14:checked w14:val="0"/>
            <w14:checkedState w14:val="2612" w14:font="MS Gothic"/>
            <w14:uncheckedState w14:val="2610" w14:font="MS Gothic"/>
          </w14:checkbox>
        </w:sdtPr>
        <w:sdtContent>
          <w:r w:rsidR="000054C8" w:rsidRPr="000D4A2C">
            <w:rPr>
              <w:rFonts w:ascii="MS Gothic" w:eastAsia="MS Gothic" w:hAnsi="MS Gothic" w:cs="Arial" w:hint="eastAsia"/>
              <w:b/>
              <w:bCs/>
              <w:sz w:val="24"/>
              <w:szCs w:val="24"/>
            </w:rPr>
            <w:t>☐</w:t>
          </w:r>
        </w:sdtContent>
      </w:sdt>
    </w:p>
    <w:p w14:paraId="2DBDD4C9" w14:textId="1DA5C858" w:rsidR="000054C8" w:rsidRPr="000D4A2C" w:rsidRDefault="000D4A2C" w:rsidP="000D4A2C">
      <w:pPr>
        <w:pStyle w:val="ListParagraph"/>
        <w:numPr>
          <w:ilvl w:val="0"/>
          <w:numId w:val="1"/>
        </w:numPr>
        <w:rPr>
          <w:rFonts w:ascii="Arial" w:hAnsi="Arial" w:cs="Arial"/>
          <w:sz w:val="24"/>
          <w:szCs w:val="24"/>
        </w:rPr>
      </w:pPr>
      <w:r w:rsidRPr="000D4A2C">
        <w:rPr>
          <w:rFonts w:ascii="Arial" w:hAnsi="Arial" w:cs="Arial"/>
          <w:sz w:val="24"/>
          <w:szCs w:val="24"/>
        </w:rPr>
        <w:t>s</w:t>
      </w:r>
      <w:r w:rsidR="000054C8" w:rsidRPr="000D4A2C">
        <w:rPr>
          <w:rFonts w:ascii="Arial" w:hAnsi="Arial" w:cs="Arial"/>
          <w:sz w:val="24"/>
          <w:szCs w:val="24"/>
        </w:rPr>
        <w:t>taged reform: minimal or modest reform in 2025, moving to expanded reform in the next Senedd term</w:t>
      </w:r>
      <w:r w:rsidR="000054C8" w:rsidRPr="000D4A2C">
        <w:rPr>
          <w:rFonts w:ascii="Arial" w:hAnsi="Arial" w:cs="Arial"/>
          <w:b/>
          <w:bCs/>
          <w:sz w:val="24"/>
          <w:szCs w:val="24"/>
        </w:rPr>
        <w:t xml:space="preserve"> </w:t>
      </w:r>
      <w:sdt>
        <w:sdtPr>
          <w:rPr>
            <w:rFonts w:ascii="MS Gothic" w:eastAsia="MS Gothic" w:hAnsi="MS Gothic" w:cs="Arial"/>
            <w:b/>
            <w:bCs/>
            <w:sz w:val="24"/>
            <w:szCs w:val="24"/>
          </w:rPr>
          <w:id w:val="-1081983841"/>
          <w14:checkbox>
            <w14:checked w14:val="0"/>
            <w14:checkedState w14:val="2612" w14:font="MS Gothic"/>
            <w14:uncheckedState w14:val="2610" w14:font="MS Gothic"/>
          </w14:checkbox>
        </w:sdtPr>
        <w:sdtContent>
          <w:r w:rsidR="000054C8" w:rsidRPr="000D4A2C">
            <w:rPr>
              <w:rFonts w:ascii="MS Gothic" w:eastAsia="MS Gothic" w:hAnsi="MS Gothic" w:cs="Arial" w:hint="eastAsia"/>
              <w:b/>
              <w:bCs/>
              <w:sz w:val="24"/>
              <w:szCs w:val="24"/>
            </w:rPr>
            <w:t>☐</w:t>
          </w:r>
        </w:sdtContent>
      </w:sdt>
    </w:p>
    <w:p w14:paraId="433E8024" w14:textId="77777777" w:rsidR="000054C8" w:rsidRDefault="000054C8" w:rsidP="000054C8">
      <w:pPr>
        <w:rPr>
          <w:rFonts w:ascii="Arial" w:hAnsi="Arial" w:cs="Arial"/>
          <w:sz w:val="24"/>
          <w:szCs w:val="24"/>
        </w:rPr>
      </w:pPr>
    </w:p>
    <w:p w14:paraId="6698E195" w14:textId="70963E9B" w:rsidR="000054C8" w:rsidRDefault="000054C8" w:rsidP="000054C8">
      <w:pPr>
        <w:rPr>
          <w:rFonts w:ascii="Arial" w:hAnsi="Arial" w:cs="Arial"/>
          <w:b/>
          <w:bCs/>
          <w:sz w:val="24"/>
          <w:szCs w:val="24"/>
          <w:lang w:eastAsia="en-GB"/>
        </w:rPr>
      </w:pPr>
      <w:r>
        <w:rPr>
          <w:rFonts w:ascii="Arial" w:hAnsi="Arial" w:cs="Arial"/>
          <w:sz w:val="24"/>
          <w:szCs w:val="24"/>
        </w:rPr>
        <w:t>Or do you have other views or ideas about the approach we should take to the pace of reform (please specify)</w:t>
      </w:r>
      <w:r w:rsidR="00A63D8A">
        <w:rPr>
          <w:rFonts w:ascii="Arial" w:hAnsi="Arial" w:cs="Arial"/>
          <w:sz w:val="24"/>
          <w:szCs w:val="24"/>
        </w:rPr>
        <w:t>?</w:t>
      </w:r>
      <w:r w:rsidRPr="000054C8">
        <w:rPr>
          <w:rFonts w:ascii="Arial" w:hAnsi="Arial" w:cs="Arial"/>
          <w:b/>
          <w:bCs/>
          <w:sz w:val="24"/>
          <w:szCs w:val="24"/>
        </w:rPr>
        <w:t xml:space="preserve"> </w:t>
      </w:r>
      <w:sdt>
        <w:sdtPr>
          <w:rPr>
            <w:rFonts w:ascii="Arial" w:hAnsi="Arial" w:cs="Arial"/>
            <w:b/>
            <w:bCs/>
            <w:sz w:val="24"/>
            <w:szCs w:val="24"/>
          </w:rPr>
          <w:id w:val="-237327336"/>
          <w14:checkbox>
            <w14:checked w14:val="0"/>
            <w14:checkedState w14:val="2612" w14:font="MS Gothic"/>
            <w14:uncheckedState w14:val="2610" w14:font="MS Gothic"/>
          </w14:checkbox>
        </w:sdtPr>
        <w:sdtContent>
          <w:r>
            <w:rPr>
              <w:rFonts w:ascii="MS Gothic" w:eastAsia="MS Gothic" w:hAnsi="MS Gothic" w:cs="Arial" w:hint="eastAsia"/>
              <w:b/>
              <w:bCs/>
              <w:sz w:val="24"/>
              <w:szCs w:val="24"/>
            </w:rPr>
            <w:t>☐</w:t>
          </w:r>
        </w:sdtContent>
      </w:sdt>
    </w:p>
    <w:p w14:paraId="121304AC" w14:textId="77777777" w:rsidR="000054C8" w:rsidRDefault="000054C8" w:rsidP="000054C8">
      <w:pPr>
        <w:rPr>
          <w:rFonts w:ascii="Arial" w:hAnsi="Arial" w:cs="Arial"/>
          <w:b/>
          <w:bCs/>
          <w:sz w:val="24"/>
          <w:szCs w:val="24"/>
          <w:lang w:eastAsia="en-GB"/>
        </w:rPr>
      </w:pPr>
    </w:p>
    <w:p w14:paraId="7EA6F167" w14:textId="77777777" w:rsidR="000054C8" w:rsidRDefault="000054C8" w:rsidP="000054C8">
      <w:pPr>
        <w:rPr>
          <w:rFonts w:ascii="Arial" w:hAnsi="Arial" w:cs="Arial"/>
          <w:b/>
          <w:bCs/>
          <w:sz w:val="24"/>
          <w:szCs w:val="24"/>
          <w:lang w:eastAsia="en-GB"/>
        </w:rPr>
      </w:pPr>
      <w:r w:rsidRPr="000C2F72">
        <w:rPr>
          <w:rFonts w:ascii="Arial" w:hAnsi="Arial" w:cs="Arial"/>
          <w:noProof/>
          <w:sz w:val="24"/>
          <w:szCs w:val="24"/>
        </w:rPr>
        <w:lastRenderedPageBreak/>
        <mc:AlternateContent>
          <mc:Choice Requires="wps">
            <w:drawing>
              <wp:inline distT="0" distB="0" distL="0" distR="0" wp14:anchorId="39840265" wp14:editId="185CAF91">
                <wp:extent cx="5838825" cy="946206"/>
                <wp:effectExtent l="0" t="0" r="28575" b="25400"/>
                <wp:docPr id="61109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946206"/>
                        </a:xfrm>
                        <a:prstGeom prst="rect">
                          <a:avLst/>
                        </a:prstGeom>
                        <a:solidFill>
                          <a:srgbClr val="FFFFFF"/>
                        </a:solidFill>
                        <a:ln w="9525">
                          <a:solidFill>
                            <a:srgbClr val="000000"/>
                          </a:solidFill>
                          <a:miter lim="800000"/>
                          <a:headEnd/>
                          <a:tailEnd/>
                        </a:ln>
                      </wps:spPr>
                      <wps:txbx>
                        <w:txbxContent>
                          <w:p w14:paraId="4CA2AC0E"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wps:txbx>
                      <wps:bodyPr rot="0" vert="horz" wrap="square" lIns="91440" tIns="45720" rIns="91440" bIns="45720" anchor="t" anchorCtr="0">
                        <a:noAutofit/>
                      </wps:bodyPr>
                    </wps:wsp>
                  </a:graphicData>
                </a:graphic>
              </wp:inline>
            </w:drawing>
          </mc:Choice>
          <mc:Fallback>
            <w:pict>
              <v:shape w14:anchorId="39840265" id="Text Box 2" o:spid="_x0000_s1028" type="#_x0000_t202" style="width:459.75pt;height:7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">
                <v:textbox>
                  <w:txbxContent>
                    <w:p w14:paraId="4CA2AC0E"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v:textbox>
                <w10:anchorlock/>
              </v:shape>
            </w:pict>
          </mc:Fallback>
        </mc:AlternateContent>
      </w:r>
    </w:p>
    <w:p w14:paraId="65880217" w14:textId="77777777" w:rsidR="000054C8" w:rsidRDefault="000054C8" w:rsidP="000054C8">
      <w:pPr>
        <w:rPr>
          <w:rFonts w:ascii="Arial" w:hAnsi="Arial" w:cs="Arial"/>
          <w:b/>
          <w:bCs/>
          <w:sz w:val="24"/>
          <w:szCs w:val="24"/>
          <w:lang w:eastAsia="en-GB"/>
        </w:rPr>
      </w:pPr>
    </w:p>
    <w:p w14:paraId="2DC507FF" w14:textId="77777777" w:rsidR="000054C8" w:rsidRPr="0030661B" w:rsidRDefault="000054C8" w:rsidP="000054C8">
      <w:pPr>
        <w:rPr>
          <w:rFonts w:ascii="Arial" w:hAnsi="Arial" w:cs="Arial"/>
          <w:b/>
          <w:bCs/>
          <w:sz w:val="32"/>
          <w:szCs w:val="32"/>
          <w:lang w:eastAsia="en-GB"/>
        </w:rPr>
      </w:pPr>
      <w:r w:rsidRPr="0030661B">
        <w:rPr>
          <w:rFonts w:ascii="Arial" w:hAnsi="Arial" w:cs="Arial"/>
          <w:b/>
          <w:bCs/>
          <w:sz w:val="32"/>
          <w:szCs w:val="32"/>
          <w:lang w:eastAsia="en-GB"/>
        </w:rPr>
        <w:t>Questions about discounts, disregards and exemptions</w:t>
      </w:r>
    </w:p>
    <w:p w14:paraId="7AD07ABB" w14:textId="77777777" w:rsidR="000054C8" w:rsidRDefault="000054C8" w:rsidP="000054C8">
      <w:pPr>
        <w:rPr>
          <w:rFonts w:ascii="Arial" w:hAnsi="Arial" w:cs="Arial"/>
          <w:b/>
          <w:bCs/>
          <w:sz w:val="24"/>
          <w:szCs w:val="24"/>
          <w:lang w:eastAsia="en-GB"/>
        </w:rPr>
      </w:pPr>
    </w:p>
    <w:p w14:paraId="2B014182" w14:textId="77777777" w:rsidR="000054C8" w:rsidRDefault="000054C8" w:rsidP="000054C8">
      <w:pPr>
        <w:rPr>
          <w:rFonts w:ascii="Arial" w:hAnsi="Arial" w:cs="Arial"/>
          <w:b/>
          <w:bCs/>
          <w:sz w:val="24"/>
          <w:szCs w:val="24"/>
          <w:lang w:eastAsia="en-GB"/>
        </w:rPr>
      </w:pPr>
      <w:bookmarkStart w:id="1" w:name="_Hlk147937680"/>
      <w:r>
        <w:rPr>
          <w:rFonts w:ascii="Arial" w:hAnsi="Arial" w:cs="Arial"/>
          <w:b/>
          <w:bCs/>
          <w:sz w:val="24"/>
          <w:szCs w:val="24"/>
          <w:lang w:eastAsia="en-GB"/>
        </w:rPr>
        <w:t>Question 5</w:t>
      </w:r>
    </w:p>
    <w:p w14:paraId="6A3AEF84" w14:textId="77777777" w:rsidR="000054C8" w:rsidRDefault="000054C8" w:rsidP="000054C8">
      <w:pPr>
        <w:rPr>
          <w:rFonts w:ascii="Arial" w:hAnsi="Arial" w:cs="Arial"/>
          <w:b/>
          <w:bCs/>
          <w:sz w:val="24"/>
          <w:szCs w:val="24"/>
          <w:lang w:eastAsia="en-GB"/>
        </w:rPr>
      </w:pPr>
    </w:p>
    <w:p w14:paraId="72038C3E" w14:textId="2D6C4DAC" w:rsidR="000054C8" w:rsidRPr="00785CD0" w:rsidRDefault="000054C8" w:rsidP="000054C8">
      <w:pPr>
        <w:rPr>
          <w:rFonts w:ascii="Arial" w:hAnsi="Arial" w:cs="Arial"/>
          <w:sz w:val="24"/>
          <w:szCs w:val="24"/>
          <w:lang w:eastAsia="en-GB"/>
        </w:rPr>
      </w:pPr>
      <w:r w:rsidRPr="00785CD0">
        <w:rPr>
          <w:rFonts w:ascii="Arial" w:hAnsi="Arial" w:cs="Arial"/>
          <w:sz w:val="24"/>
          <w:szCs w:val="24"/>
          <w:lang w:eastAsia="en-GB"/>
        </w:rPr>
        <w:t xml:space="preserve">Do you agree there should be an overall time-limit on Exemption F to discourage properties being left empty and exempt from </w:t>
      </w:r>
      <w:r w:rsidR="007E5CAB">
        <w:rPr>
          <w:rFonts w:ascii="Arial" w:hAnsi="Arial" w:cs="Arial"/>
          <w:sz w:val="24"/>
          <w:szCs w:val="24"/>
          <w:lang w:eastAsia="en-GB"/>
        </w:rPr>
        <w:t>C</w:t>
      </w:r>
      <w:r w:rsidRPr="00785CD0">
        <w:rPr>
          <w:rFonts w:ascii="Arial" w:hAnsi="Arial" w:cs="Arial"/>
          <w:sz w:val="24"/>
          <w:szCs w:val="24"/>
          <w:lang w:eastAsia="en-GB"/>
        </w:rPr>
        <w:t xml:space="preserve">ouncil </w:t>
      </w:r>
      <w:r w:rsidR="007E5CAB">
        <w:rPr>
          <w:rFonts w:ascii="Arial" w:hAnsi="Arial" w:cs="Arial"/>
          <w:sz w:val="24"/>
          <w:szCs w:val="24"/>
          <w:lang w:eastAsia="en-GB"/>
        </w:rPr>
        <w:t>T</w:t>
      </w:r>
      <w:r w:rsidRPr="00785CD0">
        <w:rPr>
          <w:rFonts w:ascii="Arial" w:hAnsi="Arial" w:cs="Arial"/>
          <w:sz w:val="24"/>
          <w:szCs w:val="24"/>
          <w:lang w:eastAsia="en-GB"/>
        </w:rPr>
        <w:t xml:space="preserve">ax for an indefinite period? </w:t>
      </w:r>
    </w:p>
    <w:bookmarkEnd w:id="1"/>
    <w:p w14:paraId="0D2818F1" w14:textId="77777777" w:rsidR="000054C8" w:rsidRDefault="000054C8" w:rsidP="000054C8">
      <w:pPr>
        <w:rPr>
          <w:rFonts w:ascii="Arial" w:hAnsi="Arial" w:cs="Arial"/>
          <w:b/>
          <w:bCs/>
          <w:sz w:val="24"/>
          <w:szCs w:val="24"/>
          <w:lang w:eastAsia="en-GB"/>
        </w:rPr>
      </w:pPr>
    </w:p>
    <w:p w14:paraId="5651971D" w14:textId="202B6DBA" w:rsidR="000054C8" w:rsidRDefault="000054C8" w:rsidP="000054C8">
      <w:pPr>
        <w:rPr>
          <w:rFonts w:ascii="Arial" w:hAnsi="Arial" w:cs="Arial"/>
          <w:b/>
          <w:bCs/>
          <w:sz w:val="24"/>
          <w:szCs w:val="24"/>
          <w:lang w:eastAsia="en-GB"/>
        </w:rPr>
      </w:pPr>
      <w:r w:rsidRPr="001A78F9">
        <w:rPr>
          <w:rFonts w:ascii="Arial" w:hAnsi="Arial" w:cs="Arial"/>
          <w:sz w:val="24"/>
          <w:szCs w:val="24"/>
        </w:rPr>
        <w:t>A</w:t>
      </w:r>
      <w:r>
        <w:rPr>
          <w:rFonts w:ascii="Arial" w:hAnsi="Arial" w:cs="Arial"/>
          <w:sz w:val="24"/>
          <w:szCs w:val="24"/>
        </w:rPr>
        <w:t xml:space="preserve"> Class F </w:t>
      </w:r>
      <w:r w:rsidRPr="001A78F9">
        <w:rPr>
          <w:rFonts w:ascii="Arial" w:hAnsi="Arial" w:cs="Arial"/>
          <w:sz w:val="24"/>
          <w:szCs w:val="24"/>
        </w:rPr>
        <w:t>exemption</w:t>
      </w:r>
      <w:r>
        <w:rPr>
          <w:rFonts w:ascii="Arial" w:hAnsi="Arial" w:cs="Arial"/>
          <w:sz w:val="24"/>
          <w:szCs w:val="24"/>
        </w:rPr>
        <w:t xml:space="preserve"> </w:t>
      </w:r>
      <w:r w:rsidRPr="001A78F9">
        <w:rPr>
          <w:rFonts w:ascii="Arial" w:hAnsi="Arial" w:cs="Arial"/>
          <w:sz w:val="24"/>
          <w:szCs w:val="24"/>
        </w:rPr>
        <w:t>is currently provided for propert</w:t>
      </w:r>
      <w:r>
        <w:rPr>
          <w:rFonts w:ascii="Arial" w:hAnsi="Arial" w:cs="Arial"/>
          <w:sz w:val="24"/>
          <w:szCs w:val="24"/>
        </w:rPr>
        <w:t>ies</w:t>
      </w:r>
      <w:r w:rsidRPr="001A78F9">
        <w:rPr>
          <w:rFonts w:ascii="Arial" w:hAnsi="Arial" w:cs="Arial"/>
          <w:sz w:val="24"/>
          <w:szCs w:val="24"/>
        </w:rPr>
        <w:t xml:space="preserve"> that ha</w:t>
      </w:r>
      <w:r>
        <w:rPr>
          <w:rFonts w:ascii="Arial" w:hAnsi="Arial" w:cs="Arial"/>
          <w:sz w:val="24"/>
          <w:szCs w:val="24"/>
        </w:rPr>
        <w:t>ve</w:t>
      </w:r>
      <w:r w:rsidRPr="001A78F9">
        <w:rPr>
          <w:rFonts w:ascii="Arial" w:hAnsi="Arial" w:cs="Arial"/>
          <w:sz w:val="24"/>
          <w:szCs w:val="24"/>
        </w:rPr>
        <w:t xml:space="preserve"> been unoccupied since </w:t>
      </w:r>
      <w:r>
        <w:rPr>
          <w:rFonts w:ascii="Arial" w:hAnsi="Arial" w:cs="Arial"/>
          <w:sz w:val="24"/>
          <w:szCs w:val="24"/>
        </w:rPr>
        <w:t>a</w:t>
      </w:r>
      <w:r w:rsidRPr="001A78F9">
        <w:rPr>
          <w:rFonts w:ascii="Arial" w:hAnsi="Arial" w:cs="Arial"/>
          <w:sz w:val="24"/>
          <w:szCs w:val="24"/>
        </w:rPr>
        <w:t xml:space="preserve"> former resident’s death where the only person liable for </w:t>
      </w:r>
      <w:r w:rsidR="00F254EC">
        <w:rPr>
          <w:rFonts w:ascii="Arial" w:hAnsi="Arial" w:cs="Arial"/>
          <w:sz w:val="24"/>
          <w:szCs w:val="24"/>
        </w:rPr>
        <w:t>C</w:t>
      </w:r>
      <w:r w:rsidRPr="001A78F9">
        <w:rPr>
          <w:rFonts w:ascii="Arial" w:hAnsi="Arial" w:cs="Arial"/>
          <w:sz w:val="24"/>
          <w:szCs w:val="24"/>
        </w:rPr>
        <w:t xml:space="preserve">ouncil </w:t>
      </w:r>
      <w:r w:rsidR="00F254EC">
        <w:rPr>
          <w:rFonts w:ascii="Arial" w:hAnsi="Arial" w:cs="Arial"/>
          <w:sz w:val="24"/>
          <w:szCs w:val="24"/>
        </w:rPr>
        <w:t>T</w:t>
      </w:r>
      <w:r w:rsidRPr="001A78F9">
        <w:rPr>
          <w:rFonts w:ascii="Arial" w:hAnsi="Arial" w:cs="Arial"/>
          <w:sz w:val="24"/>
          <w:szCs w:val="24"/>
        </w:rPr>
        <w:t>ax would be the deceased’s personal representative</w:t>
      </w:r>
      <w:r>
        <w:rPr>
          <w:rFonts w:ascii="Arial" w:hAnsi="Arial" w:cs="Arial"/>
          <w:sz w:val="24"/>
          <w:szCs w:val="24"/>
        </w:rPr>
        <w:t>,</w:t>
      </w:r>
      <w:r w:rsidRPr="001A78F9">
        <w:rPr>
          <w:rFonts w:ascii="Arial" w:hAnsi="Arial" w:cs="Arial"/>
          <w:sz w:val="24"/>
          <w:szCs w:val="24"/>
        </w:rPr>
        <w:t xml:space="preserve"> and no grant of probate or letters of administration ha</w:t>
      </w:r>
      <w:r>
        <w:rPr>
          <w:rFonts w:ascii="Arial" w:hAnsi="Arial" w:cs="Arial"/>
          <w:sz w:val="24"/>
          <w:szCs w:val="24"/>
        </w:rPr>
        <w:t>s</w:t>
      </w:r>
      <w:r w:rsidRPr="001A78F9">
        <w:rPr>
          <w:rFonts w:ascii="Arial" w:hAnsi="Arial" w:cs="Arial"/>
          <w:sz w:val="24"/>
          <w:szCs w:val="24"/>
        </w:rPr>
        <w:t xml:space="preserve"> been made</w:t>
      </w:r>
      <w:r>
        <w:rPr>
          <w:rFonts w:ascii="Arial" w:hAnsi="Arial" w:cs="Arial"/>
          <w:b/>
          <w:bCs/>
          <w:sz w:val="24"/>
          <w:szCs w:val="24"/>
          <w:lang w:eastAsia="en-GB"/>
        </w:rPr>
        <w:t>.</w:t>
      </w:r>
    </w:p>
    <w:p w14:paraId="131F0AE8" w14:textId="77777777" w:rsidR="000054C8" w:rsidRDefault="000054C8" w:rsidP="000054C8">
      <w:pPr>
        <w:rPr>
          <w:rFonts w:ascii="Arial" w:hAnsi="Arial" w:cs="Arial"/>
          <w:b/>
          <w:bCs/>
          <w:sz w:val="24"/>
          <w:szCs w:val="24"/>
          <w:lang w:eastAsia="en-GB"/>
        </w:rPr>
      </w:pPr>
    </w:p>
    <w:p w14:paraId="28F211D1" w14:textId="558D14C4" w:rsidR="000054C8" w:rsidRPr="00371B68" w:rsidRDefault="000054C8" w:rsidP="00371B68">
      <w:pPr>
        <w:pStyle w:val="ListParagraph"/>
        <w:numPr>
          <w:ilvl w:val="0"/>
          <w:numId w:val="5"/>
        </w:numPr>
        <w:rPr>
          <w:rFonts w:ascii="Arial" w:hAnsi="Arial" w:cs="Arial"/>
          <w:sz w:val="24"/>
          <w:szCs w:val="24"/>
          <w:lang w:eastAsia="en-GB"/>
        </w:rPr>
      </w:pPr>
      <w:r w:rsidRPr="00371B68">
        <w:rPr>
          <w:rFonts w:ascii="Arial" w:hAnsi="Arial" w:cs="Arial"/>
          <w:sz w:val="24"/>
          <w:szCs w:val="24"/>
          <w:lang w:eastAsia="en-GB"/>
        </w:rPr>
        <w:t>Yes</w:t>
      </w:r>
      <w:r w:rsidRPr="00371B68">
        <w:rPr>
          <w:rFonts w:ascii="Arial" w:hAnsi="Arial" w:cs="Arial"/>
          <w:b/>
          <w:bCs/>
          <w:sz w:val="24"/>
          <w:szCs w:val="24"/>
        </w:rPr>
        <w:t xml:space="preserve"> </w:t>
      </w:r>
      <w:sdt>
        <w:sdtPr>
          <w:rPr>
            <w:rFonts w:ascii="MS Gothic" w:eastAsia="MS Gothic" w:hAnsi="MS Gothic" w:cs="Arial"/>
            <w:b/>
            <w:bCs/>
            <w:sz w:val="24"/>
            <w:szCs w:val="24"/>
          </w:rPr>
          <w:id w:val="-1592386202"/>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69A246DB" w14:textId="6C670A91" w:rsidR="000054C8" w:rsidRPr="00371B68" w:rsidRDefault="000054C8" w:rsidP="00371B68">
      <w:pPr>
        <w:pStyle w:val="ListParagraph"/>
        <w:numPr>
          <w:ilvl w:val="0"/>
          <w:numId w:val="5"/>
        </w:numPr>
        <w:rPr>
          <w:rFonts w:ascii="Arial" w:hAnsi="Arial" w:cs="Arial"/>
          <w:sz w:val="24"/>
          <w:szCs w:val="24"/>
          <w:lang w:eastAsia="en-GB"/>
        </w:rPr>
      </w:pPr>
      <w:r w:rsidRPr="00371B68">
        <w:rPr>
          <w:rFonts w:ascii="Arial" w:hAnsi="Arial" w:cs="Arial"/>
          <w:sz w:val="24"/>
          <w:szCs w:val="24"/>
          <w:lang w:eastAsia="en-GB"/>
        </w:rPr>
        <w:t>No</w:t>
      </w:r>
      <w:r w:rsidRPr="00371B68">
        <w:rPr>
          <w:rFonts w:ascii="Arial" w:hAnsi="Arial" w:cs="Arial"/>
          <w:b/>
          <w:bCs/>
          <w:sz w:val="24"/>
          <w:szCs w:val="24"/>
        </w:rPr>
        <w:t xml:space="preserve"> </w:t>
      </w:r>
      <w:sdt>
        <w:sdtPr>
          <w:rPr>
            <w:rFonts w:ascii="MS Gothic" w:eastAsia="MS Gothic" w:hAnsi="MS Gothic" w:cs="Arial"/>
            <w:b/>
            <w:bCs/>
            <w:sz w:val="24"/>
            <w:szCs w:val="24"/>
          </w:rPr>
          <w:id w:val="108658752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118527C9" w14:textId="77777777" w:rsidR="000054C8" w:rsidRDefault="000054C8" w:rsidP="000054C8">
      <w:pPr>
        <w:rPr>
          <w:rFonts w:ascii="Arial" w:hAnsi="Arial" w:cs="Arial"/>
          <w:b/>
          <w:bCs/>
          <w:sz w:val="24"/>
          <w:szCs w:val="24"/>
          <w:lang w:eastAsia="en-GB"/>
        </w:rPr>
      </w:pPr>
    </w:p>
    <w:p w14:paraId="3C5416E6" w14:textId="77777777" w:rsidR="000054C8" w:rsidRDefault="000054C8" w:rsidP="000054C8">
      <w:pPr>
        <w:rPr>
          <w:rFonts w:ascii="Arial" w:hAnsi="Arial" w:cs="Arial"/>
          <w:b/>
          <w:bCs/>
          <w:sz w:val="24"/>
          <w:szCs w:val="24"/>
          <w:lang w:eastAsia="en-GB"/>
        </w:rPr>
      </w:pPr>
      <w:r>
        <w:rPr>
          <w:rFonts w:ascii="Arial" w:hAnsi="Arial" w:cs="Arial"/>
          <w:b/>
          <w:bCs/>
          <w:sz w:val="24"/>
          <w:szCs w:val="24"/>
          <w:lang w:eastAsia="en-GB"/>
        </w:rPr>
        <w:t>Question 6</w:t>
      </w:r>
    </w:p>
    <w:p w14:paraId="00FF36F9" w14:textId="77777777" w:rsidR="000054C8" w:rsidRDefault="000054C8" w:rsidP="000054C8">
      <w:pPr>
        <w:rPr>
          <w:rFonts w:ascii="Arial" w:hAnsi="Arial" w:cs="Arial"/>
          <w:b/>
          <w:bCs/>
          <w:sz w:val="24"/>
          <w:szCs w:val="24"/>
          <w:lang w:eastAsia="en-GB"/>
        </w:rPr>
      </w:pPr>
    </w:p>
    <w:p w14:paraId="59EC9186" w14:textId="77777777" w:rsidR="000054C8" w:rsidRPr="00785CD0" w:rsidRDefault="000054C8" w:rsidP="000054C8">
      <w:pPr>
        <w:rPr>
          <w:rFonts w:ascii="Arial" w:hAnsi="Arial" w:cs="Arial"/>
          <w:sz w:val="24"/>
          <w:szCs w:val="24"/>
          <w:lang w:eastAsia="en-GB"/>
        </w:rPr>
      </w:pPr>
      <w:r w:rsidRPr="00785CD0">
        <w:rPr>
          <w:rFonts w:ascii="Arial" w:hAnsi="Arial" w:cs="Arial"/>
          <w:sz w:val="24"/>
          <w:szCs w:val="24"/>
          <w:lang w:eastAsia="en-GB"/>
        </w:rPr>
        <w:t xml:space="preserve">What do you consider is a reasonable period for obtaining probate </w:t>
      </w:r>
      <w:r w:rsidRPr="00785CD0">
        <w:rPr>
          <w:rFonts w:ascii="Arial" w:hAnsi="Arial" w:cs="Arial"/>
          <w:sz w:val="24"/>
          <w:szCs w:val="24"/>
        </w:rPr>
        <w:t>or letters of administration</w:t>
      </w:r>
      <w:r w:rsidRPr="00785CD0">
        <w:rPr>
          <w:rFonts w:ascii="Arial" w:hAnsi="Arial" w:cs="Arial"/>
          <w:sz w:val="24"/>
          <w:szCs w:val="24"/>
          <w:lang w:eastAsia="en-GB"/>
        </w:rPr>
        <w:t>?</w:t>
      </w:r>
    </w:p>
    <w:p w14:paraId="63979BD1" w14:textId="77777777" w:rsidR="000054C8" w:rsidRDefault="000054C8" w:rsidP="000054C8">
      <w:pPr>
        <w:rPr>
          <w:rFonts w:ascii="Arial" w:hAnsi="Arial" w:cs="Arial"/>
          <w:sz w:val="24"/>
          <w:szCs w:val="24"/>
          <w:lang w:eastAsia="en-GB"/>
        </w:rPr>
      </w:pPr>
    </w:p>
    <w:p w14:paraId="4A4199EF" w14:textId="2876BEB2" w:rsidR="000054C8" w:rsidRPr="00371B68" w:rsidRDefault="000054C8" w:rsidP="00371B68">
      <w:pPr>
        <w:pStyle w:val="ListParagraph"/>
        <w:numPr>
          <w:ilvl w:val="0"/>
          <w:numId w:val="6"/>
        </w:numPr>
        <w:rPr>
          <w:rFonts w:ascii="Arial" w:hAnsi="Arial" w:cs="Arial"/>
          <w:sz w:val="24"/>
          <w:szCs w:val="24"/>
          <w:lang w:eastAsia="en-GB"/>
        </w:rPr>
      </w:pPr>
      <w:r w:rsidRPr="00371B68">
        <w:rPr>
          <w:rFonts w:ascii="Arial" w:hAnsi="Arial" w:cs="Arial"/>
          <w:sz w:val="24"/>
          <w:szCs w:val="24"/>
          <w:lang w:eastAsia="en-GB"/>
        </w:rPr>
        <w:t>2 years</w:t>
      </w:r>
      <w:r w:rsidRPr="00371B68">
        <w:rPr>
          <w:rFonts w:ascii="Arial" w:hAnsi="Arial" w:cs="Arial"/>
          <w:b/>
          <w:bCs/>
          <w:sz w:val="24"/>
          <w:szCs w:val="24"/>
        </w:rPr>
        <w:t xml:space="preserve"> </w:t>
      </w:r>
      <w:sdt>
        <w:sdtPr>
          <w:rPr>
            <w:rFonts w:ascii="MS Gothic" w:eastAsia="MS Gothic" w:hAnsi="MS Gothic" w:cs="Arial"/>
            <w:b/>
            <w:bCs/>
            <w:sz w:val="24"/>
            <w:szCs w:val="24"/>
          </w:rPr>
          <w:id w:val="-721209185"/>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31B92033" w14:textId="77777777" w:rsidR="000054C8" w:rsidRPr="00371B68" w:rsidRDefault="000054C8" w:rsidP="00371B68">
      <w:pPr>
        <w:pStyle w:val="ListParagraph"/>
        <w:numPr>
          <w:ilvl w:val="0"/>
          <w:numId w:val="6"/>
        </w:numPr>
        <w:rPr>
          <w:rFonts w:ascii="Arial" w:hAnsi="Arial" w:cs="Arial"/>
          <w:sz w:val="24"/>
          <w:szCs w:val="24"/>
          <w:lang w:eastAsia="en-GB"/>
        </w:rPr>
      </w:pPr>
      <w:r w:rsidRPr="00371B68">
        <w:rPr>
          <w:rFonts w:ascii="Arial" w:hAnsi="Arial" w:cs="Arial"/>
          <w:sz w:val="24"/>
          <w:szCs w:val="24"/>
          <w:lang w:eastAsia="en-GB"/>
        </w:rPr>
        <w:t>3 years</w:t>
      </w:r>
      <w:r w:rsidRPr="00371B68">
        <w:rPr>
          <w:rFonts w:ascii="Arial" w:hAnsi="Arial" w:cs="Arial"/>
          <w:b/>
          <w:bCs/>
          <w:sz w:val="24"/>
          <w:szCs w:val="24"/>
        </w:rPr>
        <w:t xml:space="preserve"> </w:t>
      </w:r>
      <w:sdt>
        <w:sdtPr>
          <w:rPr>
            <w:rFonts w:ascii="MS Gothic" w:eastAsia="MS Gothic" w:hAnsi="MS Gothic" w:cs="Arial"/>
            <w:b/>
            <w:bCs/>
            <w:sz w:val="24"/>
            <w:szCs w:val="24"/>
          </w:rPr>
          <w:id w:val="84274529"/>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r w:rsidRPr="00371B68">
        <w:rPr>
          <w:rFonts w:ascii="Arial" w:hAnsi="Arial" w:cs="Arial"/>
          <w:sz w:val="24"/>
          <w:szCs w:val="24"/>
          <w:lang w:eastAsia="en-GB"/>
        </w:rPr>
        <w:t xml:space="preserve"> </w:t>
      </w:r>
    </w:p>
    <w:p w14:paraId="1988B748" w14:textId="7ADBFC0F" w:rsidR="000054C8" w:rsidRPr="00371B68" w:rsidRDefault="000054C8" w:rsidP="00371B68">
      <w:pPr>
        <w:pStyle w:val="ListParagraph"/>
        <w:numPr>
          <w:ilvl w:val="0"/>
          <w:numId w:val="6"/>
        </w:numPr>
        <w:rPr>
          <w:rFonts w:ascii="Arial" w:hAnsi="Arial" w:cs="Arial"/>
          <w:sz w:val="24"/>
          <w:szCs w:val="24"/>
          <w:lang w:eastAsia="en-GB"/>
        </w:rPr>
      </w:pPr>
      <w:r w:rsidRPr="00371B68">
        <w:rPr>
          <w:rFonts w:ascii="Arial" w:hAnsi="Arial" w:cs="Arial"/>
          <w:sz w:val="24"/>
          <w:szCs w:val="24"/>
          <w:lang w:eastAsia="en-GB"/>
        </w:rPr>
        <w:t>4 years</w:t>
      </w:r>
      <w:r w:rsidRPr="00371B68">
        <w:rPr>
          <w:rFonts w:ascii="Arial" w:hAnsi="Arial" w:cs="Arial"/>
          <w:b/>
          <w:bCs/>
          <w:sz w:val="24"/>
          <w:szCs w:val="24"/>
        </w:rPr>
        <w:t xml:space="preserve"> </w:t>
      </w:r>
      <w:sdt>
        <w:sdtPr>
          <w:rPr>
            <w:rFonts w:ascii="MS Gothic" w:eastAsia="MS Gothic" w:hAnsi="MS Gothic" w:cs="Arial"/>
            <w:b/>
            <w:bCs/>
            <w:sz w:val="24"/>
            <w:szCs w:val="24"/>
          </w:rPr>
          <w:id w:val="1277763213"/>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2CEC15C8" w14:textId="204B0439" w:rsidR="000054C8" w:rsidRPr="00371B68" w:rsidRDefault="000054C8" w:rsidP="00371B68">
      <w:pPr>
        <w:pStyle w:val="ListParagraph"/>
        <w:numPr>
          <w:ilvl w:val="0"/>
          <w:numId w:val="6"/>
        </w:numPr>
        <w:rPr>
          <w:rFonts w:ascii="Arial" w:hAnsi="Arial" w:cs="Arial"/>
          <w:sz w:val="24"/>
          <w:szCs w:val="24"/>
          <w:lang w:eastAsia="en-GB"/>
        </w:rPr>
      </w:pPr>
      <w:r w:rsidRPr="00371B68">
        <w:rPr>
          <w:rFonts w:ascii="Arial" w:hAnsi="Arial" w:cs="Arial"/>
          <w:sz w:val="24"/>
          <w:szCs w:val="24"/>
          <w:lang w:eastAsia="en-GB"/>
        </w:rPr>
        <w:t>Other (please specify)</w:t>
      </w:r>
      <w:r w:rsidRPr="00371B68">
        <w:rPr>
          <w:rFonts w:ascii="Arial" w:hAnsi="Arial" w:cs="Arial"/>
          <w:b/>
          <w:bCs/>
          <w:sz w:val="24"/>
          <w:szCs w:val="24"/>
        </w:rPr>
        <w:t xml:space="preserve"> </w:t>
      </w:r>
      <w:sdt>
        <w:sdtPr>
          <w:rPr>
            <w:rFonts w:ascii="MS Gothic" w:eastAsia="MS Gothic" w:hAnsi="MS Gothic" w:cs="Arial"/>
            <w:b/>
            <w:bCs/>
            <w:sz w:val="24"/>
            <w:szCs w:val="24"/>
          </w:rPr>
          <w:id w:val="-1465341611"/>
          <w14:checkbox>
            <w14:checked w14:val="0"/>
            <w14:checkedState w14:val="2612" w14:font="MS Gothic"/>
            <w14:uncheckedState w14:val="2610" w14:font="MS Gothic"/>
          </w14:checkbox>
        </w:sdtPr>
        <w:sdtContent>
          <w:r w:rsidRPr="00371B68">
            <w:rPr>
              <w:rFonts w:ascii="MS Gothic" w:eastAsia="MS Gothic" w:hAnsi="MS Gothic" w:cs="Arial" w:hint="eastAsia"/>
              <w:b/>
              <w:bCs/>
              <w:sz w:val="24"/>
              <w:szCs w:val="24"/>
            </w:rPr>
            <w:t>☐</w:t>
          </w:r>
        </w:sdtContent>
      </w:sdt>
    </w:p>
    <w:p w14:paraId="7667DBAE" w14:textId="77777777" w:rsidR="004333B0" w:rsidRDefault="004333B0" w:rsidP="000054C8">
      <w:pPr>
        <w:rPr>
          <w:rFonts w:ascii="Arial" w:hAnsi="Arial" w:cs="Arial"/>
          <w:sz w:val="24"/>
          <w:szCs w:val="24"/>
          <w:lang w:eastAsia="en-GB"/>
        </w:rPr>
      </w:pPr>
    </w:p>
    <w:p w14:paraId="4B35B277" w14:textId="44492E48" w:rsidR="004333B0" w:rsidRPr="004333B0" w:rsidRDefault="000054C8" w:rsidP="000054C8">
      <w:pPr>
        <w:rPr>
          <w:rFonts w:ascii="Arial" w:hAnsi="Arial" w:cs="Arial"/>
          <w:sz w:val="24"/>
          <w:szCs w:val="24"/>
          <w:lang w:eastAsia="en-GB"/>
        </w:rPr>
      </w:pPr>
      <w:r w:rsidRPr="000C2F72">
        <w:rPr>
          <w:rFonts w:ascii="Arial" w:hAnsi="Arial" w:cs="Arial"/>
          <w:noProof/>
          <w:sz w:val="24"/>
          <w:szCs w:val="24"/>
        </w:rPr>
        <mc:AlternateContent>
          <mc:Choice Requires="wps">
            <w:drawing>
              <wp:inline distT="0" distB="0" distL="0" distR="0" wp14:anchorId="36C7FD1B" wp14:editId="4C274ED1">
                <wp:extent cx="5838825" cy="1147445"/>
                <wp:effectExtent l="0" t="0" r="28575" b="14605"/>
                <wp:docPr id="898967313" name="Text Box 898967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147445"/>
                        </a:xfrm>
                        <a:prstGeom prst="rect">
                          <a:avLst/>
                        </a:prstGeom>
                        <a:solidFill>
                          <a:srgbClr val="FFFFFF"/>
                        </a:solidFill>
                        <a:ln w="9525">
                          <a:solidFill>
                            <a:srgbClr val="000000"/>
                          </a:solidFill>
                          <a:miter lim="800000"/>
                          <a:headEnd/>
                          <a:tailEnd/>
                        </a:ln>
                      </wps:spPr>
                      <wps:txbx>
                        <w:txbxContent>
                          <w:p w14:paraId="41FCD7B9"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wps:txbx>
                      <wps:bodyPr rot="0" vert="horz" wrap="square" lIns="91440" tIns="45720" rIns="91440" bIns="45720" anchor="t" anchorCtr="0">
                        <a:noAutofit/>
                      </wps:bodyPr>
                    </wps:wsp>
                  </a:graphicData>
                </a:graphic>
              </wp:inline>
            </w:drawing>
          </mc:Choice>
          <mc:Fallback>
            <w:pict>
              <v:shape w14:anchorId="36C7FD1B" id="Text Box 898967313" o:spid="_x0000_s1029" type="#_x0000_t202" style="width:459.75pt;height: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">
                <v:textbox>
                  <w:txbxContent>
                    <w:p w14:paraId="41FCD7B9"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v:textbox>
                <w10:anchorlock/>
              </v:shape>
            </w:pict>
          </mc:Fallback>
        </mc:AlternateContent>
      </w:r>
    </w:p>
    <w:p w14:paraId="66942105" w14:textId="77777777" w:rsidR="000054C8" w:rsidRDefault="000054C8" w:rsidP="000054C8">
      <w:pPr>
        <w:rPr>
          <w:lang w:eastAsia="en-GB"/>
        </w:rPr>
      </w:pPr>
    </w:p>
    <w:p w14:paraId="5BC3A497" w14:textId="77777777" w:rsidR="000054C8" w:rsidRDefault="000054C8" w:rsidP="000054C8">
      <w:pPr>
        <w:rPr>
          <w:rFonts w:ascii="Arial" w:hAnsi="Arial" w:cs="Arial"/>
          <w:b/>
          <w:bCs/>
          <w:sz w:val="24"/>
          <w:szCs w:val="22"/>
        </w:rPr>
      </w:pPr>
      <w:r>
        <w:rPr>
          <w:rFonts w:ascii="Arial" w:hAnsi="Arial" w:cs="Arial"/>
          <w:b/>
          <w:bCs/>
          <w:sz w:val="24"/>
          <w:szCs w:val="22"/>
        </w:rPr>
        <w:t>Question 7</w:t>
      </w:r>
    </w:p>
    <w:p w14:paraId="7B8E24A5" w14:textId="77777777" w:rsidR="000054C8" w:rsidRDefault="000054C8" w:rsidP="000054C8">
      <w:pPr>
        <w:rPr>
          <w:rFonts w:ascii="Arial" w:hAnsi="Arial" w:cs="Arial"/>
          <w:b/>
          <w:bCs/>
          <w:sz w:val="24"/>
          <w:szCs w:val="22"/>
        </w:rPr>
      </w:pPr>
    </w:p>
    <w:p w14:paraId="1720CE72" w14:textId="77777777" w:rsidR="000054C8" w:rsidRPr="00785CD0" w:rsidRDefault="000054C8" w:rsidP="000054C8">
      <w:pPr>
        <w:rPr>
          <w:rFonts w:ascii="Arial" w:hAnsi="Arial" w:cs="Arial"/>
          <w:sz w:val="24"/>
          <w:szCs w:val="22"/>
        </w:rPr>
      </w:pPr>
      <w:r w:rsidRPr="00785CD0">
        <w:rPr>
          <w:rFonts w:ascii="Arial" w:hAnsi="Arial" w:cs="Arial"/>
          <w:sz w:val="24"/>
          <w:szCs w:val="22"/>
        </w:rPr>
        <w:t>Which title do you think should replace the term ‘severely mentally impaired’?</w:t>
      </w:r>
    </w:p>
    <w:p w14:paraId="609CB2AB" w14:textId="77777777" w:rsidR="000054C8" w:rsidRDefault="000054C8" w:rsidP="000054C8">
      <w:pPr>
        <w:rPr>
          <w:rFonts w:ascii="Arial" w:hAnsi="Arial" w:cs="Arial"/>
          <w:b/>
          <w:bCs/>
          <w:sz w:val="24"/>
          <w:szCs w:val="22"/>
        </w:rPr>
      </w:pPr>
    </w:p>
    <w:p w14:paraId="767F405B" w14:textId="13E50E36" w:rsidR="000054C8" w:rsidRPr="00BF0DCC" w:rsidRDefault="000054C8" w:rsidP="00BF0DCC">
      <w:pPr>
        <w:pStyle w:val="ListParagraph"/>
        <w:numPr>
          <w:ilvl w:val="0"/>
          <w:numId w:val="7"/>
        </w:numPr>
        <w:rPr>
          <w:rFonts w:ascii="Arial" w:hAnsi="Arial" w:cs="Arial"/>
          <w:sz w:val="24"/>
          <w:szCs w:val="24"/>
        </w:rPr>
      </w:pPr>
      <w:r w:rsidRPr="00BF0DCC">
        <w:rPr>
          <w:rFonts w:ascii="Arial" w:hAnsi="Arial" w:cs="Arial"/>
          <w:sz w:val="24"/>
          <w:szCs w:val="24"/>
        </w:rPr>
        <w:t>Option A: significant brain impairment</w:t>
      </w:r>
      <w:r w:rsidRPr="00BF0DCC">
        <w:rPr>
          <w:rFonts w:ascii="Arial" w:hAnsi="Arial" w:cs="Arial"/>
          <w:b/>
          <w:bCs/>
          <w:sz w:val="24"/>
          <w:szCs w:val="24"/>
        </w:rPr>
        <w:t xml:space="preserve"> </w:t>
      </w:r>
      <w:sdt>
        <w:sdtPr>
          <w:rPr>
            <w:rFonts w:ascii="MS Gothic" w:eastAsia="MS Gothic" w:hAnsi="MS Gothic" w:cs="Arial"/>
            <w:b/>
            <w:bCs/>
            <w:sz w:val="24"/>
            <w:szCs w:val="24"/>
          </w:rPr>
          <w:id w:val="-1982135613"/>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0AD4D507" w14:textId="6230560B" w:rsidR="000054C8" w:rsidRPr="00BF0DCC" w:rsidRDefault="000054C8" w:rsidP="00BF0DCC">
      <w:pPr>
        <w:pStyle w:val="ListParagraph"/>
        <w:numPr>
          <w:ilvl w:val="0"/>
          <w:numId w:val="7"/>
        </w:numPr>
        <w:rPr>
          <w:rFonts w:ascii="Arial" w:hAnsi="Arial" w:cs="Arial"/>
          <w:sz w:val="24"/>
          <w:szCs w:val="24"/>
        </w:rPr>
      </w:pPr>
      <w:r w:rsidRPr="00BF0DCC">
        <w:rPr>
          <w:rFonts w:ascii="Arial" w:hAnsi="Arial" w:cs="Arial"/>
          <w:sz w:val="24"/>
          <w:szCs w:val="24"/>
        </w:rPr>
        <w:t>Option B: significant brain condition</w:t>
      </w:r>
      <w:r w:rsidRPr="00BF0DCC">
        <w:rPr>
          <w:rFonts w:ascii="Arial" w:hAnsi="Arial" w:cs="Arial"/>
          <w:b/>
          <w:bCs/>
          <w:sz w:val="24"/>
          <w:szCs w:val="24"/>
        </w:rPr>
        <w:t xml:space="preserve"> </w:t>
      </w:r>
      <w:sdt>
        <w:sdtPr>
          <w:rPr>
            <w:rFonts w:ascii="MS Gothic" w:eastAsia="MS Gothic" w:hAnsi="MS Gothic" w:cs="Arial"/>
            <w:b/>
            <w:bCs/>
            <w:sz w:val="24"/>
            <w:szCs w:val="24"/>
          </w:rPr>
          <w:id w:val="-1430426411"/>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21FD2BA9" w14:textId="77777777" w:rsidR="000054C8" w:rsidRDefault="000054C8" w:rsidP="000054C8">
      <w:pPr>
        <w:rPr>
          <w:rFonts w:ascii="Arial" w:hAnsi="Arial" w:cs="Arial"/>
          <w:b/>
          <w:bCs/>
          <w:sz w:val="24"/>
          <w:szCs w:val="22"/>
        </w:rPr>
      </w:pPr>
    </w:p>
    <w:p w14:paraId="4F2895F6" w14:textId="77777777" w:rsidR="0030661B" w:rsidRDefault="0030661B">
      <w:pPr>
        <w:spacing w:after="160" w:line="259" w:lineRule="auto"/>
        <w:rPr>
          <w:rFonts w:ascii="Arial" w:hAnsi="Arial" w:cs="Arial"/>
          <w:b/>
          <w:bCs/>
          <w:sz w:val="24"/>
          <w:szCs w:val="22"/>
        </w:rPr>
      </w:pPr>
      <w:r>
        <w:rPr>
          <w:rFonts w:ascii="Arial" w:hAnsi="Arial" w:cs="Arial"/>
          <w:b/>
          <w:bCs/>
          <w:sz w:val="24"/>
          <w:szCs w:val="22"/>
        </w:rPr>
        <w:br w:type="page"/>
      </w:r>
    </w:p>
    <w:p w14:paraId="0880BC21" w14:textId="5887071C" w:rsidR="000054C8" w:rsidRDefault="000054C8" w:rsidP="000054C8">
      <w:pPr>
        <w:rPr>
          <w:rFonts w:ascii="Arial" w:hAnsi="Arial" w:cs="Arial"/>
          <w:b/>
          <w:bCs/>
          <w:sz w:val="24"/>
          <w:szCs w:val="22"/>
        </w:rPr>
      </w:pPr>
      <w:r>
        <w:rPr>
          <w:rFonts w:ascii="Arial" w:hAnsi="Arial" w:cs="Arial"/>
          <w:b/>
          <w:bCs/>
          <w:sz w:val="24"/>
          <w:szCs w:val="22"/>
        </w:rPr>
        <w:lastRenderedPageBreak/>
        <w:t>Question 8</w:t>
      </w:r>
    </w:p>
    <w:p w14:paraId="4DBDE746" w14:textId="77777777" w:rsidR="000054C8" w:rsidRDefault="000054C8" w:rsidP="000054C8">
      <w:pPr>
        <w:rPr>
          <w:rFonts w:ascii="Arial" w:hAnsi="Arial" w:cs="Arial"/>
          <w:b/>
          <w:bCs/>
          <w:sz w:val="24"/>
          <w:szCs w:val="22"/>
        </w:rPr>
      </w:pPr>
    </w:p>
    <w:p w14:paraId="095E457F" w14:textId="77777777" w:rsidR="000054C8" w:rsidRPr="00785CD0" w:rsidRDefault="000054C8" w:rsidP="000054C8">
      <w:pPr>
        <w:rPr>
          <w:rFonts w:ascii="Arial" w:hAnsi="Arial" w:cs="Arial"/>
          <w:sz w:val="24"/>
          <w:szCs w:val="22"/>
        </w:rPr>
      </w:pPr>
      <w:r w:rsidRPr="00785CD0">
        <w:rPr>
          <w:rFonts w:ascii="Arial" w:hAnsi="Arial" w:cs="Arial"/>
          <w:sz w:val="24"/>
          <w:szCs w:val="22"/>
        </w:rPr>
        <w:t xml:space="preserve">Do you agree with the proposed definition to describe a person with a significant brain impairment or condition? </w:t>
      </w:r>
    </w:p>
    <w:p w14:paraId="009CBD2E" w14:textId="77777777" w:rsidR="000054C8" w:rsidRDefault="000054C8" w:rsidP="000054C8">
      <w:pPr>
        <w:rPr>
          <w:rFonts w:ascii="Arial" w:hAnsi="Arial" w:cs="Arial"/>
          <w:b/>
          <w:bCs/>
          <w:sz w:val="24"/>
          <w:szCs w:val="22"/>
        </w:rPr>
      </w:pPr>
    </w:p>
    <w:p w14:paraId="18124F5A" w14:textId="2E4C6F5F" w:rsidR="000054C8" w:rsidRPr="002862F2" w:rsidRDefault="000054C8" w:rsidP="000054C8">
      <w:pPr>
        <w:rPr>
          <w:rFonts w:ascii="Arial" w:hAnsi="Arial" w:cs="Arial"/>
          <w:b/>
          <w:bCs/>
          <w:sz w:val="24"/>
          <w:szCs w:val="24"/>
        </w:rPr>
      </w:pPr>
      <w:r w:rsidRPr="0077624A">
        <w:rPr>
          <w:rFonts w:ascii="Arial" w:hAnsi="Arial" w:cs="Arial"/>
          <w:sz w:val="24"/>
          <w:szCs w:val="22"/>
        </w:rPr>
        <w:t>The definition is</w:t>
      </w:r>
      <w:r>
        <w:rPr>
          <w:rFonts w:ascii="Arial" w:hAnsi="Arial" w:cs="Arial"/>
          <w:sz w:val="24"/>
          <w:szCs w:val="22"/>
        </w:rPr>
        <w:t>: “</w:t>
      </w:r>
      <w:r>
        <w:rPr>
          <w:rFonts w:ascii="Arial" w:hAnsi="Arial" w:cs="Arial"/>
          <w:sz w:val="24"/>
          <w:szCs w:val="24"/>
        </w:rPr>
        <w:t>S</w:t>
      </w:r>
      <w:r w:rsidRPr="0077624A">
        <w:rPr>
          <w:rFonts w:ascii="Arial" w:hAnsi="Arial" w:cs="Arial"/>
          <w:sz w:val="24"/>
          <w:szCs w:val="24"/>
        </w:rPr>
        <w:t>ignificant (and permanent) mental condition or change that impacts on the brain's ability to function.</w:t>
      </w:r>
      <w:r>
        <w:rPr>
          <w:rFonts w:ascii="Arial" w:hAnsi="Arial" w:cs="Arial"/>
          <w:sz w:val="24"/>
          <w:szCs w:val="24"/>
        </w:rPr>
        <w:t>”</w:t>
      </w:r>
    </w:p>
    <w:p w14:paraId="117AE7AC" w14:textId="77777777" w:rsidR="000054C8" w:rsidRDefault="000054C8" w:rsidP="000054C8">
      <w:pPr>
        <w:rPr>
          <w:rFonts w:ascii="Arial" w:hAnsi="Arial" w:cs="Arial"/>
          <w:b/>
          <w:bCs/>
          <w:sz w:val="24"/>
          <w:szCs w:val="22"/>
        </w:rPr>
      </w:pPr>
    </w:p>
    <w:p w14:paraId="33166466" w14:textId="38EEBD24" w:rsidR="000054C8" w:rsidRPr="00BF0DCC" w:rsidRDefault="000054C8" w:rsidP="00BF0DCC">
      <w:pPr>
        <w:pStyle w:val="ListParagraph"/>
        <w:numPr>
          <w:ilvl w:val="0"/>
          <w:numId w:val="8"/>
        </w:numPr>
        <w:rPr>
          <w:rFonts w:ascii="Arial" w:hAnsi="Arial" w:cs="Arial"/>
          <w:sz w:val="24"/>
          <w:szCs w:val="22"/>
        </w:rPr>
      </w:pPr>
      <w:r w:rsidRPr="00BF0DCC">
        <w:rPr>
          <w:rFonts w:ascii="Arial" w:hAnsi="Arial" w:cs="Arial"/>
          <w:sz w:val="24"/>
          <w:szCs w:val="22"/>
        </w:rPr>
        <w:t>Yes</w:t>
      </w:r>
      <w:r w:rsidRPr="00BF0DCC">
        <w:rPr>
          <w:rFonts w:ascii="Arial" w:hAnsi="Arial" w:cs="Arial"/>
          <w:b/>
          <w:bCs/>
          <w:sz w:val="24"/>
          <w:szCs w:val="24"/>
        </w:rPr>
        <w:t xml:space="preserve"> </w:t>
      </w:r>
      <w:sdt>
        <w:sdtPr>
          <w:rPr>
            <w:rFonts w:ascii="MS Gothic" w:eastAsia="MS Gothic" w:hAnsi="MS Gothic" w:cs="Arial"/>
            <w:b/>
            <w:bCs/>
            <w:sz w:val="24"/>
            <w:szCs w:val="24"/>
          </w:rPr>
          <w:id w:val="-1968038060"/>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7D167401" w14:textId="5620F5F0" w:rsidR="000054C8" w:rsidRPr="00BF0DCC" w:rsidRDefault="000054C8" w:rsidP="00BF0DCC">
      <w:pPr>
        <w:pStyle w:val="ListParagraph"/>
        <w:numPr>
          <w:ilvl w:val="0"/>
          <w:numId w:val="8"/>
        </w:numPr>
        <w:rPr>
          <w:rFonts w:ascii="Arial" w:hAnsi="Arial" w:cs="Arial"/>
          <w:sz w:val="24"/>
          <w:szCs w:val="22"/>
        </w:rPr>
      </w:pPr>
      <w:r w:rsidRPr="00BF0DCC">
        <w:rPr>
          <w:rFonts w:ascii="Arial" w:hAnsi="Arial" w:cs="Arial"/>
          <w:sz w:val="24"/>
          <w:szCs w:val="22"/>
        </w:rPr>
        <w:t>No</w:t>
      </w:r>
      <w:r w:rsidRPr="00BF0DCC">
        <w:rPr>
          <w:rFonts w:ascii="Arial" w:hAnsi="Arial" w:cs="Arial"/>
          <w:b/>
          <w:bCs/>
          <w:sz w:val="24"/>
          <w:szCs w:val="24"/>
        </w:rPr>
        <w:t xml:space="preserve"> </w:t>
      </w:r>
      <w:sdt>
        <w:sdtPr>
          <w:rPr>
            <w:rFonts w:ascii="MS Gothic" w:eastAsia="MS Gothic" w:hAnsi="MS Gothic" w:cs="Arial"/>
            <w:b/>
            <w:bCs/>
            <w:sz w:val="24"/>
            <w:szCs w:val="24"/>
          </w:rPr>
          <w:id w:val="1941257520"/>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616D55D7" w14:textId="493585C2" w:rsidR="000054C8" w:rsidRPr="00BF0DCC" w:rsidRDefault="000054C8" w:rsidP="00BF0DCC">
      <w:pPr>
        <w:pStyle w:val="ListParagraph"/>
        <w:numPr>
          <w:ilvl w:val="0"/>
          <w:numId w:val="8"/>
        </w:numPr>
        <w:rPr>
          <w:rFonts w:ascii="Arial" w:hAnsi="Arial" w:cs="Arial"/>
          <w:sz w:val="24"/>
          <w:szCs w:val="24"/>
        </w:rPr>
      </w:pPr>
      <w:r w:rsidRPr="00BF0DCC">
        <w:rPr>
          <w:rFonts w:ascii="Arial" w:hAnsi="Arial" w:cs="Arial"/>
          <w:sz w:val="24"/>
          <w:szCs w:val="24"/>
        </w:rPr>
        <w:t>Any other views (please specify)</w:t>
      </w:r>
      <w:r w:rsidRPr="00BF0DCC">
        <w:rPr>
          <w:rFonts w:ascii="Arial" w:hAnsi="Arial" w:cs="Arial"/>
          <w:b/>
          <w:bCs/>
          <w:sz w:val="24"/>
          <w:szCs w:val="24"/>
        </w:rPr>
        <w:t xml:space="preserve"> </w:t>
      </w:r>
      <w:sdt>
        <w:sdtPr>
          <w:rPr>
            <w:rFonts w:ascii="MS Gothic" w:eastAsia="MS Gothic" w:hAnsi="MS Gothic" w:cs="Arial"/>
            <w:b/>
            <w:bCs/>
            <w:sz w:val="24"/>
            <w:szCs w:val="24"/>
          </w:rPr>
          <w:id w:val="-1827736971"/>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6ABFA4CF" w14:textId="77777777" w:rsidR="004333B0" w:rsidRDefault="004333B0" w:rsidP="000054C8">
      <w:pPr>
        <w:rPr>
          <w:rFonts w:ascii="Arial" w:hAnsi="Arial" w:cs="Arial"/>
          <w:sz w:val="24"/>
          <w:szCs w:val="24"/>
        </w:rPr>
      </w:pPr>
    </w:p>
    <w:p w14:paraId="3A830AEC" w14:textId="468155A6" w:rsidR="000054C8" w:rsidRPr="008F6E82" w:rsidRDefault="000054C8" w:rsidP="000054C8">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5DF5E966" wp14:editId="2A4FA886">
                <wp:extent cx="5838825" cy="1147445"/>
                <wp:effectExtent l="0" t="0" r="28575" b="14605"/>
                <wp:docPr id="1424268323" name="Text Box 1424268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147445"/>
                        </a:xfrm>
                        <a:prstGeom prst="rect">
                          <a:avLst/>
                        </a:prstGeom>
                        <a:solidFill>
                          <a:srgbClr val="FFFFFF"/>
                        </a:solidFill>
                        <a:ln w="9525">
                          <a:solidFill>
                            <a:srgbClr val="000000"/>
                          </a:solidFill>
                          <a:miter lim="800000"/>
                          <a:headEnd/>
                          <a:tailEnd/>
                        </a:ln>
                      </wps:spPr>
                      <wps:txbx>
                        <w:txbxContent>
                          <w:p w14:paraId="63CF1DA8"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wps:txbx>
                      <wps:bodyPr rot="0" vert="horz" wrap="square" lIns="91440" tIns="45720" rIns="91440" bIns="45720" anchor="t" anchorCtr="0">
                        <a:noAutofit/>
                      </wps:bodyPr>
                    </wps:wsp>
                  </a:graphicData>
                </a:graphic>
              </wp:inline>
            </w:drawing>
          </mc:Choice>
          <mc:Fallback>
            <w:pict>
              <v:shape w14:anchorId="5DF5E966" id="Text Box 1424268323" o:spid="_x0000_s1030" type="#_x0000_t202" style="width:459.75pt;height: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">
                <v:textbox>
                  <w:txbxContent>
                    <w:p w14:paraId="63CF1DA8"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v:textbox>
                <w10:anchorlock/>
              </v:shape>
            </w:pict>
          </mc:Fallback>
        </mc:AlternateContent>
      </w:r>
    </w:p>
    <w:p w14:paraId="5046D633" w14:textId="77777777" w:rsidR="000054C8" w:rsidRDefault="000054C8" w:rsidP="000054C8">
      <w:pPr>
        <w:rPr>
          <w:rFonts w:ascii="Arial" w:hAnsi="Arial" w:cs="Arial"/>
          <w:b/>
          <w:bCs/>
          <w:sz w:val="24"/>
          <w:szCs w:val="24"/>
        </w:rPr>
      </w:pPr>
    </w:p>
    <w:p w14:paraId="61951457" w14:textId="77777777" w:rsidR="000054C8" w:rsidRDefault="000054C8" w:rsidP="000054C8">
      <w:pPr>
        <w:rPr>
          <w:rFonts w:ascii="Arial" w:hAnsi="Arial" w:cs="Arial"/>
          <w:b/>
          <w:bCs/>
          <w:sz w:val="24"/>
          <w:szCs w:val="24"/>
        </w:rPr>
      </w:pPr>
      <w:r w:rsidRPr="007D113C">
        <w:rPr>
          <w:rFonts w:ascii="Arial" w:hAnsi="Arial"/>
          <w:b/>
          <w:sz w:val="24"/>
        </w:rPr>
        <w:t xml:space="preserve">Question </w:t>
      </w:r>
      <w:r>
        <w:rPr>
          <w:rFonts w:ascii="Arial" w:hAnsi="Arial" w:cs="Arial"/>
          <w:b/>
          <w:bCs/>
          <w:sz w:val="24"/>
          <w:szCs w:val="24"/>
        </w:rPr>
        <w:t>9</w:t>
      </w:r>
    </w:p>
    <w:p w14:paraId="2F3A2B0B" w14:textId="77777777" w:rsidR="000054C8" w:rsidRDefault="000054C8" w:rsidP="000054C8">
      <w:pPr>
        <w:rPr>
          <w:rFonts w:ascii="Arial" w:hAnsi="Arial" w:cs="Arial"/>
          <w:b/>
          <w:bCs/>
          <w:sz w:val="24"/>
          <w:szCs w:val="24"/>
        </w:rPr>
      </w:pPr>
    </w:p>
    <w:p w14:paraId="65920BE0" w14:textId="77777777" w:rsidR="000054C8" w:rsidRDefault="000054C8" w:rsidP="000054C8">
      <w:pPr>
        <w:rPr>
          <w:rFonts w:ascii="Arial" w:hAnsi="Arial" w:cs="Arial"/>
          <w:sz w:val="24"/>
          <w:szCs w:val="24"/>
        </w:rPr>
      </w:pPr>
      <w:r w:rsidRPr="00735D6F">
        <w:rPr>
          <w:rFonts w:ascii="Arial" w:hAnsi="Arial" w:cs="Arial"/>
          <w:sz w:val="24"/>
          <w:szCs w:val="24"/>
        </w:rPr>
        <w:t xml:space="preserve">Do you have any views on the qualifying criteria for a person with a significant brain impairment or condition to be entitled to an exemption or disregard? </w:t>
      </w:r>
    </w:p>
    <w:p w14:paraId="2EDE8A23" w14:textId="77777777" w:rsidR="000054C8" w:rsidRDefault="000054C8" w:rsidP="000054C8">
      <w:pPr>
        <w:rPr>
          <w:rFonts w:ascii="Arial" w:hAnsi="Arial" w:cs="Arial"/>
          <w:sz w:val="24"/>
          <w:szCs w:val="24"/>
        </w:rPr>
      </w:pPr>
    </w:p>
    <w:p w14:paraId="2A661A90" w14:textId="77777777" w:rsidR="000054C8" w:rsidRDefault="000054C8" w:rsidP="000054C8">
      <w:pPr>
        <w:rPr>
          <w:rFonts w:ascii="Arial" w:hAnsi="Arial" w:cs="Arial"/>
          <w:sz w:val="24"/>
          <w:szCs w:val="24"/>
        </w:rPr>
      </w:pPr>
      <w:r w:rsidRPr="00735D6F">
        <w:rPr>
          <w:rFonts w:ascii="Arial" w:hAnsi="Arial" w:cs="Arial"/>
          <w:sz w:val="24"/>
          <w:szCs w:val="24"/>
        </w:rPr>
        <w:t>The current qualifying criteria</w:t>
      </w:r>
      <w:r>
        <w:rPr>
          <w:rFonts w:ascii="Arial" w:hAnsi="Arial" w:cs="Arial"/>
          <w:sz w:val="24"/>
          <w:szCs w:val="24"/>
        </w:rPr>
        <w:t xml:space="preserve"> are for a person to be entitled to a qualifying benefit </w:t>
      </w:r>
      <w:r w:rsidRPr="000054C8">
        <w:rPr>
          <w:rFonts w:ascii="Arial" w:hAnsi="Arial" w:cs="Arial"/>
          <w:sz w:val="24"/>
          <w:szCs w:val="24"/>
        </w:rPr>
        <w:t>and</w:t>
      </w:r>
      <w:r>
        <w:rPr>
          <w:rFonts w:ascii="Arial" w:hAnsi="Arial" w:cs="Arial"/>
          <w:sz w:val="24"/>
          <w:szCs w:val="24"/>
        </w:rPr>
        <w:t xml:space="preserve"> to have medical </w:t>
      </w:r>
      <w:r>
        <w:rPr>
          <w:rFonts w:ascii="Arial" w:hAnsi="Arial" w:cs="Arial"/>
          <w:sz w:val="24"/>
          <w:szCs w:val="24"/>
          <w:lang w:eastAsia="en-GB"/>
        </w:rPr>
        <w:t>certification from a registered practitioner</w:t>
      </w:r>
      <w:r>
        <w:rPr>
          <w:rFonts w:ascii="Arial" w:hAnsi="Arial" w:cs="Arial"/>
          <w:sz w:val="24"/>
          <w:szCs w:val="24"/>
        </w:rPr>
        <w:t xml:space="preserve">. </w:t>
      </w:r>
    </w:p>
    <w:p w14:paraId="2A15C27B" w14:textId="77777777" w:rsidR="000054C8" w:rsidRDefault="000054C8" w:rsidP="000054C8">
      <w:pPr>
        <w:rPr>
          <w:rFonts w:ascii="Arial" w:hAnsi="Arial" w:cs="Arial"/>
          <w:sz w:val="24"/>
          <w:szCs w:val="24"/>
          <w14:ligatures w14:val="standardContextual"/>
        </w:rPr>
      </w:pPr>
    </w:p>
    <w:p w14:paraId="1FD2BD0E" w14:textId="7011415D" w:rsidR="000054C8" w:rsidRPr="00BF0DCC" w:rsidRDefault="000054C8" w:rsidP="00BF0DCC">
      <w:pPr>
        <w:pStyle w:val="ListParagraph"/>
        <w:numPr>
          <w:ilvl w:val="0"/>
          <w:numId w:val="9"/>
        </w:numPr>
        <w:rPr>
          <w:rFonts w:ascii="Arial" w:hAnsi="Arial" w:cs="Arial"/>
          <w:sz w:val="24"/>
          <w:szCs w:val="24"/>
        </w:rPr>
      </w:pPr>
      <w:r w:rsidRPr="00BF0DCC">
        <w:rPr>
          <w:rFonts w:ascii="Arial" w:hAnsi="Arial" w:cs="Arial"/>
          <w:sz w:val="24"/>
          <w:szCs w:val="24"/>
        </w:rPr>
        <w:t xml:space="preserve">Option A: remove the requirement for a person to be entitled to a qualifying benefit in order to qualify for the exemption or disregard but retain the need for a medical certification </w:t>
      </w:r>
      <w:sdt>
        <w:sdtPr>
          <w:rPr>
            <w:rFonts w:ascii="MS Gothic" w:eastAsia="MS Gothic" w:hAnsi="MS Gothic" w:cs="Arial"/>
            <w:b/>
            <w:bCs/>
            <w:sz w:val="24"/>
            <w:szCs w:val="24"/>
          </w:rPr>
          <w:id w:val="-1011375645"/>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72AB89CA" w14:textId="77777777" w:rsidR="000054C8" w:rsidRDefault="000054C8" w:rsidP="000054C8">
      <w:pPr>
        <w:rPr>
          <w:rFonts w:ascii="Arial" w:hAnsi="Arial" w:cs="Arial"/>
          <w:sz w:val="24"/>
          <w:szCs w:val="24"/>
        </w:rPr>
      </w:pPr>
    </w:p>
    <w:p w14:paraId="39D20411" w14:textId="1CF64AD5" w:rsidR="000054C8" w:rsidRPr="00BF0DCC" w:rsidRDefault="000054C8" w:rsidP="00BF0DCC">
      <w:pPr>
        <w:pStyle w:val="ListParagraph"/>
        <w:numPr>
          <w:ilvl w:val="0"/>
          <w:numId w:val="9"/>
        </w:numPr>
        <w:rPr>
          <w:rFonts w:ascii="Arial" w:hAnsi="Arial" w:cs="Arial"/>
          <w:sz w:val="24"/>
          <w:szCs w:val="24"/>
        </w:rPr>
      </w:pPr>
      <w:r w:rsidRPr="00BF0DCC">
        <w:rPr>
          <w:rFonts w:ascii="Arial" w:hAnsi="Arial" w:cs="Arial"/>
          <w:sz w:val="24"/>
          <w:szCs w:val="24"/>
        </w:rPr>
        <w:t xml:space="preserve">Option B: where a person can provide proof of clinical diagnosis, the requirement for a person to be in receipt of a qualifying benefit could be removed at the discretion of the council </w:t>
      </w:r>
      <w:sdt>
        <w:sdtPr>
          <w:rPr>
            <w:rFonts w:ascii="MS Gothic" w:eastAsia="MS Gothic" w:hAnsi="MS Gothic" w:cs="Arial"/>
            <w:b/>
            <w:bCs/>
            <w:sz w:val="24"/>
            <w:szCs w:val="24"/>
          </w:rPr>
          <w:id w:val="1360866584"/>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p>
    <w:p w14:paraId="48F2D96A" w14:textId="77777777" w:rsidR="000054C8" w:rsidRDefault="000054C8" w:rsidP="000054C8">
      <w:pPr>
        <w:rPr>
          <w:rFonts w:ascii="Arial" w:hAnsi="Arial" w:cs="Arial"/>
          <w:sz w:val="24"/>
          <w:szCs w:val="24"/>
        </w:rPr>
      </w:pPr>
    </w:p>
    <w:p w14:paraId="278B9E29" w14:textId="4F42F95C" w:rsidR="000054C8" w:rsidRPr="00BF0DCC" w:rsidRDefault="000054C8" w:rsidP="00BF0DCC">
      <w:pPr>
        <w:pStyle w:val="ListParagraph"/>
        <w:numPr>
          <w:ilvl w:val="0"/>
          <w:numId w:val="9"/>
        </w:numPr>
        <w:rPr>
          <w:rFonts w:ascii="Arial" w:hAnsi="Arial" w:cs="Arial"/>
          <w:sz w:val="24"/>
          <w:szCs w:val="24"/>
        </w:rPr>
      </w:pPr>
      <w:r w:rsidRPr="00BF0DCC">
        <w:rPr>
          <w:rFonts w:ascii="Arial" w:hAnsi="Arial" w:cs="Arial"/>
          <w:sz w:val="24"/>
          <w:szCs w:val="24"/>
        </w:rPr>
        <w:t xml:space="preserve">Other (please specify) </w:t>
      </w:r>
      <w:sdt>
        <w:sdtPr>
          <w:rPr>
            <w:rFonts w:ascii="MS Gothic" w:eastAsia="MS Gothic" w:hAnsi="MS Gothic" w:cs="Arial"/>
            <w:b/>
            <w:bCs/>
            <w:sz w:val="24"/>
            <w:szCs w:val="24"/>
          </w:rPr>
          <w:id w:val="-163477372"/>
          <w14:checkbox>
            <w14:checked w14:val="0"/>
            <w14:checkedState w14:val="2612" w14:font="MS Gothic"/>
            <w14:uncheckedState w14:val="2610" w14:font="MS Gothic"/>
          </w14:checkbox>
        </w:sdtPr>
        <w:sdtContent>
          <w:r w:rsidRPr="00BF0DCC">
            <w:rPr>
              <w:rFonts w:ascii="MS Gothic" w:eastAsia="MS Gothic" w:hAnsi="MS Gothic" w:cs="Arial" w:hint="eastAsia"/>
              <w:b/>
              <w:bCs/>
              <w:sz w:val="24"/>
              <w:szCs w:val="24"/>
            </w:rPr>
            <w:t>☐</w:t>
          </w:r>
        </w:sdtContent>
      </w:sdt>
      <w:r w:rsidRPr="00BF0DCC">
        <w:rPr>
          <w:rFonts w:ascii="Arial" w:hAnsi="Arial" w:cs="Arial"/>
          <w:sz w:val="24"/>
          <w:szCs w:val="24"/>
        </w:rPr>
        <w:br/>
      </w:r>
    </w:p>
    <w:p w14:paraId="323F5EE4" w14:textId="77777777" w:rsidR="000054C8" w:rsidRPr="002E4C4E" w:rsidRDefault="000054C8" w:rsidP="000054C8">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4C86829D" wp14:editId="5F4D8D29">
                <wp:extent cx="5838825" cy="1147445"/>
                <wp:effectExtent l="0" t="0" r="28575" b="14605"/>
                <wp:docPr id="18497033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147445"/>
                        </a:xfrm>
                        <a:prstGeom prst="rect">
                          <a:avLst/>
                        </a:prstGeom>
                        <a:solidFill>
                          <a:srgbClr val="FFFFFF"/>
                        </a:solidFill>
                        <a:ln w="9525">
                          <a:solidFill>
                            <a:srgbClr val="000000"/>
                          </a:solidFill>
                          <a:miter lim="800000"/>
                          <a:headEnd/>
                          <a:tailEnd/>
                        </a:ln>
                      </wps:spPr>
                      <wps:txbx>
                        <w:txbxContent>
                          <w:p w14:paraId="083C34EB"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wps:txbx>
                      <wps:bodyPr rot="0" vert="horz" wrap="square" lIns="91440" tIns="45720" rIns="91440" bIns="45720" anchor="t" anchorCtr="0">
                        <a:noAutofit/>
                      </wps:bodyPr>
                    </wps:wsp>
                  </a:graphicData>
                </a:graphic>
              </wp:inline>
            </w:drawing>
          </mc:Choice>
          <mc:Fallback>
            <w:pict>
              <v:shape w14:anchorId="4C86829D" id="_x0000_s1031" type="#_x0000_t202" style="width:459.75pt;height: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">
                <v:textbox>
                  <w:txbxContent>
                    <w:p w14:paraId="083C34EB" w14:textId="77777777" w:rsidR="000054C8" w:rsidRPr="000C2F72" w:rsidRDefault="000054C8" w:rsidP="000054C8">
                      <w:pPr>
                        <w:rPr>
                          <w:rFonts w:ascii="Arial" w:hAnsi="Arial" w:cs="Arial"/>
                          <w:sz w:val="24"/>
                          <w:szCs w:val="24"/>
                        </w:rPr>
                      </w:pPr>
                      <w:r w:rsidRPr="000C2F72">
                        <w:rPr>
                          <w:rFonts w:ascii="Arial" w:hAnsi="Arial" w:cs="Arial"/>
                          <w:sz w:val="24"/>
                          <w:szCs w:val="24"/>
                        </w:rPr>
                        <w:t xml:space="preserve">Please </w:t>
                      </w:r>
                      <w:proofErr w:type="gramStart"/>
                      <w:r>
                        <w:rPr>
                          <w:rFonts w:ascii="Arial" w:hAnsi="Arial" w:cs="Arial"/>
                          <w:sz w:val="24"/>
                          <w:szCs w:val="24"/>
                        </w:rPr>
                        <w:t>specify</w:t>
                      </w:r>
                      <w:proofErr w:type="gramEnd"/>
                    </w:p>
                  </w:txbxContent>
                </v:textbox>
                <w10:anchorlock/>
              </v:shape>
            </w:pict>
          </mc:Fallback>
        </mc:AlternateContent>
      </w:r>
    </w:p>
    <w:p w14:paraId="44281C0E" w14:textId="77777777" w:rsidR="000054C8" w:rsidRDefault="000054C8" w:rsidP="000054C8">
      <w:pPr>
        <w:pStyle w:val="Heading3"/>
        <w:shd w:val="clear" w:color="auto" w:fill="FFFFFF"/>
        <w:spacing w:before="0" w:after="0"/>
        <w:rPr>
          <w:color w:val="1F1F1F"/>
        </w:rPr>
      </w:pPr>
    </w:p>
    <w:p w14:paraId="3971EDFD" w14:textId="77777777" w:rsidR="006B400C" w:rsidRDefault="006B400C">
      <w:pPr>
        <w:spacing w:after="160" w:line="259" w:lineRule="auto"/>
        <w:rPr>
          <w:rFonts w:ascii="Arial" w:hAnsi="Arial" w:cs="Arial"/>
          <w:b/>
          <w:bCs/>
          <w:color w:val="1F1F1F"/>
          <w:sz w:val="32"/>
          <w:szCs w:val="32"/>
        </w:rPr>
      </w:pPr>
      <w:r>
        <w:rPr>
          <w:color w:val="1F1F1F"/>
          <w:sz w:val="32"/>
          <w:szCs w:val="32"/>
        </w:rPr>
        <w:br w:type="page"/>
      </w:r>
    </w:p>
    <w:p w14:paraId="51C92D03" w14:textId="663925F4" w:rsidR="000054C8" w:rsidRPr="0030661B" w:rsidRDefault="000054C8" w:rsidP="000054C8">
      <w:pPr>
        <w:pStyle w:val="Heading3"/>
        <w:shd w:val="clear" w:color="auto" w:fill="FFFFFF"/>
        <w:spacing w:before="0" w:after="0"/>
        <w:rPr>
          <w:color w:val="1F1F1F"/>
          <w:sz w:val="32"/>
          <w:szCs w:val="32"/>
        </w:rPr>
      </w:pPr>
      <w:r w:rsidRPr="0030661B">
        <w:rPr>
          <w:color w:val="1F1F1F"/>
          <w:sz w:val="32"/>
          <w:szCs w:val="32"/>
        </w:rPr>
        <w:lastRenderedPageBreak/>
        <w:t>Questions about Welsh language</w:t>
      </w:r>
    </w:p>
    <w:p w14:paraId="2DD0A375" w14:textId="77777777" w:rsidR="000054C8" w:rsidRDefault="000054C8" w:rsidP="000054C8">
      <w:pPr>
        <w:pStyle w:val="Heading3"/>
        <w:shd w:val="clear" w:color="auto" w:fill="FFFFFF"/>
        <w:spacing w:before="0" w:after="0"/>
        <w:rPr>
          <w:color w:val="1F1F1F"/>
        </w:rPr>
      </w:pPr>
    </w:p>
    <w:p w14:paraId="381B9167" w14:textId="77777777" w:rsidR="000054C8" w:rsidRDefault="000054C8" w:rsidP="000054C8">
      <w:pPr>
        <w:pStyle w:val="Heading3"/>
        <w:shd w:val="clear" w:color="auto" w:fill="FFFFFF"/>
        <w:spacing w:before="0" w:after="0"/>
        <w:rPr>
          <w:color w:val="1F1F1F"/>
          <w:sz w:val="27"/>
          <w:lang w:eastAsia="en-GB"/>
        </w:rPr>
      </w:pPr>
      <w:r>
        <w:rPr>
          <w:color w:val="1F1F1F"/>
        </w:rPr>
        <w:t>Question 10</w:t>
      </w:r>
    </w:p>
    <w:p w14:paraId="14A5E45A" w14:textId="77777777" w:rsidR="000054C8" w:rsidRPr="007D113C" w:rsidRDefault="000054C8" w:rsidP="000054C8">
      <w:pPr>
        <w:pStyle w:val="NormalWeb"/>
        <w:shd w:val="clear" w:color="auto" w:fill="FFFFFF"/>
        <w:spacing w:before="0" w:beforeAutospacing="0" w:after="0" w:afterAutospacing="0"/>
        <w:rPr>
          <w:color w:val="1F1F1F"/>
        </w:rPr>
      </w:pPr>
    </w:p>
    <w:p w14:paraId="3B36128F" w14:textId="77777777" w:rsidR="000054C8" w:rsidRDefault="000054C8" w:rsidP="000054C8">
      <w:pPr>
        <w:pStyle w:val="NormalWeb"/>
        <w:shd w:val="clear" w:color="auto" w:fill="FFFFFF"/>
        <w:spacing w:before="0" w:beforeAutospacing="0" w:after="0" w:afterAutospacing="0"/>
        <w:rPr>
          <w:rFonts w:ascii="Arial" w:hAnsi="Arial" w:cs="Arial"/>
          <w:color w:val="1F1F1F"/>
        </w:rPr>
      </w:pPr>
      <w:r>
        <w:rPr>
          <w:rFonts w:ascii="Arial" w:hAnsi="Arial" w:cs="Arial"/>
          <w:color w:val="1F1F1F"/>
        </w:rPr>
        <w:t>We would like to know your views on the effects that these proposals would have on the Welsh language, specifically on opportunities for people to use Welsh and on treating the Welsh language no less favourably than English. </w:t>
      </w:r>
    </w:p>
    <w:p w14:paraId="2472C4D4" w14:textId="77777777" w:rsidR="000054C8" w:rsidRDefault="000054C8" w:rsidP="000054C8">
      <w:pPr>
        <w:pStyle w:val="NormalWeb"/>
        <w:shd w:val="clear" w:color="auto" w:fill="FFFFFF"/>
        <w:spacing w:before="0" w:beforeAutospacing="0" w:after="0" w:afterAutospacing="0"/>
        <w:rPr>
          <w:rFonts w:ascii="Arial" w:hAnsi="Arial" w:cs="Arial"/>
          <w:color w:val="1F1F1F"/>
        </w:rPr>
      </w:pPr>
    </w:p>
    <w:p w14:paraId="61F5BA6D" w14:textId="77777777" w:rsidR="000054C8" w:rsidRDefault="000054C8" w:rsidP="000054C8">
      <w:pPr>
        <w:pStyle w:val="NormalWeb"/>
        <w:shd w:val="clear" w:color="auto" w:fill="FFFFFF"/>
        <w:spacing w:before="0" w:beforeAutospacing="0" w:after="0" w:afterAutospacing="0"/>
        <w:rPr>
          <w:rFonts w:ascii="Arial" w:hAnsi="Arial" w:cs="Arial"/>
          <w:color w:val="1F1F1F"/>
        </w:rPr>
      </w:pPr>
      <w:r>
        <w:rPr>
          <w:rFonts w:ascii="Arial" w:hAnsi="Arial" w:cs="Arial"/>
          <w:color w:val="1F1F1F"/>
        </w:rPr>
        <w:t>What effects do you think there would be? How could positive effects be increased, or negative effects be mitigated? </w:t>
      </w:r>
    </w:p>
    <w:p w14:paraId="33A47A1F" w14:textId="77777777" w:rsidR="0030661B" w:rsidRDefault="0030661B" w:rsidP="000054C8">
      <w:pPr>
        <w:pStyle w:val="NormalWeb"/>
        <w:shd w:val="clear" w:color="auto" w:fill="FFFFFF"/>
        <w:spacing w:before="0" w:beforeAutospacing="0" w:after="0" w:afterAutospacing="0"/>
        <w:rPr>
          <w:rFonts w:ascii="Arial" w:hAnsi="Arial" w:cs="Arial"/>
          <w:color w:val="1F1F1F"/>
        </w:rPr>
      </w:pPr>
    </w:p>
    <w:p w14:paraId="07034093" w14:textId="18DA4766" w:rsidR="0030661B" w:rsidRDefault="0030661B" w:rsidP="000054C8">
      <w:pPr>
        <w:pStyle w:val="NormalWeb"/>
        <w:shd w:val="clear" w:color="auto" w:fill="FFFFFF"/>
        <w:spacing w:before="0" w:beforeAutospacing="0" w:after="0" w:afterAutospacing="0"/>
        <w:rPr>
          <w:rFonts w:ascii="Arial" w:hAnsi="Arial" w:cs="Arial"/>
          <w:color w:val="1F1F1F"/>
        </w:rPr>
      </w:pPr>
      <w:r w:rsidRPr="000C2F72">
        <w:rPr>
          <w:rFonts w:ascii="Arial" w:hAnsi="Arial" w:cs="Arial"/>
          <w:noProof/>
        </w:rPr>
        <mc:AlternateContent>
          <mc:Choice Requires="wps">
            <w:drawing>
              <wp:inline distT="0" distB="0" distL="0" distR="0" wp14:anchorId="08F1C044" wp14:editId="1DB8AC86">
                <wp:extent cx="5838825" cy="1147445"/>
                <wp:effectExtent l="0" t="0" r="28575" b="14605"/>
                <wp:docPr id="161739981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147445"/>
                        </a:xfrm>
                        <a:prstGeom prst="rect">
                          <a:avLst/>
                        </a:prstGeom>
                        <a:solidFill>
                          <a:srgbClr val="FFFFFF"/>
                        </a:solidFill>
                        <a:ln w="9525">
                          <a:solidFill>
                            <a:srgbClr val="000000"/>
                          </a:solidFill>
                          <a:miter lim="800000"/>
                          <a:headEnd/>
                          <a:tailEnd/>
                        </a:ln>
                      </wps:spPr>
                      <wps:txbx>
                        <w:txbxContent>
                          <w:p w14:paraId="50B7D1A6" w14:textId="270E51F0" w:rsidR="0030661B" w:rsidRPr="000C2F72" w:rsidRDefault="0030661B" w:rsidP="0030661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8F1C044" id="_x0000_s1032" type="#_x0000_t202" alt="&quot;&quot;" style="width:459.75pt;height: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">
                <v:textbox>
                  <w:txbxContent>
                    <w:p w14:paraId="50B7D1A6" w14:textId="270E51F0" w:rsidR="0030661B" w:rsidRPr="000C2F72" w:rsidRDefault="0030661B" w:rsidP="0030661B">
                      <w:pPr>
                        <w:rPr>
                          <w:rFonts w:ascii="Arial" w:hAnsi="Arial" w:cs="Arial"/>
                          <w:sz w:val="24"/>
                          <w:szCs w:val="24"/>
                        </w:rPr>
                      </w:pPr>
                    </w:p>
                  </w:txbxContent>
                </v:textbox>
                <w10:anchorlock/>
              </v:shape>
            </w:pict>
          </mc:Fallback>
        </mc:AlternateContent>
      </w:r>
    </w:p>
    <w:p w14:paraId="2AFDD764" w14:textId="77777777" w:rsidR="000054C8" w:rsidRDefault="000054C8" w:rsidP="000054C8">
      <w:pPr>
        <w:pStyle w:val="Heading3"/>
        <w:shd w:val="clear" w:color="auto" w:fill="FFFFFF"/>
        <w:spacing w:before="0" w:after="0"/>
        <w:rPr>
          <w:color w:val="1F1F1F"/>
        </w:rPr>
      </w:pPr>
    </w:p>
    <w:p w14:paraId="240686CF" w14:textId="72D22601" w:rsidR="004333B0" w:rsidRDefault="004333B0" w:rsidP="004333B0">
      <w:pPr>
        <w:pStyle w:val="Heading3"/>
        <w:shd w:val="clear" w:color="auto" w:fill="FFFFFF"/>
        <w:spacing w:before="0" w:after="0"/>
        <w:rPr>
          <w:color w:val="1F1F1F"/>
          <w:sz w:val="27"/>
          <w:lang w:eastAsia="en-GB"/>
        </w:rPr>
      </w:pPr>
      <w:r>
        <w:rPr>
          <w:color w:val="1F1F1F"/>
        </w:rPr>
        <w:t>Question 11</w:t>
      </w:r>
    </w:p>
    <w:p w14:paraId="28084FC7" w14:textId="77777777" w:rsidR="000054C8" w:rsidRPr="00117B7B" w:rsidRDefault="000054C8" w:rsidP="000054C8">
      <w:pPr>
        <w:pStyle w:val="NormalWeb"/>
        <w:shd w:val="clear" w:color="auto" w:fill="FFFFFF"/>
        <w:spacing w:before="0" w:beforeAutospacing="0" w:after="0" w:afterAutospacing="0"/>
        <w:rPr>
          <w:color w:val="1F1F1F"/>
        </w:rPr>
      </w:pPr>
    </w:p>
    <w:p w14:paraId="61E94E32" w14:textId="77777777" w:rsidR="000054C8" w:rsidRDefault="000054C8" w:rsidP="000054C8">
      <w:pPr>
        <w:pStyle w:val="NormalWeb"/>
        <w:shd w:val="clear" w:color="auto" w:fill="FFFFFF"/>
        <w:spacing w:before="0" w:beforeAutospacing="0" w:after="0" w:afterAutospacing="0"/>
        <w:rPr>
          <w:rFonts w:ascii="Arial" w:hAnsi="Arial" w:cs="Arial"/>
          <w:color w:val="1F1F1F"/>
        </w:rPr>
      </w:pPr>
      <w:r>
        <w:rPr>
          <w:rFonts w:ascii="Arial" w:hAnsi="Arial" w:cs="Arial"/>
          <w:color w:val="1F1F1F"/>
        </w:rPr>
        <w:t>Please also explain how you believe the proposed policy approach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4D010776" w14:textId="77777777" w:rsidR="00C96D6B" w:rsidRDefault="00C96D6B" w:rsidP="000054C8">
      <w:pPr>
        <w:pStyle w:val="NormalWeb"/>
        <w:shd w:val="clear" w:color="auto" w:fill="FFFFFF"/>
        <w:spacing w:before="0" w:beforeAutospacing="0" w:after="0" w:afterAutospacing="0"/>
        <w:rPr>
          <w:rFonts w:ascii="Arial" w:hAnsi="Arial" w:cs="Arial"/>
          <w:color w:val="1F1F1F"/>
        </w:rPr>
      </w:pPr>
    </w:p>
    <w:p w14:paraId="6D9421FE" w14:textId="6C30F6DB" w:rsidR="00C96D6B" w:rsidRDefault="00C96D6B" w:rsidP="000054C8">
      <w:pPr>
        <w:pStyle w:val="NormalWeb"/>
        <w:shd w:val="clear" w:color="auto" w:fill="FFFFFF"/>
        <w:spacing w:before="0" w:beforeAutospacing="0" w:after="0" w:afterAutospacing="0"/>
        <w:rPr>
          <w:rFonts w:ascii="Arial" w:hAnsi="Arial" w:cs="Arial"/>
          <w:color w:val="1F1F1F"/>
        </w:rPr>
      </w:pPr>
      <w:r w:rsidRPr="000C2F72">
        <w:rPr>
          <w:rFonts w:ascii="Arial" w:hAnsi="Arial" w:cs="Arial"/>
          <w:noProof/>
        </w:rPr>
        <mc:AlternateContent>
          <mc:Choice Requires="wps">
            <w:drawing>
              <wp:inline distT="0" distB="0" distL="0" distR="0" wp14:anchorId="2D7B2C17" wp14:editId="695743FF">
                <wp:extent cx="5838825" cy="1147445"/>
                <wp:effectExtent l="0" t="0" r="28575" b="14605"/>
                <wp:docPr id="35072159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147445"/>
                        </a:xfrm>
                        <a:prstGeom prst="rect">
                          <a:avLst/>
                        </a:prstGeom>
                        <a:solidFill>
                          <a:srgbClr val="FFFFFF"/>
                        </a:solidFill>
                        <a:ln w="9525">
                          <a:solidFill>
                            <a:srgbClr val="000000"/>
                          </a:solidFill>
                          <a:miter lim="800000"/>
                          <a:headEnd/>
                          <a:tailEnd/>
                        </a:ln>
                      </wps:spPr>
                      <wps:txbx>
                        <w:txbxContent>
                          <w:p w14:paraId="0432FB12" w14:textId="77777777" w:rsidR="00C96D6B" w:rsidRPr="000C2F72" w:rsidRDefault="00C96D6B" w:rsidP="00C96D6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D7B2C17" id="_x0000_s1033" type="#_x0000_t202" alt="&quot;&quot;" style="width:459.75pt;height: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">
                <v:textbox>
                  <w:txbxContent>
                    <w:p w14:paraId="0432FB12" w14:textId="77777777" w:rsidR="00C96D6B" w:rsidRPr="000C2F72" w:rsidRDefault="00C96D6B" w:rsidP="00C96D6B">
                      <w:pPr>
                        <w:rPr>
                          <w:rFonts w:ascii="Arial" w:hAnsi="Arial" w:cs="Arial"/>
                          <w:sz w:val="24"/>
                          <w:szCs w:val="24"/>
                        </w:rPr>
                      </w:pPr>
                    </w:p>
                  </w:txbxContent>
                </v:textbox>
                <w10:anchorlock/>
              </v:shape>
            </w:pict>
          </mc:Fallback>
        </mc:AlternateContent>
      </w:r>
    </w:p>
    <w:p w14:paraId="4E69CA40" w14:textId="77777777" w:rsidR="000054C8" w:rsidRDefault="000054C8" w:rsidP="000054C8">
      <w:pPr>
        <w:pStyle w:val="NormalWeb"/>
        <w:shd w:val="clear" w:color="auto" w:fill="FFFFFF"/>
        <w:spacing w:before="0" w:beforeAutospacing="0" w:after="0" w:afterAutospacing="0"/>
        <w:rPr>
          <w:rFonts w:ascii="Arial" w:hAnsi="Arial" w:cs="Arial"/>
          <w:b/>
          <w:bCs/>
          <w:color w:val="1F1F1F"/>
        </w:rPr>
      </w:pPr>
    </w:p>
    <w:p w14:paraId="4B80DD47" w14:textId="77777777" w:rsidR="000054C8" w:rsidRPr="0030661B" w:rsidRDefault="000054C8" w:rsidP="000054C8">
      <w:pPr>
        <w:pStyle w:val="NormalWeb"/>
        <w:shd w:val="clear" w:color="auto" w:fill="FFFFFF"/>
        <w:spacing w:before="0" w:beforeAutospacing="0" w:after="0" w:afterAutospacing="0"/>
        <w:rPr>
          <w:rFonts w:ascii="Arial" w:hAnsi="Arial" w:cs="Arial"/>
          <w:b/>
          <w:bCs/>
          <w:color w:val="1F1F1F"/>
          <w:sz w:val="32"/>
          <w:szCs w:val="32"/>
        </w:rPr>
      </w:pPr>
      <w:r w:rsidRPr="0030661B">
        <w:rPr>
          <w:rFonts w:ascii="Arial" w:hAnsi="Arial" w:cs="Arial"/>
          <w:b/>
          <w:bCs/>
          <w:color w:val="1F1F1F"/>
          <w:sz w:val="32"/>
          <w:szCs w:val="32"/>
        </w:rPr>
        <w:t>Any other views</w:t>
      </w:r>
    </w:p>
    <w:p w14:paraId="29B5D971" w14:textId="77777777" w:rsidR="000054C8" w:rsidRDefault="000054C8" w:rsidP="000054C8">
      <w:pPr>
        <w:pStyle w:val="Heading3"/>
        <w:shd w:val="clear" w:color="auto" w:fill="FFFFFF"/>
        <w:spacing w:before="0" w:after="0"/>
        <w:rPr>
          <w:color w:val="1F1F1F"/>
        </w:rPr>
      </w:pPr>
    </w:p>
    <w:p w14:paraId="40638610" w14:textId="77777777" w:rsidR="000054C8" w:rsidRDefault="000054C8" w:rsidP="000054C8">
      <w:pPr>
        <w:pStyle w:val="Heading3"/>
        <w:shd w:val="clear" w:color="auto" w:fill="FFFFFF"/>
        <w:spacing w:before="0" w:after="0"/>
        <w:rPr>
          <w:color w:val="1F1F1F"/>
          <w:sz w:val="27"/>
          <w:lang w:eastAsia="en-GB"/>
        </w:rPr>
      </w:pPr>
      <w:r>
        <w:rPr>
          <w:color w:val="1F1F1F"/>
        </w:rPr>
        <w:t>Question 12</w:t>
      </w:r>
    </w:p>
    <w:p w14:paraId="451AEEA0" w14:textId="77777777" w:rsidR="000054C8" w:rsidRDefault="000054C8" w:rsidP="000054C8">
      <w:pPr>
        <w:pStyle w:val="NormalWeb"/>
        <w:shd w:val="clear" w:color="auto" w:fill="FFFFFF"/>
        <w:spacing w:before="0" w:beforeAutospacing="0" w:after="0" w:afterAutospacing="0"/>
        <w:rPr>
          <w:rFonts w:ascii="Arial" w:hAnsi="Arial" w:cs="Arial"/>
          <w:color w:val="1F1F1F"/>
        </w:rPr>
      </w:pPr>
    </w:p>
    <w:p w14:paraId="35414FA9" w14:textId="74CC63A8" w:rsidR="000054C8" w:rsidRDefault="000054C8" w:rsidP="000054C8">
      <w:pPr>
        <w:pStyle w:val="NormalWeb"/>
        <w:shd w:val="clear" w:color="auto" w:fill="FFFFFF"/>
        <w:spacing w:before="0" w:beforeAutospacing="0" w:after="0" w:afterAutospacing="0"/>
        <w:rPr>
          <w:rFonts w:ascii="Arial" w:hAnsi="Arial" w:cs="Arial"/>
          <w:color w:val="1F1F1F"/>
        </w:rPr>
      </w:pPr>
      <w:r>
        <w:rPr>
          <w:rFonts w:ascii="Arial" w:hAnsi="Arial" w:cs="Arial"/>
          <w:color w:val="1F1F1F"/>
        </w:rPr>
        <w:t>We have asked a number of specific questions. If you have any related points which we have not specifically addressed, please use this space to record them.</w:t>
      </w:r>
      <w:r w:rsidR="005322C2">
        <w:rPr>
          <w:rFonts w:ascii="Arial" w:hAnsi="Arial" w:cs="Arial"/>
          <w:color w:val="1F1F1F"/>
        </w:rPr>
        <w:br/>
      </w:r>
    </w:p>
    <w:p w14:paraId="2599D093" w14:textId="77777777" w:rsidR="000054C8" w:rsidRPr="00B202EE" w:rsidRDefault="000054C8" w:rsidP="000054C8">
      <w:pPr>
        <w:rPr>
          <w:rFonts w:ascii="Arial" w:hAnsi="Arial" w:cs="Arial"/>
          <w:sz w:val="24"/>
          <w:szCs w:val="24"/>
          <w:lang w:eastAsia="en-GB"/>
        </w:rPr>
      </w:pPr>
      <w:r w:rsidRPr="000C2F72">
        <w:rPr>
          <w:rFonts w:ascii="Arial" w:hAnsi="Arial" w:cs="Arial"/>
          <w:noProof/>
          <w:sz w:val="24"/>
          <w:szCs w:val="24"/>
        </w:rPr>
        <mc:AlternateContent>
          <mc:Choice Requires="wps">
            <w:drawing>
              <wp:inline distT="0" distB="0" distL="0" distR="0" wp14:anchorId="3D2D4CB7" wp14:editId="6BA8181F">
                <wp:extent cx="5838825" cy="1147445"/>
                <wp:effectExtent l="0" t="0" r="28575" b="14605"/>
                <wp:docPr id="1900006433" name="Text Box 19000064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147445"/>
                        </a:xfrm>
                        <a:prstGeom prst="rect">
                          <a:avLst/>
                        </a:prstGeom>
                        <a:solidFill>
                          <a:srgbClr val="FFFFFF"/>
                        </a:solidFill>
                        <a:ln w="9525">
                          <a:solidFill>
                            <a:srgbClr val="000000"/>
                          </a:solidFill>
                          <a:miter lim="800000"/>
                          <a:headEnd/>
                          <a:tailEnd/>
                        </a:ln>
                      </wps:spPr>
                      <wps:txbx>
                        <w:txbxContent>
                          <w:p w14:paraId="4C8D1CEE" w14:textId="77777777" w:rsidR="000054C8" w:rsidRPr="000C2F72" w:rsidRDefault="000054C8" w:rsidP="000054C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D2D4CB7" id="Text Box 1900006433" o:spid="_x0000_s1034" type="#_x0000_t202" alt="&quot;&quot;" style="width:459.75pt;height: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">
                <v:textbox>
                  <w:txbxContent>
                    <w:p w14:paraId="4C8D1CEE" w14:textId="77777777" w:rsidR="000054C8" w:rsidRPr="000C2F72" w:rsidRDefault="000054C8" w:rsidP="000054C8">
                      <w:pPr>
                        <w:rPr>
                          <w:rFonts w:ascii="Arial" w:hAnsi="Arial" w:cs="Arial"/>
                          <w:sz w:val="24"/>
                          <w:szCs w:val="24"/>
                        </w:rPr>
                      </w:pPr>
                    </w:p>
                  </w:txbxContent>
                </v:textbox>
                <w10:anchorlock/>
              </v:shape>
            </w:pict>
          </mc:Fallback>
        </mc:AlternateContent>
      </w:r>
    </w:p>
    <w:p w14:paraId="172A34BF" w14:textId="77777777" w:rsidR="006B400C" w:rsidRPr="00404DAC" w:rsidRDefault="006B400C">
      <w:pPr>
        <w:rPr>
          <w:rFonts w:ascii="Arial" w:hAnsi="Arial" w:cs="Arial"/>
          <w:sz w:val="24"/>
          <w:szCs w:val="24"/>
        </w:rPr>
      </w:pPr>
    </w:p>
    <w:sectPr w:rsidR="006B400C" w:rsidRPr="00404DAC" w:rsidSect="006B400C">
      <w:headerReference w:type="even" r:id="rId8"/>
      <w:footerReference w:type="even" r:id="rId9"/>
      <w:footerReference w:type="default" r:id="rId10"/>
      <w:headerReference w:type="first" r:id="rId11"/>
      <w:footerReference w:type="first" r:id="rId12"/>
      <w:pgSz w:w="11906" w:h="16838" w:code="9"/>
      <w:pgMar w:top="709" w:right="849" w:bottom="851" w:left="993" w:header="567" w:footer="56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1616E" w14:textId="77777777" w:rsidR="000C5245" w:rsidRDefault="000C5245" w:rsidP="000054C8">
      <w:r>
        <w:separator/>
      </w:r>
    </w:p>
  </w:endnote>
  <w:endnote w:type="continuationSeparator" w:id="0">
    <w:p w14:paraId="42365F36" w14:textId="77777777" w:rsidR="000C5245" w:rsidRDefault="000C5245" w:rsidP="00005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adeGothic">
    <w:altName w:val="Courier New"/>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29FD7" w14:textId="77777777" w:rsidR="006B400C" w:rsidRDefault="006B400C" w:rsidP="008F0C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F0ABA6C" w14:textId="77777777" w:rsidR="006B400C" w:rsidRDefault="006B40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BFB96" w14:textId="5905D492" w:rsidR="006B400C" w:rsidRPr="007958A7" w:rsidRDefault="006B400C" w:rsidP="007958A7">
    <w:pPr>
      <w:pStyle w:val="Footer"/>
      <w:jc w:val="center"/>
      <w:rPr>
        <w:rFonts w:ascii="Arial" w:hAnsi="Arial" w:cs="Arial"/>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E4EE6" w14:textId="77777777" w:rsidR="006B400C" w:rsidRPr="00A845A9" w:rsidRDefault="006B400C" w:rsidP="0069133F">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3CB52" w14:textId="77777777" w:rsidR="000C5245" w:rsidRDefault="000C5245" w:rsidP="000054C8">
      <w:r>
        <w:separator/>
      </w:r>
    </w:p>
  </w:footnote>
  <w:footnote w:type="continuationSeparator" w:id="0">
    <w:p w14:paraId="7F2702E7" w14:textId="77777777" w:rsidR="000C5245" w:rsidRDefault="000C5245" w:rsidP="000054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7CBDC" w14:textId="77777777" w:rsidR="006B400C" w:rsidRDefault="00000000">
    <w:pPr>
      <w:pStyle w:val="Header"/>
    </w:pPr>
    <w:r>
      <w:rPr>
        <w:noProof/>
      </w:rPr>
      <w:pict w14:anchorId="1EC2EC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0487282" o:spid="_x0000_s1026" type="#_x0000_t136" style="position:absolute;margin-left:0;margin-top:0;width:639.45pt;height:98.35pt;rotation:315;z-index:-251658752;mso-position-horizontal:center;mso-position-horizontal-relative:margin;mso-position-vertical:center;mso-position-vertical-relative:margin" o:allowincell="f" fillcolor="silver" stroked="f">
          <v:fill opacity=".5"/>
          <v:textpath style="font-family:&quot;TradeGothic&quot;;font-size:1pt" string="CONFIDENTI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EB60F" w14:textId="77777777" w:rsidR="006B400C" w:rsidRDefault="006B400C">
    <w:pPr>
      <w:pStyle w:val="Header"/>
    </w:pPr>
  </w:p>
  <w:p w14:paraId="4B3B0D7A" w14:textId="77777777" w:rsidR="006B400C" w:rsidRDefault="006B40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A14C0"/>
    <w:multiLevelType w:val="hybridMultilevel"/>
    <w:tmpl w:val="5EC40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B70D3D"/>
    <w:multiLevelType w:val="hybridMultilevel"/>
    <w:tmpl w:val="FF8C4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9209DD"/>
    <w:multiLevelType w:val="hybridMultilevel"/>
    <w:tmpl w:val="4E36C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F66BCA"/>
    <w:multiLevelType w:val="hybridMultilevel"/>
    <w:tmpl w:val="0C100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1A1D8D"/>
    <w:multiLevelType w:val="hybridMultilevel"/>
    <w:tmpl w:val="D1902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697BCA"/>
    <w:multiLevelType w:val="hybridMultilevel"/>
    <w:tmpl w:val="72127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0F58A4"/>
    <w:multiLevelType w:val="hybridMultilevel"/>
    <w:tmpl w:val="C6064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F83338"/>
    <w:multiLevelType w:val="hybridMultilevel"/>
    <w:tmpl w:val="64160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1D22D3"/>
    <w:multiLevelType w:val="hybridMultilevel"/>
    <w:tmpl w:val="63BEE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0825251">
    <w:abstractNumId w:val="7"/>
  </w:num>
  <w:num w:numId="2" w16cid:durableId="705838628">
    <w:abstractNumId w:val="5"/>
  </w:num>
  <w:num w:numId="3" w16cid:durableId="45952973">
    <w:abstractNumId w:val="1"/>
  </w:num>
  <w:num w:numId="4" w16cid:durableId="1509368411">
    <w:abstractNumId w:val="6"/>
  </w:num>
  <w:num w:numId="5" w16cid:durableId="1695576152">
    <w:abstractNumId w:val="2"/>
  </w:num>
  <w:num w:numId="6" w16cid:durableId="1972441818">
    <w:abstractNumId w:val="8"/>
  </w:num>
  <w:num w:numId="7" w16cid:durableId="905382186">
    <w:abstractNumId w:val="4"/>
  </w:num>
  <w:num w:numId="8" w16cid:durableId="1762531999">
    <w:abstractNumId w:val="0"/>
  </w:num>
  <w:num w:numId="9" w16cid:durableId="18250093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4C8"/>
    <w:rsid w:val="000054C8"/>
    <w:rsid w:val="000C5245"/>
    <w:rsid w:val="000D4A2C"/>
    <w:rsid w:val="0021320A"/>
    <w:rsid w:val="00232B84"/>
    <w:rsid w:val="00295DD7"/>
    <w:rsid w:val="0030661B"/>
    <w:rsid w:val="00371AEF"/>
    <w:rsid w:val="00371B68"/>
    <w:rsid w:val="00404DAC"/>
    <w:rsid w:val="004333B0"/>
    <w:rsid w:val="005322C2"/>
    <w:rsid w:val="00653BAA"/>
    <w:rsid w:val="006B400C"/>
    <w:rsid w:val="006D12EB"/>
    <w:rsid w:val="007008F1"/>
    <w:rsid w:val="007E5CAB"/>
    <w:rsid w:val="00841EEE"/>
    <w:rsid w:val="008A3758"/>
    <w:rsid w:val="009C56C7"/>
    <w:rsid w:val="00A63D8A"/>
    <w:rsid w:val="00B21711"/>
    <w:rsid w:val="00BF0DCC"/>
    <w:rsid w:val="00BF4A08"/>
    <w:rsid w:val="00C96D6B"/>
    <w:rsid w:val="00CA063B"/>
    <w:rsid w:val="00D06BB7"/>
    <w:rsid w:val="00E56CFC"/>
    <w:rsid w:val="00F254EC"/>
    <w:rsid w:val="00FA6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01877"/>
  <w15:chartTrackingRefBased/>
  <w15:docId w15:val="{81EB0CDD-9A3F-49FF-884A-60838872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4C8"/>
    <w:pPr>
      <w:spacing w:after="0" w:line="240" w:lineRule="auto"/>
    </w:pPr>
    <w:rPr>
      <w:rFonts w:ascii="TradeGothic" w:eastAsia="Times New Roman" w:hAnsi="TradeGothic" w:cs="Times New Roman"/>
      <w:szCs w:val="20"/>
    </w:rPr>
  </w:style>
  <w:style w:type="paragraph" w:styleId="Heading1">
    <w:name w:val="heading 1"/>
    <w:basedOn w:val="Normal"/>
    <w:next w:val="Normal"/>
    <w:link w:val="Heading1Char"/>
    <w:qFormat/>
    <w:rsid w:val="000054C8"/>
    <w:pPr>
      <w:keepNext/>
      <w:outlineLvl w:val="0"/>
    </w:pPr>
    <w:rPr>
      <w:rFonts w:ascii="Arial" w:hAnsi="Arial"/>
      <w:b/>
      <w:sz w:val="24"/>
      <w:lang w:eastAsia="en-GB"/>
    </w:rPr>
  </w:style>
  <w:style w:type="paragraph" w:styleId="Heading2">
    <w:name w:val="heading 2"/>
    <w:basedOn w:val="Normal"/>
    <w:next w:val="Normal"/>
    <w:link w:val="Heading2Char"/>
    <w:uiPriority w:val="9"/>
    <w:unhideWhenUsed/>
    <w:qFormat/>
    <w:rsid w:val="000054C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0054C8"/>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054C8"/>
    <w:rPr>
      <w:rFonts w:ascii="Arial" w:eastAsia="Times New Roman" w:hAnsi="Arial" w:cs="Times New Roman"/>
      <w:b/>
      <w:sz w:val="24"/>
      <w:szCs w:val="20"/>
      <w:lang w:eastAsia="en-GB"/>
    </w:rPr>
  </w:style>
  <w:style w:type="character" w:customStyle="1" w:styleId="Heading2Char">
    <w:name w:val="Heading 2 Char"/>
    <w:basedOn w:val="DefaultParagraphFont"/>
    <w:link w:val="Heading2"/>
    <w:uiPriority w:val="9"/>
    <w:rsid w:val="000054C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0054C8"/>
    <w:rPr>
      <w:rFonts w:ascii="Arial" w:eastAsia="Times New Roman" w:hAnsi="Arial" w:cs="Arial"/>
      <w:b/>
      <w:bCs/>
      <w:sz w:val="26"/>
      <w:szCs w:val="26"/>
    </w:rPr>
  </w:style>
  <w:style w:type="paragraph" w:styleId="Header">
    <w:name w:val="header"/>
    <w:basedOn w:val="Normal"/>
    <w:link w:val="HeaderChar"/>
    <w:rsid w:val="000054C8"/>
    <w:pPr>
      <w:tabs>
        <w:tab w:val="center" w:pos="4153"/>
        <w:tab w:val="right" w:pos="8306"/>
      </w:tabs>
    </w:pPr>
  </w:style>
  <w:style w:type="character" w:customStyle="1" w:styleId="HeaderChar">
    <w:name w:val="Header Char"/>
    <w:basedOn w:val="DefaultParagraphFont"/>
    <w:link w:val="Header"/>
    <w:rsid w:val="000054C8"/>
    <w:rPr>
      <w:rFonts w:ascii="TradeGothic" w:eastAsia="Times New Roman" w:hAnsi="TradeGothic" w:cs="Times New Roman"/>
      <w:szCs w:val="20"/>
    </w:rPr>
  </w:style>
  <w:style w:type="paragraph" w:styleId="Footer">
    <w:name w:val="footer"/>
    <w:basedOn w:val="Normal"/>
    <w:link w:val="FooterChar"/>
    <w:uiPriority w:val="99"/>
    <w:rsid w:val="000054C8"/>
    <w:pPr>
      <w:tabs>
        <w:tab w:val="center" w:pos="4153"/>
        <w:tab w:val="right" w:pos="8306"/>
      </w:tabs>
    </w:pPr>
  </w:style>
  <w:style w:type="character" w:customStyle="1" w:styleId="FooterChar">
    <w:name w:val="Footer Char"/>
    <w:basedOn w:val="DefaultParagraphFont"/>
    <w:link w:val="Footer"/>
    <w:uiPriority w:val="99"/>
    <w:rsid w:val="000054C8"/>
    <w:rPr>
      <w:rFonts w:ascii="TradeGothic" w:eastAsia="Times New Roman" w:hAnsi="TradeGothic" w:cs="Times New Roman"/>
      <w:szCs w:val="20"/>
    </w:rPr>
  </w:style>
  <w:style w:type="character" w:styleId="Hyperlink">
    <w:name w:val="Hyperlink"/>
    <w:uiPriority w:val="99"/>
    <w:rsid w:val="000054C8"/>
    <w:rPr>
      <w:color w:val="0000FF"/>
      <w:u w:val="single"/>
    </w:rPr>
  </w:style>
  <w:style w:type="paragraph" w:styleId="NormalWeb">
    <w:name w:val="Normal (Web)"/>
    <w:basedOn w:val="Normal"/>
    <w:uiPriority w:val="99"/>
    <w:rsid w:val="000054C8"/>
    <w:pPr>
      <w:spacing w:before="100" w:beforeAutospacing="1" w:after="100" w:afterAutospacing="1"/>
    </w:pPr>
    <w:rPr>
      <w:rFonts w:ascii="Times New Roman" w:hAnsi="Times New Roman"/>
      <w:sz w:val="24"/>
      <w:szCs w:val="24"/>
      <w:lang w:eastAsia="en-GB"/>
    </w:rPr>
  </w:style>
  <w:style w:type="character" w:styleId="PageNumber">
    <w:name w:val="page number"/>
    <w:basedOn w:val="DefaultParagraphFont"/>
    <w:rsid w:val="000054C8"/>
  </w:style>
  <w:style w:type="paragraph" w:styleId="ListParagraph">
    <w:name w:val="List Paragraph"/>
    <w:basedOn w:val="Normal"/>
    <w:uiPriority w:val="34"/>
    <w:qFormat/>
    <w:rsid w:val="000D4A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v.uk/council-tax-bands"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5</Pages>
  <Words>817</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Perkins, Karl (ESJWL - ESJ Operations - SJLGC Comms)</dc:creator>
  <cp:keywords/>
  <dc:description/>
  <cp:lastModifiedBy>Perkins, Karl (ESJWL - ESJ Operations - SJLGC Comms)</cp:lastModifiedBy>
  <cp:revision>21</cp:revision>
  <dcterms:created xsi:type="dcterms:W3CDTF">2023-11-01T12:29:00Z</dcterms:created>
  <dcterms:modified xsi:type="dcterms:W3CDTF">2023-11-21T15:07:00Z</dcterms:modified>
</cp:coreProperties>
</file>