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F37517" w14:textId="77777777" w:rsidR="000A5B9C" w:rsidRPr="000A5B9C" w:rsidRDefault="000A5B9C" w:rsidP="000A5B9C">
      <w:pPr>
        <w:spacing w:after="0" w:line="240" w:lineRule="auto"/>
        <w:rPr>
          <w:rFonts w:ascii="Arial" w:hAnsi="Arial" w:cs="Arial"/>
          <w:color w:val="000000"/>
          <w:sz w:val="28"/>
          <w:szCs w:val="24"/>
        </w:rPr>
      </w:pPr>
      <w:r w:rsidRPr="000A5B9C">
        <w:rPr>
          <w:rFonts w:ascii="Arial" w:hAnsi="Arial" w:cs="Arial"/>
          <w:b/>
          <w:sz w:val="28"/>
          <w:szCs w:val="24"/>
        </w:rPr>
        <w:t>Consultation Response Form</w:t>
      </w:r>
      <w:r w:rsidRPr="000A5B9C">
        <w:rPr>
          <w:rFonts w:ascii="Arial" w:hAnsi="Arial" w:cs="Arial"/>
          <w:b/>
          <w:color w:val="000000"/>
          <w:sz w:val="28"/>
          <w:szCs w:val="24"/>
        </w:rPr>
        <w:t xml:space="preserve"> </w:t>
      </w:r>
      <w:r w:rsidRPr="000A5B9C">
        <w:rPr>
          <w:rFonts w:ascii="Arial" w:hAnsi="Arial" w:cs="Arial"/>
          <w:b/>
          <w:color w:val="000000"/>
          <w:sz w:val="28"/>
          <w:szCs w:val="24"/>
        </w:rPr>
        <w:tab/>
      </w:r>
    </w:p>
    <w:p w14:paraId="11DFC9C0" w14:textId="77777777" w:rsidR="000A5B9C" w:rsidRPr="000A5B9C" w:rsidRDefault="000A5B9C" w:rsidP="000A5B9C">
      <w:pPr>
        <w:tabs>
          <w:tab w:val="left" w:pos="1430"/>
        </w:tabs>
        <w:spacing w:after="0" w:line="240" w:lineRule="auto"/>
        <w:rPr>
          <w:rFonts w:ascii="Arial" w:hAnsi="Arial" w:cs="Arial"/>
          <w:color w:val="000000"/>
          <w:sz w:val="24"/>
          <w:szCs w:val="24"/>
        </w:rPr>
      </w:pPr>
    </w:p>
    <w:p w14:paraId="514B8EC9" w14:textId="77777777" w:rsidR="000A5B9C" w:rsidRPr="000A5B9C" w:rsidRDefault="000A5B9C" w:rsidP="000A5B9C">
      <w:pPr>
        <w:tabs>
          <w:tab w:val="left" w:pos="1430"/>
        </w:tabs>
        <w:spacing w:after="0" w:line="240" w:lineRule="auto"/>
        <w:rPr>
          <w:rFonts w:ascii="Arial" w:hAnsi="Arial" w:cs="Arial"/>
          <w:color w:val="000000"/>
          <w:sz w:val="24"/>
          <w:szCs w:val="24"/>
        </w:rPr>
      </w:pPr>
      <w:r w:rsidRPr="000A5B9C">
        <w:rPr>
          <w:rFonts w:ascii="Arial" w:hAnsi="Arial" w:cs="Arial"/>
          <w:color w:val="000000"/>
          <w:sz w:val="24"/>
          <w:szCs w:val="24"/>
        </w:rPr>
        <w:t>Your name:</w:t>
      </w:r>
      <w:r w:rsidRPr="000A5B9C">
        <w:rPr>
          <w:rFonts w:ascii="Arial" w:hAnsi="Arial" w:cs="Arial"/>
          <w:color w:val="000000"/>
          <w:sz w:val="24"/>
          <w:szCs w:val="24"/>
        </w:rPr>
        <w:tab/>
      </w:r>
    </w:p>
    <w:p w14:paraId="5AB18C29" w14:textId="77777777" w:rsidR="000A5B9C" w:rsidRPr="000A5B9C" w:rsidRDefault="000A5B9C" w:rsidP="000A5B9C">
      <w:pPr>
        <w:tabs>
          <w:tab w:val="left" w:pos="1430"/>
        </w:tabs>
        <w:spacing w:after="0" w:line="240" w:lineRule="auto"/>
        <w:rPr>
          <w:rFonts w:ascii="Arial" w:hAnsi="Arial" w:cs="Arial"/>
          <w:color w:val="000000"/>
          <w:sz w:val="24"/>
          <w:szCs w:val="24"/>
        </w:rPr>
      </w:pPr>
    </w:p>
    <w:p w14:paraId="685AE43F" w14:textId="77777777" w:rsidR="000A5B9C" w:rsidRPr="000A5B9C" w:rsidRDefault="000A5B9C" w:rsidP="000A5B9C">
      <w:pPr>
        <w:tabs>
          <w:tab w:val="left" w:pos="1430"/>
        </w:tabs>
        <w:spacing w:after="0" w:line="240" w:lineRule="auto"/>
        <w:rPr>
          <w:rFonts w:ascii="Arial" w:hAnsi="Arial" w:cs="Arial"/>
          <w:color w:val="000000"/>
          <w:sz w:val="24"/>
          <w:szCs w:val="24"/>
        </w:rPr>
      </w:pPr>
      <w:r w:rsidRPr="000A5B9C">
        <w:rPr>
          <w:rFonts w:ascii="Arial" w:hAnsi="Arial" w:cs="Arial"/>
          <w:color w:val="000000"/>
          <w:sz w:val="24"/>
          <w:szCs w:val="24"/>
        </w:rPr>
        <w:t>Organisation (if applicable):</w:t>
      </w:r>
    </w:p>
    <w:p w14:paraId="01F33F8C" w14:textId="77777777" w:rsidR="000A5B9C" w:rsidRPr="000A5B9C" w:rsidRDefault="000A5B9C" w:rsidP="000A5B9C">
      <w:pPr>
        <w:tabs>
          <w:tab w:val="left" w:pos="1430"/>
        </w:tabs>
        <w:spacing w:after="0" w:line="240" w:lineRule="auto"/>
        <w:rPr>
          <w:rFonts w:ascii="Arial" w:hAnsi="Arial" w:cs="Arial"/>
          <w:color w:val="000000"/>
          <w:sz w:val="24"/>
          <w:szCs w:val="24"/>
        </w:rPr>
      </w:pPr>
    </w:p>
    <w:p w14:paraId="6BD99E98" w14:textId="77777777" w:rsidR="000A5B9C" w:rsidRPr="000A5B9C" w:rsidRDefault="000A5B9C" w:rsidP="000A5B9C">
      <w:pPr>
        <w:tabs>
          <w:tab w:val="left" w:pos="1430"/>
        </w:tabs>
        <w:spacing w:after="0" w:line="240" w:lineRule="auto"/>
        <w:rPr>
          <w:rFonts w:ascii="Arial" w:hAnsi="Arial" w:cs="Arial"/>
          <w:color w:val="000000"/>
          <w:sz w:val="24"/>
          <w:szCs w:val="24"/>
        </w:rPr>
      </w:pPr>
      <w:r w:rsidRPr="000A5B9C">
        <w:rPr>
          <w:rFonts w:ascii="Arial" w:hAnsi="Arial" w:cs="Arial"/>
          <w:color w:val="000000"/>
          <w:sz w:val="24"/>
          <w:szCs w:val="24"/>
        </w:rPr>
        <w:t>email / telephone number:</w:t>
      </w:r>
    </w:p>
    <w:p w14:paraId="16A62B07" w14:textId="77777777" w:rsidR="000A5B9C" w:rsidRPr="000A5B9C" w:rsidRDefault="000A5B9C" w:rsidP="000A5B9C">
      <w:pPr>
        <w:tabs>
          <w:tab w:val="left" w:pos="1430"/>
        </w:tabs>
        <w:spacing w:after="0" w:line="240" w:lineRule="auto"/>
        <w:rPr>
          <w:rFonts w:ascii="Arial" w:hAnsi="Arial" w:cs="Arial"/>
          <w:color w:val="000000"/>
          <w:sz w:val="24"/>
          <w:szCs w:val="24"/>
        </w:rPr>
      </w:pPr>
    </w:p>
    <w:p w14:paraId="7FCD750B" w14:textId="77777777" w:rsidR="000A5B9C" w:rsidRPr="000A5B9C" w:rsidRDefault="000A5B9C" w:rsidP="000A5B9C">
      <w:pPr>
        <w:tabs>
          <w:tab w:val="left" w:pos="2556"/>
        </w:tabs>
        <w:spacing w:after="0" w:line="240" w:lineRule="auto"/>
        <w:rPr>
          <w:rFonts w:ascii="Arial" w:hAnsi="Arial" w:cs="Arial"/>
          <w:color w:val="000000"/>
          <w:sz w:val="24"/>
          <w:szCs w:val="24"/>
        </w:rPr>
      </w:pPr>
      <w:r w:rsidRPr="000A5B9C">
        <w:rPr>
          <w:rFonts w:ascii="Arial" w:hAnsi="Arial" w:cs="Arial"/>
          <w:color w:val="000000"/>
          <w:sz w:val="24"/>
          <w:szCs w:val="24"/>
        </w:rPr>
        <w:t>Your address:</w:t>
      </w:r>
    </w:p>
    <w:p w14:paraId="08102E78" w14:textId="77777777" w:rsidR="000A5B9C" w:rsidRPr="000A5B9C" w:rsidRDefault="000A5B9C" w:rsidP="000A5B9C">
      <w:pPr>
        <w:widowControl w:val="0"/>
        <w:autoSpaceDE w:val="0"/>
        <w:autoSpaceDN w:val="0"/>
        <w:adjustRightInd w:val="0"/>
        <w:spacing w:after="0" w:line="240" w:lineRule="auto"/>
        <w:rPr>
          <w:rFonts w:ascii="Arial" w:hAnsi="Arial" w:cs="Arial"/>
          <w:b/>
          <w:bCs/>
          <w:sz w:val="24"/>
          <w:szCs w:val="24"/>
        </w:rPr>
      </w:pPr>
    </w:p>
    <w:p w14:paraId="004EB833" w14:textId="77777777" w:rsidR="000A5B9C" w:rsidRPr="000A5B9C" w:rsidRDefault="000A5B9C" w:rsidP="000A5B9C">
      <w:pPr>
        <w:widowControl w:val="0"/>
        <w:autoSpaceDE w:val="0"/>
        <w:autoSpaceDN w:val="0"/>
        <w:adjustRightInd w:val="0"/>
        <w:spacing w:after="0" w:line="240" w:lineRule="auto"/>
        <w:rPr>
          <w:rFonts w:ascii="Arial" w:hAnsi="Arial" w:cs="Arial"/>
          <w:b/>
          <w:bCs/>
          <w:sz w:val="24"/>
          <w:szCs w:val="24"/>
        </w:rPr>
      </w:pPr>
    </w:p>
    <w:p w14:paraId="1B5DF111" w14:textId="77777777" w:rsidR="000A5B9C" w:rsidRPr="000A5B9C" w:rsidRDefault="000A5B9C" w:rsidP="000A5B9C">
      <w:pPr>
        <w:widowControl w:val="0"/>
        <w:autoSpaceDE w:val="0"/>
        <w:autoSpaceDN w:val="0"/>
        <w:adjustRightInd w:val="0"/>
        <w:spacing w:after="0" w:line="240" w:lineRule="auto"/>
        <w:rPr>
          <w:rFonts w:ascii="Arial" w:hAnsi="Arial" w:cs="Arial"/>
          <w:b/>
          <w:bCs/>
          <w:sz w:val="24"/>
          <w:szCs w:val="24"/>
        </w:rPr>
      </w:pPr>
    </w:p>
    <w:p w14:paraId="5DE6443B" w14:textId="77777777" w:rsidR="000A5B9C" w:rsidRPr="000A5B9C" w:rsidRDefault="000A5B9C" w:rsidP="000A5B9C">
      <w:pPr>
        <w:widowControl w:val="0"/>
        <w:autoSpaceDE w:val="0"/>
        <w:autoSpaceDN w:val="0"/>
        <w:adjustRightInd w:val="0"/>
        <w:spacing w:after="0" w:line="240" w:lineRule="auto"/>
        <w:rPr>
          <w:rFonts w:ascii="Arial" w:hAnsi="Arial" w:cs="Arial"/>
          <w:b/>
          <w:bCs/>
          <w:sz w:val="24"/>
          <w:szCs w:val="24"/>
        </w:rPr>
      </w:pPr>
    </w:p>
    <w:p w14:paraId="206BFE09" w14:textId="77777777" w:rsidR="000A5B9C" w:rsidRPr="000A5B9C" w:rsidRDefault="000A5B9C" w:rsidP="000A5B9C">
      <w:pPr>
        <w:widowControl w:val="0"/>
        <w:autoSpaceDE w:val="0"/>
        <w:autoSpaceDN w:val="0"/>
        <w:adjustRightInd w:val="0"/>
        <w:spacing w:after="0" w:line="240" w:lineRule="auto"/>
        <w:rPr>
          <w:rFonts w:ascii="Arial" w:hAnsi="Arial" w:cs="Arial"/>
          <w:b/>
          <w:bCs/>
          <w:sz w:val="24"/>
          <w:szCs w:val="24"/>
        </w:rPr>
      </w:pPr>
    </w:p>
    <w:p w14:paraId="7D479CBF" w14:textId="77777777" w:rsidR="000A5B9C" w:rsidRPr="000A5B9C" w:rsidRDefault="000A5B9C" w:rsidP="000A5B9C">
      <w:pPr>
        <w:pStyle w:val="ListParagraph"/>
        <w:numPr>
          <w:ilvl w:val="0"/>
          <w:numId w:val="2"/>
        </w:numPr>
        <w:spacing w:after="0" w:line="240" w:lineRule="auto"/>
        <w:rPr>
          <w:rFonts w:ascii="Arial" w:hAnsi="Arial" w:cs="Arial"/>
          <w:color w:val="000000" w:themeColor="text1"/>
          <w:sz w:val="24"/>
          <w:szCs w:val="24"/>
        </w:rPr>
      </w:pPr>
      <w:r w:rsidRPr="000A5B9C">
        <w:rPr>
          <w:rFonts w:ascii="Arial" w:hAnsi="Arial" w:cs="Arial"/>
          <w:color w:val="000000" w:themeColor="text1"/>
          <w:sz w:val="24"/>
          <w:szCs w:val="24"/>
        </w:rPr>
        <w:t xml:space="preserve">Responses to consultations are likely to be made public, on the internet or in a report.  If you would prefer your response to remain anonymous, please tick here: </w:t>
      </w:r>
    </w:p>
    <w:p w14:paraId="3F554D50" w14:textId="77777777" w:rsidR="000A5B9C" w:rsidRPr="000A5B9C" w:rsidRDefault="000A5B9C" w:rsidP="000A5B9C">
      <w:pPr>
        <w:tabs>
          <w:tab w:val="left" w:pos="2556"/>
        </w:tabs>
        <w:rPr>
          <w:rFonts w:ascii="Arial" w:hAnsi="Arial" w:cs="Arial"/>
          <w:color w:val="000000"/>
          <w:sz w:val="24"/>
          <w:szCs w:val="24"/>
        </w:rPr>
      </w:pPr>
    </w:p>
    <w:p w14:paraId="1E2F1A50" w14:textId="77777777" w:rsidR="000A5B9C" w:rsidRPr="000A5B9C" w:rsidRDefault="000A5B9C" w:rsidP="000A5B9C">
      <w:pPr>
        <w:widowControl w:val="0"/>
        <w:autoSpaceDE w:val="0"/>
        <w:autoSpaceDN w:val="0"/>
        <w:adjustRightInd w:val="0"/>
        <w:spacing w:after="0" w:line="240" w:lineRule="auto"/>
        <w:rPr>
          <w:rFonts w:ascii="Arial" w:hAnsi="Arial" w:cs="Arial"/>
          <w:b/>
          <w:bCs/>
          <w:sz w:val="24"/>
          <w:szCs w:val="24"/>
        </w:rPr>
      </w:pPr>
      <w:r w:rsidRPr="000A5B9C">
        <w:rPr>
          <w:rFonts w:ascii="Arial" w:hAnsi="Arial" w:cs="Arial"/>
          <w:b/>
          <w:bCs/>
          <w:sz w:val="24"/>
          <w:szCs w:val="24"/>
        </w:rPr>
        <w:t>Questions for consultation: The Case for Change</w:t>
      </w:r>
    </w:p>
    <w:p w14:paraId="10113B6B" w14:textId="77777777" w:rsidR="000A5B9C" w:rsidRPr="000A5B9C" w:rsidRDefault="000A5B9C" w:rsidP="000A5B9C">
      <w:pPr>
        <w:widowControl w:val="0"/>
        <w:autoSpaceDE w:val="0"/>
        <w:autoSpaceDN w:val="0"/>
        <w:adjustRightInd w:val="0"/>
        <w:spacing w:after="0" w:line="240" w:lineRule="auto"/>
        <w:rPr>
          <w:rFonts w:ascii="Arial" w:hAnsi="Arial" w:cs="Arial"/>
          <w:b/>
          <w:bCs/>
          <w:sz w:val="24"/>
          <w:szCs w:val="24"/>
        </w:rPr>
      </w:pPr>
    </w:p>
    <w:p w14:paraId="00212EDF" w14:textId="77777777" w:rsidR="000A5B9C" w:rsidRPr="000A5B9C" w:rsidRDefault="000A5B9C" w:rsidP="000A5B9C">
      <w:pPr>
        <w:widowControl w:val="0"/>
        <w:numPr>
          <w:ilvl w:val="0"/>
          <w:numId w:val="1"/>
        </w:numPr>
        <w:autoSpaceDE w:val="0"/>
        <w:autoSpaceDN w:val="0"/>
        <w:adjustRightInd w:val="0"/>
        <w:spacing w:after="0" w:line="240" w:lineRule="auto"/>
        <w:rPr>
          <w:rFonts w:ascii="Arial" w:hAnsi="Arial" w:cs="Arial"/>
          <w:sz w:val="24"/>
          <w:szCs w:val="24"/>
        </w:rPr>
      </w:pPr>
      <w:r w:rsidRPr="000A5B9C">
        <w:rPr>
          <w:rFonts w:ascii="Arial" w:hAnsi="Arial" w:cs="Arial"/>
          <w:sz w:val="24"/>
          <w:szCs w:val="24"/>
        </w:rPr>
        <w:t>Do you agree the objectives for reform are appropriate and important?</w:t>
      </w:r>
    </w:p>
    <w:p w14:paraId="140FE0EE" w14:textId="2AEC31CC" w:rsidR="000A5B9C" w:rsidRPr="000A5B9C" w:rsidRDefault="00FC32D5" w:rsidP="000A5B9C">
      <w:pPr>
        <w:widowControl w:val="0"/>
        <w:autoSpaceDE w:val="0"/>
        <w:autoSpaceDN w:val="0"/>
        <w:adjustRightInd w:val="0"/>
        <w:spacing w:after="0" w:line="240" w:lineRule="auto"/>
        <w:rPr>
          <w:rFonts w:ascii="Arial" w:hAnsi="Arial" w:cs="Arial"/>
          <w:sz w:val="24"/>
          <w:szCs w:val="24"/>
        </w:rPr>
      </w:pPr>
      <w:r w:rsidRPr="000A5B9C">
        <w:rPr>
          <w:rFonts w:ascii="Arial" w:hAnsi="Arial" w:cs="Arial"/>
          <w:noProof/>
          <w:sz w:val="24"/>
          <w:szCs w:val="24"/>
        </w:rPr>
        <mc:AlternateContent>
          <mc:Choice Requires="wps">
            <w:drawing>
              <wp:anchor distT="45720" distB="45720" distL="114300" distR="114300" simplePos="0" relativeHeight="251659264" behindDoc="0" locked="0" layoutInCell="1" allowOverlap="1" wp14:anchorId="1F2A61C6" wp14:editId="423F3534">
                <wp:simplePos x="0" y="0"/>
                <wp:positionH relativeFrom="margin">
                  <wp:align>left</wp:align>
                </wp:positionH>
                <wp:positionV relativeFrom="paragraph">
                  <wp:posOffset>227330</wp:posOffset>
                </wp:positionV>
                <wp:extent cx="5760720" cy="612775"/>
                <wp:effectExtent l="0" t="0" r="11430" b="15875"/>
                <wp:wrapSquare wrapText="bothSides"/>
                <wp:docPr id="1493631739"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266537AB" w14:textId="77777777" w:rsidR="000A5B9C" w:rsidRDefault="000A5B9C" w:rsidP="000A5B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F2A61C6" id="_x0000_t202" coordsize="21600,21600" o:spt="202" path="m,l,21600r21600,l21600,xe">
                <v:stroke joinstyle="miter"/>
                <v:path gradientshapeok="t" o:connecttype="rect"/>
              </v:shapetype>
              <v:shape id="Text Box 2" o:spid="_x0000_s1026" type="#_x0000_t202" alt="&quot;&quot;" style="position:absolute;margin-left:0;margin-top:17.9pt;width:453.6pt;height:48.2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">
                <v:textbox>
                  <w:txbxContent>
                    <w:p w14:paraId="266537AB" w14:textId="77777777" w:rsidR="000A5B9C" w:rsidRDefault="000A5B9C" w:rsidP="000A5B9C"/>
                  </w:txbxContent>
                </v:textbox>
                <w10:wrap type="square" anchorx="margin"/>
              </v:shape>
            </w:pict>
          </mc:Fallback>
        </mc:AlternateContent>
      </w:r>
    </w:p>
    <w:p w14:paraId="557FAD25" w14:textId="57AD358C" w:rsidR="000A5B9C" w:rsidRPr="000A5B9C" w:rsidRDefault="000A5B9C" w:rsidP="000A5B9C">
      <w:pPr>
        <w:widowControl w:val="0"/>
        <w:autoSpaceDE w:val="0"/>
        <w:autoSpaceDN w:val="0"/>
        <w:adjustRightInd w:val="0"/>
        <w:spacing w:after="0" w:line="240" w:lineRule="auto"/>
        <w:rPr>
          <w:rFonts w:ascii="Arial" w:hAnsi="Arial" w:cs="Arial"/>
          <w:sz w:val="24"/>
          <w:szCs w:val="24"/>
        </w:rPr>
      </w:pPr>
    </w:p>
    <w:p w14:paraId="4034BB9E" w14:textId="77777777" w:rsidR="000A5B9C" w:rsidRPr="000A5B9C" w:rsidRDefault="000A5B9C" w:rsidP="000A5B9C">
      <w:pPr>
        <w:widowControl w:val="0"/>
        <w:numPr>
          <w:ilvl w:val="0"/>
          <w:numId w:val="1"/>
        </w:numPr>
        <w:autoSpaceDE w:val="0"/>
        <w:autoSpaceDN w:val="0"/>
        <w:adjustRightInd w:val="0"/>
        <w:spacing w:after="0" w:line="240" w:lineRule="auto"/>
        <w:rPr>
          <w:rFonts w:ascii="Arial" w:hAnsi="Arial" w:cs="Arial"/>
          <w:sz w:val="24"/>
          <w:szCs w:val="24"/>
        </w:rPr>
      </w:pPr>
      <w:r w:rsidRPr="000A5B9C">
        <w:rPr>
          <w:rFonts w:ascii="Arial" w:hAnsi="Arial" w:cs="Arial"/>
          <w:sz w:val="24"/>
          <w:szCs w:val="24"/>
        </w:rPr>
        <w:t>Are there other objectives that the reform programme should pursue?</w:t>
      </w:r>
    </w:p>
    <w:p w14:paraId="420E643C" w14:textId="77777777" w:rsidR="000A5B9C" w:rsidRPr="000A5B9C" w:rsidRDefault="000A5B9C" w:rsidP="000A5B9C">
      <w:pPr>
        <w:widowControl w:val="0"/>
        <w:autoSpaceDE w:val="0"/>
        <w:autoSpaceDN w:val="0"/>
        <w:adjustRightInd w:val="0"/>
        <w:spacing w:after="0" w:line="240" w:lineRule="auto"/>
        <w:rPr>
          <w:rFonts w:ascii="Arial" w:hAnsi="Arial" w:cs="Arial"/>
          <w:b/>
          <w:bCs/>
          <w:sz w:val="24"/>
          <w:szCs w:val="24"/>
        </w:rPr>
      </w:pPr>
    </w:p>
    <w:p w14:paraId="574AAA37" w14:textId="69A3EBD3" w:rsidR="000A5B9C" w:rsidRPr="000A5B9C" w:rsidRDefault="000A5B9C" w:rsidP="000A5B9C">
      <w:pPr>
        <w:widowControl w:val="0"/>
        <w:autoSpaceDE w:val="0"/>
        <w:autoSpaceDN w:val="0"/>
        <w:adjustRightInd w:val="0"/>
        <w:spacing w:after="0" w:line="240" w:lineRule="auto"/>
        <w:rPr>
          <w:rFonts w:ascii="Arial" w:hAnsi="Arial" w:cs="Arial"/>
          <w:b/>
          <w:bCs/>
          <w:sz w:val="24"/>
          <w:szCs w:val="24"/>
        </w:rPr>
      </w:pPr>
      <w:r w:rsidRPr="000A5B9C">
        <w:rPr>
          <w:rFonts w:ascii="Arial" w:hAnsi="Arial" w:cs="Arial"/>
          <w:noProof/>
          <w:sz w:val="24"/>
          <w:szCs w:val="24"/>
        </w:rPr>
        <mc:AlternateContent>
          <mc:Choice Requires="wps">
            <w:drawing>
              <wp:anchor distT="45720" distB="45720" distL="114300" distR="114300" simplePos="0" relativeHeight="251661312" behindDoc="0" locked="0" layoutInCell="1" allowOverlap="1" wp14:anchorId="509AFAEF" wp14:editId="64997146">
                <wp:simplePos x="0" y="0"/>
                <wp:positionH relativeFrom="margin">
                  <wp:posOffset>0</wp:posOffset>
                </wp:positionH>
                <wp:positionV relativeFrom="paragraph">
                  <wp:posOffset>223520</wp:posOffset>
                </wp:positionV>
                <wp:extent cx="5760720" cy="612775"/>
                <wp:effectExtent l="0" t="0" r="11430" b="15875"/>
                <wp:wrapSquare wrapText="bothSides"/>
                <wp:docPr id="1723120107"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6670EAE7" w14:textId="77777777" w:rsidR="000A5B9C" w:rsidRDefault="000A5B9C" w:rsidP="000A5B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9AFAEF" id="_x0000_s1027" type="#_x0000_t202" alt="&quot;&quot;" style="position:absolute;margin-left:0;margin-top:17.6pt;width:453.6pt;height:48.2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">
                <v:textbox>
                  <w:txbxContent>
                    <w:p w14:paraId="6670EAE7" w14:textId="77777777" w:rsidR="000A5B9C" w:rsidRDefault="000A5B9C" w:rsidP="000A5B9C"/>
                  </w:txbxContent>
                </v:textbox>
                <w10:wrap type="square" anchorx="margin"/>
              </v:shape>
            </w:pict>
          </mc:Fallback>
        </mc:AlternateContent>
      </w:r>
    </w:p>
    <w:p w14:paraId="3D283AEC" w14:textId="390FFC22" w:rsidR="000A5B9C" w:rsidRPr="000A5B9C" w:rsidRDefault="00FC32D5" w:rsidP="000A5B9C">
      <w:pPr>
        <w:widowControl w:val="0"/>
        <w:autoSpaceDE w:val="0"/>
        <w:autoSpaceDN w:val="0"/>
        <w:adjustRightInd w:val="0"/>
        <w:spacing w:after="0" w:line="240" w:lineRule="auto"/>
        <w:rPr>
          <w:rFonts w:ascii="Arial" w:hAnsi="Arial" w:cs="Arial"/>
          <w:b/>
          <w:bCs/>
          <w:sz w:val="24"/>
          <w:szCs w:val="24"/>
        </w:rPr>
      </w:pPr>
      <w:r>
        <w:rPr>
          <w:rFonts w:ascii="Arial" w:hAnsi="Arial" w:cs="Arial"/>
          <w:b/>
          <w:bCs/>
          <w:sz w:val="24"/>
          <w:szCs w:val="24"/>
        </w:rPr>
        <w:br/>
      </w:r>
      <w:r w:rsidR="000A5B9C" w:rsidRPr="000A5B9C">
        <w:rPr>
          <w:rFonts w:ascii="Arial" w:hAnsi="Arial" w:cs="Arial"/>
          <w:b/>
          <w:bCs/>
          <w:sz w:val="24"/>
          <w:szCs w:val="24"/>
        </w:rPr>
        <w:t>Membership</w:t>
      </w:r>
    </w:p>
    <w:p w14:paraId="4B694381" w14:textId="77777777" w:rsidR="000A5B9C" w:rsidRPr="000A5B9C" w:rsidRDefault="000A5B9C" w:rsidP="000A5B9C">
      <w:pPr>
        <w:widowControl w:val="0"/>
        <w:autoSpaceDE w:val="0"/>
        <w:autoSpaceDN w:val="0"/>
        <w:adjustRightInd w:val="0"/>
        <w:spacing w:after="0" w:line="240" w:lineRule="auto"/>
        <w:rPr>
          <w:rFonts w:ascii="Arial" w:hAnsi="Arial" w:cs="Arial"/>
          <w:b/>
          <w:bCs/>
          <w:sz w:val="24"/>
          <w:szCs w:val="24"/>
        </w:rPr>
      </w:pPr>
    </w:p>
    <w:p w14:paraId="204F888D" w14:textId="77777777" w:rsidR="000A5B9C" w:rsidRPr="000A5B9C" w:rsidRDefault="000A5B9C" w:rsidP="000A5B9C">
      <w:pPr>
        <w:widowControl w:val="0"/>
        <w:numPr>
          <w:ilvl w:val="0"/>
          <w:numId w:val="1"/>
        </w:numPr>
        <w:autoSpaceDE w:val="0"/>
        <w:autoSpaceDN w:val="0"/>
        <w:adjustRightInd w:val="0"/>
        <w:spacing w:after="0" w:line="240" w:lineRule="auto"/>
        <w:rPr>
          <w:rFonts w:ascii="Arial" w:hAnsi="Arial" w:cs="Arial"/>
          <w:sz w:val="24"/>
          <w:szCs w:val="24"/>
        </w:rPr>
      </w:pPr>
      <w:r w:rsidRPr="000A5B9C">
        <w:rPr>
          <w:rFonts w:ascii="Arial" w:hAnsi="Arial" w:cs="Arial"/>
          <w:sz w:val="24"/>
          <w:szCs w:val="24"/>
        </w:rPr>
        <w:t xml:space="preserve">Do you think that membership of FRAs should be reduced to provide for a more streamlined, efficient and effective decision-making process? </w:t>
      </w:r>
    </w:p>
    <w:p w14:paraId="26365726" w14:textId="1A3BABF1" w:rsidR="00FC32D5" w:rsidRDefault="00FC32D5">
      <w:pPr>
        <w:spacing w:line="278" w:lineRule="auto"/>
        <w:rPr>
          <w:rFonts w:ascii="Arial" w:hAnsi="Arial" w:cs="Arial"/>
          <w:sz w:val="24"/>
          <w:szCs w:val="24"/>
        </w:rPr>
      </w:pPr>
      <w:r w:rsidRPr="000A5B9C">
        <w:rPr>
          <w:rFonts w:ascii="Arial" w:hAnsi="Arial" w:cs="Arial"/>
          <w:noProof/>
          <w:sz w:val="24"/>
          <w:szCs w:val="24"/>
        </w:rPr>
        <mc:AlternateContent>
          <mc:Choice Requires="wps">
            <w:drawing>
              <wp:anchor distT="45720" distB="45720" distL="114300" distR="114300" simplePos="0" relativeHeight="251663360" behindDoc="0" locked="0" layoutInCell="1" allowOverlap="1" wp14:anchorId="77588E61" wp14:editId="7E3FFA5D">
                <wp:simplePos x="0" y="0"/>
                <wp:positionH relativeFrom="margin">
                  <wp:align>left</wp:align>
                </wp:positionH>
                <wp:positionV relativeFrom="paragraph">
                  <wp:posOffset>253365</wp:posOffset>
                </wp:positionV>
                <wp:extent cx="5760720" cy="612775"/>
                <wp:effectExtent l="0" t="0" r="11430" b="15875"/>
                <wp:wrapSquare wrapText="bothSides"/>
                <wp:docPr id="394923387"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0203687E" w14:textId="77777777" w:rsidR="000A5B9C" w:rsidRDefault="000A5B9C" w:rsidP="000A5B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588E61" id="_x0000_s1028" type="#_x0000_t202" alt="&quot;&quot;" style="position:absolute;margin-left:0;margin-top:19.95pt;width:453.6pt;height:48.2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">
                <v:textbox>
                  <w:txbxContent>
                    <w:p w14:paraId="0203687E" w14:textId="77777777" w:rsidR="000A5B9C" w:rsidRDefault="000A5B9C" w:rsidP="000A5B9C"/>
                  </w:txbxContent>
                </v:textbox>
                <w10:wrap type="square" anchorx="margin"/>
              </v:shape>
            </w:pict>
          </mc:Fallback>
        </mc:AlternateContent>
      </w:r>
      <w:r>
        <w:rPr>
          <w:rFonts w:ascii="Arial" w:hAnsi="Arial" w:cs="Arial"/>
          <w:sz w:val="24"/>
          <w:szCs w:val="24"/>
        </w:rPr>
        <w:br w:type="page"/>
      </w:r>
    </w:p>
    <w:p w14:paraId="3EEAB525" w14:textId="1A2B3A1B" w:rsidR="000A5B9C" w:rsidRPr="000A5B9C" w:rsidRDefault="000A5B9C" w:rsidP="000A5B9C">
      <w:pPr>
        <w:widowControl w:val="0"/>
        <w:autoSpaceDE w:val="0"/>
        <w:autoSpaceDN w:val="0"/>
        <w:adjustRightInd w:val="0"/>
        <w:spacing w:after="0" w:line="240" w:lineRule="auto"/>
        <w:rPr>
          <w:rFonts w:ascii="Arial" w:hAnsi="Arial" w:cs="Arial"/>
          <w:sz w:val="24"/>
          <w:szCs w:val="24"/>
        </w:rPr>
      </w:pPr>
    </w:p>
    <w:p w14:paraId="530500FA" w14:textId="539F1D80" w:rsidR="000A5B9C" w:rsidRPr="000A5B9C" w:rsidRDefault="000A5B9C" w:rsidP="000A5B9C">
      <w:pPr>
        <w:widowControl w:val="0"/>
        <w:autoSpaceDE w:val="0"/>
        <w:autoSpaceDN w:val="0"/>
        <w:adjustRightInd w:val="0"/>
        <w:spacing w:after="0" w:line="240" w:lineRule="auto"/>
        <w:rPr>
          <w:rFonts w:ascii="Arial" w:hAnsi="Arial" w:cs="Arial"/>
          <w:sz w:val="24"/>
          <w:szCs w:val="24"/>
        </w:rPr>
      </w:pPr>
    </w:p>
    <w:p w14:paraId="0DBA230D" w14:textId="77777777" w:rsidR="000A5B9C" w:rsidRPr="000A5B9C" w:rsidRDefault="000A5B9C" w:rsidP="000A5B9C">
      <w:pPr>
        <w:widowControl w:val="0"/>
        <w:numPr>
          <w:ilvl w:val="0"/>
          <w:numId w:val="1"/>
        </w:numPr>
        <w:autoSpaceDE w:val="0"/>
        <w:autoSpaceDN w:val="0"/>
        <w:adjustRightInd w:val="0"/>
        <w:spacing w:after="0" w:line="240" w:lineRule="auto"/>
        <w:rPr>
          <w:rFonts w:ascii="Arial" w:hAnsi="Arial" w:cs="Arial"/>
          <w:sz w:val="24"/>
          <w:szCs w:val="24"/>
        </w:rPr>
      </w:pPr>
      <w:r w:rsidRPr="000A5B9C">
        <w:rPr>
          <w:rFonts w:ascii="Arial" w:hAnsi="Arial" w:cs="Arial"/>
          <w:sz w:val="24"/>
          <w:szCs w:val="24"/>
        </w:rPr>
        <w:t>Do you think that local authorities should nominate one FRA member each?</w:t>
      </w:r>
    </w:p>
    <w:p w14:paraId="38DF5FD2" w14:textId="77777777" w:rsidR="000A5B9C" w:rsidRPr="000A5B9C" w:rsidRDefault="000A5B9C" w:rsidP="000A5B9C">
      <w:pPr>
        <w:widowControl w:val="0"/>
        <w:autoSpaceDE w:val="0"/>
        <w:autoSpaceDN w:val="0"/>
        <w:adjustRightInd w:val="0"/>
        <w:spacing w:after="0" w:line="240" w:lineRule="auto"/>
        <w:rPr>
          <w:rFonts w:ascii="Arial" w:hAnsi="Arial" w:cs="Arial"/>
          <w:sz w:val="24"/>
          <w:szCs w:val="24"/>
        </w:rPr>
      </w:pPr>
    </w:p>
    <w:p w14:paraId="12CF33A0" w14:textId="5368C976" w:rsidR="000A5B9C" w:rsidRPr="000A5B9C" w:rsidRDefault="000A5B9C" w:rsidP="000A5B9C">
      <w:pPr>
        <w:widowControl w:val="0"/>
        <w:autoSpaceDE w:val="0"/>
        <w:autoSpaceDN w:val="0"/>
        <w:adjustRightInd w:val="0"/>
        <w:spacing w:after="0" w:line="240" w:lineRule="auto"/>
        <w:rPr>
          <w:rFonts w:ascii="Arial" w:hAnsi="Arial" w:cs="Arial"/>
          <w:sz w:val="24"/>
          <w:szCs w:val="24"/>
        </w:rPr>
      </w:pPr>
      <w:r w:rsidRPr="000A5B9C">
        <w:rPr>
          <w:rFonts w:ascii="Arial" w:hAnsi="Arial" w:cs="Arial"/>
          <w:noProof/>
          <w:sz w:val="24"/>
          <w:szCs w:val="24"/>
        </w:rPr>
        <mc:AlternateContent>
          <mc:Choice Requires="wps">
            <w:drawing>
              <wp:anchor distT="45720" distB="45720" distL="114300" distR="114300" simplePos="0" relativeHeight="251665408" behindDoc="0" locked="0" layoutInCell="1" allowOverlap="1" wp14:anchorId="76058337" wp14:editId="4C87BC88">
                <wp:simplePos x="0" y="0"/>
                <wp:positionH relativeFrom="margin">
                  <wp:posOffset>0</wp:posOffset>
                </wp:positionH>
                <wp:positionV relativeFrom="paragraph">
                  <wp:posOffset>223520</wp:posOffset>
                </wp:positionV>
                <wp:extent cx="5760720" cy="612775"/>
                <wp:effectExtent l="0" t="0" r="11430" b="15875"/>
                <wp:wrapSquare wrapText="bothSides"/>
                <wp:docPr id="1029457224"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31FC34D4" w14:textId="77777777" w:rsidR="000A5B9C" w:rsidRDefault="000A5B9C" w:rsidP="000A5B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058337" id="_x0000_s1029" type="#_x0000_t202" alt="&quot;&quot;" style="position:absolute;margin-left:0;margin-top:17.6pt;width:453.6pt;height:48.2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">
                <v:textbox>
                  <w:txbxContent>
                    <w:p w14:paraId="31FC34D4" w14:textId="77777777" w:rsidR="000A5B9C" w:rsidRDefault="000A5B9C" w:rsidP="000A5B9C"/>
                  </w:txbxContent>
                </v:textbox>
                <w10:wrap type="square" anchorx="margin"/>
              </v:shape>
            </w:pict>
          </mc:Fallback>
        </mc:AlternateContent>
      </w:r>
    </w:p>
    <w:p w14:paraId="6C6BDAAC" w14:textId="77777777" w:rsidR="000A5B9C" w:rsidRPr="000A5B9C" w:rsidRDefault="000A5B9C" w:rsidP="000A5B9C">
      <w:pPr>
        <w:widowControl w:val="0"/>
        <w:numPr>
          <w:ilvl w:val="0"/>
          <w:numId w:val="1"/>
        </w:numPr>
        <w:autoSpaceDE w:val="0"/>
        <w:autoSpaceDN w:val="0"/>
        <w:adjustRightInd w:val="0"/>
        <w:spacing w:after="0" w:line="240" w:lineRule="auto"/>
        <w:rPr>
          <w:rFonts w:ascii="Arial" w:hAnsi="Arial" w:cs="Arial"/>
          <w:sz w:val="24"/>
          <w:szCs w:val="24"/>
        </w:rPr>
      </w:pPr>
      <w:r w:rsidRPr="000A5B9C">
        <w:rPr>
          <w:rFonts w:ascii="Arial" w:hAnsi="Arial" w:cs="Arial"/>
          <w:sz w:val="24"/>
          <w:szCs w:val="24"/>
        </w:rPr>
        <w:t>Do you think that FRAs should also have independently appointed members?</w:t>
      </w:r>
    </w:p>
    <w:p w14:paraId="00B0DB18" w14:textId="77777777" w:rsidR="000A5B9C" w:rsidRPr="000A5B9C" w:rsidRDefault="000A5B9C" w:rsidP="000A5B9C">
      <w:pPr>
        <w:widowControl w:val="0"/>
        <w:autoSpaceDE w:val="0"/>
        <w:autoSpaceDN w:val="0"/>
        <w:adjustRightInd w:val="0"/>
        <w:spacing w:after="0" w:line="240" w:lineRule="auto"/>
        <w:rPr>
          <w:rFonts w:ascii="Arial" w:hAnsi="Arial" w:cs="Arial"/>
          <w:sz w:val="24"/>
          <w:szCs w:val="24"/>
        </w:rPr>
      </w:pPr>
    </w:p>
    <w:p w14:paraId="37E8BBF1" w14:textId="6A6F80D9" w:rsidR="000A5B9C" w:rsidRPr="000A5B9C" w:rsidRDefault="000A5B9C" w:rsidP="000A5B9C">
      <w:pPr>
        <w:widowControl w:val="0"/>
        <w:autoSpaceDE w:val="0"/>
        <w:autoSpaceDN w:val="0"/>
        <w:adjustRightInd w:val="0"/>
        <w:spacing w:after="0" w:line="240" w:lineRule="auto"/>
        <w:rPr>
          <w:rFonts w:ascii="Arial" w:hAnsi="Arial" w:cs="Arial"/>
          <w:sz w:val="24"/>
          <w:szCs w:val="24"/>
        </w:rPr>
      </w:pPr>
      <w:r w:rsidRPr="000A5B9C">
        <w:rPr>
          <w:rFonts w:ascii="Arial" w:hAnsi="Arial" w:cs="Arial"/>
          <w:noProof/>
          <w:sz w:val="24"/>
          <w:szCs w:val="24"/>
        </w:rPr>
        <mc:AlternateContent>
          <mc:Choice Requires="wps">
            <w:drawing>
              <wp:anchor distT="45720" distB="45720" distL="114300" distR="114300" simplePos="0" relativeHeight="251667456" behindDoc="0" locked="0" layoutInCell="1" allowOverlap="1" wp14:anchorId="52AEEB42" wp14:editId="1B84286F">
                <wp:simplePos x="0" y="0"/>
                <wp:positionH relativeFrom="margin">
                  <wp:posOffset>0</wp:posOffset>
                </wp:positionH>
                <wp:positionV relativeFrom="paragraph">
                  <wp:posOffset>216535</wp:posOffset>
                </wp:positionV>
                <wp:extent cx="5760720" cy="612775"/>
                <wp:effectExtent l="0" t="0" r="11430" b="15875"/>
                <wp:wrapSquare wrapText="bothSides"/>
                <wp:docPr id="524636192"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767EDA79" w14:textId="77777777" w:rsidR="000A5B9C" w:rsidRDefault="000A5B9C" w:rsidP="000A5B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AEEB42" id="_x0000_s1030" type="#_x0000_t202" alt="&quot;&quot;" style="position:absolute;margin-left:0;margin-top:17.05pt;width:453.6pt;height:48.2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">
                <v:textbox>
                  <w:txbxContent>
                    <w:p w14:paraId="767EDA79" w14:textId="77777777" w:rsidR="000A5B9C" w:rsidRDefault="000A5B9C" w:rsidP="000A5B9C"/>
                  </w:txbxContent>
                </v:textbox>
                <w10:wrap type="square" anchorx="margin"/>
              </v:shape>
            </w:pict>
          </mc:Fallback>
        </mc:AlternateContent>
      </w:r>
    </w:p>
    <w:p w14:paraId="1BD1DCB2" w14:textId="77777777" w:rsidR="000A5B9C" w:rsidRPr="000A5B9C" w:rsidRDefault="000A5B9C" w:rsidP="000A5B9C">
      <w:pPr>
        <w:widowControl w:val="0"/>
        <w:numPr>
          <w:ilvl w:val="0"/>
          <w:numId w:val="1"/>
        </w:numPr>
        <w:autoSpaceDE w:val="0"/>
        <w:autoSpaceDN w:val="0"/>
        <w:adjustRightInd w:val="0"/>
        <w:spacing w:after="0" w:line="240" w:lineRule="auto"/>
        <w:rPr>
          <w:rFonts w:ascii="Arial" w:hAnsi="Arial" w:cs="Arial"/>
          <w:sz w:val="24"/>
          <w:szCs w:val="24"/>
        </w:rPr>
      </w:pPr>
      <w:r w:rsidRPr="000A5B9C">
        <w:rPr>
          <w:rFonts w:ascii="Arial" w:hAnsi="Arial" w:cs="Arial"/>
          <w:sz w:val="24"/>
          <w:szCs w:val="24"/>
        </w:rPr>
        <w:t>Do you think that independent members of FRAs should be appointed by Welsh Minsters?</w:t>
      </w:r>
    </w:p>
    <w:p w14:paraId="5D0C5C40" w14:textId="77777777" w:rsidR="000A5B9C" w:rsidRPr="000A5B9C" w:rsidRDefault="000A5B9C" w:rsidP="000A5B9C">
      <w:pPr>
        <w:widowControl w:val="0"/>
        <w:autoSpaceDE w:val="0"/>
        <w:autoSpaceDN w:val="0"/>
        <w:adjustRightInd w:val="0"/>
        <w:spacing w:after="0" w:line="240" w:lineRule="auto"/>
        <w:rPr>
          <w:rFonts w:ascii="Arial" w:hAnsi="Arial" w:cs="Arial"/>
          <w:sz w:val="24"/>
          <w:szCs w:val="24"/>
        </w:rPr>
      </w:pPr>
    </w:p>
    <w:p w14:paraId="0A819858" w14:textId="3A668940" w:rsidR="000A5B9C" w:rsidRPr="000A5B9C" w:rsidRDefault="000A5B9C" w:rsidP="000A5B9C">
      <w:pPr>
        <w:widowControl w:val="0"/>
        <w:autoSpaceDE w:val="0"/>
        <w:autoSpaceDN w:val="0"/>
        <w:adjustRightInd w:val="0"/>
        <w:spacing w:after="0" w:line="240" w:lineRule="auto"/>
        <w:rPr>
          <w:rFonts w:ascii="Arial" w:hAnsi="Arial" w:cs="Arial"/>
          <w:sz w:val="24"/>
          <w:szCs w:val="24"/>
        </w:rPr>
      </w:pPr>
      <w:r w:rsidRPr="000A5B9C">
        <w:rPr>
          <w:rFonts w:ascii="Arial" w:hAnsi="Arial" w:cs="Arial"/>
          <w:noProof/>
          <w:sz w:val="24"/>
          <w:szCs w:val="24"/>
        </w:rPr>
        <mc:AlternateContent>
          <mc:Choice Requires="wps">
            <w:drawing>
              <wp:anchor distT="45720" distB="45720" distL="114300" distR="114300" simplePos="0" relativeHeight="251669504" behindDoc="0" locked="0" layoutInCell="1" allowOverlap="1" wp14:anchorId="0AAC2C47" wp14:editId="0A2B52F9">
                <wp:simplePos x="0" y="0"/>
                <wp:positionH relativeFrom="margin">
                  <wp:posOffset>0</wp:posOffset>
                </wp:positionH>
                <wp:positionV relativeFrom="paragraph">
                  <wp:posOffset>222885</wp:posOffset>
                </wp:positionV>
                <wp:extent cx="5760720" cy="612775"/>
                <wp:effectExtent l="0" t="0" r="11430" b="15875"/>
                <wp:wrapSquare wrapText="bothSides"/>
                <wp:docPr id="2061537429"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28BE0C76" w14:textId="77777777" w:rsidR="000A5B9C" w:rsidRDefault="000A5B9C" w:rsidP="000A5B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AC2C47" id="_x0000_s1031" type="#_x0000_t202" alt="&quot;&quot;" style="position:absolute;margin-left:0;margin-top:17.55pt;width:453.6pt;height:48.25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">
                <v:textbox>
                  <w:txbxContent>
                    <w:p w14:paraId="28BE0C76" w14:textId="77777777" w:rsidR="000A5B9C" w:rsidRDefault="000A5B9C" w:rsidP="000A5B9C"/>
                  </w:txbxContent>
                </v:textbox>
                <w10:wrap type="square" anchorx="margin"/>
              </v:shape>
            </w:pict>
          </mc:Fallback>
        </mc:AlternateContent>
      </w:r>
    </w:p>
    <w:p w14:paraId="3E3BE272" w14:textId="77777777" w:rsidR="000A5B9C" w:rsidRPr="000A5B9C" w:rsidRDefault="000A5B9C" w:rsidP="000A5B9C">
      <w:pPr>
        <w:widowControl w:val="0"/>
        <w:numPr>
          <w:ilvl w:val="0"/>
          <w:numId w:val="1"/>
        </w:numPr>
        <w:autoSpaceDE w:val="0"/>
        <w:autoSpaceDN w:val="0"/>
        <w:adjustRightInd w:val="0"/>
        <w:spacing w:after="0" w:line="240" w:lineRule="auto"/>
        <w:rPr>
          <w:rFonts w:ascii="Arial" w:hAnsi="Arial" w:cs="Arial"/>
          <w:sz w:val="24"/>
          <w:szCs w:val="24"/>
        </w:rPr>
      </w:pPr>
      <w:r w:rsidRPr="000A5B9C">
        <w:rPr>
          <w:rFonts w:ascii="Arial" w:hAnsi="Arial" w:cs="Arial"/>
          <w:sz w:val="24"/>
          <w:szCs w:val="24"/>
        </w:rPr>
        <w:t>Do you agree that independent members should make up one third of an FRAs overall membership?</w:t>
      </w:r>
    </w:p>
    <w:p w14:paraId="1A6B13D2" w14:textId="77777777" w:rsidR="000A5B9C" w:rsidRPr="000A5B9C" w:rsidRDefault="000A5B9C" w:rsidP="000A5B9C">
      <w:pPr>
        <w:widowControl w:val="0"/>
        <w:autoSpaceDE w:val="0"/>
        <w:autoSpaceDN w:val="0"/>
        <w:adjustRightInd w:val="0"/>
        <w:spacing w:after="0" w:line="240" w:lineRule="auto"/>
        <w:rPr>
          <w:rFonts w:ascii="Arial" w:hAnsi="Arial" w:cs="Arial"/>
          <w:sz w:val="24"/>
          <w:szCs w:val="24"/>
        </w:rPr>
      </w:pPr>
    </w:p>
    <w:p w14:paraId="6B2F1614" w14:textId="78FD39A7" w:rsidR="000A5B9C" w:rsidRPr="000A5B9C" w:rsidRDefault="000A5B9C" w:rsidP="000A5B9C">
      <w:pPr>
        <w:widowControl w:val="0"/>
        <w:autoSpaceDE w:val="0"/>
        <w:autoSpaceDN w:val="0"/>
        <w:adjustRightInd w:val="0"/>
        <w:spacing w:after="0" w:line="240" w:lineRule="auto"/>
        <w:rPr>
          <w:rFonts w:ascii="Arial" w:hAnsi="Arial" w:cs="Arial"/>
          <w:sz w:val="24"/>
          <w:szCs w:val="24"/>
        </w:rPr>
      </w:pPr>
      <w:r w:rsidRPr="000A5B9C">
        <w:rPr>
          <w:rFonts w:ascii="Arial" w:hAnsi="Arial" w:cs="Arial"/>
          <w:noProof/>
          <w:sz w:val="24"/>
          <w:szCs w:val="24"/>
        </w:rPr>
        <mc:AlternateContent>
          <mc:Choice Requires="wps">
            <w:drawing>
              <wp:anchor distT="45720" distB="45720" distL="114300" distR="114300" simplePos="0" relativeHeight="251671552" behindDoc="0" locked="0" layoutInCell="1" allowOverlap="1" wp14:anchorId="2599A6BE" wp14:editId="129E903B">
                <wp:simplePos x="0" y="0"/>
                <wp:positionH relativeFrom="margin">
                  <wp:posOffset>0</wp:posOffset>
                </wp:positionH>
                <wp:positionV relativeFrom="paragraph">
                  <wp:posOffset>222885</wp:posOffset>
                </wp:positionV>
                <wp:extent cx="5760720" cy="612775"/>
                <wp:effectExtent l="0" t="0" r="11430" b="15875"/>
                <wp:wrapSquare wrapText="bothSides"/>
                <wp:docPr id="1744303034"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086EDCE1" w14:textId="77777777" w:rsidR="000A5B9C" w:rsidRDefault="000A5B9C" w:rsidP="000A5B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99A6BE" id="_x0000_s1032" type="#_x0000_t202" alt="&quot;&quot;" style="position:absolute;margin-left:0;margin-top:17.55pt;width:453.6pt;height:48.25pt;z-index:25167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">
                <v:textbox>
                  <w:txbxContent>
                    <w:p w14:paraId="086EDCE1" w14:textId="77777777" w:rsidR="000A5B9C" w:rsidRDefault="000A5B9C" w:rsidP="000A5B9C"/>
                  </w:txbxContent>
                </v:textbox>
                <w10:wrap type="square" anchorx="margin"/>
              </v:shape>
            </w:pict>
          </mc:Fallback>
        </mc:AlternateContent>
      </w:r>
    </w:p>
    <w:p w14:paraId="18E4220E" w14:textId="77777777" w:rsidR="000A5B9C" w:rsidRPr="000A5B9C" w:rsidRDefault="000A5B9C" w:rsidP="000A5B9C">
      <w:pPr>
        <w:widowControl w:val="0"/>
        <w:numPr>
          <w:ilvl w:val="0"/>
          <w:numId w:val="1"/>
        </w:numPr>
        <w:autoSpaceDE w:val="0"/>
        <w:autoSpaceDN w:val="0"/>
        <w:adjustRightInd w:val="0"/>
        <w:spacing w:after="0" w:line="240" w:lineRule="auto"/>
        <w:rPr>
          <w:rFonts w:ascii="Arial" w:hAnsi="Arial" w:cs="Arial"/>
          <w:sz w:val="24"/>
          <w:szCs w:val="24"/>
        </w:rPr>
      </w:pPr>
      <w:r w:rsidRPr="000A5B9C">
        <w:rPr>
          <w:rFonts w:ascii="Arial" w:hAnsi="Arial" w:cs="Arial"/>
          <w:sz w:val="24"/>
          <w:szCs w:val="24"/>
        </w:rPr>
        <w:t xml:space="preserve">Do you think that independent members should be appointed to act as full members of the FRA? </w:t>
      </w:r>
    </w:p>
    <w:p w14:paraId="02FB207F" w14:textId="77777777" w:rsidR="000A5B9C" w:rsidRPr="000A5B9C" w:rsidRDefault="000A5B9C" w:rsidP="000A5B9C">
      <w:pPr>
        <w:pStyle w:val="ListParagraph"/>
        <w:rPr>
          <w:rFonts w:ascii="Arial" w:hAnsi="Arial" w:cs="Arial"/>
        </w:rPr>
      </w:pPr>
    </w:p>
    <w:p w14:paraId="4FCB2750" w14:textId="51E38391" w:rsidR="000A5B9C" w:rsidRPr="000A5B9C" w:rsidRDefault="000A5B9C" w:rsidP="000A5B9C">
      <w:pPr>
        <w:pStyle w:val="ListParagraph"/>
        <w:rPr>
          <w:rFonts w:ascii="Arial" w:hAnsi="Arial" w:cs="Arial"/>
        </w:rPr>
      </w:pPr>
      <w:r w:rsidRPr="000A5B9C">
        <w:rPr>
          <w:rFonts w:ascii="Arial" w:hAnsi="Arial" w:cs="Arial"/>
          <w:noProof/>
          <w:sz w:val="24"/>
          <w:szCs w:val="24"/>
        </w:rPr>
        <mc:AlternateContent>
          <mc:Choice Requires="wps">
            <w:drawing>
              <wp:anchor distT="45720" distB="45720" distL="114300" distR="114300" simplePos="0" relativeHeight="251673600" behindDoc="0" locked="0" layoutInCell="1" allowOverlap="1" wp14:anchorId="203B2E97" wp14:editId="19771353">
                <wp:simplePos x="0" y="0"/>
                <wp:positionH relativeFrom="margin">
                  <wp:posOffset>0</wp:posOffset>
                </wp:positionH>
                <wp:positionV relativeFrom="paragraph">
                  <wp:posOffset>229235</wp:posOffset>
                </wp:positionV>
                <wp:extent cx="5760720" cy="612775"/>
                <wp:effectExtent l="0" t="0" r="11430" b="15875"/>
                <wp:wrapSquare wrapText="bothSides"/>
                <wp:docPr id="1877133404"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3FB0142F" w14:textId="77777777" w:rsidR="000A5B9C" w:rsidRDefault="000A5B9C" w:rsidP="000A5B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3B2E97" id="_x0000_s1033" type="#_x0000_t202" alt="&quot;&quot;" style="position:absolute;left:0;text-align:left;margin-left:0;margin-top:18.05pt;width:453.6pt;height:48.25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">
                <v:textbox>
                  <w:txbxContent>
                    <w:p w14:paraId="3FB0142F" w14:textId="77777777" w:rsidR="000A5B9C" w:rsidRDefault="000A5B9C" w:rsidP="000A5B9C"/>
                  </w:txbxContent>
                </v:textbox>
                <w10:wrap type="square" anchorx="margin"/>
              </v:shape>
            </w:pict>
          </mc:Fallback>
        </mc:AlternateContent>
      </w:r>
    </w:p>
    <w:p w14:paraId="771A5E75" w14:textId="77777777" w:rsidR="000A5B9C" w:rsidRPr="000A5B9C" w:rsidRDefault="000A5B9C" w:rsidP="000A5B9C">
      <w:pPr>
        <w:pStyle w:val="ListParagraph"/>
        <w:numPr>
          <w:ilvl w:val="0"/>
          <w:numId w:val="1"/>
        </w:numPr>
        <w:tabs>
          <w:tab w:val="left" w:pos="0"/>
        </w:tabs>
        <w:spacing w:after="0" w:line="240" w:lineRule="auto"/>
        <w:rPr>
          <w:rFonts w:ascii="Arial" w:hAnsi="Arial" w:cs="Arial"/>
          <w:bCs/>
        </w:rPr>
      </w:pPr>
      <w:r w:rsidRPr="000A5B9C">
        <w:rPr>
          <w:rFonts w:ascii="Arial" w:hAnsi="Arial" w:cs="Arial"/>
          <w:bCs/>
        </w:rPr>
        <w:t>Do you believe that FRAs should have independent Chairs</w:t>
      </w:r>
      <w:r w:rsidRPr="000A5B9C">
        <w:rPr>
          <w:rFonts w:ascii="Arial" w:hAnsi="Arial" w:cs="Arial"/>
          <w:b/>
        </w:rPr>
        <w:t xml:space="preserve">, </w:t>
      </w:r>
      <w:r w:rsidRPr="000A5B9C">
        <w:rPr>
          <w:rFonts w:ascii="Arial" w:hAnsi="Arial" w:cs="Arial"/>
          <w:bCs/>
        </w:rPr>
        <w:t xml:space="preserve">and if </w:t>
      </w:r>
      <w:proofErr w:type="gramStart"/>
      <w:r w:rsidRPr="000A5B9C">
        <w:rPr>
          <w:rFonts w:ascii="Arial" w:hAnsi="Arial" w:cs="Arial"/>
          <w:bCs/>
        </w:rPr>
        <w:t>so</w:t>
      </w:r>
      <w:proofErr w:type="gramEnd"/>
      <w:r w:rsidRPr="000A5B9C">
        <w:rPr>
          <w:rFonts w:ascii="Arial" w:hAnsi="Arial" w:cs="Arial"/>
          <w:bCs/>
        </w:rPr>
        <w:t xml:space="preserve"> who should appoint them? </w:t>
      </w:r>
    </w:p>
    <w:p w14:paraId="49A6A2CB" w14:textId="77777777" w:rsidR="000A5B9C" w:rsidRPr="000A5B9C" w:rsidRDefault="000A5B9C" w:rsidP="000A5B9C">
      <w:pPr>
        <w:widowControl w:val="0"/>
        <w:autoSpaceDE w:val="0"/>
        <w:autoSpaceDN w:val="0"/>
        <w:adjustRightInd w:val="0"/>
        <w:spacing w:after="0" w:line="240" w:lineRule="auto"/>
        <w:rPr>
          <w:rFonts w:ascii="Arial" w:hAnsi="Arial" w:cs="Arial"/>
          <w:bCs/>
          <w:sz w:val="24"/>
          <w:szCs w:val="24"/>
        </w:rPr>
      </w:pPr>
    </w:p>
    <w:p w14:paraId="1EF97CCA" w14:textId="1042E460" w:rsidR="000A5B9C" w:rsidRPr="000A5B9C" w:rsidRDefault="000A5B9C" w:rsidP="000A5B9C">
      <w:pPr>
        <w:widowControl w:val="0"/>
        <w:autoSpaceDE w:val="0"/>
        <w:autoSpaceDN w:val="0"/>
        <w:adjustRightInd w:val="0"/>
        <w:spacing w:after="0" w:line="240" w:lineRule="auto"/>
        <w:rPr>
          <w:rFonts w:ascii="Arial" w:hAnsi="Arial" w:cs="Arial"/>
          <w:bCs/>
          <w:sz w:val="24"/>
          <w:szCs w:val="24"/>
        </w:rPr>
      </w:pPr>
      <w:r w:rsidRPr="000A5B9C">
        <w:rPr>
          <w:rFonts w:ascii="Arial" w:hAnsi="Arial" w:cs="Arial"/>
          <w:noProof/>
          <w:sz w:val="24"/>
          <w:szCs w:val="24"/>
        </w:rPr>
        <mc:AlternateContent>
          <mc:Choice Requires="wps">
            <w:drawing>
              <wp:anchor distT="45720" distB="45720" distL="114300" distR="114300" simplePos="0" relativeHeight="251675648" behindDoc="0" locked="0" layoutInCell="1" allowOverlap="1" wp14:anchorId="7140027A" wp14:editId="3FABE6B9">
                <wp:simplePos x="0" y="0"/>
                <wp:positionH relativeFrom="margin">
                  <wp:posOffset>0</wp:posOffset>
                </wp:positionH>
                <wp:positionV relativeFrom="paragraph">
                  <wp:posOffset>222885</wp:posOffset>
                </wp:positionV>
                <wp:extent cx="5760720" cy="612775"/>
                <wp:effectExtent l="0" t="0" r="11430" b="15875"/>
                <wp:wrapSquare wrapText="bothSides"/>
                <wp:docPr id="193498825"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64350455" w14:textId="77777777" w:rsidR="000A5B9C" w:rsidRDefault="000A5B9C" w:rsidP="000A5B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40027A" id="_x0000_s1034" type="#_x0000_t202" alt="&quot;&quot;" style="position:absolute;margin-left:0;margin-top:17.55pt;width:453.6pt;height:48.25pt;z-index:251675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">
                <v:textbox>
                  <w:txbxContent>
                    <w:p w14:paraId="64350455" w14:textId="77777777" w:rsidR="000A5B9C" w:rsidRDefault="000A5B9C" w:rsidP="000A5B9C"/>
                  </w:txbxContent>
                </v:textbox>
                <w10:wrap type="square" anchorx="margin"/>
              </v:shape>
            </w:pict>
          </mc:Fallback>
        </mc:AlternateContent>
      </w:r>
    </w:p>
    <w:p w14:paraId="18C03312" w14:textId="77777777" w:rsidR="000A5B9C" w:rsidRPr="000A5B9C" w:rsidRDefault="000A5B9C" w:rsidP="000A5B9C">
      <w:pPr>
        <w:widowControl w:val="0"/>
        <w:autoSpaceDE w:val="0"/>
        <w:autoSpaceDN w:val="0"/>
        <w:adjustRightInd w:val="0"/>
        <w:spacing w:after="0" w:line="240" w:lineRule="auto"/>
        <w:rPr>
          <w:rFonts w:ascii="Arial" w:hAnsi="Arial" w:cs="Arial"/>
          <w:b/>
          <w:bCs/>
          <w:sz w:val="24"/>
          <w:szCs w:val="24"/>
        </w:rPr>
      </w:pPr>
    </w:p>
    <w:p w14:paraId="2073ED8B" w14:textId="1B7C06B1" w:rsidR="000A5B9C" w:rsidRPr="000A5B9C" w:rsidRDefault="000A5B9C" w:rsidP="000A5B9C">
      <w:pPr>
        <w:widowControl w:val="0"/>
        <w:autoSpaceDE w:val="0"/>
        <w:autoSpaceDN w:val="0"/>
        <w:adjustRightInd w:val="0"/>
        <w:spacing w:after="0" w:line="240" w:lineRule="auto"/>
        <w:rPr>
          <w:rFonts w:ascii="Arial" w:hAnsi="Arial" w:cs="Arial"/>
          <w:b/>
          <w:bCs/>
          <w:sz w:val="24"/>
          <w:szCs w:val="24"/>
        </w:rPr>
      </w:pPr>
      <w:r w:rsidRPr="000A5B9C">
        <w:rPr>
          <w:rFonts w:ascii="Arial" w:hAnsi="Arial" w:cs="Arial"/>
          <w:b/>
          <w:bCs/>
          <w:sz w:val="24"/>
          <w:szCs w:val="24"/>
        </w:rPr>
        <w:lastRenderedPageBreak/>
        <w:t>Funding</w:t>
      </w:r>
    </w:p>
    <w:p w14:paraId="1A6CA339" w14:textId="77777777" w:rsidR="000A5B9C" w:rsidRPr="000A5B9C" w:rsidRDefault="000A5B9C" w:rsidP="000A5B9C">
      <w:pPr>
        <w:widowControl w:val="0"/>
        <w:autoSpaceDE w:val="0"/>
        <w:autoSpaceDN w:val="0"/>
        <w:adjustRightInd w:val="0"/>
        <w:spacing w:after="0" w:line="240" w:lineRule="auto"/>
        <w:rPr>
          <w:rFonts w:ascii="Arial" w:hAnsi="Arial" w:cs="Arial"/>
          <w:b/>
          <w:bCs/>
          <w:sz w:val="24"/>
          <w:szCs w:val="24"/>
        </w:rPr>
      </w:pPr>
    </w:p>
    <w:p w14:paraId="54BE7E40" w14:textId="77777777" w:rsidR="000A5B9C" w:rsidRPr="000A5B9C" w:rsidRDefault="000A5B9C" w:rsidP="000A5B9C">
      <w:pPr>
        <w:pStyle w:val="ListParagraph"/>
        <w:numPr>
          <w:ilvl w:val="0"/>
          <w:numId w:val="1"/>
        </w:numPr>
        <w:tabs>
          <w:tab w:val="left" w:pos="-284"/>
        </w:tabs>
        <w:spacing w:after="0" w:line="240" w:lineRule="auto"/>
        <w:rPr>
          <w:rFonts w:ascii="Arial" w:hAnsi="Arial" w:cs="Arial"/>
          <w:bCs/>
          <w:i/>
        </w:rPr>
      </w:pPr>
      <w:r w:rsidRPr="000A5B9C">
        <w:rPr>
          <w:rFonts w:ascii="Arial" w:hAnsi="Arial" w:cs="Arial"/>
          <w:bCs/>
        </w:rPr>
        <w:t xml:space="preserve">Do you agree that FRAs should be required to formally consult with a view to reaching agreement with local authorities on the level of FRA funding each year? </w:t>
      </w:r>
    </w:p>
    <w:p w14:paraId="1F9725A0" w14:textId="77777777" w:rsidR="000A5B9C" w:rsidRPr="000A5B9C" w:rsidRDefault="000A5B9C" w:rsidP="000A5B9C">
      <w:pPr>
        <w:pStyle w:val="ListParagraph"/>
        <w:widowControl w:val="0"/>
        <w:autoSpaceDE w:val="0"/>
        <w:autoSpaceDN w:val="0"/>
        <w:adjustRightInd w:val="0"/>
        <w:spacing w:after="0" w:line="240" w:lineRule="auto"/>
        <w:ind w:left="360"/>
        <w:rPr>
          <w:rFonts w:ascii="Arial" w:hAnsi="Arial" w:cs="Arial"/>
          <w:bCs/>
          <w:sz w:val="24"/>
          <w:szCs w:val="24"/>
        </w:rPr>
      </w:pPr>
      <w:r w:rsidRPr="000A5B9C">
        <w:rPr>
          <w:noProof/>
        </w:rPr>
        <mc:AlternateContent>
          <mc:Choice Requires="wps">
            <w:drawing>
              <wp:anchor distT="45720" distB="45720" distL="114300" distR="114300" simplePos="0" relativeHeight="251677696" behindDoc="0" locked="0" layoutInCell="1" allowOverlap="1" wp14:anchorId="048B2426" wp14:editId="68F6820B">
                <wp:simplePos x="0" y="0"/>
                <wp:positionH relativeFrom="margin">
                  <wp:posOffset>0</wp:posOffset>
                </wp:positionH>
                <wp:positionV relativeFrom="paragraph">
                  <wp:posOffset>222885</wp:posOffset>
                </wp:positionV>
                <wp:extent cx="5760720" cy="612775"/>
                <wp:effectExtent l="0" t="0" r="11430" b="15875"/>
                <wp:wrapSquare wrapText="bothSides"/>
                <wp:docPr id="1672717860"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5189693D" w14:textId="77777777" w:rsidR="000A5B9C" w:rsidRDefault="000A5B9C" w:rsidP="000A5B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8B2426" id="_x0000_s1035" type="#_x0000_t202" alt="&quot;&quot;" style="position:absolute;left:0;text-align:left;margin-left:0;margin-top:17.55pt;width:453.6pt;height:48.25pt;z-index:251677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">
                <v:textbox>
                  <w:txbxContent>
                    <w:p w14:paraId="5189693D" w14:textId="77777777" w:rsidR="000A5B9C" w:rsidRDefault="000A5B9C" w:rsidP="000A5B9C"/>
                  </w:txbxContent>
                </v:textbox>
                <w10:wrap type="square" anchorx="margin"/>
              </v:shape>
            </w:pict>
          </mc:Fallback>
        </mc:AlternateContent>
      </w:r>
    </w:p>
    <w:p w14:paraId="003284AE" w14:textId="77777777" w:rsidR="000A5B9C" w:rsidRPr="000A5B9C" w:rsidRDefault="000A5B9C" w:rsidP="000A5B9C">
      <w:pPr>
        <w:pStyle w:val="ListParagraph"/>
        <w:tabs>
          <w:tab w:val="left" w:pos="-284"/>
        </w:tabs>
        <w:spacing w:after="0" w:line="240" w:lineRule="auto"/>
        <w:ind w:left="360"/>
        <w:rPr>
          <w:rFonts w:ascii="Arial" w:hAnsi="Arial" w:cs="Arial"/>
          <w:bCs/>
          <w:i/>
        </w:rPr>
      </w:pPr>
    </w:p>
    <w:p w14:paraId="743B4E8B" w14:textId="6CAE8C6F" w:rsidR="000A5B9C" w:rsidRPr="000A5B9C" w:rsidRDefault="000A5B9C" w:rsidP="000A5B9C">
      <w:pPr>
        <w:widowControl w:val="0"/>
        <w:autoSpaceDE w:val="0"/>
        <w:autoSpaceDN w:val="0"/>
        <w:adjustRightInd w:val="0"/>
        <w:spacing w:after="0" w:line="240" w:lineRule="auto"/>
        <w:rPr>
          <w:rFonts w:ascii="Arial" w:hAnsi="Arial" w:cs="Arial"/>
          <w:b/>
          <w:bCs/>
          <w:i/>
          <w:sz w:val="24"/>
          <w:szCs w:val="24"/>
        </w:rPr>
      </w:pPr>
      <w:r w:rsidRPr="000A5B9C">
        <w:rPr>
          <w:rFonts w:ascii="Arial" w:hAnsi="Arial" w:cs="Arial"/>
          <w:b/>
          <w:bCs/>
          <w:sz w:val="24"/>
          <w:szCs w:val="24"/>
        </w:rPr>
        <w:t>Performance Management and Inspection</w:t>
      </w:r>
    </w:p>
    <w:p w14:paraId="2241260E" w14:textId="77777777" w:rsidR="000A5B9C" w:rsidRPr="000A5B9C" w:rsidRDefault="000A5B9C" w:rsidP="000A5B9C">
      <w:pPr>
        <w:widowControl w:val="0"/>
        <w:autoSpaceDE w:val="0"/>
        <w:autoSpaceDN w:val="0"/>
        <w:adjustRightInd w:val="0"/>
        <w:spacing w:after="0" w:line="240" w:lineRule="auto"/>
        <w:rPr>
          <w:rFonts w:ascii="Arial" w:hAnsi="Arial" w:cs="Arial"/>
          <w:b/>
          <w:bCs/>
          <w:i/>
          <w:sz w:val="24"/>
          <w:szCs w:val="24"/>
        </w:rPr>
      </w:pPr>
    </w:p>
    <w:p w14:paraId="385DAECB" w14:textId="77777777" w:rsidR="000A5B9C" w:rsidRPr="000A5B9C" w:rsidRDefault="000A5B9C" w:rsidP="000A5B9C">
      <w:pPr>
        <w:widowControl w:val="0"/>
        <w:numPr>
          <w:ilvl w:val="0"/>
          <w:numId w:val="1"/>
        </w:numPr>
        <w:autoSpaceDE w:val="0"/>
        <w:autoSpaceDN w:val="0"/>
        <w:adjustRightInd w:val="0"/>
        <w:spacing w:after="0" w:line="240" w:lineRule="auto"/>
        <w:rPr>
          <w:rFonts w:ascii="Arial" w:hAnsi="Arial" w:cs="Arial"/>
          <w:sz w:val="24"/>
          <w:szCs w:val="24"/>
        </w:rPr>
      </w:pPr>
      <w:r w:rsidRPr="000A5B9C">
        <w:rPr>
          <w:rFonts w:ascii="Arial" w:hAnsi="Arial" w:cs="Arial"/>
          <w:sz w:val="24"/>
          <w:szCs w:val="24"/>
        </w:rPr>
        <w:t>Do you have any views on how and to whom reporting against the National Framework should take place?</w:t>
      </w:r>
    </w:p>
    <w:p w14:paraId="7D077510" w14:textId="77777777" w:rsidR="000A5B9C" w:rsidRDefault="000A5B9C" w:rsidP="000A5B9C">
      <w:pPr>
        <w:widowControl w:val="0"/>
        <w:autoSpaceDE w:val="0"/>
        <w:autoSpaceDN w:val="0"/>
        <w:adjustRightInd w:val="0"/>
        <w:spacing w:after="0" w:line="240" w:lineRule="auto"/>
        <w:rPr>
          <w:rFonts w:ascii="Arial" w:hAnsi="Arial" w:cs="Arial"/>
          <w:sz w:val="24"/>
          <w:szCs w:val="24"/>
        </w:rPr>
      </w:pPr>
    </w:p>
    <w:p w14:paraId="0FCA224C" w14:textId="77777777" w:rsidR="000A5B9C" w:rsidRPr="000A5B9C" w:rsidRDefault="000A5B9C" w:rsidP="000A5B9C">
      <w:pPr>
        <w:widowControl w:val="0"/>
        <w:autoSpaceDE w:val="0"/>
        <w:autoSpaceDN w:val="0"/>
        <w:adjustRightInd w:val="0"/>
        <w:spacing w:after="0" w:line="240" w:lineRule="auto"/>
        <w:rPr>
          <w:rFonts w:ascii="Arial" w:hAnsi="Arial" w:cs="Arial"/>
          <w:bCs/>
          <w:sz w:val="24"/>
          <w:szCs w:val="24"/>
        </w:rPr>
      </w:pPr>
      <w:r w:rsidRPr="000A5B9C">
        <w:rPr>
          <w:rFonts w:ascii="Arial" w:hAnsi="Arial" w:cs="Arial"/>
          <w:noProof/>
          <w:sz w:val="24"/>
          <w:szCs w:val="24"/>
        </w:rPr>
        <mc:AlternateContent>
          <mc:Choice Requires="wps">
            <w:drawing>
              <wp:anchor distT="45720" distB="45720" distL="114300" distR="114300" simplePos="0" relativeHeight="251679744" behindDoc="0" locked="0" layoutInCell="1" allowOverlap="1" wp14:anchorId="5892785A" wp14:editId="061FFE20">
                <wp:simplePos x="0" y="0"/>
                <wp:positionH relativeFrom="margin">
                  <wp:posOffset>0</wp:posOffset>
                </wp:positionH>
                <wp:positionV relativeFrom="paragraph">
                  <wp:posOffset>222885</wp:posOffset>
                </wp:positionV>
                <wp:extent cx="5760720" cy="612775"/>
                <wp:effectExtent l="0" t="0" r="11430" b="15875"/>
                <wp:wrapSquare wrapText="bothSides"/>
                <wp:docPr id="744091279"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26AF83F7" w14:textId="77777777" w:rsidR="000A5B9C" w:rsidRDefault="000A5B9C" w:rsidP="000A5B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92785A" id="_x0000_s1036" type="#_x0000_t202" alt="&quot;&quot;" style="position:absolute;margin-left:0;margin-top:17.55pt;width:453.6pt;height:48.25pt;z-index:251679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">
                <v:textbox>
                  <w:txbxContent>
                    <w:p w14:paraId="26AF83F7" w14:textId="77777777" w:rsidR="000A5B9C" w:rsidRDefault="000A5B9C" w:rsidP="000A5B9C"/>
                  </w:txbxContent>
                </v:textbox>
                <w10:wrap type="square" anchorx="margin"/>
              </v:shape>
            </w:pict>
          </mc:Fallback>
        </mc:AlternateContent>
      </w:r>
    </w:p>
    <w:p w14:paraId="244FDBC9" w14:textId="77777777" w:rsidR="000A5B9C" w:rsidRPr="000A5B9C" w:rsidRDefault="000A5B9C" w:rsidP="000A5B9C">
      <w:pPr>
        <w:widowControl w:val="0"/>
        <w:autoSpaceDE w:val="0"/>
        <w:autoSpaceDN w:val="0"/>
        <w:adjustRightInd w:val="0"/>
        <w:spacing w:after="0" w:line="240" w:lineRule="auto"/>
        <w:rPr>
          <w:rFonts w:ascii="Arial" w:hAnsi="Arial" w:cs="Arial"/>
          <w:sz w:val="24"/>
          <w:szCs w:val="24"/>
        </w:rPr>
      </w:pPr>
    </w:p>
    <w:p w14:paraId="2FEE573C" w14:textId="4B18E29B" w:rsidR="000A5B9C" w:rsidRPr="001264D4" w:rsidRDefault="001264D4" w:rsidP="001264D4">
      <w:pPr>
        <w:pStyle w:val="ListParagraph"/>
        <w:widowControl w:val="0"/>
        <w:numPr>
          <w:ilvl w:val="0"/>
          <w:numId w:val="1"/>
        </w:numPr>
        <w:autoSpaceDE w:val="0"/>
        <w:autoSpaceDN w:val="0"/>
        <w:adjustRightInd w:val="0"/>
        <w:spacing w:after="0" w:line="240" w:lineRule="auto"/>
        <w:rPr>
          <w:rFonts w:ascii="Arial" w:hAnsi="Arial" w:cs="Arial"/>
          <w:sz w:val="24"/>
          <w:szCs w:val="24"/>
        </w:rPr>
      </w:pPr>
      <w:r w:rsidRPr="001264D4">
        <w:rPr>
          <w:rFonts w:ascii="Arial" w:hAnsi="Arial" w:cs="Arial"/>
          <w:sz w:val="24"/>
          <w:szCs w:val="24"/>
        </w:rPr>
        <w:t>Do you agree with the principles and requirements for an inspection programme for Wales as set out in the consultation document?</w:t>
      </w:r>
    </w:p>
    <w:p w14:paraId="18B1E629" w14:textId="77777777" w:rsidR="000A5B9C" w:rsidRPr="000A5B9C" w:rsidRDefault="000A5B9C" w:rsidP="000A5B9C">
      <w:pPr>
        <w:widowControl w:val="0"/>
        <w:autoSpaceDE w:val="0"/>
        <w:autoSpaceDN w:val="0"/>
        <w:adjustRightInd w:val="0"/>
        <w:spacing w:after="0" w:line="240" w:lineRule="auto"/>
        <w:rPr>
          <w:rFonts w:ascii="Arial" w:hAnsi="Arial" w:cs="Arial"/>
          <w:bCs/>
          <w:sz w:val="24"/>
          <w:szCs w:val="24"/>
        </w:rPr>
      </w:pPr>
      <w:r w:rsidRPr="000A5B9C">
        <w:rPr>
          <w:rFonts w:ascii="Arial" w:hAnsi="Arial" w:cs="Arial"/>
          <w:noProof/>
          <w:sz w:val="24"/>
          <w:szCs w:val="24"/>
        </w:rPr>
        <mc:AlternateContent>
          <mc:Choice Requires="wps">
            <w:drawing>
              <wp:anchor distT="45720" distB="45720" distL="114300" distR="114300" simplePos="0" relativeHeight="251681792" behindDoc="0" locked="0" layoutInCell="1" allowOverlap="1" wp14:anchorId="7BD781DE" wp14:editId="159E0CB9">
                <wp:simplePos x="0" y="0"/>
                <wp:positionH relativeFrom="margin">
                  <wp:posOffset>0</wp:posOffset>
                </wp:positionH>
                <wp:positionV relativeFrom="paragraph">
                  <wp:posOffset>222885</wp:posOffset>
                </wp:positionV>
                <wp:extent cx="5760720" cy="612775"/>
                <wp:effectExtent l="0" t="0" r="11430" b="15875"/>
                <wp:wrapSquare wrapText="bothSides"/>
                <wp:docPr id="1585769834"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6D3C061F" w14:textId="77777777" w:rsidR="000A5B9C" w:rsidRDefault="000A5B9C" w:rsidP="000A5B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D781DE" id="_x0000_s1037" type="#_x0000_t202" alt="&quot;&quot;" style="position:absolute;margin-left:0;margin-top:17.55pt;width:453.6pt;height:48.25pt;z-index:251681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">
                <v:textbox>
                  <w:txbxContent>
                    <w:p w14:paraId="6D3C061F" w14:textId="77777777" w:rsidR="000A5B9C" w:rsidRDefault="000A5B9C" w:rsidP="000A5B9C"/>
                  </w:txbxContent>
                </v:textbox>
                <w10:wrap type="square" anchorx="margin"/>
              </v:shape>
            </w:pict>
          </mc:Fallback>
        </mc:AlternateContent>
      </w:r>
    </w:p>
    <w:p w14:paraId="3020968A" w14:textId="77777777" w:rsidR="000A5B9C" w:rsidRPr="000A5B9C" w:rsidRDefault="000A5B9C" w:rsidP="000A5B9C">
      <w:pPr>
        <w:widowControl w:val="0"/>
        <w:autoSpaceDE w:val="0"/>
        <w:autoSpaceDN w:val="0"/>
        <w:adjustRightInd w:val="0"/>
        <w:spacing w:after="0" w:line="240" w:lineRule="auto"/>
        <w:rPr>
          <w:rFonts w:ascii="Arial" w:hAnsi="Arial" w:cs="Arial"/>
          <w:sz w:val="24"/>
          <w:szCs w:val="24"/>
        </w:rPr>
      </w:pPr>
    </w:p>
    <w:p w14:paraId="659573C2" w14:textId="77777777" w:rsidR="000A5B9C" w:rsidRPr="000A5B9C" w:rsidRDefault="000A5B9C" w:rsidP="000A5B9C">
      <w:pPr>
        <w:widowControl w:val="0"/>
        <w:numPr>
          <w:ilvl w:val="0"/>
          <w:numId w:val="1"/>
        </w:numPr>
        <w:autoSpaceDE w:val="0"/>
        <w:autoSpaceDN w:val="0"/>
        <w:adjustRightInd w:val="0"/>
        <w:spacing w:after="0" w:line="240" w:lineRule="auto"/>
        <w:rPr>
          <w:rFonts w:ascii="Arial" w:hAnsi="Arial" w:cs="Arial"/>
          <w:i/>
          <w:sz w:val="24"/>
          <w:szCs w:val="24"/>
        </w:rPr>
      </w:pPr>
      <w:r w:rsidRPr="000A5B9C">
        <w:rPr>
          <w:rFonts w:ascii="Arial" w:hAnsi="Arial" w:cs="Arial"/>
          <w:sz w:val="24"/>
          <w:szCs w:val="24"/>
        </w:rPr>
        <w:t xml:space="preserve"> Do you agree that there is a need for a different approach to be taken to FRS inspection in Wales.  If so, what aspects of the options in this paper should be progressed?</w:t>
      </w:r>
    </w:p>
    <w:p w14:paraId="524F2068" w14:textId="77777777" w:rsidR="000A5B9C" w:rsidRPr="000A5B9C" w:rsidRDefault="000A5B9C" w:rsidP="000A5B9C">
      <w:pPr>
        <w:pStyle w:val="ListParagraph"/>
        <w:widowControl w:val="0"/>
        <w:autoSpaceDE w:val="0"/>
        <w:autoSpaceDN w:val="0"/>
        <w:adjustRightInd w:val="0"/>
        <w:spacing w:after="0" w:line="240" w:lineRule="auto"/>
        <w:ind w:left="360"/>
        <w:rPr>
          <w:rFonts w:ascii="Arial" w:hAnsi="Arial" w:cs="Arial"/>
          <w:bCs/>
          <w:sz w:val="24"/>
          <w:szCs w:val="24"/>
        </w:rPr>
      </w:pPr>
      <w:r w:rsidRPr="000A5B9C">
        <w:rPr>
          <w:noProof/>
        </w:rPr>
        <mc:AlternateContent>
          <mc:Choice Requires="wps">
            <w:drawing>
              <wp:anchor distT="45720" distB="45720" distL="114300" distR="114300" simplePos="0" relativeHeight="251683840" behindDoc="0" locked="0" layoutInCell="1" allowOverlap="1" wp14:anchorId="409B2606" wp14:editId="1B0E91C5">
                <wp:simplePos x="0" y="0"/>
                <wp:positionH relativeFrom="margin">
                  <wp:posOffset>0</wp:posOffset>
                </wp:positionH>
                <wp:positionV relativeFrom="paragraph">
                  <wp:posOffset>222885</wp:posOffset>
                </wp:positionV>
                <wp:extent cx="5760720" cy="612775"/>
                <wp:effectExtent l="0" t="0" r="11430" b="15875"/>
                <wp:wrapSquare wrapText="bothSides"/>
                <wp:docPr id="1540551552"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4A4DFAF7" w14:textId="77777777" w:rsidR="000A5B9C" w:rsidRDefault="000A5B9C" w:rsidP="000A5B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9B2606" id="_x0000_s1038" type="#_x0000_t202" alt="&quot;&quot;" style="position:absolute;left:0;text-align:left;margin-left:0;margin-top:17.55pt;width:453.6pt;height:48.25pt;z-index:251683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">
                <v:textbox>
                  <w:txbxContent>
                    <w:p w14:paraId="4A4DFAF7" w14:textId="77777777" w:rsidR="000A5B9C" w:rsidRDefault="000A5B9C" w:rsidP="000A5B9C"/>
                  </w:txbxContent>
                </v:textbox>
                <w10:wrap type="square" anchorx="margin"/>
              </v:shape>
            </w:pict>
          </mc:Fallback>
        </mc:AlternateContent>
      </w:r>
    </w:p>
    <w:p w14:paraId="3186C6F3" w14:textId="77777777" w:rsidR="000A5B9C" w:rsidRPr="000A5B9C" w:rsidRDefault="000A5B9C" w:rsidP="000A5B9C">
      <w:pPr>
        <w:widowControl w:val="0"/>
        <w:autoSpaceDE w:val="0"/>
        <w:autoSpaceDN w:val="0"/>
        <w:adjustRightInd w:val="0"/>
        <w:spacing w:after="0" w:line="240" w:lineRule="auto"/>
        <w:rPr>
          <w:rFonts w:ascii="Arial" w:hAnsi="Arial" w:cs="Arial"/>
          <w:b/>
          <w:bCs/>
          <w:i/>
          <w:sz w:val="24"/>
          <w:szCs w:val="24"/>
        </w:rPr>
      </w:pPr>
    </w:p>
    <w:p w14:paraId="1A8B1A38" w14:textId="77777777" w:rsidR="000A5B9C" w:rsidRPr="000A5B9C" w:rsidRDefault="000A5B9C" w:rsidP="000A5B9C">
      <w:pPr>
        <w:widowControl w:val="0"/>
        <w:autoSpaceDE w:val="0"/>
        <w:autoSpaceDN w:val="0"/>
        <w:adjustRightInd w:val="0"/>
        <w:spacing w:after="0" w:line="240" w:lineRule="auto"/>
        <w:rPr>
          <w:rFonts w:ascii="Arial" w:hAnsi="Arial" w:cs="Arial"/>
          <w:b/>
          <w:bCs/>
          <w:sz w:val="24"/>
          <w:szCs w:val="24"/>
        </w:rPr>
      </w:pPr>
    </w:p>
    <w:p w14:paraId="657983D3" w14:textId="42DA31F4" w:rsidR="000A5B9C" w:rsidRPr="000A5B9C" w:rsidRDefault="000A5B9C" w:rsidP="000A5B9C">
      <w:pPr>
        <w:widowControl w:val="0"/>
        <w:autoSpaceDE w:val="0"/>
        <w:autoSpaceDN w:val="0"/>
        <w:adjustRightInd w:val="0"/>
        <w:spacing w:after="0" w:line="240" w:lineRule="auto"/>
        <w:rPr>
          <w:rFonts w:ascii="Arial" w:hAnsi="Arial" w:cs="Arial"/>
          <w:b/>
          <w:bCs/>
          <w:sz w:val="24"/>
          <w:szCs w:val="24"/>
        </w:rPr>
      </w:pPr>
      <w:r w:rsidRPr="000A5B9C">
        <w:rPr>
          <w:rFonts w:ascii="Arial" w:hAnsi="Arial" w:cs="Arial"/>
          <w:b/>
          <w:bCs/>
          <w:sz w:val="24"/>
          <w:szCs w:val="24"/>
        </w:rPr>
        <w:t xml:space="preserve">General </w:t>
      </w:r>
    </w:p>
    <w:p w14:paraId="01C31950" w14:textId="77777777" w:rsidR="000A5B9C" w:rsidRPr="000A5B9C" w:rsidRDefault="000A5B9C" w:rsidP="000A5B9C">
      <w:pPr>
        <w:widowControl w:val="0"/>
        <w:autoSpaceDE w:val="0"/>
        <w:autoSpaceDN w:val="0"/>
        <w:adjustRightInd w:val="0"/>
        <w:spacing w:after="0" w:line="240" w:lineRule="auto"/>
        <w:rPr>
          <w:rFonts w:ascii="Arial" w:hAnsi="Arial" w:cs="Arial"/>
          <w:b/>
          <w:bCs/>
          <w:i/>
          <w:sz w:val="24"/>
          <w:szCs w:val="24"/>
        </w:rPr>
      </w:pPr>
    </w:p>
    <w:p w14:paraId="34AEB581" w14:textId="77777777" w:rsidR="000A5B9C" w:rsidRPr="000A5B9C" w:rsidRDefault="000A5B9C" w:rsidP="000A5B9C">
      <w:pPr>
        <w:widowControl w:val="0"/>
        <w:numPr>
          <w:ilvl w:val="0"/>
          <w:numId w:val="1"/>
        </w:numPr>
        <w:autoSpaceDE w:val="0"/>
        <w:autoSpaceDN w:val="0"/>
        <w:adjustRightInd w:val="0"/>
        <w:spacing w:after="0" w:line="240" w:lineRule="auto"/>
        <w:rPr>
          <w:rFonts w:ascii="Arial" w:hAnsi="Arial" w:cs="Arial"/>
          <w:i/>
          <w:sz w:val="24"/>
          <w:szCs w:val="24"/>
        </w:rPr>
      </w:pPr>
      <w:r w:rsidRPr="000A5B9C">
        <w:rPr>
          <w:rFonts w:ascii="Arial" w:hAnsi="Arial" w:cs="Arial"/>
          <w:sz w:val="24"/>
          <w:szCs w:val="24"/>
        </w:rPr>
        <w:t xml:space="preserve">We would like to know your views on the effects that the policy proposals would have on the Welsh language, specifically on opportunities for people to use Welsh and on treating the Welsh language no less favourably than English. What effects do you think there would be? How could positive effects be increased, or negative effects be mitigated? </w:t>
      </w:r>
    </w:p>
    <w:p w14:paraId="42975DDD" w14:textId="77777777" w:rsidR="000A5B9C" w:rsidRPr="000A5B9C" w:rsidRDefault="000A5B9C" w:rsidP="000A5B9C">
      <w:pPr>
        <w:widowControl w:val="0"/>
        <w:autoSpaceDE w:val="0"/>
        <w:autoSpaceDN w:val="0"/>
        <w:adjustRightInd w:val="0"/>
        <w:spacing w:after="0" w:line="240" w:lineRule="auto"/>
        <w:rPr>
          <w:rFonts w:ascii="Arial" w:hAnsi="Arial" w:cs="Arial"/>
          <w:bCs/>
          <w:sz w:val="24"/>
          <w:szCs w:val="24"/>
        </w:rPr>
      </w:pPr>
      <w:r w:rsidRPr="000A5B9C">
        <w:rPr>
          <w:noProof/>
        </w:rPr>
        <w:lastRenderedPageBreak/>
        <mc:AlternateContent>
          <mc:Choice Requires="wps">
            <w:drawing>
              <wp:anchor distT="45720" distB="45720" distL="114300" distR="114300" simplePos="0" relativeHeight="251685888" behindDoc="0" locked="0" layoutInCell="1" allowOverlap="1" wp14:anchorId="43F8D1AF" wp14:editId="3B90FDB7">
                <wp:simplePos x="0" y="0"/>
                <wp:positionH relativeFrom="margin">
                  <wp:posOffset>0</wp:posOffset>
                </wp:positionH>
                <wp:positionV relativeFrom="paragraph">
                  <wp:posOffset>222885</wp:posOffset>
                </wp:positionV>
                <wp:extent cx="5760720" cy="612775"/>
                <wp:effectExtent l="0" t="0" r="11430" b="15875"/>
                <wp:wrapSquare wrapText="bothSides"/>
                <wp:docPr id="2139684789"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37A7C93E" w14:textId="77777777" w:rsidR="000A5B9C" w:rsidRDefault="000A5B9C" w:rsidP="000A5B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F8D1AF" id="_x0000_s1039" type="#_x0000_t202" alt="&quot;&quot;" style="position:absolute;margin-left:0;margin-top:17.55pt;width:453.6pt;height:48.25pt;z-index:2516858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">
                <v:textbox>
                  <w:txbxContent>
                    <w:p w14:paraId="37A7C93E" w14:textId="77777777" w:rsidR="000A5B9C" w:rsidRDefault="000A5B9C" w:rsidP="000A5B9C"/>
                  </w:txbxContent>
                </v:textbox>
                <w10:wrap type="square" anchorx="margin"/>
              </v:shape>
            </w:pict>
          </mc:Fallback>
        </mc:AlternateContent>
      </w:r>
    </w:p>
    <w:p w14:paraId="2D75EC7C" w14:textId="77777777" w:rsidR="000A5B9C" w:rsidRPr="000A5B9C" w:rsidRDefault="000A5B9C" w:rsidP="000A5B9C">
      <w:pPr>
        <w:widowControl w:val="0"/>
        <w:autoSpaceDE w:val="0"/>
        <w:autoSpaceDN w:val="0"/>
        <w:adjustRightInd w:val="0"/>
        <w:spacing w:after="0" w:line="240" w:lineRule="auto"/>
        <w:rPr>
          <w:rFonts w:ascii="Arial" w:hAnsi="Arial" w:cs="Arial"/>
          <w:sz w:val="24"/>
          <w:szCs w:val="24"/>
        </w:rPr>
      </w:pPr>
    </w:p>
    <w:p w14:paraId="1FFE1AA1" w14:textId="77777777" w:rsidR="000A5B9C" w:rsidRPr="000A5B9C" w:rsidRDefault="000A5B9C" w:rsidP="000A5B9C">
      <w:pPr>
        <w:widowControl w:val="0"/>
        <w:numPr>
          <w:ilvl w:val="0"/>
          <w:numId w:val="1"/>
        </w:numPr>
        <w:autoSpaceDE w:val="0"/>
        <w:autoSpaceDN w:val="0"/>
        <w:adjustRightInd w:val="0"/>
        <w:spacing w:after="0" w:line="240" w:lineRule="auto"/>
        <w:rPr>
          <w:rFonts w:ascii="Arial" w:hAnsi="Arial" w:cs="Arial"/>
          <w:i/>
          <w:sz w:val="24"/>
          <w:szCs w:val="24"/>
        </w:rPr>
      </w:pPr>
      <w:r w:rsidRPr="000A5B9C">
        <w:rPr>
          <w:rFonts w:ascii="Arial" w:hAnsi="Arial" w:cs="Arial"/>
          <w:sz w:val="24"/>
          <w:szCs w:val="24"/>
        </w:rPr>
        <w:t xml:space="preserve">Please also explain how you believe the policy proposals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 </w:t>
      </w:r>
    </w:p>
    <w:p w14:paraId="72505433" w14:textId="77777777" w:rsidR="000A5B9C" w:rsidRDefault="000A5B9C" w:rsidP="000A5B9C">
      <w:pPr>
        <w:widowControl w:val="0"/>
        <w:autoSpaceDE w:val="0"/>
        <w:autoSpaceDN w:val="0"/>
        <w:adjustRightInd w:val="0"/>
        <w:spacing w:after="0" w:line="240" w:lineRule="auto"/>
        <w:rPr>
          <w:rFonts w:ascii="Arial" w:hAnsi="Arial" w:cs="Arial"/>
          <w:sz w:val="24"/>
          <w:szCs w:val="24"/>
        </w:rPr>
      </w:pPr>
    </w:p>
    <w:p w14:paraId="7BC6240C" w14:textId="77777777" w:rsidR="000A5B9C" w:rsidRPr="000A5B9C" w:rsidRDefault="000A5B9C" w:rsidP="000A5B9C">
      <w:pPr>
        <w:widowControl w:val="0"/>
        <w:autoSpaceDE w:val="0"/>
        <w:autoSpaceDN w:val="0"/>
        <w:adjustRightInd w:val="0"/>
        <w:spacing w:after="0" w:line="240" w:lineRule="auto"/>
        <w:rPr>
          <w:rFonts w:ascii="Arial" w:hAnsi="Arial" w:cs="Arial"/>
          <w:bCs/>
          <w:sz w:val="24"/>
          <w:szCs w:val="24"/>
        </w:rPr>
      </w:pPr>
      <w:r w:rsidRPr="000A5B9C">
        <w:rPr>
          <w:rFonts w:ascii="Arial" w:hAnsi="Arial" w:cs="Arial"/>
          <w:noProof/>
          <w:sz w:val="24"/>
          <w:szCs w:val="24"/>
        </w:rPr>
        <mc:AlternateContent>
          <mc:Choice Requires="wps">
            <w:drawing>
              <wp:anchor distT="45720" distB="45720" distL="114300" distR="114300" simplePos="0" relativeHeight="251687936" behindDoc="0" locked="0" layoutInCell="1" allowOverlap="1" wp14:anchorId="7B61D59E" wp14:editId="734D18F0">
                <wp:simplePos x="0" y="0"/>
                <wp:positionH relativeFrom="margin">
                  <wp:posOffset>0</wp:posOffset>
                </wp:positionH>
                <wp:positionV relativeFrom="paragraph">
                  <wp:posOffset>222885</wp:posOffset>
                </wp:positionV>
                <wp:extent cx="5760720" cy="612775"/>
                <wp:effectExtent l="0" t="0" r="11430" b="15875"/>
                <wp:wrapSquare wrapText="bothSides"/>
                <wp:docPr id="1532090450"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579FE96D" w14:textId="77777777" w:rsidR="000A5B9C" w:rsidRDefault="000A5B9C" w:rsidP="000A5B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61D59E" id="_x0000_s1040" type="#_x0000_t202" alt="&quot;&quot;" style="position:absolute;margin-left:0;margin-top:17.55pt;width:453.6pt;height:48.25pt;z-index:2516879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">
                <v:textbox>
                  <w:txbxContent>
                    <w:p w14:paraId="579FE96D" w14:textId="77777777" w:rsidR="000A5B9C" w:rsidRDefault="000A5B9C" w:rsidP="000A5B9C"/>
                  </w:txbxContent>
                </v:textbox>
                <w10:wrap type="square" anchorx="margin"/>
              </v:shape>
            </w:pict>
          </mc:Fallback>
        </mc:AlternateContent>
      </w:r>
    </w:p>
    <w:p w14:paraId="2FAE953C" w14:textId="77777777" w:rsidR="000A5B9C" w:rsidRPr="000A5B9C" w:rsidRDefault="000A5B9C" w:rsidP="000A5B9C">
      <w:pPr>
        <w:widowControl w:val="0"/>
        <w:autoSpaceDE w:val="0"/>
        <w:autoSpaceDN w:val="0"/>
        <w:adjustRightInd w:val="0"/>
        <w:spacing w:after="0" w:line="240" w:lineRule="auto"/>
        <w:rPr>
          <w:rFonts w:ascii="Arial" w:hAnsi="Arial" w:cs="Arial"/>
          <w:sz w:val="24"/>
          <w:szCs w:val="24"/>
        </w:rPr>
      </w:pPr>
    </w:p>
    <w:p w14:paraId="0EBB0DD5" w14:textId="466BD499" w:rsidR="000A5B9C" w:rsidRPr="000A5B9C" w:rsidRDefault="000A5B9C" w:rsidP="000A5B9C">
      <w:pPr>
        <w:widowControl w:val="0"/>
        <w:numPr>
          <w:ilvl w:val="0"/>
          <w:numId w:val="1"/>
        </w:numPr>
        <w:autoSpaceDE w:val="0"/>
        <w:autoSpaceDN w:val="0"/>
        <w:adjustRightInd w:val="0"/>
        <w:spacing w:after="0" w:line="240" w:lineRule="auto"/>
        <w:rPr>
          <w:rFonts w:ascii="Arial" w:hAnsi="Arial" w:cs="Arial"/>
          <w:i/>
          <w:sz w:val="24"/>
          <w:szCs w:val="24"/>
        </w:rPr>
      </w:pPr>
      <w:r w:rsidRPr="000A5B9C">
        <w:rPr>
          <w:rFonts w:ascii="Arial" w:hAnsi="Arial" w:cs="Arial"/>
          <w:sz w:val="24"/>
          <w:szCs w:val="24"/>
        </w:rPr>
        <w:t xml:space="preserve">We have asked </w:t>
      </w:r>
      <w:proofErr w:type="gramStart"/>
      <w:r w:rsidRPr="000A5B9C">
        <w:rPr>
          <w:rFonts w:ascii="Arial" w:hAnsi="Arial" w:cs="Arial"/>
          <w:sz w:val="24"/>
          <w:szCs w:val="24"/>
        </w:rPr>
        <w:t>a number of</w:t>
      </w:r>
      <w:proofErr w:type="gramEnd"/>
      <w:r w:rsidRPr="000A5B9C">
        <w:rPr>
          <w:rFonts w:ascii="Arial" w:hAnsi="Arial" w:cs="Arial"/>
          <w:sz w:val="24"/>
          <w:szCs w:val="24"/>
        </w:rPr>
        <w:t xml:space="preserve"> specific questions about FRA governance, finance, performance management and inspection. If you have any related issues which we have not specifically addressed, please use this space to report them:</w:t>
      </w:r>
    </w:p>
    <w:p w14:paraId="390E6E09" w14:textId="77777777" w:rsidR="000A5B9C" w:rsidRPr="000A5B9C" w:rsidRDefault="000A5B9C" w:rsidP="000A5B9C">
      <w:pPr>
        <w:widowControl w:val="0"/>
        <w:autoSpaceDE w:val="0"/>
        <w:autoSpaceDN w:val="0"/>
        <w:adjustRightInd w:val="0"/>
        <w:spacing w:after="0" w:line="240" w:lineRule="auto"/>
        <w:rPr>
          <w:rFonts w:ascii="Arial" w:hAnsi="Arial" w:cs="Arial"/>
          <w:b/>
          <w:bCs/>
          <w:sz w:val="24"/>
          <w:szCs w:val="24"/>
          <w:highlight w:val="yellow"/>
        </w:rPr>
      </w:pPr>
    </w:p>
    <w:p w14:paraId="10C0E979" w14:textId="77777777" w:rsidR="000A5B9C" w:rsidRPr="000A5B9C" w:rsidRDefault="000A5B9C" w:rsidP="000A5B9C">
      <w:pPr>
        <w:widowControl w:val="0"/>
        <w:autoSpaceDE w:val="0"/>
        <w:autoSpaceDN w:val="0"/>
        <w:adjustRightInd w:val="0"/>
        <w:spacing w:after="0" w:line="240" w:lineRule="auto"/>
        <w:rPr>
          <w:rFonts w:ascii="Arial" w:hAnsi="Arial" w:cs="Arial"/>
          <w:bCs/>
          <w:sz w:val="24"/>
          <w:szCs w:val="24"/>
        </w:rPr>
      </w:pPr>
      <w:r w:rsidRPr="000A5B9C">
        <w:rPr>
          <w:rFonts w:ascii="Arial" w:hAnsi="Arial" w:cs="Arial"/>
          <w:noProof/>
          <w:sz w:val="24"/>
          <w:szCs w:val="24"/>
        </w:rPr>
        <mc:AlternateContent>
          <mc:Choice Requires="wps">
            <w:drawing>
              <wp:anchor distT="45720" distB="45720" distL="114300" distR="114300" simplePos="0" relativeHeight="251689984" behindDoc="0" locked="0" layoutInCell="1" allowOverlap="1" wp14:anchorId="53C985AC" wp14:editId="7519F298">
                <wp:simplePos x="0" y="0"/>
                <wp:positionH relativeFrom="margin">
                  <wp:posOffset>0</wp:posOffset>
                </wp:positionH>
                <wp:positionV relativeFrom="paragraph">
                  <wp:posOffset>222885</wp:posOffset>
                </wp:positionV>
                <wp:extent cx="5760720" cy="612775"/>
                <wp:effectExtent l="0" t="0" r="11430" b="15875"/>
                <wp:wrapSquare wrapText="bothSides"/>
                <wp:docPr id="452656522"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44BBE040" w14:textId="77777777" w:rsidR="000A5B9C" w:rsidRDefault="000A5B9C" w:rsidP="000A5B9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C985AC" id="_x0000_s1041" type="#_x0000_t202" alt="&quot;&quot;" style="position:absolute;margin-left:0;margin-top:17.55pt;width:453.6pt;height:48.25pt;z-index:2516899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">
                <v:textbox>
                  <w:txbxContent>
                    <w:p w14:paraId="44BBE040" w14:textId="77777777" w:rsidR="000A5B9C" w:rsidRDefault="000A5B9C" w:rsidP="000A5B9C"/>
                  </w:txbxContent>
                </v:textbox>
                <w10:wrap type="square" anchorx="margin"/>
              </v:shape>
            </w:pict>
          </mc:Fallback>
        </mc:AlternateContent>
      </w:r>
    </w:p>
    <w:p w14:paraId="34D0891E" w14:textId="77777777" w:rsidR="000A5B9C" w:rsidRPr="000A5B9C" w:rsidRDefault="000A5B9C">
      <w:pPr>
        <w:rPr>
          <w:rFonts w:ascii="Arial" w:hAnsi="Arial" w:cs="Arial"/>
        </w:rPr>
      </w:pPr>
    </w:p>
    <w:sectPr w:rsidR="000A5B9C" w:rsidRPr="000A5B9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950B3A"/>
    <w:multiLevelType w:val="hybridMultilevel"/>
    <w:tmpl w:val="77EC1EDE"/>
    <w:lvl w:ilvl="0" w:tplc="84C27C62">
      <w:start w:val="1"/>
      <w:numFmt w:val="decimal"/>
      <w:lvlText w:val="%1."/>
      <w:lvlJc w:val="left"/>
      <w:pPr>
        <w:ind w:left="360" w:hanging="360"/>
      </w:pPr>
      <w:rPr>
        <w:b w:val="0"/>
        <w:bCs/>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6C927596"/>
    <w:multiLevelType w:val="hybridMultilevel"/>
    <w:tmpl w:val="3AD2E87A"/>
    <w:lvl w:ilvl="0" w:tplc="BFA0FFB4">
      <w:start w:val="1"/>
      <w:numFmt w:val="bullet"/>
      <w:lvlText w:val=""/>
      <w:lvlJc w:val="left"/>
      <w:pPr>
        <w:ind w:left="360" w:hanging="360"/>
      </w:pPr>
      <w:rPr>
        <w:rFonts w:ascii="Wingdings 2" w:hAnsi="Wingdings 2"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num w:numId="1" w16cid:durableId="11148040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362165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5B9C"/>
    <w:rsid w:val="000A5B9C"/>
    <w:rsid w:val="001264D4"/>
    <w:rsid w:val="00671008"/>
    <w:rsid w:val="006E5415"/>
    <w:rsid w:val="00DD77C1"/>
    <w:rsid w:val="00FC32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44556F"/>
  <w15:chartTrackingRefBased/>
  <w15:docId w15:val="{8386DF1B-C115-4668-A62B-E1509E12E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5B9C"/>
    <w:pPr>
      <w:spacing w:line="259" w:lineRule="auto"/>
    </w:pPr>
    <w:rPr>
      <w:kern w:val="0"/>
      <w:sz w:val="22"/>
      <w:szCs w:val="22"/>
      <w14:ligatures w14:val="none"/>
    </w:rPr>
  </w:style>
  <w:style w:type="paragraph" w:styleId="Heading1">
    <w:name w:val="heading 1"/>
    <w:basedOn w:val="Normal"/>
    <w:next w:val="Normal"/>
    <w:link w:val="Heading1Char"/>
    <w:uiPriority w:val="9"/>
    <w:qFormat/>
    <w:rsid w:val="000A5B9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5B9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5B9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5B9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5B9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5B9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5B9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5B9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5B9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5B9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5B9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5B9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5B9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5B9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5B9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5B9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5B9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5B9C"/>
    <w:rPr>
      <w:rFonts w:eastAsiaTheme="majorEastAsia" w:cstheme="majorBidi"/>
      <w:color w:val="272727" w:themeColor="text1" w:themeTint="D8"/>
    </w:rPr>
  </w:style>
  <w:style w:type="paragraph" w:styleId="Title">
    <w:name w:val="Title"/>
    <w:basedOn w:val="Normal"/>
    <w:next w:val="Normal"/>
    <w:link w:val="TitleChar"/>
    <w:uiPriority w:val="10"/>
    <w:qFormat/>
    <w:rsid w:val="000A5B9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5B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5B9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5B9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5B9C"/>
    <w:pPr>
      <w:spacing w:before="160"/>
      <w:jc w:val="center"/>
    </w:pPr>
    <w:rPr>
      <w:i/>
      <w:iCs/>
      <w:color w:val="404040" w:themeColor="text1" w:themeTint="BF"/>
    </w:rPr>
  </w:style>
  <w:style w:type="character" w:customStyle="1" w:styleId="QuoteChar">
    <w:name w:val="Quote Char"/>
    <w:basedOn w:val="DefaultParagraphFont"/>
    <w:link w:val="Quote"/>
    <w:uiPriority w:val="29"/>
    <w:rsid w:val="000A5B9C"/>
    <w:rPr>
      <w:i/>
      <w:iCs/>
      <w:color w:val="404040" w:themeColor="text1" w:themeTint="BF"/>
    </w:rPr>
  </w:style>
  <w:style w:type="paragraph" w:styleId="ListParagraph">
    <w:name w:val="List Paragraph"/>
    <w:aliases w:val="F5 List Paragraph,List Paragraph1,Dot pt,No Spacing1,List Paragraph Char Char Char,Indicator Text,Numbered Para 1,Bullet Points,MAIN CONTENT,Bullet 1,List Paragraph11,List Paragraph12,List Paragraph2,Normal numbered,OBC Bullet,Bullet Styl"/>
    <w:basedOn w:val="Normal"/>
    <w:link w:val="ListParagraphChar"/>
    <w:uiPriority w:val="34"/>
    <w:qFormat/>
    <w:rsid w:val="000A5B9C"/>
    <w:pPr>
      <w:ind w:left="720"/>
      <w:contextualSpacing/>
    </w:pPr>
  </w:style>
  <w:style w:type="character" w:styleId="IntenseEmphasis">
    <w:name w:val="Intense Emphasis"/>
    <w:basedOn w:val="DefaultParagraphFont"/>
    <w:uiPriority w:val="21"/>
    <w:qFormat/>
    <w:rsid w:val="000A5B9C"/>
    <w:rPr>
      <w:i/>
      <w:iCs/>
      <w:color w:val="0F4761" w:themeColor="accent1" w:themeShade="BF"/>
    </w:rPr>
  </w:style>
  <w:style w:type="paragraph" w:styleId="IntenseQuote">
    <w:name w:val="Intense Quote"/>
    <w:basedOn w:val="Normal"/>
    <w:next w:val="Normal"/>
    <w:link w:val="IntenseQuoteChar"/>
    <w:uiPriority w:val="30"/>
    <w:qFormat/>
    <w:rsid w:val="000A5B9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5B9C"/>
    <w:rPr>
      <w:i/>
      <w:iCs/>
      <w:color w:val="0F4761" w:themeColor="accent1" w:themeShade="BF"/>
    </w:rPr>
  </w:style>
  <w:style w:type="character" w:styleId="IntenseReference">
    <w:name w:val="Intense Reference"/>
    <w:basedOn w:val="DefaultParagraphFont"/>
    <w:uiPriority w:val="32"/>
    <w:qFormat/>
    <w:rsid w:val="000A5B9C"/>
    <w:rPr>
      <w:b/>
      <w:bCs/>
      <w:smallCaps/>
      <w:color w:val="0F4761" w:themeColor="accent1" w:themeShade="BF"/>
      <w:spacing w:val="5"/>
    </w:rPr>
  </w:style>
  <w:style w:type="character" w:customStyle="1" w:styleId="ListParagraphChar">
    <w:name w:val="List Paragraph Char"/>
    <w:aliases w:val="F5 List Paragraph Char,List Paragraph1 Char,Dot pt Char,No Spacing1 Char,List Paragraph Char Char Char Char,Indicator Text Char,Numbered Para 1 Char,Bullet Points Char,MAIN CONTENT Char,Bullet 1 Char,List Paragraph11 Char"/>
    <w:basedOn w:val="DefaultParagraphFont"/>
    <w:link w:val="ListParagraph"/>
    <w:uiPriority w:val="34"/>
    <w:qFormat/>
    <w:rsid w:val="000A5B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422</Words>
  <Characters>2406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2823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Fulker, Louise (ECWL - ECWL Operations Division)</dc:creator>
  <cp:keywords/>
  <dc:description/>
  <cp:lastModifiedBy>Perkins, Karl (ECWL - ECWL Operations Division)</cp:lastModifiedBy>
  <cp:revision>4</cp:revision>
  <dcterms:created xsi:type="dcterms:W3CDTF">2025-08-21T09:47:00Z</dcterms:created>
  <dcterms:modified xsi:type="dcterms:W3CDTF">2025-08-27T16:02:00Z</dcterms:modified>
</cp:coreProperties>
</file>