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EB22B" w14:textId="08148F98" w:rsidR="00CA1857" w:rsidRPr="00963E09" w:rsidRDefault="00B1799F" w:rsidP="00963E09">
      <w:pPr>
        <w:rPr>
          <w:rFonts w:ascii="Arial" w:hAnsi="Arial" w:cs="Arial"/>
          <w:b/>
          <w:bCs/>
          <w:color w:val="212121"/>
          <w:sz w:val="32"/>
          <w:szCs w:val="32"/>
        </w:rPr>
      </w:pPr>
      <w:bookmarkStart w:id="0" w:name="_Hlk220607985"/>
      <w:r>
        <w:rPr>
          <w:rFonts w:ascii="Arial" w:hAnsi="Arial" w:cs="Arial"/>
          <w:b/>
          <w:bCs/>
          <w:color w:val="212121"/>
          <w:sz w:val="32"/>
          <w:szCs w:val="32"/>
          <w:lang w:val="cy-GB"/>
        </w:rPr>
        <w:t xml:space="preserve">National Strategy for Unpaid Carers </w:t>
      </w:r>
      <w:r w:rsidR="00963E09" w:rsidRPr="00963E09">
        <w:rPr>
          <w:rFonts w:ascii="Arial" w:hAnsi="Arial" w:cs="Arial"/>
          <w:b/>
          <w:bCs/>
          <w:color w:val="212121"/>
          <w:sz w:val="32"/>
          <w:szCs w:val="32"/>
          <w:lang w:val="cy-GB"/>
        </w:rPr>
        <w:t>2026</w:t>
      </w:r>
      <w:bookmarkEnd w:id="0"/>
      <w:r w:rsidR="00963E09">
        <w:rPr>
          <w:rFonts w:ascii="Arial" w:hAnsi="Arial" w:cs="Arial"/>
          <w:b/>
          <w:bCs/>
          <w:color w:val="212121"/>
          <w:sz w:val="32"/>
          <w:szCs w:val="32"/>
          <w:lang w:val="cy-GB"/>
        </w:rPr>
        <w:t xml:space="preserve">      </w:t>
      </w:r>
      <w:r>
        <w:rPr>
          <w:rFonts w:ascii="Arial" w:hAnsi="Arial" w:cs="Arial"/>
          <w:b/>
          <w:bCs/>
          <w:color w:val="212121"/>
          <w:sz w:val="32"/>
          <w:szCs w:val="32"/>
          <w:lang w:val="cy-GB"/>
        </w:rPr>
        <w:t xml:space="preserve">            </w:t>
      </w:r>
      <w:r w:rsidR="001C2323" w:rsidRPr="001C2323">
        <w:rPr>
          <w:rFonts w:ascii="Arial" w:hAnsi="Arial" w:cs="Arial"/>
          <w:b/>
          <w:bCs/>
          <w:sz w:val="32"/>
          <w:szCs w:val="32"/>
        </w:rPr>
        <w:t>Consultation Response Form</w:t>
      </w:r>
    </w:p>
    <w:p w14:paraId="61EAD30C" w14:textId="750BEAEC" w:rsidR="000C31F5" w:rsidRPr="00CA1857" w:rsidRDefault="001C2323" w:rsidP="00CA1857">
      <w:pPr>
        <w:pStyle w:val="Heading1"/>
        <w:rPr>
          <w:rFonts w:ascii="Arial" w:hAnsi="Arial" w:cs="Arial"/>
          <w:sz w:val="28"/>
          <w:szCs w:val="28"/>
        </w:rPr>
      </w:pPr>
      <w:r w:rsidRPr="001C2323">
        <w:rPr>
          <w:rFonts w:ascii="Arial" w:hAnsi="Arial" w:cs="Arial"/>
          <w:sz w:val="28"/>
          <w:szCs w:val="28"/>
        </w:rPr>
        <w:t>Personal information</w:t>
      </w:r>
    </w:p>
    <w:tbl>
      <w:tblPr>
        <w:tblStyle w:val="TableGrid"/>
        <w:tblW w:w="0" w:type="auto"/>
        <w:tblLook w:val="04A0" w:firstRow="1" w:lastRow="0" w:firstColumn="1" w:lastColumn="0" w:noHBand="0" w:noVBand="1"/>
      </w:tblPr>
      <w:tblGrid>
        <w:gridCol w:w="9016"/>
      </w:tblGrid>
      <w:tr w:rsidR="000C31F5" w14:paraId="08E0293B" w14:textId="77777777" w:rsidTr="001F6D4A">
        <w:tc>
          <w:tcPr>
            <w:tcW w:w="9016" w:type="dxa"/>
            <w:shd w:val="clear" w:color="auto" w:fill="DAE9F7" w:themeFill="text2" w:themeFillTint="1A"/>
          </w:tcPr>
          <w:p w14:paraId="2D2F4112" w14:textId="78916E55" w:rsidR="000C31F5" w:rsidRPr="00940595" w:rsidRDefault="00C57A7B" w:rsidP="001F6D4A">
            <w:pPr>
              <w:pStyle w:val="Heading1"/>
              <w:rPr>
                <w:rFonts w:ascii="Arial" w:hAnsi="Arial" w:cs="Arial"/>
                <w:b/>
                <w:bCs/>
                <w:sz w:val="32"/>
                <w:szCs w:val="32"/>
              </w:rPr>
            </w:pPr>
            <w:r w:rsidRPr="00C57A7B">
              <w:rPr>
                <w:rFonts w:ascii="Arial" w:hAnsi="Arial" w:cs="Arial"/>
                <w:b/>
                <w:bCs/>
                <w:sz w:val="32"/>
                <w:szCs w:val="32"/>
              </w:rPr>
              <w:t>Confidentiality</w:t>
            </w:r>
          </w:p>
        </w:tc>
      </w:tr>
      <w:tr w:rsidR="000C31F5" w:rsidRPr="00940595" w14:paraId="3433D341" w14:textId="77777777" w:rsidTr="000C31F5">
        <w:tc>
          <w:tcPr>
            <w:tcW w:w="9016" w:type="dxa"/>
          </w:tcPr>
          <w:p w14:paraId="466D2F36" w14:textId="77777777" w:rsidR="00C57A7B" w:rsidRPr="00C57A7B" w:rsidRDefault="00C57A7B" w:rsidP="00C57A7B">
            <w:pPr>
              <w:rPr>
                <w:rFonts w:ascii="Arial" w:hAnsi="Arial" w:cs="Arial"/>
                <w:bCs/>
                <w:color w:val="000000"/>
              </w:rPr>
            </w:pPr>
            <w:r w:rsidRPr="00C57A7B">
              <w:rPr>
                <w:rFonts w:ascii="Arial" w:hAnsi="Arial" w:cs="Arial"/>
                <w:bCs/>
                <w:color w:val="000000"/>
              </w:rPr>
              <w:t>Responses to consultations may be made public on the internet or in a report.</w:t>
            </w:r>
          </w:p>
          <w:p w14:paraId="3A55ED7A" w14:textId="77777777" w:rsidR="00C57A7B" w:rsidRDefault="00C57A7B" w:rsidP="00C57A7B">
            <w:pPr>
              <w:rPr>
                <w:rFonts w:ascii="Arial" w:hAnsi="Arial" w:cs="Arial"/>
                <w:bCs/>
                <w:color w:val="000000"/>
              </w:rPr>
            </w:pPr>
          </w:p>
          <w:p w14:paraId="65B90EF2" w14:textId="240F6EE1" w:rsidR="00C57A7B" w:rsidRPr="00C57A7B" w:rsidRDefault="00C57A7B" w:rsidP="00C57A7B">
            <w:pPr>
              <w:rPr>
                <w:rFonts w:ascii="Arial" w:hAnsi="Arial" w:cs="Arial"/>
                <w:b/>
                <w:color w:val="000000"/>
              </w:rPr>
            </w:pPr>
            <w:r>
              <w:rPr>
                <w:rFonts w:ascii="Arial" w:hAnsi="Arial" w:cs="Arial"/>
                <w:b/>
                <w:noProof/>
                <w:color w:val="000000"/>
              </w:rPr>
              <mc:AlternateContent>
                <mc:Choice Requires="wps">
                  <w:drawing>
                    <wp:anchor distT="0" distB="0" distL="114300" distR="114300" simplePos="0" relativeHeight="251659264" behindDoc="0" locked="0" layoutInCell="1" allowOverlap="1" wp14:anchorId="7F1D7CEF" wp14:editId="6985D132">
                      <wp:simplePos x="0" y="0"/>
                      <wp:positionH relativeFrom="column">
                        <wp:posOffset>5400997</wp:posOffset>
                      </wp:positionH>
                      <wp:positionV relativeFrom="paragraph">
                        <wp:posOffset>4407</wp:posOffset>
                      </wp:positionV>
                      <wp:extent cx="191069" cy="163773"/>
                      <wp:effectExtent l="0" t="0" r="19050" b="27305"/>
                      <wp:wrapNone/>
                      <wp:docPr id="39684861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1069" cy="16377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5701456" id="Rectangle 1" o:spid="_x0000_s1026" alt="&quot;&quot;" style="position:absolute;margin-left:425.3pt;margin-top:.35pt;width:15.05pt;height:12.9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QHdZQIAACsFAAAOAAAAZHJzL2Uyb0RvYy54bWysVE1v2zAMvQ/YfxB0Xx2nXboGdYqgRYcB&#10;RRu0HXpWZakRJosapcTJfv0o2XGyLqdhF5k0yccPPeryatNYtlYYDLiKlycjzpSTUBv3VvHvz7ef&#10;vnAWonC1sOBUxbcq8KvZxw+XrZ+qMSzB1goZgbgwbX3FlzH6aVEEuVSNCCfglSOjBmxEJBXfihpF&#10;S+iNLcaj0aRoAWuPIFUI9PemM/JZxtdayfigdVCR2YpTbTGfmM/XdBazSzF9Q+GXRvZliH+oohHG&#10;UdIB6kZEwVZo/oJqjEQIoOOJhKYArY1UuQfqphy96+ZpKbzKvdBwgh/GFP4frLxfP/kF0hhaH6aB&#10;xNTFRmOTvlQf2+RhbYdhqU1kkn6WF+VocsGZJFM5OT0/P03DLPbBHkP8qqBhSag40l3kEYn1XYid&#10;684l5bIunQGsqW+NtVlJLFDXFtla0P3FTdmnOPCihCmy2Jefpbi1qkN9VJqZmgoe5+yZWXtMIaVy&#10;cdLjWkfeKUxTBUNgeSzQxl0xvW8KU5lxQ+DoWOCfGYeInBVcHIIb4wCPAdQ/hsyd/677rufU/ivU&#10;2wUyhI7vwctbQ5dwJ0JcCCSC0yrQ0sYHOrSFtuLQS5wtAX8d+5/8iXdk5aylhal4+LkSqDiz3xwx&#10;8qI8O0sblpWzz+djUvDQ8npocavmGuhOS3oevMxi8o92J2qE5oV2e56ykkk4SbkrLiPulOvYLTK9&#10;DlLN59mNtsqLeOeevEzgaaqJZM+bF4G+Z2IkCt/DbrnE9B0hO98U6WC+iqBNZut+rv28aSMz3/vX&#10;I638oZ699m/c7DcAAAD//wMAUEsDBBQABgAIAAAAIQBoJ5cS3AAAAAcBAAAPAAAAZHJzL2Rvd25y&#10;ZXYueG1sTI7BTsMwEETvSPyDtUjcqN1KDVGIU1WISogDiLQf4MZLHDVeG9tp07/HnOA2oxnNvHoz&#10;25GdMcTBkYTlQgBD6pweqJdw2O8eSmAxKdJqdIQSrhhh09ze1KrS7kKfeG5Tz/IIxUpJMCn5ivPY&#10;GbQqLpxHytmXC1albEPPdVCXPG5HvhKi4FYNlB+M8vhssDu1k5Xgw9Z/mBez383v4fWtn9rBfF+l&#10;vL+bt0/AEs7prwy/+Bkdmsx0dBPpyEYJ5VoUuSrhEViOy1JkcZSwKtbAm5r/529+AAAA//8DAFBL&#10;AQItABQABgAIAAAAIQC2gziS/gAAAOEBAAATAAAAAAAAAAAAAAAAAAAAAABbQ29udGVudF9UeXBl&#10;c10ueG1sUEsBAi0AFAAGAAgAAAAhADj9If/WAAAAlAEAAAsAAAAAAAAAAAAAAAAALwEAAF9yZWxz&#10;Ly5yZWxzUEsBAi0AFAAGAAgAAAAhAMMhAd1lAgAAKwUAAA4AAAAAAAAAAAAAAAAALgIAAGRycy9l&#10;Mm9Eb2MueG1sUEsBAi0AFAAGAAgAAAAhAGgnlxLcAAAABwEAAA8AAAAAAAAAAAAAAAAAvwQAAGRy&#10;cy9kb3ducmV2LnhtbFBLBQYAAAAABAAEAPMAAADIBQAAAAA=&#10;" fillcolor="white [3201]" strokecolor="black [3213]" strokeweight="1pt"/>
                  </w:pict>
                </mc:Fallback>
              </mc:AlternateContent>
            </w:r>
            <w:r w:rsidRPr="00C57A7B">
              <w:rPr>
                <w:rFonts w:ascii="Arial" w:hAnsi="Arial" w:cs="Arial"/>
                <w:b/>
                <w:color w:val="000000"/>
              </w:rPr>
              <w:t>If you would prefer your response to remain anonymous, please tick here:</w:t>
            </w:r>
          </w:p>
          <w:p w14:paraId="1A9A802C" w14:textId="77777777" w:rsidR="000C31F5" w:rsidRPr="00940595" w:rsidRDefault="000C31F5" w:rsidP="000C31F5">
            <w:pPr>
              <w:rPr>
                <w:rFonts w:ascii="Arial" w:hAnsi="Arial" w:cs="Arial"/>
                <w:b/>
                <w:bCs/>
                <w:color w:val="000000" w:themeColor="text1"/>
                <w:u w:val="single"/>
              </w:rPr>
            </w:pPr>
          </w:p>
        </w:tc>
      </w:tr>
    </w:tbl>
    <w:p w14:paraId="70724951" w14:textId="77777777" w:rsidR="000C31F5" w:rsidRPr="00940595" w:rsidRDefault="000C31F5" w:rsidP="000C31F5">
      <w:pPr>
        <w:rPr>
          <w:rFonts w:ascii="Arial" w:hAnsi="Arial" w:cs="Arial"/>
          <w:b/>
          <w:bCs/>
          <w:color w:val="000000" w:themeColor="text1"/>
          <w:u w:val="single"/>
        </w:rPr>
      </w:pPr>
    </w:p>
    <w:tbl>
      <w:tblPr>
        <w:tblStyle w:val="TableGrid"/>
        <w:tblW w:w="0" w:type="auto"/>
        <w:tblLook w:val="04A0" w:firstRow="1" w:lastRow="0" w:firstColumn="1" w:lastColumn="0" w:noHBand="0" w:noVBand="1"/>
      </w:tblPr>
      <w:tblGrid>
        <w:gridCol w:w="9016"/>
      </w:tblGrid>
      <w:tr w:rsidR="000C31F5" w:rsidRPr="00940595" w14:paraId="10CF2F00" w14:textId="77777777" w:rsidTr="000C31F5">
        <w:tc>
          <w:tcPr>
            <w:tcW w:w="9016" w:type="dxa"/>
          </w:tcPr>
          <w:p w14:paraId="59D5948C" w14:textId="77777777" w:rsidR="000C31F5" w:rsidRDefault="00C57A7B" w:rsidP="000C31F5">
            <w:pPr>
              <w:rPr>
                <w:rFonts w:ascii="Arial" w:hAnsi="Arial" w:cs="Arial"/>
                <w:color w:val="000000" w:themeColor="text1"/>
              </w:rPr>
            </w:pPr>
            <w:r w:rsidRPr="00C57A7B">
              <w:rPr>
                <w:rFonts w:ascii="Arial" w:hAnsi="Arial" w:cs="Arial"/>
                <w:color w:val="000000" w:themeColor="text1"/>
              </w:rPr>
              <w:t>Your name</w:t>
            </w:r>
          </w:p>
          <w:p w14:paraId="220616DF" w14:textId="77777777" w:rsidR="00C57A7B" w:rsidRDefault="00C57A7B" w:rsidP="000C31F5">
            <w:pPr>
              <w:rPr>
                <w:rFonts w:ascii="Arial" w:hAnsi="Arial" w:cs="Arial"/>
                <w:color w:val="000000" w:themeColor="text1"/>
              </w:rPr>
            </w:pPr>
          </w:p>
          <w:p w14:paraId="127E42A3" w14:textId="77BF40AB" w:rsidR="00C57A7B" w:rsidRPr="00940595" w:rsidRDefault="00C57A7B" w:rsidP="000C31F5">
            <w:pPr>
              <w:rPr>
                <w:rFonts w:ascii="Arial" w:hAnsi="Arial" w:cs="Arial"/>
                <w:color w:val="000000" w:themeColor="text1"/>
                <w:u w:val="single"/>
              </w:rPr>
            </w:pPr>
          </w:p>
        </w:tc>
      </w:tr>
      <w:tr w:rsidR="000C31F5" w:rsidRPr="00940595" w14:paraId="0ABE4738" w14:textId="77777777" w:rsidTr="000C31F5">
        <w:tc>
          <w:tcPr>
            <w:tcW w:w="9016" w:type="dxa"/>
          </w:tcPr>
          <w:p w14:paraId="3372F281" w14:textId="77777777" w:rsidR="000C31F5" w:rsidRDefault="00C57A7B" w:rsidP="000C31F5">
            <w:pPr>
              <w:rPr>
                <w:rFonts w:ascii="Arial" w:hAnsi="Arial" w:cs="Arial"/>
                <w:color w:val="000000"/>
              </w:rPr>
            </w:pPr>
            <w:r w:rsidRPr="00C57A7B">
              <w:rPr>
                <w:rFonts w:ascii="Arial" w:hAnsi="Arial" w:cs="Arial"/>
                <w:color w:val="000000"/>
              </w:rPr>
              <w:t>Your organisation (if applicable)</w:t>
            </w:r>
          </w:p>
          <w:p w14:paraId="08B9BB0E" w14:textId="77777777" w:rsidR="00C57A7B" w:rsidRDefault="00C57A7B" w:rsidP="000C31F5">
            <w:pPr>
              <w:rPr>
                <w:rFonts w:ascii="Arial" w:hAnsi="Arial" w:cs="Arial"/>
                <w:color w:val="000000"/>
                <w:u w:val="single"/>
              </w:rPr>
            </w:pPr>
          </w:p>
          <w:p w14:paraId="21879FA6" w14:textId="77777777" w:rsidR="00C57A7B" w:rsidRDefault="00C57A7B" w:rsidP="000C31F5">
            <w:pPr>
              <w:rPr>
                <w:rFonts w:ascii="Arial" w:hAnsi="Arial" w:cs="Arial"/>
                <w:color w:val="000000"/>
                <w:u w:val="single"/>
              </w:rPr>
            </w:pPr>
          </w:p>
          <w:p w14:paraId="774AC6EC" w14:textId="151692A7" w:rsidR="00C57A7B" w:rsidRPr="00940595" w:rsidRDefault="00C57A7B" w:rsidP="000C31F5">
            <w:pPr>
              <w:rPr>
                <w:rFonts w:ascii="Arial" w:hAnsi="Arial" w:cs="Arial"/>
                <w:color w:val="000000" w:themeColor="text1"/>
                <w:u w:val="single"/>
              </w:rPr>
            </w:pPr>
          </w:p>
        </w:tc>
      </w:tr>
      <w:tr w:rsidR="00940595" w:rsidRPr="00940595" w14:paraId="780A4D32" w14:textId="77777777" w:rsidTr="006549B9">
        <w:trPr>
          <w:trHeight w:val="2028"/>
        </w:trPr>
        <w:tc>
          <w:tcPr>
            <w:tcW w:w="9016" w:type="dxa"/>
          </w:tcPr>
          <w:p w14:paraId="40BEF002" w14:textId="64094CC2" w:rsidR="00940595" w:rsidRPr="00940595" w:rsidRDefault="00C57A7B" w:rsidP="00940595">
            <w:pPr>
              <w:tabs>
                <w:tab w:val="left" w:pos="1430"/>
              </w:tabs>
              <w:rPr>
                <w:rFonts w:ascii="Arial" w:hAnsi="Arial" w:cs="Arial"/>
              </w:rPr>
            </w:pPr>
            <w:r w:rsidRPr="00C57A7B">
              <w:rPr>
                <w:rFonts w:ascii="Arial" w:hAnsi="Arial" w:cs="Arial"/>
                <w:color w:val="000000" w:themeColor="text1"/>
              </w:rPr>
              <w:t>Contact details and email address</w:t>
            </w:r>
          </w:p>
        </w:tc>
      </w:tr>
      <w:tr w:rsidR="000C31F5" w:rsidRPr="00940595" w14:paraId="61915791" w14:textId="77777777" w:rsidTr="000C31F5">
        <w:tc>
          <w:tcPr>
            <w:tcW w:w="9016" w:type="dxa"/>
          </w:tcPr>
          <w:p w14:paraId="1C559208" w14:textId="77777777" w:rsidR="00C57A7B" w:rsidRPr="00C57A7B" w:rsidRDefault="00C57A7B" w:rsidP="00C57A7B">
            <w:pPr>
              <w:rPr>
                <w:rFonts w:ascii="Arial" w:eastAsia="Aptos" w:hAnsi="Arial" w:cs="Arial"/>
              </w:rPr>
            </w:pPr>
            <w:r w:rsidRPr="00C57A7B">
              <w:rPr>
                <w:rFonts w:ascii="Arial" w:eastAsia="Aptos" w:hAnsi="Arial" w:cs="Arial"/>
              </w:rPr>
              <w:t>Please indicate your interest in the strategy:</w:t>
            </w:r>
          </w:p>
          <w:p w14:paraId="26D93A91" w14:textId="77777777" w:rsidR="00C57A7B" w:rsidRPr="00C57A7B" w:rsidRDefault="00C57A7B" w:rsidP="00C57A7B">
            <w:pPr>
              <w:rPr>
                <w:rFonts w:ascii="Arial" w:hAnsi="Arial" w:cs="Arial"/>
              </w:rPr>
            </w:pPr>
          </w:p>
          <w:p w14:paraId="19D001EB"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 xml:space="preserve">Unpaid carer </w:t>
            </w:r>
          </w:p>
          <w:p w14:paraId="5BE65303"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 xml:space="preserve">Member of the public (not an unpaid carer) </w:t>
            </w:r>
          </w:p>
          <w:p w14:paraId="2E0B6E3C"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Professional responding as an individual</w:t>
            </w:r>
          </w:p>
          <w:p w14:paraId="0790CCF7"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Organisational response</w:t>
            </w:r>
          </w:p>
          <w:p w14:paraId="5913D90D" w14:textId="77777777" w:rsidR="00C57A7B" w:rsidRPr="00C57A7B" w:rsidRDefault="00C57A7B" w:rsidP="00C57A7B">
            <w:pPr>
              <w:pStyle w:val="ListParagraph"/>
              <w:numPr>
                <w:ilvl w:val="0"/>
                <w:numId w:val="1"/>
              </w:numPr>
              <w:spacing w:line="276" w:lineRule="auto"/>
              <w:rPr>
                <w:rFonts w:ascii="Arial" w:eastAsia="Aptos" w:hAnsi="Arial" w:cs="Arial"/>
              </w:rPr>
            </w:pPr>
            <w:r w:rsidRPr="00C57A7B">
              <w:rPr>
                <w:rFonts w:ascii="Arial" w:eastAsia="Aptos" w:hAnsi="Arial" w:cs="Arial"/>
              </w:rPr>
              <w:t>Prefer not to say</w:t>
            </w:r>
          </w:p>
          <w:p w14:paraId="75A483AE" w14:textId="5993B244" w:rsidR="000C31F5" w:rsidRPr="00940595" w:rsidRDefault="00940595" w:rsidP="000C31F5">
            <w:pPr>
              <w:rPr>
                <w:rFonts w:ascii="Arial" w:eastAsia="Aptos" w:hAnsi="Arial" w:cs="Arial"/>
              </w:rPr>
            </w:pPr>
            <w:r w:rsidRPr="00940595">
              <w:rPr>
                <w:rFonts w:ascii="Arial" w:eastAsia="Aptos" w:hAnsi="Arial" w:cs="Arial"/>
              </w:rPr>
              <w:t>.</w:t>
            </w:r>
          </w:p>
          <w:p w14:paraId="4395B6C4" w14:textId="77777777" w:rsidR="000C31F5" w:rsidRPr="00940595" w:rsidRDefault="000C31F5" w:rsidP="000C31F5">
            <w:pPr>
              <w:rPr>
                <w:rFonts w:ascii="Arial" w:hAnsi="Arial" w:cs="Arial"/>
                <w:color w:val="000000"/>
              </w:rPr>
            </w:pPr>
          </w:p>
        </w:tc>
      </w:tr>
      <w:tr w:rsidR="000C31F5" w:rsidRPr="00C57A7B" w14:paraId="13F39AFD" w14:textId="77777777" w:rsidTr="000C31F5">
        <w:tc>
          <w:tcPr>
            <w:tcW w:w="9016" w:type="dxa"/>
          </w:tcPr>
          <w:p w14:paraId="48D03CD3" w14:textId="19B785DE" w:rsidR="00C57A7B" w:rsidRPr="00C57A7B" w:rsidRDefault="00C57A7B" w:rsidP="00C57A7B">
            <w:pPr>
              <w:rPr>
                <w:rFonts w:ascii="Arial" w:hAnsi="Arial" w:cs="Arial"/>
              </w:rPr>
            </w:pPr>
            <w:r w:rsidRPr="00C57A7B">
              <w:rPr>
                <w:rFonts w:ascii="Arial" w:hAnsi="Arial" w:cs="Arial"/>
              </w:rPr>
              <w:t>Which version of the consultation document have you looked at? Please tick all that</w:t>
            </w:r>
            <w:r>
              <w:rPr>
                <w:rFonts w:ascii="Arial" w:hAnsi="Arial" w:cs="Arial"/>
              </w:rPr>
              <w:t xml:space="preserve"> </w:t>
            </w:r>
            <w:r w:rsidRPr="00C57A7B">
              <w:rPr>
                <w:rFonts w:ascii="Arial" w:hAnsi="Arial" w:cs="Arial"/>
              </w:rPr>
              <w:t xml:space="preserve">apply. </w:t>
            </w:r>
          </w:p>
          <w:p w14:paraId="2D08C043" w14:textId="77777777" w:rsidR="000C31F5" w:rsidRPr="00C57A7B" w:rsidRDefault="000C31F5" w:rsidP="000C31F5">
            <w:pPr>
              <w:rPr>
                <w:rFonts w:ascii="Arial" w:hAnsi="Arial" w:cs="Arial"/>
              </w:rPr>
            </w:pPr>
          </w:p>
          <w:p w14:paraId="55EDA361" w14:textId="77777777" w:rsidR="00C57A7B" w:rsidRPr="00C57A7B" w:rsidRDefault="00C57A7B" w:rsidP="00C57A7B">
            <w:pPr>
              <w:numPr>
                <w:ilvl w:val="0"/>
                <w:numId w:val="2"/>
              </w:numPr>
              <w:rPr>
                <w:rFonts w:ascii="Arial" w:hAnsi="Arial" w:cs="Arial"/>
              </w:rPr>
            </w:pPr>
            <w:r w:rsidRPr="00C57A7B">
              <w:rPr>
                <w:rFonts w:ascii="Arial" w:hAnsi="Arial" w:cs="Arial"/>
              </w:rPr>
              <w:t xml:space="preserve">Draft National Strategy for Unpaid Carers </w:t>
            </w:r>
          </w:p>
          <w:p w14:paraId="18A1B5CE" w14:textId="77777777" w:rsidR="00C57A7B" w:rsidRPr="00C57A7B" w:rsidRDefault="00C57A7B" w:rsidP="00C57A7B">
            <w:pPr>
              <w:numPr>
                <w:ilvl w:val="0"/>
                <w:numId w:val="2"/>
              </w:numPr>
              <w:rPr>
                <w:rFonts w:ascii="Arial" w:hAnsi="Arial" w:cs="Arial"/>
              </w:rPr>
            </w:pPr>
            <w:r w:rsidRPr="00C57A7B">
              <w:rPr>
                <w:rFonts w:ascii="Arial" w:hAnsi="Arial" w:cs="Arial"/>
              </w:rPr>
              <w:t>Draft National Strategy for Unpaid Carers (British Sign Language version)</w:t>
            </w:r>
          </w:p>
          <w:p w14:paraId="0EC85317" w14:textId="77777777" w:rsidR="00C57A7B" w:rsidRPr="00C57A7B" w:rsidRDefault="00C57A7B" w:rsidP="00C57A7B">
            <w:pPr>
              <w:numPr>
                <w:ilvl w:val="0"/>
                <w:numId w:val="2"/>
              </w:numPr>
              <w:pBdr>
                <w:bottom w:val="single" w:sz="12" w:space="31" w:color="auto"/>
              </w:pBdr>
              <w:rPr>
                <w:rFonts w:ascii="Arial" w:hAnsi="Arial" w:cs="Arial"/>
              </w:rPr>
            </w:pPr>
            <w:r w:rsidRPr="00C57A7B">
              <w:rPr>
                <w:rFonts w:ascii="Arial" w:hAnsi="Arial" w:cs="Arial"/>
              </w:rPr>
              <w:t>Draft National Strategy for Unpaid Carers (Easy Read version)</w:t>
            </w:r>
          </w:p>
          <w:p w14:paraId="52DD6EE1" w14:textId="3D6904CE" w:rsidR="000C31F5" w:rsidRPr="00C57A7B" w:rsidRDefault="00C57A7B" w:rsidP="00C57A7B">
            <w:pPr>
              <w:numPr>
                <w:ilvl w:val="0"/>
                <w:numId w:val="2"/>
              </w:numPr>
              <w:pBdr>
                <w:bottom w:val="single" w:sz="12" w:space="31" w:color="auto"/>
              </w:pBdr>
              <w:rPr>
                <w:rFonts w:ascii="Arial" w:hAnsi="Arial" w:cs="Arial"/>
                <w:b/>
                <w:bCs/>
              </w:rPr>
            </w:pPr>
            <w:r w:rsidRPr="00C57A7B">
              <w:rPr>
                <w:rFonts w:ascii="Arial" w:hAnsi="Arial" w:cs="Arial"/>
              </w:rPr>
              <w:t>Draft National Strategy for Unpaid Carers (Youth Summary)</w:t>
            </w:r>
          </w:p>
        </w:tc>
      </w:tr>
    </w:tbl>
    <w:p w14:paraId="4F3387FD" w14:textId="77777777" w:rsidR="000C31F5" w:rsidRPr="00C57A7B" w:rsidRDefault="000C31F5" w:rsidP="000C31F5">
      <w:pPr>
        <w:rPr>
          <w:rFonts w:ascii="Arial" w:hAnsi="Arial" w:cs="Arial"/>
        </w:rPr>
      </w:pPr>
    </w:p>
    <w:p w14:paraId="5C4E7D6F" w14:textId="6173B2E8" w:rsidR="000C31F5" w:rsidRPr="00940595" w:rsidRDefault="000C31F5" w:rsidP="000C31F5">
      <w:pPr>
        <w:rPr>
          <w:rStyle w:val="cf01"/>
          <w:rFonts w:ascii="Arial" w:hAnsi="Arial" w:cs="Arial"/>
          <w:color w:val="auto"/>
          <w:sz w:val="24"/>
          <w:szCs w:val="24"/>
        </w:rPr>
      </w:pPr>
      <w:r w:rsidRPr="00940595">
        <w:rPr>
          <w:rFonts w:ascii="Arial" w:hAnsi="Arial" w:cs="Arial"/>
          <w:b/>
          <w:bCs/>
        </w:rPr>
        <w:lastRenderedPageBreak/>
        <w:t>Question 1</w:t>
      </w:r>
      <w:r w:rsidRPr="00940595">
        <w:rPr>
          <w:rFonts w:ascii="Arial" w:hAnsi="Arial" w:cs="Arial"/>
        </w:rPr>
        <w:t>: Do you agree the eight priorities outlined in the draft strategy at page 1 are the right priorities?</w:t>
      </w:r>
    </w:p>
    <w:p w14:paraId="4A2EF7BF" w14:textId="77777777" w:rsidR="000C31F5" w:rsidRPr="00940595" w:rsidRDefault="000C31F5" w:rsidP="000C31F5">
      <w:pPr>
        <w:pStyle w:val="ListParagraph"/>
        <w:numPr>
          <w:ilvl w:val="0"/>
          <w:numId w:val="3"/>
        </w:numPr>
        <w:rPr>
          <w:rFonts w:ascii="Arial" w:hAnsi="Arial" w:cs="Arial"/>
        </w:rPr>
      </w:pPr>
      <w:r w:rsidRPr="00940595">
        <w:rPr>
          <w:rFonts w:ascii="Arial" w:hAnsi="Arial" w:cs="Arial"/>
        </w:rPr>
        <w:t xml:space="preserve">Yes </w:t>
      </w:r>
    </w:p>
    <w:p w14:paraId="06E32DDC" w14:textId="77777777" w:rsidR="000C31F5" w:rsidRPr="00940595" w:rsidRDefault="000C31F5" w:rsidP="000C31F5">
      <w:pPr>
        <w:pStyle w:val="ListParagraph"/>
        <w:numPr>
          <w:ilvl w:val="0"/>
          <w:numId w:val="3"/>
        </w:numPr>
        <w:rPr>
          <w:rFonts w:ascii="Arial" w:hAnsi="Arial" w:cs="Arial"/>
        </w:rPr>
      </w:pPr>
      <w:r w:rsidRPr="00940595">
        <w:rPr>
          <w:rFonts w:ascii="Arial" w:hAnsi="Arial" w:cs="Arial"/>
        </w:rPr>
        <w:t>No</w:t>
      </w:r>
    </w:p>
    <w:p w14:paraId="24E1EF80" w14:textId="0D6450D5" w:rsidR="000C31F5" w:rsidRPr="00940595" w:rsidRDefault="000C31F5" w:rsidP="001F6D4A">
      <w:pPr>
        <w:pStyle w:val="ListParagraph"/>
        <w:numPr>
          <w:ilvl w:val="0"/>
          <w:numId w:val="3"/>
        </w:numPr>
        <w:rPr>
          <w:rFonts w:ascii="Arial" w:eastAsia="Times New Roman" w:hAnsi="Arial" w:cs="Arial"/>
          <w:b/>
          <w:bCs/>
          <w:kern w:val="0"/>
          <w:lang w:eastAsia="en-GB"/>
          <w14:ligatures w14:val="none"/>
        </w:rPr>
      </w:pPr>
      <w:r w:rsidRPr="00940595">
        <w:rPr>
          <w:rFonts w:ascii="Arial" w:hAnsi="Arial" w:cs="Arial"/>
        </w:rPr>
        <w:t xml:space="preserve">Don’t know/ unsure  </w:t>
      </w:r>
    </w:p>
    <w:p w14:paraId="0AADC5C3" w14:textId="5C7DB991" w:rsidR="000C31F5" w:rsidRPr="00940595" w:rsidRDefault="000C31F5" w:rsidP="000C31F5">
      <w:pPr>
        <w:spacing w:after="0" w:line="300" w:lineRule="atLeast"/>
        <w:rPr>
          <w:rFonts w:ascii="Arial" w:eastAsia="Times New Roman" w:hAnsi="Arial" w:cs="Arial"/>
          <w:kern w:val="0"/>
          <w:lang w:eastAsia="en-GB"/>
          <w14:ligatures w14:val="none"/>
        </w:rPr>
      </w:pPr>
      <w:r w:rsidRPr="00940595">
        <w:rPr>
          <w:rFonts w:ascii="Arial" w:eastAsia="Times New Roman" w:hAnsi="Arial" w:cs="Arial"/>
          <w:b/>
          <w:bCs/>
          <w:kern w:val="0"/>
          <w:lang w:eastAsia="en-GB"/>
          <w14:ligatures w14:val="none"/>
        </w:rPr>
        <w:t>Question 2:</w:t>
      </w:r>
      <w:r w:rsidRPr="00940595">
        <w:rPr>
          <w:rFonts w:ascii="Arial" w:eastAsia="Times New Roman" w:hAnsi="Arial" w:cs="Arial"/>
          <w:kern w:val="0"/>
          <w:lang w:eastAsia="en-GB"/>
          <w14:ligatures w14:val="none"/>
        </w:rPr>
        <w:t xml:space="preserve"> Is there anything you would like to share about any of the priorities listed?</w:t>
      </w:r>
      <w:r w:rsidRPr="00940595">
        <w:rPr>
          <w:rFonts w:ascii="Arial" w:eastAsia="Times New Roman" w:hAnsi="Arial" w:cs="Arial"/>
          <w:b/>
          <w:bCs/>
          <w:kern w:val="0"/>
          <w:lang w:eastAsia="en-GB"/>
          <w14:ligatures w14:val="none"/>
        </w:rPr>
        <w:t xml:space="preserve"> You can comment on as many or as few as you wish.</w:t>
      </w:r>
      <w:r w:rsidRPr="00940595">
        <w:rPr>
          <w:rFonts w:ascii="Arial" w:eastAsia="Times New Roman" w:hAnsi="Arial" w:cs="Arial"/>
          <w:kern w:val="0"/>
          <w:lang w:eastAsia="en-GB"/>
          <w14:ligatures w14:val="none"/>
        </w:rPr>
        <w:br/>
      </w:r>
    </w:p>
    <w:tbl>
      <w:tblPr>
        <w:tblStyle w:val="PlainTable1"/>
        <w:tblpPr w:leftFromText="180" w:rightFromText="180" w:vertAnchor="text" w:horzAnchor="margin" w:tblpY="117"/>
        <w:tblW w:w="8926" w:type="dxa"/>
        <w:tblLook w:val="04A0" w:firstRow="1" w:lastRow="0" w:firstColumn="1" w:lastColumn="0" w:noHBand="0" w:noVBand="1"/>
      </w:tblPr>
      <w:tblGrid>
        <w:gridCol w:w="8926"/>
      </w:tblGrid>
      <w:tr w:rsidR="001F6D4A" w:rsidRPr="00940595" w14:paraId="14F50D3E" w14:textId="77777777" w:rsidTr="001F6D4A">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5DC47FCC"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Recognition and awareness</w:t>
            </w:r>
            <w:r w:rsidRPr="00940595">
              <w:rPr>
                <w:rStyle w:val="cf01"/>
                <w:rFonts w:ascii="Arial" w:hAnsi="Arial" w:cs="Arial"/>
                <w:sz w:val="24"/>
                <w:szCs w:val="24"/>
              </w:rPr>
              <w:t xml:space="preserve"> </w:t>
            </w:r>
          </w:p>
          <w:p w14:paraId="4DFDA64A" w14:textId="34C752E9" w:rsidR="001F6D4A" w:rsidRPr="00940595" w:rsidRDefault="001F6D4A" w:rsidP="001943E9">
            <w:pPr>
              <w:pStyle w:val="pf0"/>
              <w:autoSpaceDN w:val="0"/>
              <w:spacing w:before="0" w:beforeAutospacing="0" w:after="0" w:afterAutospacing="0"/>
              <w:rPr>
                <w:rStyle w:val="cf21"/>
                <w:rFonts w:ascii="Arial" w:eastAsia="Calibri" w:hAnsi="Arial" w:cs="Arial"/>
                <w:b/>
                <w:bCs/>
                <w:sz w:val="24"/>
                <w:szCs w:val="24"/>
              </w:rPr>
            </w:pPr>
          </w:p>
          <w:p w14:paraId="59D41504" w14:textId="77777777" w:rsidR="001F6D4A" w:rsidRPr="00940595" w:rsidRDefault="001F6D4A" w:rsidP="001943E9">
            <w:pPr>
              <w:pStyle w:val="pf0"/>
              <w:autoSpaceDN w:val="0"/>
              <w:spacing w:before="0" w:beforeAutospacing="0" w:after="0" w:afterAutospacing="0"/>
              <w:rPr>
                <w:rStyle w:val="cf21"/>
                <w:rFonts w:ascii="Arial" w:eastAsia="Calibri" w:hAnsi="Arial" w:cs="Arial"/>
                <w:sz w:val="24"/>
                <w:szCs w:val="24"/>
              </w:rPr>
            </w:pPr>
          </w:p>
          <w:p w14:paraId="3684F6BA" w14:textId="77777777" w:rsidR="001F6D4A" w:rsidRPr="00940595" w:rsidRDefault="001F6D4A" w:rsidP="001943E9">
            <w:pPr>
              <w:pStyle w:val="pf0"/>
              <w:autoSpaceDN w:val="0"/>
              <w:spacing w:before="0" w:beforeAutospacing="0" w:after="0" w:afterAutospacing="0"/>
              <w:rPr>
                <w:rStyle w:val="cf21"/>
                <w:rFonts w:ascii="Arial" w:eastAsia="Calibri" w:hAnsi="Arial" w:cs="Arial"/>
                <w:sz w:val="24"/>
                <w:szCs w:val="24"/>
              </w:rPr>
            </w:pPr>
          </w:p>
          <w:p w14:paraId="382F985E" w14:textId="77777777" w:rsidR="001F6D4A" w:rsidRPr="00940595" w:rsidRDefault="001F6D4A" w:rsidP="001943E9">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57646884" w14:textId="77777777" w:rsidTr="001F6D4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926" w:type="dxa"/>
          </w:tcPr>
          <w:p w14:paraId="6ED02DCD"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Access to services</w:t>
            </w:r>
            <w:r w:rsidRPr="00940595">
              <w:rPr>
                <w:rStyle w:val="cf01"/>
                <w:rFonts w:ascii="Arial" w:hAnsi="Arial" w:cs="Arial"/>
                <w:sz w:val="24"/>
                <w:szCs w:val="24"/>
              </w:rPr>
              <w:t xml:space="preserve"> </w:t>
            </w:r>
          </w:p>
          <w:p w14:paraId="03E88546" w14:textId="32EAA532"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24BEA4FA"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09913DCC"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E4FD327"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CF78D1F"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740FB398"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Young carers</w:t>
            </w:r>
            <w:r w:rsidRPr="00940595">
              <w:rPr>
                <w:rStyle w:val="cf01"/>
                <w:rFonts w:ascii="Arial" w:hAnsi="Arial" w:cs="Arial"/>
                <w:sz w:val="24"/>
                <w:szCs w:val="24"/>
              </w:rPr>
              <w:t xml:space="preserve"> </w:t>
            </w:r>
          </w:p>
          <w:p w14:paraId="28B4E4F0" w14:textId="04600E42"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5781625B"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6469EE9B"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6C943664"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82F98AF"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50090DEB"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Financial hardship</w:t>
            </w:r>
          </w:p>
          <w:p w14:paraId="7C41433D" w14:textId="0426654E"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72AE06F4"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76BC6A52"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7796BF5"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8790625" w14:textId="77777777" w:rsidTr="001F6D4A">
        <w:trPr>
          <w:trHeight w:val="283"/>
        </w:trPr>
        <w:tc>
          <w:tcPr>
            <w:cnfStyle w:val="001000000000" w:firstRow="0" w:lastRow="0" w:firstColumn="1" w:lastColumn="0" w:oddVBand="0" w:evenVBand="0" w:oddHBand="0" w:evenHBand="0" w:firstRowFirstColumn="0" w:firstRowLastColumn="0" w:lastRowFirstColumn="0" w:lastRowLastColumn="0"/>
            <w:tcW w:w="8926" w:type="dxa"/>
          </w:tcPr>
          <w:p w14:paraId="442D2774"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Paid employment</w:t>
            </w:r>
          </w:p>
          <w:p w14:paraId="3C2F4532" w14:textId="14DB8294"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61A957C5"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06A6DA00"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62F9E953"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21B9317" w14:textId="77777777" w:rsidTr="001F6D4A">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8926" w:type="dxa"/>
          </w:tcPr>
          <w:p w14:paraId="226E24D7"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Replacement care (respite) and breaks from caring</w:t>
            </w:r>
          </w:p>
          <w:p w14:paraId="5FF60093" w14:textId="6F015D88"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1BC66842"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3EDA905A"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9B72536" w14:textId="33EC9320"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FA419DD"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724A0624" w14:textId="77777777" w:rsidR="001F6D4A" w:rsidRPr="00940595" w:rsidRDefault="001F6D4A" w:rsidP="001F6D4A">
            <w:pPr>
              <w:pStyle w:val="pf0"/>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Mental health and wellbeing</w:t>
            </w:r>
            <w:r w:rsidRPr="00940595">
              <w:rPr>
                <w:rStyle w:val="cf01"/>
                <w:rFonts w:ascii="Arial" w:hAnsi="Arial" w:cs="Arial"/>
                <w:sz w:val="24"/>
                <w:szCs w:val="24"/>
              </w:rPr>
              <w:t xml:space="preserve"> </w:t>
            </w:r>
          </w:p>
          <w:p w14:paraId="7F708952" w14:textId="4AB08E25"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1ED7FB2A"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3378590A" w14:textId="77777777" w:rsidR="001F6D4A" w:rsidRPr="00940595" w:rsidRDefault="001F6D4A" w:rsidP="001943E9">
            <w:pPr>
              <w:pStyle w:val="pf0"/>
              <w:autoSpaceDN w:val="0"/>
              <w:spacing w:before="0" w:beforeAutospacing="0" w:after="0" w:afterAutospacing="0"/>
              <w:ind w:left="360"/>
              <w:rPr>
                <w:rStyle w:val="cf21"/>
                <w:rFonts w:ascii="Arial" w:eastAsia="Calibri" w:hAnsi="Arial" w:cs="Arial"/>
                <w:sz w:val="24"/>
                <w:szCs w:val="24"/>
              </w:rPr>
            </w:pPr>
          </w:p>
          <w:p w14:paraId="4487FA8F" w14:textId="227AEE70" w:rsidR="001F6D4A" w:rsidRPr="00940595"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08E79FC"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6DB3030E" w14:textId="77777777" w:rsidR="001F6D4A" w:rsidRPr="00940595" w:rsidRDefault="001F6D4A" w:rsidP="001F6D4A">
            <w:pPr>
              <w:pStyle w:val="NormalWeb"/>
              <w:numPr>
                <w:ilvl w:val="0"/>
                <w:numId w:val="8"/>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Carers and care planning</w:t>
            </w:r>
          </w:p>
          <w:p w14:paraId="390EFD07" w14:textId="4E1744B0" w:rsidR="001F6D4A" w:rsidRPr="00940595" w:rsidRDefault="001F6D4A" w:rsidP="001943E9">
            <w:pPr>
              <w:pStyle w:val="NormalWeb"/>
              <w:autoSpaceDN w:val="0"/>
              <w:spacing w:before="0" w:beforeAutospacing="0" w:after="0" w:afterAutospacing="0"/>
              <w:ind w:left="360"/>
              <w:rPr>
                <w:rStyle w:val="cf21"/>
                <w:rFonts w:ascii="Arial" w:eastAsia="Calibri" w:hAnsi="Arial" w:cs="Arial"/>
                <w:b/>
                <w:bCs/>
                <w:sz w:val="24"/>
                <w:szCs w:val="24"/>
              </w:rPr>
            </w:pPr>
          </w:p>
          <w:p w14:paraId="1CBD230F" w14:textId="77777777" w:rsidR="001F6D4A" w:rsidRPr="00940595" w:rsidRDefault="001F6D4A" w:rsidP="00940595">
            <w:pPr>
              <w:pStyle w:val="NormalWeb"/>
              <w:autoSpaceDN w:val="0"/>
              <w:spacing w:before="0" w:beforeAutospacing="0" w:after="0" w:afterAutospacing="0"/>
              <w:rPr>
                <w:rStyle w:val="cf21"/>
                <w:rFonts w:ascii="Arial" w:eastAsia="Calibri" w:hAnsi="Arial" w:cs="Arial"/>
                <w:b/>
                <w:bCs/>
                <w:sz w:val="24"/>
                <w:szCs w:val="24"/>
              </w:rPr>
            </w:pPr>
          </w:p>
          <w:p w14:paraId="3551DCC0" w14:textId="67512327" w:rsidR="001F6D4A" w:rsidRPr="00940595" w:rsidRDefault="001F6D4A" w:rsidP="001F6D4A">
            <w:pPr>
              <w:pStyle w:val="NormalWeb"/>
              <w:autoSpaceDN w:val="0"/>
              <w:spacing w:before="0" w:beforeAutospacing="0" w:after="0" w:afterAutospacing="0"/>
              <w:rPr>
                <w:rStyle w:val="cf21"/>
                <w:rFonts w:ascii="Arial" w:eastAsia="Calibri" w:hAnsi="Arial" w:cs="Arial"/>
                <w:b/>
                <w:bCs/>
                <w:sz w:val="24"/>
                <w:szCs w:val="24"/>
              </w:rPr>
            </w:pPr>
          </w:p>
        </w:tc>
      </w:tr>
    </w:tbl>
    <w:p w14:paraId="0446E56D" w14:textId="3473003B" w:rsidR="000C31F5" w:rsidRPr="00940595" w:rsidRDefault="000C31F5" w:rsidP="000C31F5">
      <w:pPr>
        <w:pStyle w:val="NormalWeb"/>
        <w:autoSpaceDN w:val="0"/>
        <w:rPr>
          <w:rFonts w:ascii="Arial" w:eastAsia="Calibri" w:hAnsi="Arial" w:cs="Arial"/>
          <w:color w:val="242424"/>
        </w:rPr>
      </w:pPr>
      <w:r w:rsidRPr="00940595">
        <w:rPr>
          <w:rFonts w:ascii="Arial" w:hAnsi="Arial" w:cs="Arial"/>
          <w:b/>
          <w:bCs/>
        </w:rPr>
        <w:lastRenderedPageBreak/>
        <w:t>Question 3:</w:t>
      </w:r>
      <w:r w:rsidRPr="00940595">
        <w:rPr>
          <w:rFonts w:ascii="Arial" w:hAnsi="Arial" w:cs="Arial"/>
        </w:rPr>
        <w:t xml:space="preserve"> </w:t>
      </w:r>
      <w:r w:rsidRPr="00940595">
        <w:rPr>
          <w:rFonts w:ascii="Arial" w:eastAsia="Calibri" w:hAnsi="Arial" w:cs="Arial"/>
          <w:color w:val="242424"/>
        </w:rPr>
        <w:t>Do you have any further comments, or are there any other priorities you believe should be included in the strategy?</w:t>
      </w:r>
    </w:p>
    <w:tbl>
      <w:tblPr>
        <w:tblStyle w:val="TableGrid"/>
        <w:tblW w:w="0" w:type="auto"/>
        <w:tblLook w:val="04A0" w:firstRow="1" w:lastRow="0" w:firstColumn="1" w:lastColumn="0" w:noHBand="0" w:noVBand="1"/>
      </w:tblPr>
      <w:tblGrid>
        <w:gridCol w:w="9016"/>
      </w:tblGrid>
      <w:tr w:rsidR="00CA1857" w:rsidRPr="00940595" w14:paraId="1C351196" w14:textId="77777777" w:rsidTr="00CA1857">
        <w:tc>
          <w:tcPr>
            <w:tcW w:w="9016" w:type="dxa"/>
          </w:tcPr>
          <w:p w14:paraId="1AF3FAEA" w14:textId="77777777" w:rsidR="00CA1857" w:rsidRPr="00940595" w:rsidRDefault="00CA1857" w:rsidP="000C31F5">
            <w:pPr>
              <w:pStyle w:val="NormalWeb"/>
              <w:autoSpaceDN w:val="0"/>
              <w:rPr>
                <w:rFonts w:ascii="Arial" w:eastAsia="Calibri" w:hAnsi="Arial" w:cs="Arial"/>
                <w:b/>
                <w:bCs/>
                <w:color w:val="242424"/>
              </w:rPr>
            </w:pPr>
          </w:p>
          <w:p w14:paraId="6495A37B" w14:textId="77777777" w:rsidR="00CA1857" w:rsidRDefault="00CA1857" w:rsidP="000C31F5">
            <w:pPr>
              <w:pStyle w:val="NormalWeb"/>
              <w:autoSpaceDN w:val="0"/>
              <w:rPr>
                <w:rFonts w:ascii="Arial" w:eastAsia="Calibri" w:hAnsi="Arial" w:cs="Arial"/>
              </w:rPr>
            </w:pPr>
          </w:p>
          <w:p w14:paraId="10705EC8" w14:textId="77777777" w:rsidR="00940595" w:rsidRDefault="00940595" w:rsidP="000C31F5">
            <w:pPr>
              <w:pStyle w:val="NormalWeb"/>
              <w:autoSpaceDN w:val="0"/>
              <w:rPr>
                <w:rFonts w:ascii="Arial" w:eastAsia="Calibri" w:hAnsi="Arial" w:cs="Arial"/>
              </w:rPr>
            </w:pPr>
          </w:p>
          <w:p w14:paraId="4F135004" w14:textId="77777777" w:rsidR="00940595" w:rsidRPr="00940595" w:rsidRDefault="00940595" w:rsidP="000C31F5">
            <w:pPr>
              <w:pStyle w:val="NormalWeb"/>
              <w:autoSpaceDN w:val="0"/>
              <w:rPr>
                <w:rFonts w:ascii="Arial" w:eastAsia="Calibri" w:hAnsi="Arial" w:cs="Arial"/>
              </w:rPr>
            </w:pPr>
          </w:p>
          <w:p w14:paraId="6A10A920" w14:textId="77777777" w:rsidR="00CA1857" w:rsidRPr="00940595" w:rsidRDefault="00CA1857" w:rsidP="000C31F5">
            <w:pPr>
              <w:pStyle w:val="NormalWeb"/>
              <w:autoSpaceDN w:val="0"/>
              <w:rPr>
                <w:rFonts w:ascii="Arial" w:eastAsia="Calibri" w:hAnsi="Arial" w:cs="Arial"/>
                <w:b/>
                <w:bCs/>
                <w:color w:val="242424"/>
              </w:rPr>
            </w:pPr>
          </w:p>
        </w:tc>
      </w:tr>
    </w:tbl>
    <w:p w14:paraId="73F1F216" w14:textId="77777777" w:rsidR="00940595" w:rsidRDefault="00940595" w:rsidP="000C31F5">
      <w:pPr>
        <w:rPr>
          <w:rFonts w:ascii="Arial" w:hAnsi="Arial" w:cs="Arial"/>
          <w:b/>
          <w:bCs/>
        </w:rPr>
      </w:pPr>
    </w:p>
    <w:p w14:paraId="2FB3EC48" w14:textId="63D4C0B6" w:rsidR="000C31F5" w:rsidRPr="00940595" w:rsidRDefault="000C31F5" w:rsidP="000C31F5">
      <w:pPr>
        <w:rPr>
          <w:rFonts w:ascii="Arial" w:hAnsi="Arial" w:cs="Arial"/>
          <w:b/>
          <w:bCs/>
        </w:rPr>
      </w:pPr>
      <w:r w:rsidRPr="00940595">
        <w:rPr>
          <w:rFonts w:ascii="Arial" w:hAnsi="Arial" w:cs="Arial"/>
          <w:b/>
          <w:bCs/>
        </w:rPr>
        <w:t>Question 4:</w:t>
      </w:r>
      <w:r w:rsidRPr="00940595">
        <w:rPr>
          <w:rFonts w:ascii="Arial" w:hAnsi="Arial" w:cs="Arial"/>
        </w:rPr>
        <w:t xml:space="preserve"> There are actions</w:t>
      </w:r>
      <w:r w:rsidRPr="00940595">
        <w:rPr>
          <w:rFonts w:ascii="Arial" w:hAnsi="Arial" w:cs="Arial"/>
          <w:b/>
          <w:bCs/>
        </w:rPr>
        <w:t xml:space="preserve"> </w:t>
      </w:r>
      <w:r w:rsidRPr="00940595">
        <w:rPr>
          <w:rFonts w:ascii="Arial" w:hAnsi="Arial" w:cs="Arial"/>
        </w:rPr>
        <w:t>under each priority area. These are listed at P7-23 of the draft strategy document. Is there anything you’d like to say about any of these actions?</w:t>
      </w:r>
      <w:r w:rsidRPr="00940595">
        <w:rPr>
          <w:rFonts w:ascii="Arial" w:hAnsi="Arial" w:cs="Arial"/>
          <w:b/>
          <w:bCs/>
        </w:rPr>
        <w:t xml:space="preserve"> </w:t>
      </w:r>
      <w:r w:rsidRPr="00940595">
        <w:rPr>
          <w:rFonts w:ascii="Arial" w:eastAsia="Times New Roman" w:hAnsi="Arial" w:cs="Arial"/>
          <w:b/>
          <w:bCs/>
          <w:kern w:val="0"/>
          <w:lang w:eastAsia="en-GB"/>
          <w14:ligatures w14:val="none"/>
        </w:rPr>
        <w:t>You can comment on as many or as few as you wish</w:t>
      </w:r>
      <w:r w:rsidRPr="00940595">
        <w:rPr>
          <w:rFonts w:ascii="Arial" w:hAnsi="Arial" w:cs="Arial"/>
          <w:b/>
          <w:bCs/>
        </w:rPr>
        <w:t>.</w:t>
      </w:r>
    </w:p>
    <w:tbl>
      <w:tblPr>
        <w:tblStyle w:val="PlainTable1"/>
        <w:tblpPr w:leftFromText="180" w:rightFromText="180" w:vertAnchor="text" w:horzAnchor="margin" w:tblpY="117"/>
        <w:tblW w:w="8926" w:type="dxa"/>
        <w:tblLook w:val="04A0" w:firstRow="1" w:lastRow="0" w:firstColumn="1" w:lastColumn="0" w:noHBand="0" w:noVBand="1"/>
      </w:tblPr>
      <w:tblGrid>
        <w:gridCol w:w="8926"/>
      </w:tblGrid>
      <w:tr w:rsidR="001F6D4A" w:rsidRPr="00940595" w14:paraId="20A7ACA7" w14:textId="77777777" w:rsidTr="001F6D4A">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076F4515"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Recognition and awareness</w:t>
            </w:r>
            <w:r w:rsidRPr="00940595">
              <w:rPr>
                <w:rStyle w:val="cf01"/>
                <w:rFonts w:ascii="Arial" w:hAnsi="Arial" w:cs="Arial"/>
                <w:sz w:val="24"/>
                <w:szCs w:val="24"/>
              </w:rPr>
              <w:t xml:space="preserve"> </w:t>
            </w:r>
          </w:p>
          <w:p w14:paraId="52B9E6BC"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40D59C4B"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5DD9CA47"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0731E841"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50153D51" w14:textId="77777777" w:rsidTr="001F6D4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926" w:type="dxa"/>
          </w:tcPr>
          <w:p w14:paraId="5B974E7E"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Access to services</w:t>
            </w:r>
            <w:r w:rsidRPr="00940595">
              <w:rPr>
                <w:rStyle w:val="cf01"/>
                <w:rFonts w:ascii="Arial" w:hAnsi="Arial" w:cs="Arial"/>
                <w:sz w:val="24"/>
                <w:szCs w:val="24"/>
              </w:rPr>
              <w:t xml:space="preserve"> </w:t>
            </w:r>
          </w:p>
          <w:p w14:paraId="56AB3115"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0086CF65"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4ECF0439"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76E1D0D4"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5A626971"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59DE2045"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Young carers</w:t>
            </w:r>
            <w:r w:rsidRPr="00940595">
              <w:rPr>
                <w:rStyle w:val="cf01"/>
                <w:rFonts w:ascii="Arial" w:hAnsi="Arial" w:cs="Arial"/>
                <w:sz w:val="24"/>
                <w:szCs w:val="24"/>
              </w:rPr>
              <w:t xml:space="preserve"> </w:t>
            </w:r>
          </w:p>
          <w:p w14:paraId="3988DAB9"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523BB503"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361A352A" w14:textId="77777777" w:rsidR="00CA1857" w:rsidRPr="00940595" w:rsidRDefault="00CA1857" w:rsidP="001F6D4A">
            <w:pPr>
              <w:pStyle w:val="pf0"/>
              <w:autoSpaceDN w:val="0"/>
              <w:spacing w:before="0" w:beforeAutospacing="0" w:after="0" w:afterAutospacing="0"/>
              <w:ind w:left="360"/>
              <w:rPr>
                <w:rStyle w:val="cf21"/>
                <w:rFonts w:ascii="Arial" w:eastAsia="Calibri" w:hAnsi="Arial" w:cs="Arial"/>
                <w:sz w:val="24"/>
                <w:szCs w:val="24"/>
              </w:rPr>
            </w:pPr>
          </w:p>
          <w:p w14:paraId="579C0AB5"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18539AB2"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4513BDCC"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0C73F888"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Financial hardship</w:t>
            </w:r>
          </w:p>
          <w:p w14:paraId="58124322"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4FA6655D"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sz w:val="24"/>
                <w:szCs w:val="24"/>
              </w:rPr>
            </w:pPr>
          </w:p>
          <w:p w14:paraId="3D8B7DD9" w14:textId="77777777" w:rsidR="001F6D4A" w:rsidRPr="00940595" w:rsidRDefault="001F6D4A" w:rsidP="001F6D4A">
            <w:pPr>
              <w:pStyle w:val="pf0"/>
              <w:autoSpaceDN w:val="0"/>
              <w:spacing w:before="0" w:beforeAutospacing="0" w:after="0" w:afterAutospacing="0"/>
              <w:rPr>
                <w:rStyle w:val="cf21"/>
                <w:rFonts w:ascii="Arial" w:eastAsia="Calibri" w:hAnsi="Arial" w:cs="Arial"/>
                <w:sz w:val="24"/>
                <w:szCs w:val="24"/>
              </w:rPr>
            </w:pPr>
          </w:p>
          <w:p w14:paraId="2B67B83D"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6B747C5B" w14:textId="77777777" w:rsidTr="001F6D4A">
        <w:trPr>
          <w:trHeight w:val="283"/>
        </w:trPr>
        <w:tc>
          <w:tcPr>
            <w:cnfStyle w:val="001000000000" w:firstRow="0" w:lastRow="0" w:firstColumn="1" w:lastColumn="0" w:oddVBand="0" w:evenVBand="0" w:oddHBand="0" w:evenHBand="0" w:firstRowFirstColumn="0" w:firstRowLastColumn="0" w:lastRowFirstColumn="0" w:lastRowLastColumn="0"/>
            <w:tcW w:w="8926" w:type="dxa"/>
          </w:tcPr>
          <w:p w14:paraId="21651972"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Paid employment</w:t>
            </w:r>
          </w:p>
          <w:p w14:paraId="3E8DF831"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6777381B"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63B04883" w14:textId="77777777" w:rsidR="001F6D4A" w:rsidRPr="00940595"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7CDAA839"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6F3F9978" w14:textId="77777777" w:rsidTr="001F6D4A">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8926" w:type="dxa"/>
          </w:tcPr>
          <w:p w14:paraId="6ED38D64" w14:textId="77777777" w:rsidR="001F6D4A" w:rsidRPr="00940595" w:rsidRDefault="001F6D4A" w:rsidP="001F6D4A">
            <w:pPr>
              <w:pStyle w:val="pf0"/>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Replacement care (respite) and breaks from caring</w:t>
            </w:r>
          </w:p>
          <w:p w14:paraId="44E4298B"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b/>
                <w:bCs/>
                <w:sz w:val="24"/>
                <w:szCs w:val="24"/>
              </w:rPr>
            </w:pPr>
          </w:p>
          <w:p w14:paraId="001A88D9"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sz w:val="24"/>
                <w:szCs w:val="24"/>
              </w:rPr>
            </w:pPr>
          </w:p>
          <w:p w14:paraId="1500AE06" w14:textId="77777777" w:rsidR="001F6D4A" w:rsidRPr="00940595" w:rsidRDefault="001F6D4A" w:rsidP="001F6D4A">
            <w:pPr>
              <w:pStyle w:val="pf0"/>
              <w:autoSpaceDN w:val="0"/>
              <w:spacing w:before="0" w:beforeAutospacing="0" w:after="0" w:afterAutospacing="0"/>
              <w:ind w:left="360"/>
              <w:rPr>
                <w:rStyle w:val="cf21"/>
                <w:rFonts w:ascii="Arial" w:eastAsia="Calibri" w:hAnsi="Arial" w:cs="Arial"/>
                <w:sz w:val="24"/>
                <w:szCs w:val="24"/>
              </w:rPr>
            </w:pPr>
          </w:p>
          <w:p w14:paraId="43F37E43" w14:textId="77777777" w:rsidR="001F6D4A" w:rsidRPr="00940595" w:rsidRDefault="001F6D4A" w:rsidP="00CA1857">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165635C2"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2426E210" w14:textId="028A5ABB" w:rsidR="00CA1857" w:rsidRPr="00940595" w:rsidRDefault="001F6D4A" w:rsidP="001F6D4A">
            <w:pPr>
              <w:pStyle w:val="pf0"/>
              <w:numPr>
                <w:ilvl w:val="0"/>
                <w:numId w:val="9"/>
              </w:numPr>
              <w:autoSpaceDN w:val="0"/>
              <w:spacing w:before="0" w:beforeAutospacing="0" w:after="0" w:afterAutospacing="0"/>
              <w:rPr>
                <w:rStyle w:val="cf21"/>
                <w:rFonts w:ascii="Arial" w:hAnsi="Arial" w:cs="Arial"/>
                <w:color w:val="auto"/>
                <w:sz w:val="24"/>
                <w:szCs w:val="24"/>
              </w:rPr>
            </w:pPr>
            <w:r w:rsidRPr="00940595">
              <w:rPr>
                <w:rStyle w:val="cf21"/>
                <w:rFonts w:ascii="Arial" w:eastAsia="Calibri" w:hAnsi="Arial" w:cs="Arial"/>
                <w:b/>
                <w:bCs/>
                <w:sz w:val="24"/>
                <w:szCs w:val="24"/>
              </w:rPr>
              <w:t>Mental health and wellbeing</w:t>
            </w:r>
            <w:r w:rsidRPr="00940595">
              <w:rPr>
                <w:rStyle w:val="cf01"/>
                <w:rFonts w:ascii="Arial" w:hAnsi="Arial" w:cs="Arial"/>
                <w:sz w:val="24"/>
                <w:szCs w:val="24"/>
              </w:rPr>
              <w:t xml:space="preserve"> </w:t>
            </w:r>
          </w:p>
          <w:p w14:paraId="647A3ABB" w14:textId="77777777" w:rsidR="00CA1857" w:rsidRPr="00940595" w:rsidRDefault="00CA1857" w:rsidP="001F6D4A">
            <w:pPr>
              <w:pStyle w:val="pf0"/>
              <w:autoSpaceDN w:val="0"/>
              <w:spacing w:before="0" w:beforeAutospacing="0" w:after="0" w:afterAutospacing="0"/>
              <w:rPr>
                <w:rStyle w:val="cf21"/>
                <w:rFonts w:ascii="Arial" w:eastAsia="Calibri" w:hAnsi="Arial" w:cs="Arial"/>
                <w:sz w:val="24"/>
                <w:szCs w:val="24"/>
              </w:rPr>
            </w:pPr>
          </w:p>
          <w:p w14:paraId="4E4AE2FD" w14:textId="77777777" w:rsidR="001F6D4A" w:rsidRDefault="001F6D4A" w:rsidP="001F6D4A">
            <w:pPr>
              <w:pStyle w:val="pf0"/>
              <w:autoSpaceDN w:val="0"/>
              <w:spacing w:before="0" w:beforeAutospacing="0" w:after="0" w:afterAutospacing="0"/>
              <w:rPr>
                <w:rStyle w:val="cf21"/>
                <w:rFonts w:ascii="Arial" w:eastAsia="Calibri" w:hAnsi="Arial" w:cs="Arial"/>
                <w:sz w:val="24"/>
                <w:szCs w:val="24"/>
              </w:rPr>
            </w:pPr>
          </w:p>
          <w:p w14:paraId="560B9B6B" w14:textId="77777777" w:rsidR="00940595" w:rsidRPr="00940595" w:rsidRDefault="00940595" w:rsidP="001F6D4A">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34904B5C"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04591DCF" w14:textId="77777777" w:rsidR="001F6D4A" w:rsidRPr="00940595" w:rsidRDefault="001F6D4A" w:rsidP="001F6D4A">
            <w:pPr>
              <w:pStyle w:val="NormalWeb"/>
              <w:numPr>
                <w:ilvl w:val="0"/>
                <w:numId w:val="9"/>
              </w:numPr>
              <w:autoSpaceDN w:val="0"/>
              <w:spacing w:before="0" w:beforeAutospacing="0" w:after="0" w:afterAutospacing="0"/>
              <w:rPr>
                <w:rFonts w:ascii="Arial" w:hAnsi="Arial" w:cs="Arial"/>
                <w:b w:val="0"/>
                <w:bCs w:val="0"/>
              </w:rPr>
            </w:pPr>
            <w:r w:rsidRPr="00940595">
              <w:rPr>
                <w:rStyle w:val="cf21"/>
                <w:rFonts w:ascii="Arial" w:eastAsia="Calibri" w:hAnsi="Arial" w:cs="Arial"/>
                <w:b/>
                <w:bCs/>
                <w:sz w:val="24"/>
                <w:szCs w:val="24"/>
              </w:rPr>
              <w:t>Carers and care planning</w:t>
            </w:r>
          </w:p>
          <w:p w14:paraId="69D948DE" w14:textId="77777777" w:rsidR="001F6D4A" w:rsidRPr="00940595" w:rsidRDefault="001F6D4A" w:rsidP="001F6D4A">
            <w:pPr>
              <w:pStyle w:val="NormalWeb"/>
              <w:autoSpaceDN w:val="0"/>
              <w:spacing w:before="0" w:beforeAutospacing="0" w:after="0" w:afterAutospacing="0"/>
              <w:ind w:left="360"/>
              <w:rPr>
                <w:rStyle w:val="cf21"/>
                <w:rFonts w:ascii="Arial" w:eastAsia="Calibri" w:hAnsi="Arial" w:cs="Arial"/>
                <w:b/>
                <w:bCs/>
                <w:sz w:val="24"/>
                <w:szCs w:val="24"/>
              </w:rPr>
            </w:pPr>
          </w:p>
          <w:p w14:paraId="4FCD4F1B" w14:textId="77777777" w:rsidR="001F6D4A" w:rsidRPr="00940595" w:rsidRDefault="001F6D4A" w:rsidP="001F6D4A">
            <w:pPr>
              <w:pStyle w:val="NormalWeb"/>
              <w:autoSpaceDN w:val="0"/>
              <w:spacing w:before="0" w:beforeAutospacing="0" w:after="0" w:afterAutospacing="0"/>
              <w:ind w:left="360"/>
              <w:rPr>
                <w:rStyle w:val="cf21"/>
                <w:rFonts w:ascii="Arial" w:eastAsia="Calibri" w:hAnsi="Arial" w:cs="Arial"/>
                <w:sz w:val="24"/>
                <w:szCs w:val="24"/>
              </w:rPr>
            </w:pPr>
          </w:p>
          <w:p w14:paraId="74E393B1" w14:textId="77777777" w:rsidR="00CA1857" w:rsidRPr="00940595" w:rsidRDefault="00CA1857" w:rsidP="001F6D4A">
            <w:pPr>
              <w:pStyle w:val="NormalWeb"/>
              <w:autoSpaceDN w:val="0"/>
              <w:spacing w:before="0" w:beforeAutospacing="0" w:after="0" w:afterAutospacing="0"/>
              <w:ind w:left="360"/>
              <w:rPr>
                <w:rStyle w:val="cf21"/>
                <w:rFonts w:ascii="Arial" w:eastAsia="Calibri" w:hAnsi="Arial" w:cs="Arial"/>
                <w:sz w:val="24"/>
                <w:szCs w:val="24"/>
              </w:rPr>
            </w:pPr>
          </w:p>
          <w:p w14:paraId="1CEFBF72" w14:textId="77777777" w:rsidR="001F6D4A" w:rsidRPr="00940595" w:rsidRDefault="001F6D4A" w:rsidP="001F6D4A">
            <w:pPr>
              <w:pStyle w:val="NormalWeb"/>
              <w:autoSpaceDN w:val="0"/>
              <w:spacing w:before="0" w:beforeAutospacing="0" w:after="0" w:afterAutospacing="0"/>
              <w:rPr>
                <w:rStyle w:val="cf21"/>
                <w:rFonts w:ascii="Arial" w:eastAsia="Calibri" w:hAnsi="Arial" w:cs="Arial"/>
                <w:b/>
                <w:bCs/>
                <w:sz w:val="24"/>
                <w:szCs w:val="24"/>
              </w:rPr>
            </w:pPr>
          </w:p>
        </w:tc>
      </w:tr>
    </w:tbl>
    <w:p w14:paraId="6F3BE49B" w14:textId="68FBF837" w:rsidR="000C31F5" w:rsidRPr="00940595" w:rsidRDefault="000C31F5" w:rsidP="000C31F5">
      <w:pPr>
        <w:pStyle w:val="NormalWeb"/>
        <w:autoSpaceDN w:val="0"/>
        <w:rPr>
          <w:rFonts w:ascii="Arial" w:hAnsi="Arial" w:cs="Arial"/>
          <w:b/>
          <w:bCs/>
        </w:rPr>
      </w:pPr>
    </w:p>
    <w:p w14:paraId="67BE0405" w14:textId="7166B558" w:rsidR="000C31F5" w:rsidRPr="00940595" w:rsidRDefault="000C31F5" w:rsidP="000C31F5">
      <w:pPr>
        <w:pStyle w:val="NormalWeb"/>
        <w:autoSpaceDN w:val="0"/>
        <w:rPr>
          <w:rFonts w:ascii="Arial" w:eastAsia="Calibri" w:hAnsi="Arial" w:cs="Arial"/>
          <w:b/>
          <w:bCs/>
          <w:color w:val="242424"/>
        </w:rPr>
      </w:pPr>
      <w:r w:rsidRPr="00940595">
        <w:rPr>
          <w:rFonts w:ascii="Arial" w:hAnsi="Arial" w:cs="Arial"/>
          <w:b/>
          <w:bCs/>
        </w:rPr>
        <w:t xml:space="preserve">Question 5: </w:t>
      </w:r>
      <w:r w:rsidRPr="00940595">
        <w:rPr>
          <w:rFonts w:ascii="Arial" w:eastAsia="Calibri" w:hAnsi="Arial" w:cs="Arial"/>
          <w:color w:val="242424"/>
        </w:rPr>
        <w:t>Do you have any further comments, or are there any other actions you believe should be included in the strategy?</w:t>
      </w:r>
    </w:p>
    <w:tbl>
      <w:tblPr>
        <w:tblStyle w:val="TableGrid"/>
        <w:tblW w:w="0" w:type="auto"/>
        <w:tblLook w:val="04A0" w:firstRow="1" w:lastRow="0" w:firstColumn="1" w:lastColumn="0" w:noHBand="0" w:noVBand="1"/>
      </w:tblPr>
      <w:tblGrid>
        <w:gridCol w:w="9016"/>
      </w:tblGrid>
      <w:tr w:rsidR="00CA1857" w:rsidRPr="00940595" w14:paraId="07BF23AC" w14:textId="77777777" w:rsidTr="00CA1857">
        <w:tc>
          <w:tcPr>
            <w:tcW w:w="9016" w:type="dxa"/>
          </w:tcPr>
          <w:p w14:paraId="0397A126" w14:textId="77777777" w:rsidR="00CA1857" w:rsidRPr="00940595" w:rsidRDefault="00CA1857" w:rsidP="000C31F5">
            <w:pPr>
              <w:pStyle w:val="NormalWeb"/>
              <w:autoSpaceDN w:val="0"/>
              <w:rPr>
                <w:rFonts w:ascii="Arial" w:eastAsia="Calibri" w:hAnsi="Arial" w:cs="Arial"/>
                <w:b/>
                <w:bCs/>
                <w:color w:val="242424"/>
              </w:rPr>
            </w:pPr>
          </w:p>
          <w:p w14:paraId="1004C671" w14:textId="77777777" w:rsidR="00CA1857" w:rsidRPr="00940595" w:rsidRDefault="00CA1857" w:rsidP="000C31F5">
            <w:pPr>
              <w:pStyle w:val="NormalWeb"/>
              <w:autoSpaceDN w:val="0"/>
              <w:rPr>
                <w:rFonts w:ascii="Arial" w:eastAsia="Calibri" w:hAnsi="Arial" w:cs="Arial"/>
              </w:rPr>
            </w:pPr>
          </w:p>
          <w:p w14:paraId="300F0F02" w14:textId="77777777" w:rsidR="00CA1857" w:rsidRPr="00940595" w:rsidRDefault="00CA1857" w:rsidP="000C31F5">
            <w:pPr>
              <w:pStyle w:val="NormalWeb"/>
              <w:autoSpaceDN w:val="0"/>
              <w:rPr>
                <w:rFonts w:ascii="Arial" w:eastAsia="Calibri" w:hAnsi="Arial" w:cs="Arial"/>
              </w:rPr>
            </w:pPr>
          </w:p>
          <w:p w14:paraId="6B28BBBA" w14:textId="77777777" w:rsidR="00CA1857" w:rsidRPr="00940595" w:rsidRDefault="00CA1857" w:rsidP="000C31F5">
            <w:pPr>
              <w:pStyle w:val="NormalWeb"/>
              <w:autoSpaceDN w:val="0"/>
              <w:rPr>
                <w:rFonts w:ascii="Arial" w:eastAsia="Calibri" w:hAnsi="Arial" w:cs="Arial"/>
              </w:rPr>
            </w:pPr>
          </w:p>
          <w:p w14:paraId="43979A25" w14:textId="77777777" w:rsidR="00CA1857" w:rsidRDefault="00CA1857" w:rsidP="000C31F5">
            <w:pPr>
              <w:pStyle w:val="NormalWeb"/>
              <w:autoSpaceDN w:val="0"/>
              <w:rPr>
                <w:rFonts w:ascii="Arial" w:eastAsia="Calibri" w:hAnsi="Arial" w:cs="Arial"/>
              </w:rPr>
            </w:pPr>
          </w:p>
          <w:p w14:paraId="744F9C8C" w14:textId="77777777" w:rsidR="00940595" w:rsidRDefault="00940595" w:rsidP="000C31F5">
            <w:pPr>
              <w:pStyle w:val="NormalWeb"/>
              <w:autoSpaceDN w:val="0"/>
              <w:rPr>
                <w:rFonts w:ascii="Arial" w:eastAsia="Calibri" w:hAnsi="Arial" w:cs="Arial"/>
              </w:rPr>
            </w:pPr>
          </w:p>
          <w:p w14:paraId="7D1D90BA" w14:textId="77777777" w:rsidR="00940595" w:rsidRPr="00940595" w:rsidRDefault="00940595" w:rsidP="000C31F5">
            <w:pPr>
              <w:pStyle w:val="NormalWeb"/>
              <w:autoSpaceDN w:val="0"/>
              <w:rPr>
                <w:rFonts w:ascii="Arial" w:eastAsia="Calibri" w:hAnsi="Arial" w:cs="Arial"/>
              </w:rPr>
            </w:pPr>
          </w:p>
          <w:p w14:paraId="500C6D04" w14:textId="77777777" w:rsidR="00CA1857" w:rsidRPr="00940595" w:rsidRDefault="00CA1857" w:rsidP="000C31F5">
            <w:pPr>
              <w:pStyle w:val="NormalWeb"/>
              <w:autoSpaceDN w:val="0"/>
              <w:rPr>
                <w:rFonts w:ascii="Arial" w:eastAsia="Calibri" w:hAnsi="Arial" w:cs="Arial"/>
                <w:b/>
                <w:bCs/>
                <w:color w:val="242424"/>
              </w:rPr>
            </w:pPr>
          </w:p>
        </w:tc>
      </w:tr>
    </w:tbl>
    <w:p w14:paraId="6642AC87" w14:textId="2AE0E84F" w:rsidR="000C31F5" w:rsidRPr="00940595" w:rsidRDefault="000C31F5" w:rsidP="000C31F5">
      <w:pPr>
        <w:pStyle w:val="NormalWeb"/>
        <w:autoSpaceDN w:val="0"/>
        <w:rPr>
          <w:rFonts w:ascii="Arial" w:hAnsi="Arial" w:cs="Arial"/>
          <w:b/>
          <w:bCs/>
        </w:rPr>
      </w:pPr>
      <w:r w:rsidRPr="00940595">
        <w:rPr>
          <w:rFonts w:ascii="Arial" w:hAnsi="Arial" w:cs="Arial"/>
          <w:b/>
          <w:bCs/>
        </w:rPr>
        <w:t xml:space="preserve">Question 6: </w:t>
      </w:r>
      <w:r w:rsidRPr="00940595">
        <w:rPr>
          <w:rFonts w:ascii="Arial" w:hAnsi="Arial" w:cs="Arial"/>
        </w:rPr>
        <w:t>Do you have any comment on how we can ensure the strategy continues to reflect the experience and priorities of unpaid carers?</w:t>
      </w:r>
    </w:p>
    <w:tbl>
      <w:tblPr>
        <w:tblStyle w:val="TableGrid"/>
        <w:tblW w:w="0" w:type="auto"/>
        <w:tblLook w:val="04A0" w:firstRow="1" w:lastRow="0" w:firstColumn="1" w:lastColumn="0" w:noHBand="0" w:noVBand="1"/>
      </w:tblPr>
      <w:tblGrid>
        <w:gridCol w:w="9016"/>
      </w:tblGrid>
      <w:tr w:rsidR="00CA1857" w:rsidRPr="00940595" w14:paraId="702B99F2" w14:textId="77777777" w:rsidTr="00CA1857">
        <w:tc>
          <w:tcPr>
            <w:tcW w:w="9016" w:type="dxa"/>
          </w:tcPr>
          <w:p w14:paraId="0BEFA7A8" w14:textId="77777777" w:rsidR="00CA1857" w:rsidRPr="00940595" w:rsidRDefault="00CA1857" w:rsidP="000C31F5">
            <w:pPr>
              <w:pStyle w:val="NormalWeb"/>
              <w:autoSpaceDN w:val="0"/>
              <w:rPr>
                <w:rFonts w:ascii="Arial" w:hAnsi="Arial" w:cs="Arial"/>
                <w:b/>
                <w:bCs/>
              </w:rPr>
            </w:pPr>
          </w:p>
          <w:p w14:paraId="7F8ED543" w14:textId="77777777" w:rsidR="00CA1857" w:rsidRPr="00940595" w:rsidRDefault="00CA1857" w:rsidP="000C31F5">
            <w:pPr>
              <w:pStyle w:val="NormalWeb"/>
              <w:autoSpaceDN w:val="0"/>
              <w:rPr>
                <w:rFonts w:ascii="Arial" w:hAnsi="Arial" w:cs="Arial"/>
                <w:b/>
                <w:bCs/>
              </w:rPr>
            </w:pPr>
          </w:p>
          <w:p w14:paraId="6479589F" w14:textId="77777777" w:rsidR="00CA1857" w:rsidRPr="00940595" w:rsidRDefault="00CA1857" w:rsidP="000C31F5">
            <w:pPr>
              <w:pStyle w:val="NormalWeb"/>
              <w:autoSpaceDN w:val="0"/>
              <w:rPr>
                <w:rFonts w:ascii="Arial" w:hAnsi="Arial" w:cs="Arial"/>
                <w:b/>
                <w:bCs/>
              </w:rPr>
            </w:pPr>
          </w:p>
          <w:p w14:paraId="0DA750FD" w14:textId="77777777" w:rsidR="00CA1857" w:rsidRDefault="00CA1857" w:rsidP="000C31F5">
            <w:pPr>
              <w:pStyle w:val="NormalWeb"/>
              <w:autoSpaceDN w:val="0"/>
              <w:rPr>
                <w:rFonts w:ascii="Arial" w:hAnsi="Arial" w:cs="Arial"/>
                <w:b/>
                <w:bCs/>
              </w:rPr>
            </w:pPr>
          </w:p>
          <w:p w14:paraId="09FCACBF" w14:textId="77777777" w:rsidR="00940595" w:rsidRPr="00940595" w:rsidRDefault="00940595" w:rsidP="000C31F5">
            <w:pPr>
              <w:pStyle w:val="NormalWeb"/>
              <w:autoSpaceDN w:val="0"/>
              <w:rPr>
                <w:rFonts w:ascii="Arial" w:hAnsi="Arial" w:cs="Arial"/>
                <w:b/>
                <w:bCs/>
              </w:rPr>
            </w:pPr>
          </w:p>
          <w:p w14:paraId="6CAAF29C" w14:textId="77777777" w:rsidR="00CA1857" w:rsidRPr="00940595" w:rsidRDefault="00CA1857" w:rsidP="000C31F5">
            <w:pPr>
              <w:pStyle w:val="NormalWeb"/>
              <w:autoSpaceDN w:val="0"/>
              <w:rPr>
                <w:rFonts w:ascii="Arial" w:hAnsi="Arial" w:cs="Arial"/>
                <w:b/>
                <w:bCs/>
              </w:rPr>
            </w:pPr>
          </w:p>
          <w:p w14:paraId="72116A7F" w14:textId="77777777" w:rsidR="00CA1857" w:rsidRPr="00940595" w:rsidRDefault="00CA1857" w:rsidP="000C31F5">
            <w:pPr>
              <w:pStyle w:val="NormalWeb"/>
              <w:autoSpaceDN w:val="0"/>
              <w:rPr>
                <w:rFonts w:ascii="Arial" w:hAnsi="Arial" w:cs="Arial"/>
                <w:b/>
                <w:bCs/>
              </w:rPr>
            </w:pPr>
          </w:p>
          <w:p w14:paraId="14AA9BE7" w14:textId="77777777" w:rsidR="00CA1857" w:rsidRPr="00940595" w:rsidRDefault="00CA1857" w:rsidP="000C31F5">
            <w:pPr>
              <w:pStyle w:val="NormalWeb"/>
              <w:autoSpaceDN w:val="0"/>
              <w:rPr>
                <w:rFonts w:ascii="Arial" w:hAnsi="Arial" w:cs="Arial"/>
                <w:b/>
                <w:bCs/>
              </w:rPr>
            </w:pPr>
          </w:p>
        </w:tc>
      </w:tr>
    </w:tbl>
    <w:p w14:paraId="271ECE15" w14:textId="77777777" w:rsidR="00940595" w:rsidRDefault="00940595" w:rsidP="000C31F5">
      <w:pPr>
        <w:rPr>
          <w:rFonts w:ascii="Arial" w:hAnsi="Arial" w:cs="Arial"/>
          <w:b/>
          <w:bCs/>
        </w:rPr>
      </w:pPr>
    </w:p>
    <w:p w14:paraId="0FF90158" w14:textId="3E002882" w:rsidR="000C31F5" w:rsidRPr="00940595" w:rsidRDefault="000C31F5" w:rsidP="000C31F5">
      <w:pPr>
        <w:rPr>
          <w:rFonts w:ascii="Arial" w:hAnsi="Arial" w:cs="Arial"/>
        </w:rPr>
      </w:pPr>
      <w:r w:rsidRPr="00940595">
        <w:rPr>
          <w:rFonts w:ascii="Arial" w:hAnsi="Arial" w:cs="Arial"/>
          <w:b/>
          <w:bCs/>
        </w:rPr>
        <w:t xml:space="preserve">Question 7: </w:t>
      </w:r>
      <w:r w:rsidRPr="00940595">
        <w:rPr>
          <w:rFonts w:ascii="Arial" w:hAnsi="Arial" w:cs="Arial"/>
        </w:rPr>
        <w:t>Do you think more could be done to improve partnership working across organisations involved in supporting unpaid carers?</w:t>
      </w:r>
    </w:p>
    <w:p w14:paraId="5EB539D9" w14:textId="77777777" w:rsidR="000C31F5" w:rsidRPr="00940595" w:rsidRDefault="000C31F5" w:rsidP="000C31F5">
      <w:pPr>
        <w:pStyle w:val="ListParagraph"/>
        <w:numPr>
          <w:ilvl w:val="0"/>
          <w:numId w:val="5"/>
        </w:numPr>
        <w:rPr>
          <w:rFonts w:ascii="Arial" w:hAnsi="Arial" w:cs="Arial"/>
        </w:rPr>
      </w:pPr>
      <w:r w:rsidRPr="00940595">
        <w:rPr>
          <w:rFonts w:ascii="Arial" w:hAnsi="Arial" w:cs="Arial"/>
        </w:rPr>
        <w:t xml:space="preserve">Yes </w:t>
      </w:r>
    </w:p>
    <w:p w14:paraId="69793277" w14:textId="0D8B7F11" w:rsidR="000C31F5" w:rsidRPr="00940595" w:rsidRDefault="000C31F5" w:rsidP="000C31F5">
      <w:pPr>
        <w:pStyle w:val="ListParagraph"/>
        <w:numPr>
          <w:ilvl w:val="0"/>
          <w:numId w:val="5"/>
        </w:numPr>
        <w:rPr>
          <w:rFonts w:ascii="Arial" w:hAnsi="Arial" w:cs="Arial"/>
        </w:rPr>
      </w:pPr>
      <w:r w:rsidRPr="00940595">
        <w:rPr>
          <w:rFonts w:ascii="Arial" w:hAnsi="Arial" w:cs="Arial"/>
        </w:rPr>
        <w:t xml:space="preserve">No  </w:t>
      </w:r>
    </w:p>
    <w:p w14:paraId="1DCAFBFC" w14:textId="78D43DBD" w:rsidR="000C31F5" w:rsidRPr="00940595" w:rsidRDefault="000C31F5" w:rsidP="000C31F5">
      <w:pPr>
        <w:pStyle w:val="ListParagraph"/>
        <w:numPr>
          <w:ilvl w:val="0"/>
          <w:numId w:val="5"/>
        </w:numPr>
        <w:rPr>
          <w:rFonts w:ascii="Arial" w:hAnsi="Arial" w:cs="Arial"/>
        </w:rPr>
      </w:pPr>
      <w:r w:rsidRPr="00940595">
        <w:rPr>
          <w:rFonts w:ascii="Arial" w:hAnsi="Arial" w:cs="Arial"/>
        </w:rPr>
        <w:t>Not sure</w:t>
      </w:r>
    </w:p>
    <w:tbl>
      <w:tblPr>
        <w:tblStyle w:val="TableGrid"/>
        <w:tblW w:w="0" w:type="auto"/>
        <w:tblLook w:val="04A0" w:firstRow="1" w:lastRow="0" w:firstColumn="1" w:lastColumn="0" w:noHBand="0" w:noVBand="1"/>
      </w:tblPr>
      <w:tblGrid>
        <w:gridCol w:w="9016"/>
      </w:tblGrid>
      <w:tr w:rsidR="00CA1857" w:rsidRPr="00940595" w14:paraId="3C0B8BBB" w14:textId="77777777" w:rsidTr="00CA1857">
        <w:tc>
          <w:tcPr>
            <w:tcW w:w="9016" w:type="dxa"/>
          </w:tcPr>
          <w:p w14:paraId="0367F0CC" w14:textId="77777777" w:rsidR="00CA1857" w:rsidRPr="00940595" w:rsidRDefault="00CA1857" w:rsidP="000C31F5">
            <w:pPr>
              <w:rPr>
                <w:rFonts w:ascii="Arial" w:hAnsi="Arial" w:cs="Arial"/>
                <w:b/>
                <w:bCs/>
              </w:rPr>
            </w:pPr>
          </w:p>
          <w:p w14:paraId="5FAB243D" w14:textId="25007710" w:rsidR="00CA1857" w:rsidRDefault="00940595" w:rsidP="000C31F5">
            <w:pPr>
              <w:rPr>
                <w:rFonts w:ascii="Arial" w:hAnsi="Arial" w:cs="Arial"/>
                <w:b/>
                <w:bCs/>
              </w:rPr>
            </w:pPr>
            <w:r w:rsidRPr="00940595">
              <w:rPr>
                <w:rFonts w:ascii="Arial" w:hAnsi="Arial" w:cs="Arial"/>
                <w:b/>
                <w:bCs/>
              </w:rPr>
              <w:t>If yes, what more do you think could be done?</w:t>
            </w:r>
          </w:p>
          <w:p w14:paraId="51DE4468" w14:textId="77777777" w:rsidR="00940595" w:rsidRDefault="00940595" w:rsidP="000C31F5">
            <w:pPr>
              <w:rPr>
                <w:rFonts w:ascii="Arial" w:hAnsi="Arial" w:cs="Arial"/>
                <w:b/>
                <w:bCs/>
              </w:rPr>
            </w:pPr>
          </w:p>
          <w:p w14:paraId="46EFB05A" w14:textId="77777777" w:rsidR="00940595" w:rsidRDefault="00940595" w:rsidP="000C31F5">
            <w:pPr>
              <w:rPr>
                <w:rFonts w:ascii="Arial" w:hAnsi="Arial" w:cs="Arial"/>
                <w:b/>
                <w:bCs/>
              </w:rPr>
            </w:pPr>
          </w:p>
          <w:p w14:paraId="50E5E67B" w14:textId="77777777" w:rsidR="00940595" w:rsidRDefault="00940595" w:rsidP="000C31F5">
            <w:pPr>
              <w:rPr>
                <w:rFonts w:ascii="Arial" w:hAnsi="Arial" w:cs="Arial"/>
                <w:b/>
                <w:bCs/>
              </w:rPr>
            </w:pPr>
          </w:p>
          <w:p w14:paraId="7230335A" w14:textId="77777777" w:rsidR="00940595" w:rsidRDefault="00940595" w:rsidP="000C31F5">
            <w:pPr>
              <w:rPr>
                <w:rFonts w:ascii="Arial" w:hAnsi="Arial" w:cs="Arial"/>
                <w:b/>
                <w:bCs/>
              </w:rPr>
            </w:pPr>
          </w:p>
          <w:p w14:paraId="298AC4C6" w14:textId="77777777" w:rsidR="00940595" w:rsidRPr="00940595" w:rsidRDefault="00940595" w:rsidP="000C31F5">
            <w:pPr>
              <w:rPr>
                <w:rFonts w:ascii="Arial" w:hAnsi="Arial" w:cs="Arial"/>
                <w:b/>
                <w:bCs/>
              </w:rPr>
            </w:pPr>
          </w:p>
          <w:p w14:paraId="0C015586" w14:textId="77777777" w:rsidR="00CA1857" w:rsidRPr="00940595" w:rsidRDefault="00CA1857" w:rsidP="000C31F5">
            <w:pPr>
              <w:rPr>
                <w:rFonts w:ascii="Arial" w:hAnsi="Arial" w:cs="Arial"/>
                <w:b/>
                <w:bCs/>
              </w:rPr>
            </w:pPr>
          </w:p>
          <w:p w14:paraId="2930016B" w14:textId="77777777" w:rsidR="00CA1857" w:rsidRPr="00940595" w:rsidRDefault="00CA1857" w:rsidP="000C31F5">
            <w:pPr>
              <w:rPr>
                <w:rFonts w:ascii="Arial" w:hAnsi="Arial" w:cs="Arial"/>
                <w:b/>
                <w:bCs/>
              </w:rPr>
            </w:pPr>
          </w:p>
          <w:p w14:paraId="420DB868" w14:textId="77777777" w:rsidR="00CA1857" w:rsidRPr="00940595" w:rsidRDefault="00CA1857" w:rsidP="000C31F5">
            <w:pPr>
              <w:rPr>
                <w:rFonts w:ascii="Arial" w:hAnsi="Arial" w:cs="Arial"/>
                <w:b/>
                <w:bCs/>
              </w:rPr>
            </w:pPr>
          </w:p>
          <w:p w14:paraId="7031EBB8" w14:textId="77777777" w:rsidR="00CA1857" w:rsidRPr="00940595" w:rsidRDefault="00CA1857" w:rsidP="000C31F5">
            <w:pPr>
              <w:rPr>
                <w:rFonts w:ascii="Arial" w:hAnsi="Arial" w:cs="Arial"/>
                <w:b/>
                <w:bCs/>
              </w:rPr>
            </w:pPr>
          </w:p>
          <w:p w14:paraId="656E4669" w14:textId="77777777" w:rsidR="00CA1857" w:rsidRPr="00940595" w:rsidRDefault="00CA1857" w:rsidP="000C31F5">
            <w:pPr>
              <w:rPr>
                <w:rFonts w:ascii="Arial" w:hAnsi="Arial" w:cs="Arial"/>
                <w:b/>
                <w:bCs/>
              </w:rPr>
            </w:pPr>
          </w:p>
          <w:p w14:paraId="01D74F58" w14:textId="77777777" w:rsidR="00CA1857" w:rsidRPr="00940595" w:rsidRDefault="00CA1857" w:rsidP="000C31F5">
            <w:pPr>
              <w:rPr>
                <w:rFonts w:ascii="Arial" w:hAnsi="Arial" w:cs="Arial"/>
                <w:b/>
                <w:bCs/>
              </w:rPr>
            </w:pPr>
          </w:p>
        </w:tc>
      </w:tr>
    </w:tbl>
    <w:p w14:paraId="0F31C14D" w14:textId="5A57C8E4" w:rsidR="000C31F5" w:rsidRPr="00940595" w:rsidRDefault="000C31F5" w:rsidP="000C31F5">
      <w:pPr>
        <w:rPr>
          <w:rFonts w:ascii="Arial" w:hAnsi="Arial" w:cs="Arial"/>
          <w:b/>
          <w:bCs/>
        </w:rPr>
      </w:pPr>
    </w:p>
    <w:p w14:paraId="130CB429" w14:textId="77777777" w:rsidR="000C31F5" w:rsidRPr="00940595" w:rsidRDefault="000C31F5" w:rsidP="000C31F5">
      <w:pPr>
        <w:rPr>
          <w:rFonts w:ascii="Arial" w:hAnsi="Arial" w:cs="Arial"/>
          <w:b/>
          <w:bCs/>
          <w:u w:val="single"/>
        </w:rPr>
      </w:pPr>
      <w:r w:rsidRPr="00940595">
        <w:rPr>
          <w:rFonts w:ascii="Arial" w:hAnsi="Arial" w:cs="Arial"/>
          <w:b/>
          <w:bCs/>
          <w:u w:val="single"/>
        </w:rPr>
        <w:t xml:space="preserve">Equality Impact Assessment </w:t>
      </w:r>
    </w:p>
    <w:p w14:paraId="696842E3" w14:textId="77777777" w:rsidR="000C31F5" w:rsidRPr="00940595" w:rsidRDefault="000C31F5" w:rsidP="000C31F5">
      <w:pPr>
        <w:rPr>
          <w:rFonts w:ascii="Arial" w:hAnsi="Arial" w:cs="Arial"/>
        </w:rPr>
      </w:pPr>
      <w:r w:rsidRPr="00940595">
        <w:rPr>
          <w:rFonts w:ascii="Arial" w:hAnsi="Arial" w:cs="Arial"/>
        </w:rPr>
        <w:t>The new National Strategy for Unpaid Carers is expected to have positive equality impacts across Wales. Developed in line with the Welsh Government’s Strategic Equality and Human Rights Plan 2025–2029, it aims to reduce inequality, improve access to support and embed a rights</w:t>
      </w:r>
      <w:r w:rsidRPr="00940595">
        <w:rPr>
          <w:rFonts w:ascii="Arial" w:hAnsi="Arial" w:cs="Arial"/>
        </w:rPr>
        <w:noBreakHyphen/>
        <w:t>based approach. The strategy responds to what unpaid carers and stakeholders told us, including the experiences of young carers, older carers, carers supporting people with complex needs, and carers from Black, Asian and minority ethnic backgrounds. It also considers the needs of underserved groups such as disabled and neurodivergent carers, people with sensory loss, BSL users, migrants and refugees, Gypsy, Roma and Traveller communities, and those living in rural or low</w:t>
      </w:r>
      <w:r w:rsidRPr="00940595">
        <w:rPr>
          <w:rFonts w:ascii="Arial" w:hAnsi="Arial" w:cs="Arial"/>
        </w:rPr>
        <w:noBreakHyphen/>
        <w:t xml:space="preserve">income households. </w:t>
      </w:r>
    </w:p>
    <w:p w14:paraId="5FDAEEEE" w14:textId="77777777" w:rsidR="000C31F5" w:rsidRPr="00940595" w:rsidRDefault="000C31F5" w:rsidP="000C31F5">
      <w:pPr>
        <w:rPr>
          <w:rFonts w:ascii="Arial" w:hAnsi="Arial" w:cs="Arial"/>
        </w:rPr>
      </w:pPr>
      <w:r w:rsidRPr="00940595">
        <w:rPr>
          <w:rFonts w:ascii="Arial" w:hAnsi="Arial" w:cs="Arial"/>
        </w:rPr>
        <w:t>Unpaid carers are disproportionately likely to be female and women as more likely to reduce their working hours or give up employment to provide care, with consequent impact on career progression and household income.</w:t>
      </w:r>
    </w:p>
    <w:p w14:paraId="6D0D12F3" w14:textId="77777777" w:rsidR="000C31F5" w:rsidRPr="00940595" w:rsidRDefault="000C31F5" w:rsidP="000C31F5">
      <w:pPr>
        <w:rPr>
          <w:rFonts w:ascii="Arial" w:hAnsi="Arial" w:cs="Arial"/>
        </w:rPr>
      </w:pPr>
      <w:r w:rsidRPr="00940595">
        <w:rPr>
          <w:rFonts w:ascii="Arial" w:hAnsi="Arial" w:cs="Arial"/>
        </w:rPr>
        <w:t>The eight priorities set out in the strategy, improving recognition, widening access to information and assessments, supporting financial security, increasing employment opportunities and improving access to respite, are designed to reduce long</w:t>
      </w:r>
      <w:r w:rsidRPr="00940595">
        <w:rPr>
          <w:rFonts w:ascii="Arial" w:hAnsi="Arial" w:cs="Arial"/>
        </w:rPr>
        <w:noBreakHyphen/>
        <w:t>standing inequalities in how carers experience services.</w:t>
      </w:r>
    </w:p>
    <w:p w14:paraId="299CE319" w14:textId="77777777" w:rsidR="000C31F5" w:rsidRPr="00940595" w:rsidRDefault="000C31F5" w:rsidP="000C31F5">
      <w:pPr>
        <w:rPr>
          <w:rFonts w:ascii="Arial" w:hAnsi="Arial" w:cs="Arial"/>
        </w:rPr>
      </w:pPr>
      <w:r w:rsidRPr="00940595">
        <w:rPr>
          <w:rFonts w:ascii="Arial" w:hAnsi="Arial" w:cs="Arial"/>
        </w:rPr>
        <w:t>We have not identified any negative equality impacts. The main risks relate to variation in implementation across Wales, particularly if access to information, assessments, training uptake or respite options remain inconsistent. These risks can be reduced through clear national guidance, improved identification of carers, wider carer</w:t>
      </w:r>
      <w:r w:rsidRPr="00940595">
        <w:rPr>
          <w:rFonts w:ascii="Arial" w:hAnsi="Arial" w:cs="Arial"/>
        </w:rPr>
        <w:noBreakHyphen/>
        <w:t>awareness training, and continued co</w:t>
      </w:r>
      <w:r w:rsidRPr="00940595">
        <w:rPr>
          <w:rFonts w:ascii="Arial" w:hAnsi="Arial" w:cs="Arial"/>
        </w:rPr>
        <w:noBreakHyphen/>
        <w:t>production with unpaid carers.</w:t>
      </w:r>
    </w:p>
    <w:p w14:paraId="02C10270" w14:textId="77777777" w:rsidR="000C31F5" w:rsidRPr="00940595" w:rsidRDefault="000C31F5" w:rsidP="000C31F5">
      <w:pPr>
        <w:pBdr>
          <w:bottom w:val="single" w:sz="12" w:space="1" w:color="auto"/>
        </w:pBdr>
        <w:rPr>
          <w:rFonts w:ascii="Arial" w:hAnsi="Arial" w:cs="Arial"/>
        </w:rPr>
      </w:pPr>
      <w:r w:rsidRPr="00940595">
        <w:rPr>
          <w:rFonts w:ascii="Arial" w:hAnsi="Arial" w:cs="Arial"/>
        </w:rPr>
        <w:t xml:space="preserve">The strategy also recognises potential barriers that may persist, including digital exclusion, limited connectivity in rural areas, and a lack of translated or accessible formats for carers who do not speak English or Welsh. </w:t>
      </w:r>
    </w:p>
    <w:p w14:paraId="418739AF" w14:textId="77777777" w:rsidR="000C31F5" w:rsidRPr="00940595" w:rsidRDefault="000C31F5" w:rsidP="000C31F5">
      <w:pPr>
        <w:pBdr>
          <w:bottom w:val="single" w:sz="12" w:space="1" w:color="auto"/>
        </w:pBdr>
        <w:rPr>
          <w:rFonts w:ascii="Arial" w:hAnsi="Arial" w:cs="Arial"/>
        </w:rPr>
      </w:pPr>
    </w:p>
    <w:p w14:paraId="7BBCD4DA" w14:textId="77777777" w:rsidR="000C31F5" w:rsidRPr="00940595" w:rsidRDefault="000C31F5" w:rsidP="000C31F5">
      <w:pPr>
        <w:rPr>
          <w:rFonts w:ascii="Arial" w:hAnsi="Arial" w:cs="Arial"/>
        </w:rPr>
      </w:pPr>
      <w:r w:rsidRPr="00940595">
        <w:rPr>
          <w:rFonts w:ascii="Arial" w:hAnsi="Arial" w:cs="Arial"/>
          <w:b/>
          <w:bCs/>
        </w:rPr>
        <w:t>Question 8:</w:t>
      </w:r>
      <w:r w:rsidRPr="00940595">
        <w:rPr>
          <w:rFonts w:ascii="Arial" w:hAnsi="Arial" w:cs="Arial"/>
        </w:rPr>
        <w:t xml:space="preserve"> Having read the draft National Strategy for Unpaid Carers, what do you think might be the positive impacts on unpaid carers with protected characteristics as covered by the Equalities Act 2010. </w:t>
      </w:r>
    </w:p>
    <w:p w14:paraId="163E9DB8" w14:textId="77777777" w:rsidR="000C31F5" w:rsidRPr="00940595" w:rsidRDefault="000C31F5" w:rsidP="000C31F5">
      <w:pPr>
        <w:rPr>
          <w:rFonts w:ascii="Arial" w:hAnsi="Arial" w:cs="Arial"/>
          <w:color w:val="156082" w:themeColor="accent1"/>
        </w:rPr>
      </w:pPr>
      <w:r w:rsidRPr="00940595">
        <w:rPr>
          <w:rFonts w:ascii="Arial" w:hAnsi="Arial" w:cs="Arial"/>
          <w:color w:val="156082" w:themeColor="accent1"/>
        </w:rPr>
        <w:t xml:space="preserve">Protected characteristics include age, disability, gender reassignment, marriage and civil partnership, pregnancy and maternity, race, religion or belief, sex and sexual orientation. </w:t>
      </w:r>
    </w:p>
    <w:tbl>
      <w:tblPr>
        <w:tblStyle w:val="TableGrid"/>
        <w:tblW w:w="0" w:type="auto"/>
        <w:tblLook w:val="04A0" w:firstRow="1" w:lastRow="0" w:firstColumn="1" w:lastColumn="0" w:noHBand="0" w:noVBand="1"/>
      </w:tblPr>
      <w:tblGrid>
        <w:gridCol w:w="9016"/>
      </w:tblGrid>
      <w:tr w:rsidR="00CA1857" w:rsidRPr="00940595" w14:paraId="145AC9A0" w14:textId="77777777" w:rsidTr="00CA1857">
        <w:tc>
          <w:tcPr>
            <w:tcW w:w="9016" w:type="dxa"/>
          </w:tcPr>
          <w:p w14:paraId="43934BD0" w14:textId="77777777" w:rsidR="00CA1857" w:rsidRPr="00940595" w:rsidRDefault="00CA1857" w:rsidP="000C31F5">
            <w:pPr>
              <w:rPr>
                <w:rFonts w:ascii="Arial" w:hAnsi="Arial" w:cs="Arial"/>
                <w:b/>
                <w:bCs/>
              </w:rPr>
            </w:pPr>
          </w:p>
          <w:p w14:paraId="46D9BE33" w14:textId="77777777" w:rsidR="00CA1857" w:rsidRPr="00940595" w:rsidRDefault="00CA1857" w:rsidP="000C31F5">
            <w:pPr>
              <w:rPr>
                <w:rFonts w:ascii="Arial" w:hAnsi="Arial" w:cs="Arial"/>
                <w:b/>
                <w:bCs/>
              </w:rPr>
            </w:pPr>
          </w:p>
          <w:p w14:paraId="20577D81" w14:textId="77777777" w:rsidR="00CA1857" w:rsidRPr="00940595" w:rsidRDefault="00CA1857" w:rsidP="000C31F5">
            <w:pPr>
              <w:rPr>
                <w:rFonts w:ascii="Arial" w:hAnsi="Arial" w:cs="Arial"/>
                <w:b/>
                <w:bCs/>
              </w:rPr>
            </w:pPr>
          </w:p>
          <w:p w14:paraId="781D2ECC" w14:textId="77777777" w:rsidR="00CA1857" w:rsidRPr="00940595" w:rsidRDefault="00CA1857" w:rsidP="000C31F5">
            <w:pPr>
              <w:rPr>
                <w:rFonts w:ascii="Arial" w:hAnsi="Arial" w:cs="Arial"/>
                <w:b/>
                <w:bCs/>
              </w:rPr>
            </w:pPr>
          </w:p>
          <w:p w14:paraId="1C782266" w14:textId="77777777" w:rsidR="00CA1857" w:rsidRPr="00940595" w:rsidRDefault="00CA1857" w:rsidP="000C31F5">
            <w:pPr>
              <w:rPr>
                <w:rFonts w:ascii="Arial" w:hAnsi="Arial" w:cs="Arial"/>
                <w:b/>
                <w:bCs/>
              </w:rPr>
            </w:pPr>
          </w:p>
          <w:p w14:paraId="049F16E7" w14:textId="77777777" w:rsidR="00CA1857" w:rsidRPr="00940595" w:rsidRDefault="00CA1857" w:rsidP="000C31F5">
            <w:pPr>
              <w:rPr>
                <w:rFonts w:ascii="Arial" w:hAnsi="Arial" w:cs="Arial"/>
                <w:b/>
                <w:bCs/>
              </w:rPr>
            </w:pPr>
          </w:p>
          <w:p w14:paraId="7E731321" w14:textId="77777777" w:rsidR="00CA1857" w:rsidRPr="00940595" w:rsidRDefault="00CA1857" w:rsidP="000C31F5">
            <w:pPr>
              <w:rPr>
                <w:rFonts w:ascii="Arial" w:hAnsi="Arial" w:cs="Arial"/>
                <w:b/>
                <w:bCs/>
              </w:rPr>
            </w:pPr>
          </w:p>
          <w:p w14:paraId="038A2E46" w14:textId="77777777" w:rsidR="00CA1857" w:rsidRPr="00940595" w:rsidRDefault="00CA1857" w:rsidP="000C31F5">
            <w:pPr>
              <w:rPr>
                <w:rFonts w:ascii="Arial" w:hAnsi="Arial" w:cs="Arial"/>
                <w:b/>
                <w:bCs/>
              </w:rPr>
            </w:pPr>
          </w:p>
          <w:p w14:paraId="0332ACCF" w14:textId="77777777" w:rsidR="00CA1857" w:rsidRPr="00940595" w:rsidRDefault="00CA1857" w:rsidP="000C31F5">
            <w:pPr>
              <w:rPr>
                <w:rFonts w:ascii="Arial" w:hAnsi="Arial" w:cs="Arial"/>
                <w:b/>
                <w:bCs/>
              </w:rPr>
            </w:pPr>
          </w:p>
          <w:p w14:paraId="35BC126E" w14:textId="77777777" w:rsidR="00CA1857" w:rsidRPr="00940595" w:rsidRDefault="00CA1857" w:rsidP="000C31F5">
            <w:pPr>
              <w:rPr>
                <w:rFonts w:ascii="Arial" w:hAnsi="Arial" w:cs="Arial"/>
                <w:b/>
                <w:bCs/>
              </w:rPr>
            </w:pPr>
          </w:p>
          <w:p w14:paraId="6D21CF55" w14:textId="77777777" w:rsidR="00CA1857" w:rsidRPr="00940595" w:rsidRDefault="00CA1857" w:rsidP="000C31F5">
            <w:pPr>
              <w:rPr>
                <w:rFonts w:ascii="Arial" w:hAnsi="Arial" w:cs="Arial"/>
                <w:b/>
                <w:bCs/>
              </w:rPr>
            </w:pPr>
          </w:p>
          <w:p w14:paraId="5791D885" w14:textId="77777777" w:rsidR="00CA1857" w:rsidRPr="00940595" w:rsidRDefault="00CA1857" w:rsidP="000C31F5">
            <w:pPr>
              <w:rPr>
                <w:rFonts w:ascii="Arial" w:hAnsi="Arial" w:cs="Arial"/>
                <w:b/>
                <w:bCs/>
              </w:rPr>
            </w:pPr>
          </w:p>
          <w:p w14:paraId="519320B6" w14:textId="77777777" w:rsidR="00CA1857" w:rsidRPr="00940595" w:rsidRDefault="00CA1857" w:rsidP="000C31F5">
            <w:pPr>
              <w:rPr>
                <w:rFonts w:ascii="Arial" w:hAnsi="Arial" w:cs="Arial"/>
                <w:b/>
                <w:bCs/>
              </w:rPr>
            </w:pPr>
          </w:p>
        </w:tc>
      </w:tr>
    </w:tbl>
    <w:p w14:paraId="7B6CD2C7" w14:textId="22E76612" w:rsidR="000C31F5" w:rsidRPr="00940595" w:rsidRDefault="000C31F5" w:rsidP="000C31F5">
      <w:pPr>
        <w:rPr>
          <w:rFonts w:ascii="Arial" w:hAnsi="Arial" w:cs="Arial"/>
          <w:b/>
          <w:bCs/>
        </w:rPr>
      </w:pPr>
    </w:p>
    <w:p w14:paraId="18DF0FD6" w14:textId="77777777" w:rsidR="000C31F5" w:rsidRPr="00940595" w:rsidRDefault="000C31F5" w:rsidP="000C31F5">
      <w:pPr>
        <w:rPr>
          <w:rFonts w:ascii="Arial" w:hAnsi="Arial" w:cs="Arial"/>
          <w:b/>
          <w:bCs/>
        </w:rPr>
      </w:pPr>
      <w:r w:rsidRPr="00940595">
        <w:rPr>
          <w:rFonts w:ascii="Arial" w:hAnsi="Arial" w:cs="Arial"/>
          <w:b/>
          <w:bCs/>
        </w:rPr>
        <w:t xml:space="preserve">Question 9: </w:t>
      </w:r>
      <w:r w:rsidRPr="00940595">
        <w:rPr>
          <w:rFonts w:ascii="Arial" w:hAnsi="Arial" w:cs="Arial"/>
        </w:rPr>
        <w:t>What challenges or risks to unpaid carers with protected characteristics do you think we should consider more fully when producing the final version of the National Strategy for Unpaid carers?</w:t>
      </w:r>
    </w:p>
    <w:tbl>
      <w:tblPr>
        <w:tblStyle w:val="TableGrid"/>
        <w:tblW w:w="0" w:type="auto"/>
        <w:tblLook w:val="04A0" w:firstRow="1" w:lastRow="0" w:firstColumn="1" w:lastColumn="0" w:noHBand="0" w:noVBand="1"/>
      </w:tblPr>
      <w:tblGrid>
        <w:gridCol w:w="9016"/>
      </w:tblGrid>
      <w:tr w:rsidR="00CA1857" w:rsidRPr="00940595" w14:paraId="4F18EE0C" w14:textId="77777777" w:rsidTr="00CA1857">
        <w:tc>
          <w:tcPr>
            <w:tcW w:w="9016" w:type="dxa"/>
          </w:tcPr>
          <w:p w14:paraId="17E8BB9D" w14:textId="77777777" w:rsidR="00CA1857" w:rsidRPr="00940595" w:rsidRDefault="00CA1857" w:rsidP="000C31F5">
            <w:pPr>
              <w:rPr>
                <w:rFonts w:ascii="Arial" w:hAnsi="Arial" w:cs="Arial"/>
                <w:b/>
                <w:bCs/>
              </w:rPr>
            </w:pPr>
          </w:p>
          <w:p w14:paraId="7433BDD2" w14:textId="77777777" w:rsidR="00CA1857" w:rsidRPr="00940595" w:rsidRDefault="00CA1857" w:rsidP="000C31F5">
            <w:pPr>
              <w:rPr>
                <w:rFonts w:ascii="Arial" w:hAnsi="Arial" w:cs="Arial"/>
                <w:b/>
                <w:bCs/>
              </w:rPr>
            </w:pPr>
          </w:p>
          <w:p w14:paraId="03FDEA98" w14:textId="77777777" w:rsidR="00CA1857" w:rsidRPr="00940595" w:rsidRDefault="00CA1857" w:rsidP="000C31F5">
            <w:pPr>
              <w:rPr>
                <w:rFonts w:ascii="Arial" w:hAnsi="Arial" w:cs="Arial"/>
                <w:b/>
                <w:bCs/>
              </w:rPr>
            </w:pPr>
          </w:p>
          <w:p w14:paraId="68F23BBD" w14:textId="77777777" w:rsidR="00CA1857" w:rsidRPr="00940595" w:rsidRDefault="00CA1857" w:rsidP="000C31F5">
            <w:pPr>
              <w:rPr>
                <w:rFonts w:ascii="Arial" w:hAnsi="Arial" w:cs="Arial"/>
                <w:b/>
                <w:bCs/>
              </w:rPr>
            </w:pPr>
          </w:p>
          <w:p w14:paraId="5BDCCFCD" w14:textId="77777777" w:rsidR="00CA1857" w:rsidRPr="00940595" w:rsidRDefault="00CA1857" w:rsidP="000C31F5">
            <w:pPr>
              <w:rPr>
                <w:rFonts w:ascii="Arial" w:hAnsi="Arial" w:cs="Arial"/>
                <w:b/>
                <w:bCs/>
              </w:rPr>
            </w:pPr>
          </w:p>
          <w:p w14:paraId="13EB6AEB" w14:textId="77777777" w:rsidR="00CA1857" w:rsidRPr="00940595" w:rsidRDefault="00CA1857" w:rsidP="000C31F5">
            <w:pPr>
              <w:rPr>
                <w:rFonts w:ascii="Arial" w:hAnsi="Arial" w:cs="Arial"/>
                <w:b/>
                <w:bCs/>
              </w:rPr>
            </w:pPr>
          </w:p>
          <w:p w14:paraId="1183FFBF" w14:textId="77777777" w:rsidR="00CA1857" w:rsidRPr="00940595" w:rsidRDefault="00CA1857" w:rsidP="000C31F5">
            <w:pPr>
              <w:rPr>
                <w:rFonts w:ascii="Arial" w:hAnsi="Arial" w:cs="Arial"/>
                <w:b/>
                <w:bCs/>
              </w:rPr>
            </w:pPr>
          </w:p>
          <w:p w14:paraId="12B594C4" w14:textId="77777777" w:rsidR="00CA1857" w:rsidRPr="00940595" w:rsidRDefault="00CA1857" w:rsidP="000C31F5">
            <w:pPr>
              <w:rPr>
                <w:rFonts w:ascii="Arial" w:hAnsi="Arial" w:cs="Arial"/>
                <w:b/>
                <w:bCs/>
              </w:rPr>
            </w:pPr>
          </w:p>
          <w:p w14:paraId="6637FD1E" w14:textId="77777777" w:rsidR="00CA1857" w:rsidRPr="00940595" w:rsidRDefault="00CA1857" w:rsidP="000C31F5">
            <w:pPr>
              <w:rPr>
                <w:rFonts w:ascii="Arial" w:hAnsi="Arial" w:cs="Arial"/>
                <w:b/>
                <w:bCs/>
              </w:rPr>
            </w:pPr>
          </w:p>
          <w:p w14:paraId="61D6D834" w14:textId="77777777" w:rsidR="00CA1857" w:rsidRPr="00940595" w:rsidRDefault="00CA1857" w:rsidP="000C31F5">
            <w:pPr>
              <w:rPr>
                <w:rFonts w:ascii="Arial" w:hAnsi="Arial" w:cs="Arial"/>
                <w:b/>
                <w:bCs/>
              </w:rPr>
            </w:pPr>
          </w:p>
          <w:p w14:paraId="1DEACCC6" w14:textId="77777777" w:rsidR="00CA1857" w:rsidRPr="00940595" w:rsidRDefault="00CA1857" w:rsidP="000C31F5">
            <w:pPr>
              <w:rPr>
                <w:rFonts w:ascii="Arial" w:hAnsi="Arial" w:cs="Arial"/>
                <w:b/>
                <w:bCs/>
              </w:rPr>
            </w:pPr>
          </w:p>
          <w:p w14:paraId="501AB93A" w14:textId="77777777" w:rsidR="00CA1857" w:rsidRPr="00940595" w:rsidRDefault="00CA1857" w:rsidP="000C31F5">
            <w:pPr>
              <w:rPr>
                <w:rFonts w:ascii="Arial" w:hAnsi="Arial" w:cs="Arial"/>
                <w:b/>
                <w:bCs/>
              </w:rPr>
            </w:pPr>
          </w:p>
          <w:p w14:paraId="4965B275" w14:textId="77777777" w:rsidR="00CA1857" w:rsidRPr="00940595" w:rsidRDefault="00CA1857" w:rsidP="000C31F5">
            <w:pPr>
              <w:rPr>
                <w:rFonts w:ascii="Arial" w:hAnsi="Arial" w:cs="Arial"/>
                <w:b/>
                <w:bCs/>
              </w:rPr>
            </w:pPr>
          </w:p>
          <w:p w14:paraId="3B3DDB75" w14:textId="77777777" w:rsidR="00CA1857" w:rsidRPr="00940595" w:rsidRDefault="00CA1857" w:rsidP="000C31F5">
            <w:pPr>
              <w:rPr>
                <w:rFonts w:ascii="Arial" w:hAnsi="Arial" w:cs="Arial"/>
                <w:b/>
                <w:bCs/>
              </w:rPr>
            </w:pPr>
          </w:p>
        </w:tc>
      </w:tr>
    </w:tbl>
    <w:p w14:paraId="32D8AC5C" w14:textId="77777777" w:rsidR="000C31F5" w:rsidRPr="00940595" w:rsidRDefault="000C31F5" w:rsidP="000C31F5">
      <w:pPr>
        <w:rPr>
          <w:rFonts w:ascii="Arial" w:hAnsi="Arial" w:cs="Arial"/>
          <w:b/>
          <w:bCs/>
        </w:rPr>
      </w:pPr>
      <w:r w:rsidRPr="00940595">
        <w:rPr>
          <w:rFonts w:ascii="Arial" w:hAnsi="Arial" w:cs="Arial"/>
          <w:b/>
          <w:bCs/>
          <w:u w:val="single"/>
        </w:rPr>
        <w:t>Children’s Rights Impact Assessment</w:t>
      </w:r>
    </w:p>
    <w:p w14:paraId="3D590D21" w14:textId="77777777" w:rsidR="000C31F5" w:rsidRPr="00940595" w:rsidRDefault="000C31F5" w:rsidP="000C31F5">
      <w:pPr>
        <w:rPr>
          <w:rFonts w:ascii="Arial" w:hAnsi="Arial" w:cs="Arial"/>
        </w:rPr>
      </w:pPr>
      <w:r w:rsidRPr="00940595">
        <w:rPr>
          <w:rFonts w:ascii="Arial" w:hAnsi="Arial" w:cs="Arial"/>
        </w:rPr>
        <w:t xml:space="preserve">Young Carers helped us develop a draft Children’s Rights Impact Assessment through engagement sessions, representation on the Ministerial Advisory Group and feedback gathered across Wales, highlighting issues such as recognition in schools, emotional pressure, mental health support and financial hardship. </w:t>
      </w:r>
    </w:p>
    <w:p w14:paraId="1C597E50" w14:textId="77777777" w:rsidR="000C31F5" w:rsidRPr="00940595" w:rsidRDefault="000C31F5" w:rsidP="000C31F5">
      <w:pPr>
        <w:rPr>
          <w:rFonts w:ascii="Arial" w:hAnsi="Arial" w:cs="Arial"/>
        </w:rPr>
      </w:pPr>
      <w:r w:rsidRPr="00940595">
        <w:rPr>
          <w:rFonts w:ascii="Arial" w:hAnsi="Arial" w:cs="Arial"/>
        </w:rPr>
        <w:t xml:space="preserve">The assessment identifies key risks including identification by services, access to respite, cultural and linguistic barriers and the potential for children to take on inappropriate caring roles. These risks are relevant to the rights of children as defined by the </w:t>
      </w:r>
      <w:hyperlink r:id="rId9" w:history="1">
        <w:r w:rsidRPr="00940595">
          <w:rPr>
            <w:rStyle w:val="Hyperlink"/>
            <w:rFonts w:ascii="Arial" w:hAnsi="Arial" w:cs="Arial"/>
          </w:rPr>
          <w:t>United Nations Convention on the Rights of the Child</w:t>
        </w:r>
      </w:hyperlink>
      <w:r w:rsidRPr="00940595">
        <w:rPr>
          <w:rFonts w:ascii="Arial" w:hAnsi="Arial" w:cs="Arial"/>
        </w:rPr>
        <w:t xml:space="preserve"> .</w:t>
      </w:r>
    </w:p>
    <w:p w14:paraId="304F75F1" w14:textId="77777777" w:rsidR="000C31F5" w:rsidRPr="00940595" w:rsidRDefault="000C31F5" w:rsidP="000C31F5">
      <w:pPr>
        <w:rPr>
          <w:rFonts w:ascii="Arial" w:hAnsi="Arial" w:cs="Arial"/>
        </w:rPr>
      </w:pPr>
      <w:r w:rsidRPr="00940595">
        <w:rPr>
          <w:rFonts w:ascii="Arial" w:hAnsi="Arial" w:cs="Arial"/>
        </w:rPr>
        <w:t>In response, the strategy sets out actions with the intention of strengthening recognition and support for young carers. Actions in the strategy aim to ensure young carers are recognised, protected and supported; while monitoring and future delivery plans will seek to address implementation risks and promote more consistent support across Wales.</w:t>
      </w:r>
    </w:p>
    <w:p w14:paraId="736C5ED6" w14:textId="77777777" w:rsidR="000C31F5" w:rsidRPr="00940595" w:rsidRDefault="000C31F5" w:rsidP="000C31F5">
      <w:pPr>
        <w:rPr>
          <w:rFonts w:ascii="Arial" w:hAnsi="Arial" w:cs="Arial"/>
        </w:rPr>
      </w:pPr>
      <w:r w:rsidRPr="00940595">
        <w:rPr>
          <w:rFonts w:ascii="Arial" w:hAnsi="Arial" w:cs="Arial"/>
          <w:b/>
          <w:bCs/>
        </w:rPr>
        <w:t xml:space="preserve">Question 10: </w:t>
      </w:r>
      <w:r w:rsidRPr="00940595">
        <w:rPr>
          <w:rFonts w:ascii="Arial" w:hAnsi="Arial" w:cs="Arial"/>
        </w:rPr>
        <w:t>Having read the draft Strategy for Unpaid Carers, what do you think might be the positive impacts on young carers and their rights under the United National Convention on the Rights of the Child.</w:t>
      </w:r>
    </w:p>
    <w:tbl>
      <w:tblPr>
        <w:tblStyle w:val="TableGrid"/>
        <w:tblW w:w="0" w:type="auto"/>
        <w:tblLook w:val="04A0" w:firstRow="1" w:lastRow="0" w:firstColumn="1" w:lastColumn="0" w:noHBand="0" w:noVBand="1"/>
      </w:tblPr>
      <w:tblGrid>
        <w:gridCol w:w="9016"/>
      </w:tblGrid>
      <w:tr w:rsidR="00CA1857" w:rsidRPr="00940595" w14:paraId="3A04B32E" w14:textId="77777777" w:rsidTr="00CA1857">
        <w:tc>
          <w:tcPr>
            <w:tcW w:w="9016" w:type="dxa"/>
          </w:tcPr>
          <w:p w14:paraId="37FC2EE6" w14:textId="77777777" w:rsidR="00CA1857" w:rsidRPr="00940595" w:rsidRDefault="00CA1857" w:rsidP="000C31F5">
            <w:pPr>
              <w:rPr>
                <w:rFonts w:ascii="Arial" w:hAnsi="Arial" w:cs="Arial"/>
                <w:b/>
                <w:bCs/>
                <w:u w:val="single"/>
              </w:rPr>
            </w:pPr>
          </w:p>
          <w:p w14:paraId="2F6E0EFF" w14:textId="77777777" w:rsidR="00940595" w:rsidRPr="00940595" w:rsidRDefault="00940595" w:rsidP="000C31F5">
            <w:pPr>
              <w:rPr>
                <w:rFonts w:ascii="Arial" w:hAnsi="Arial" w:cs="Arial"/>
                <w:b/>
                <w:bCs/>
                <w:u w:val="single"/>
              </w:rPr>
            </w:pPr>
          </w:p>
          <w:p w14:paraId="0B4EFFC4" w14:textId="77777777" w:rsidR="00CA1857" w:rsidRPr="00940595" w:rsidRDefault="00CA1857" w:rsidP="000C31F5">
            <w:pPr>
              <w:rPr>
                <w:rFonts w:ascii="Arial" w:hAnsi="Arial" w:cs="Arial"/>
                <w:b/>
                <w:bCs/>
                <w:u w:val="single"/>
              </w:rPr>
            </w:pPr>
          </w:p>
          <w:p w14:paraId="2E6A0E9B" w14:textId="77777777" w:rsidR="00CA1857" w:rsidRPr="00940595" w:rsidRDefault="00CA1857" w:rsidP="000C31F5">
            <w:pPr>
              <w:rPr>
                <w:rFonts w:ascii="Arial" w:hAnsi="Arial" w:cs="Arial"/>
                <w:b/>
                <w:bCs/>
                <w:u w:val="single"/>
              </w:rPr>
            </w:pPr>
          </w:p>
          <w:p w14:paraId="7FC6DC3C" w14:textId="77777777" w:rsidR="00CA1857" w:rsidRPr="00940595" w:rsidRDefault="00CA1857" w:rsidP="000C31F5">
            <w:pPr>
              <w:rPr>
                <w:rFonts w:ascii="Arial" w:hAnsi="Arial" w:cs="Arial"/>
                <w:b/>
                <w:bCs/>
                <w:u w:val="single"/>
              </w:rPr>
            </w:pPr>
          </w:p>
          <w:p w14:paraId="7CB19ABA" w14:textId="77777777" w:rsidR="00CA1857" w:rsidRPr="00940595" w:rsidRDefault="00CA1857" w:rsidP="000C31F5">
            <w:pPr>
              <w:rPr>
                <w:rFonts w:ascii="Arial" w:hAnsi="Arial" w:cs="Arial"/>
                <w:b/>
                <w:bCs/>
                <w:u w:val="single"/>
              </w:rPr>
            </w:pPr>
          </w:p>
          <w:p w14:paraId="76164C8A" w14:textId="77777777" w:rsidR="00CA1857" w:rsidRPr="00940595" w:rsidRDefault="00CA1857" w:rsidP="000C31F5">
            <w:pPr>
              <w:rPr>
                <w:rFonts w:ascii="Arial" w:hAnsi="Arial" w:cs="Arial"/>
                <w:b/>
                <w:bCs/>
                <w:u w:val="single"/>
              </w:rPr>
            </w:pPr>
          </w:p>
          <w:p w14:paraId="557A5193" w14:textId="77777777" w:rsidR="00CA1857" w:rsidRPr="00940595" w:rsidRDefault="00CA1857" w:rsidP="000C31F5">
            <w:pPr>
              <w:rPr>
                <w:rFonts w:ascii="Arial" w:hAnsi="Arial" w:cs="Arial"/>
                <w:b/>
                <w:bCs/>
                <w:u w:val="single"/>
              </w:rPr>
            </w:pPr>
          </w:p>
          <w:p w14:paraId="00237980" w14:textId="77777777" w:rsidR="00CA1857" w:rsidRPr="00940595" w:rsidRDefault="00CA1857" w:rsidP="000C31F5">
            <w:pPr>
              <w:rPr>
                <w:rFonts w:ascii="Arial" w:hAnsi="Arial" w:cs="Arial"/>
                <w:b/>
                <w:bCs/>
                <w:u w:val="single"/>
              </w:rPr>
            </w:pPr>
          </w:p>
          <w:p w14:paraId="263158B3" w14:textId="77777777" w:rsidR="00CA1857" w:rsidRPr="00940595" w:rsidRDefault="00CA1857" w:rsidP="000C31F5">
            <w:pPr>
              <w:rPr>
                <w:rFonts w:ascii="Arial" w:hAnsi="Arial" w:cs="Arial"/>
                <w:b/>
                <w:bCs/>
                <w:u w:val="single"/>
              </w:rPr>
            </w:pPr>
          </w:p>
          <w:p w14:paraId="6B5ECB36" w14:textId="77777777" w:rsidR="00CA1857" w:rsidRPr="00940595" w:rsidRDefault="00CA1857" w:rsidP="000C31F5">
            <w:pPr>
              <w:rPr>
                <w:rFonts w:ascii="Arial" w:hAnsi="Arial" w:cs="Arial"/>
                <w:b/>
                <w:bCs/>
                <w:u w:val="single"/>
              </w:rPr>
            </w:pPr>
          </w:p>
          <w:p w14:paraId="71C1FC9B" w14:textId="77777777" w:rsidR="00CA1857" w:rsidRPr="00940595" w:rsidRDefault="00CA1857" w:rsidP="000C31F5">
            <w:pPr>
              <w:rPr>
                <w:rFonts w:ascii="Arial" w:hAnsi="Arial" w:cs="Arial"/>
                <w:b/>
                <w:bCs/>
                <w:u w:val="single"/>
              </w:rPr>
            </w:pPr>
          </w:p>
        </w:tc>
      </w:tr>
    </w:tbl>
    <w:p w14:paraId="2C3E0AB1" w14:textId="77777777" w:rsidR="000C31F5" w:rsidRPr="00940595" w:rsidRDefault="000C31F5" w:rsidP="000C31F5">
      <w:pPr>
        <w:rPr>
          <w:rFonts w:ascii="Arial" w:hAnsi="Arial" w:cs="Arial"/>
          <w:b/>
          <w:bCs/>
          <w:u w:val="single"/>
        </w:rPr>
      </w:pPr>
    </w:p>
    <w:p w14:paraId="632CECB5" w14:textId="77777777" w:rsidR="000C31F5" w:rsidRPr="00940595" w:rsidRDefault="000C31F5" w:rsidP="000C31F5">
      <w:pPr>
        <w:rPr>
          <w:rFonts w:ascii="Arial" w:hAnsi="Arial" w:cs="Arial"/>
          <w:b/>
          <w:bCs/>
        </w:rPr>
      </w:pPr>
      <w:r w:rsidRPr="00940595">
        <w:rPr>
          <w:rFonts w:ascii="Arial" w:hAnsi="Arial" w:cs="Arial"/>
          <w:b/>
          <w:bCs/>
        </w:rPr>
        <w:t xml:space="preserve">Question11: </w:t>
      </w:r>
      <w:r w:rsidRPr="00940595">
        <w:rPr>
          <w:rFonts w:ascii="Arial" w:hAnsi="Arial" w:cs="Arial"/>
        </w:rPr>
        <w:t>What challenges or risks to young carers and their rights under the United National Convention on the Rights of the Child do you think we should consider more fully when producing the final version of the National Strategy for Unpaid carers?</w:t>
      </w:r>
    </w:p>
    <w:tbl>
      <w:tblPr>
        <w:tblStyle w:val="TableGrid"/>
        <w:tblW w:w="0" w:type="auto"/>
        <w:tblLook w:val="04A0" w:firstRow="1" w:lastRow="0" w:firstColumn="1" w:lastColumn="0" w:noHBand="0" w:noVBand="1"/>
      </w:tblPr>
      <w:tblGrid>
        <w:gridCol w:w="9016"/>
      </w:tblGrid>
      <w:tr w:rsidR="00CA1857" w:rsidRPr="00940595" w14:paraId="33AE6D0C" w14:textId="77777777" w:rsidTr="00CA1857">
        <w:tc>
          <w:tcPr>
            <w:tcW w:w="9016" w:type="dxa"/>
          </w:tcPr>
          <w:p w14:paraId="417C31C1" w14:textId="77777777" w:rsidR="00CA1857" w:rsidRPr="00940595" w:rsidRDefault="00CA1857" w:rsidP="000C31F5">
            <w:pPr>
              <w:rPr>
                <w:rFonts w:ascii="Arial" w:hAnsi="Arial" w:cs="Arial"/>
                <w:b/>
                <w:bCs/>
                <w:u w:val="single"/>
              </w:rPr>
            </w:pPr>
          </w:p>
          <w:p w14:paraId="566B0AE4" w14:textId="77777777" w:rsidR="00CA1857" w:rsidRPr="00940595" w:rsidRDefault="00CA1857" w:rsidP="000C31F5">
            <w:pPr>
              <w:rPr>
                <w:rFonts w:ascii="Arial" w:hAnsi="Arial" w:cs="Arial"/>
                <w:b/>
                <w:bCs/>
                <w:u w:val="single"/>
              </w:rPr>
            </w:pPr>
          </w:p>
          <w:p w14:paraId="4B232C99" w14:textId="77777777" w:rsidR="00CA1857" w:rsidRPr="00940595" w:rsidRDefault="00CA1857" w:rsidP="000C31F5">
            <w:pPr>
              <w:rPr>
                <w:rFonts w:ascii="Arial" w:hAnsi="Arial" w:cs="Arial"/>
                <w:b/>
                <w:bCs/>
                <w:u w:val="single"/>
              </w:rPr>
            </w:pPr>
          </w:p>
          <w:p w14:paraId="0E9510DF" w14:textId="77777777" w:rsidR="00CA1857" w:rsidRDefault="00CA1857" w:rsidP="000C31F5">
            <w:pPr>
              <w:rPr>
                <w:rFonts w:ascii="Arial" w:hAnsi="Arial" w:cs="Arial"/>
                <w:b/>
                <w:bCs/>
                <w:u w:val="single"/>
              </w:rPr>
            </w:pPr>
          </w:p>
          <w:p w14:paraId="7FED9D73" w14:textId="77777777" w:rsidR="00940595" w:rsidRDefault="00940595" w:rsidP="000C31F5">
            <w:pPr>
              <w:rPr>
                <w:rFonts w:ascii="Arial" w:hAnsi="Arial" w:cs="Arial"/>
                <w:b/>
                <w:bCs/>
                <w:u w:val="single"/>
              </w:rPr>
            </w:pPr>
          </w:p>
          <w:p w14:paraId="7159AA9F" w14:textId="77777777" w:rsidR="00940595" w:rsidRPr="00940595" w:rsidRDefault="00940595" w:rsidP="000C31F5">
            <w:pPr>
              <w:rPr>
                <w:rFonts w:ascii="Arial" w:hAnsi="Arial" w:cs="Arial"/>
                <w:b/>
                <w:bCs/>
                <w:u w:val="single"/>
              </w:rPr>
            </w:pPr>
          </w:p>
          <w:p w14:paraId="43D72B1B" w14:textId="77777777" w:rsidR="00CA1857" w:rsidRPr="00940595" w:rsidRDefault="00CA1857" w:rsidP="000C31F5">
            <w:pPr>
              <w:rPr>
                <w:rFonts w:ascii="Arial" w:hAnsi="Arial" w:cs="Arial"/>
                <w:b/>
                <w:bCs/>
                <w:u w:val="single"/>
              </w:rPr>
            </w:pPr>
          </w:p>
          <w:p w14:paraId="76B5B35A" w14:textId="77777777" w:rsidR="00CA1857" w:rsidRPr="00940595" w:rsidRDefault="00CA1857" w:rsidP="000C31F5">
            <w:pPr>
              <w:rPr>
                <w:rFonts w:ascii="Arial" w:hAnsi="Arial" w:cs="Arial"/>
                <w:b/>
                <w:bCs/>
                <w:u w:val="single"/>
              </w:rPr>
            </w:pPr>
          </w:p>
        </w:tc>
      </w:tr>
    </w:tbl>
    <w:p w14:paraId="387AD197" w14:textId="77777777" w:rsidR="000C31F5" w:rsidRPr="00940595" w:rsidRDefault="000C31F5" w:rsidP="000C31F5">
      <w:pPr>
        <w:rPr>
          <w:rFonts w:ascii="Arial" w:hAnsi="Arial" w:cs="Arial"/>
          <w:b/>
          <w:bCs/>
          <w:u w:val="single"/>
        </w:rPr>
      </w:pPr>
      <w:r w:rsidRPr="00940595">
        <w:rPr>
          <w:rFonts w:ascii="Arial" w:hAnsi="Arial" w:cs="Arial"/>
          <w:b/>
          <w:bCs/>
          <w:u w:val="single"/>
        </w:rPr>
        <w:t>Welsh Language Impact Assessment</w:t>
      </w:r>
    </w:p>
    <w:p w14:paraId="5AC75D5A" w14:textId="77777777" w:rsidR="000C31F5" w:rsidRPr="00940595" w:rsidRDefault="000C31F5" w:rsidP="000C31F5">
      <w:pPr>
        <w:rPr>
          <w:rFonts w:ascii="Arial" w:hAnsi="Arial" w:cs="Arial"/>
          <w:bCs/>
        </w:rPr>
      </w:pPr>
      <w:r w:rsidRPr="00940595">
        <w:rPr>
          <w:rFonts w:ascii="Arial" w:hAnsi="Arial" w:cs="Arial"/>
          <w:bCs/>
        </w:rPr>
        <w:t>The draft strategy has been prepared in the context of the Welsh language standards and the More Than Just Words strategic framework. When people are receiving or trying to access care, it is usually when they are at their most vulnerable, so being confident in their own language is important. Wales is a bilingual country where the Welsh language has official status. Legally binding Welsh language standards have been placed on health and social care bodies to ensure that the Welsh language is treated no less favourably than the English. These standards complement More Than Just Words which is our plan to strengthen Welsh language services in health and social care. At the core of More Than Just Words is the principle of ‘the Active offer’ which places a responsibility on health and social care providers to offer services in Welsh, rather than the patient / service user to have to request them. Our vision for More Than Just Words is for Cymraeg to belong and be embedded in health and social care services across Wales so that individuals receive care that meet their language needs, leading to better outcomes, without having to ask for it.</w:t>
      </w:r>
    </w:p>
    <w:p w14:paraId="2D553B2F" w14:textId="77777777" w:rsidR="000C31F5" w:rsidRPr="00940595" w:rsidRDefault="000C31F5" w:rsidP="000C31F5">
      <w:pPr>
        <w:rPr>
          <w:rFonts w:ascii="Arial" w:hAnsi="Arial" w:cs="Arial"/>
        </w:rPr>
      </w:pPr>
      <w:r w:rsidRPr="00940595">
        <w:rPr>
          <w:rFonts w:ascii="Arial" w:hAnsi="Arial" w:cs="Arial"/>
        </w:rPr>
        <w:t xml:space="preserve">The draft Welsh Language Impact Assessment indicates the new National Strategy for Unpaid Carers is likely to have a positive impact on Welsh speaking carers by strengthening access to bilingual information, services and support. The strategy aligns with key legislation and frameworks such as the Welsh Language (Wales) Measure 2011, Cymraeg 2050, the Social Services and Wellbeing (Wales) Act 2014 and the More Than Just Words framework, helping to embed the Active Offer and ensure carers receive support in the language they prefer. </w:t>
      </w:r>
    </w:p>
    <w:p w14:paraId="6DA81618" w14:textId="78927A16" w:rsidR="000C31F5" w:rsidRPr="00940595" w:rsidRDefault="000C31F5" w:rsidP="000C31F5">
      <w:pPr>
        <w:rPr>
          <w:rFonts w:ascii="Arial" w:hAnsi="Arial" w:cs="Arial"/>
        </w:rPr>
      </w:pPr>
      <w:r w:rsidRPr="00940595">
        <w:rPr>
          <w:rFonts w:ascii="Arial" w:hAnsi="Arial" w:cs="Arial"/>
        </w:rPr>
        <w:t xml:space="preserve">We have not identified any negative impacts for the Welsh Language </w:t>
      </w:r>
      <w:proofErr w:type="gramStart"/>
      <w:r w:rsidRPr="00940595">
        <w:rPr>
          <w:rFonts w:ascii="Arial" w:hAnsi="Arial" w:cs="Arial"/>
        </w:rPr>
        <w:t>as a result of</w:t>
      </w:r>
      <w:proofErr w:type="gramEnd"/>
      <w:r w:rsidRPr="00940595">
        <w:rPr>
          <w:rFonts w:ascii="Arial" w:hAnsi="Arial" w:cs="Arial"/>
        </w:rPr>
        <w:t xml:space="preserve"> this </w:t>
      </w:r>
      <w:proofErr w:type="gramStart"/>
      <w:r w:rsidRPr="00940595">
        <w:rPr>
          <w:rFonts w:ascii="Arial" w:hAnsi="Arial" w:cs="Arial"/>
        </w:rPr>
        <w:t>strategy</w:t>
      </w:r>
      <w:proofErr w:type="gramEnd"/>
      <w:r w:rsidRPr="00940595">
        <w:rPr>
          <w:rFonts w:ascii="Arial" w:hAnsi="Arial" w:cs="Arial"/>
        </w:rPr>
        <w:t xml:space="preserve"> and we have considered potential risks to ensure they will be appropriately managed through implementation.  Across its eight priority areas, the strategy reinforces early identification of carers’ language needs in line with the requirements of the Active Offer with delivery partners, in areas such as mental health, respite, financial guidance, employment advice and care planning. It is expected to strengthen the availability of access to information and advice and support in Welsh for young carers in Welsh medium education. While risks remain around regional variation and the delivery capacity of those who work with unpaid carers, these can be mitigated through delivery partners’ responsibilities to uphold Welsh Language Standards and promote the Active Offer. </w:t>
      </w:r>
      <w:r w:rsidRPr="00940595">
        <w:rPr>
          <w:rFonts w:ascii="Arial" w:eastAsia="Times New Roman" w:hAnsi="Arial" w:cs="Arial"/>
          <w:kern w:val="0"/>
          <w:lang w:eastAsia="en-GB"/>
          <w14:ligatures w14:val="none"/>
        </w:rPr>
        <w:t xml:space="preserve"> </w:t>
      </w:r>
      <w:r w:rsidRPr="00940595">
        <w:rPr>
          <w:rFonts w:ascii="Arial" w:hAnsi="Arial" w:cs="Arial"/>
        </w:rPr>
        <w:t>The responses gathered during this consultation will help us identify any further impacts and will inform the final strategy.</w:t>
      </w:r>
    </w:p>
    <w:p w14:paraId="22599A38" w14:textId="627E2C82" w:rsidR="00CA1857" w:rsidRPr="00940595" w:rsidRDefault="00CA1857">
      <w:pPr>
        <w:rPr>
          <w:rFonts w:ascii="Arial" w:hAnsi="Arial" w:cs="Arial"/>
          <w:b/>
          <w:bCs/>
        </w:rPr>
      </w:pPr>
      <w:r w:rsidRPr="00940595">
        <w:rPr>
          <w:rFonts w:ascii="Arial" w:hAnsi="Arial" w:cs="Arial"/>
          <w:b/>
          <w:bCs/>
        </w:rPr>
        <w:br w:type="page"/>
      </w:r>
    </w:p>
    <w:p w14:paraId="64647C18" w14:textId="049D51D9" w:rsidR="000C31F5" w:rsidRPr="00940595" w:rsidRDefault="000C31F5" w:rsidP="000C31F5">
      <w:pPr>
        <w:rPr>
          <w:rFonts w:ascii="Arial" w:hAnsi="Arial" w:cs="Arial"/>
          <w:b/>
          <w:bCs/>
        </w:rPr>
      </w:pPr>
      <w:r w:rsidRPr="00940595">
        <w:rPr>
          <w:rFonts w:ascii="Arial" w:hAnsi="Arial" w:cs="Arial"/>
          <w:b/>
          <w:bCs/>
        </w:rPr>
        <w:t xml:space="preserve">Question 12: </w:t>
      </w:r>
      <w:r w:rsidRPr="00940595">
        <w:rPr>
          <w:rFonts w:ascii="Arial" w:hAnsi="Arial" w:cs="Arial"/>
        </w:rPr>
        <w:t>Having read the draft Strategy for Unpaid Carers, what do you think might be the positive impacts on the Welsh language? We are particularly interested in any likely effects on opportunities to use the Welsh language and on not treating the Welsh language less favourably than English.</w:t>
      </w:r>
      <w:r w:rsidRPr="00940595">
        <w:rPr>
          <w:rFonts w:ascii="Arial" w:hAnsi="Arial" w:cs="Arial"/>
          <w:b/>
          <w:bCs/>
        </w:rPr>
        <w:t xml:space="preserve"> </w:t>
      </w:r>
    </w:p>
    <w:tbl>
      <w:tblPr>
        <w:tblStyle w:val="TableGrid"/>
        <w:tblW w:w="0" w:type="auto"/>
        <w:tblLook w:val="04A0" w:firstRow="1" w:lastRow="0" w:firstColumn="1" w:lastColumn="0" w:noHBand="0" w:noVBand="1"/>
      </w:tblPr>
      <w:tblGrid>
        <w:gridCol w:w="9016"/>
      </w:tblGrid>
      <w:tr w:rsidR="00CA1857" w:rsidRPr="00940595" w14:paraId="0E25211D" w14:textId="77777777" w:rsidTr="00CA1857">
        <w:tc>
          <w:tcPr>
            <w:tcW w:w="9016" w:type="dxa"/>
          </w:tcPr>
          <w:p w14:paraId="33A13ED9" w14:textId="77777777" w:rsidR="00CA1857" w:rsidRPr="00940595" w:rsidRDefault="00CA1857" w:rsidP="000C31F5">
            <w:pPr>
              <w:rPr>
                <w:rFonts w:ascii="Arial" w:hAnsi="Arial" w:cs="Arial"/>
                <w:b/>
                <w:bCs/>
              </w:rPr>
            </w:pPr>
          </w:p>
          <w:p w14:paraId="0C71321C" w14:textId="77777777" w:rsidR="00CA1857" w:rsidRPr="00940595" w:rsidRDefault="00CA1857" w:rsidP="000C31F5">
            <w:pPr>
              <w:rPr>
                <w:rFonts w:ascii="Arial" w:hAnsi="Arial" w:cs="Arial"/>
                <w:b/>
                <w:bCs/>
              </w:rPr>
            </w:pPr>
          </w:p>
          <w:p w14:paraId="16A9A9A3" w14:textId="77777777" w:rsidR="00CA1857" w:rsidRPr="00940595" w:rsidRDefault="00CA1857" w:rsidP="000C31F5">
            <w:pPr>
              <w:rPr>
                <w:rFonts w:ascii="Arial" w:hAnsi="Arial" w:cs="Arial"/>
                <w:b/>
                <w:bCs/>
              </w:rPr>
            </w:pPr>
          </w:p>
          <w:p w14:paraId="1D8FB249" w14:textId="77777777" w:rsidR="00CA1857" w:rsidRPr="00940595" w:rsidRDefault="00CA1857" w:rsidP="000C31F5">
            <w:pPr>
              <w:rPr>
                <w:rFonts w:ascii="Arial" w:hAnsi="Arial" w:cs="Arial"/>
                <w:b/>
                <w:bCs/>
              </w:rPr>
            </w:pPr>
          </w:p>
          <w:p w14:paraId="135F9176" w14:textId="77777777" w:rsidR="00CA1857" w:rsidRPr="00940595" w:rsidRDefault="00CA1857" w:rsidP="000C31F5">
            <w:pPr>
              <w:rPr>
                <w:rFonts w:ascii="Arial" w:hAnsi="Arial" w:cs="Arial"/>
                <w:b/>
                <w:bCs/>
              </w:rPr>
            </w:pPr>
          </w:p>
          <w:p w14:paraId="6C29E49A" w14:textId="77777777" w:rsidR="00CA1857" w:rsidRPr="00940595" w:rsidRDefault="00CA1857" w:rsidP="000C31F5">
            <w:pPr>
              <w:rPr>
                <w:rFonts w:ascii="Arial" w:hAnsi="Arial" w:cs="Arial"/>
                <w:b/>
                <w:bCs/>
              </w:rPr>
            </w:pPr>
          </w:p>
          <w:p w14:paraId="46752189" w14:textId="77777777" w:rsidR="00CA1857" w:rsidRPr="00940595" w:rsidRDefault="00CA1857" w:rsidP="000C31F5">
            <w:pPr>
              <w:rPr>
                <w:rFonts w:ascii="Arial" w:hAnsi="Arial" w:cs="Arial"/>
                <w:b/>
                <w:bCs/>
              </w:rPr>
            </w:pPr>
          </w:p>
          <w:p w14:paraId="57799BC3" w14:textId="77777777" w:rsidR="00CA1857" w:rsidRPr="00940595" w:rsidRDefault="00CA1857" w:rsidP="000C31F5">
            <w:pPr>
              <w:rPr>
                <w:rFonts w:ascii="Arial" w:hAnsi="Arial" w:cs="Arial"/>
                <w:b/>
                <w:bCs/>
              </w:rPr>
            </w:pPr>
          </w:p>
          <w:p w14:paraId="54723175" w14:textId="77777777" w:rsidR="00CA1857" w:rsidRPr="00940595" w:rsidRDefault="00CA1857" w:rsidP="000C31F5">
            <w:pPr>
              <w:rPr>
                <w:rFonts w:ascii="Arial" w:hAnsi="Arial" w:cs="Arial"/>
                <w:b/>
                <w:bCs/>
              </w:rPr>
            </w:pPr>
          </w:p>
          <w:p w14:paraId="2484BD9F" w14:textId="77777777" w:rsidR="00CA1857" w:rsidRPr="00940595" w:rsidRDefault="00CA1857" w:rsidP="000C31F5">
            <w:pPr>
              <w:rPr>
                <w:rFonts w:ascii="Arial" w:hAnsi="Arial" w:cs="Arial"/>
                <w:b/>
                <w:bCs/>
              </w:rPr>
            </w:pPr>
          </w:p>
          <w:p w14:paraId="0D22E12D" w14:textId="77777777" w:rsidR="00CA1857" w:rsidRPr="00940595" w:rsidRDefault="00CA1857" w:rsidP="000C31F5">
            <w:pPr>
              <w:rPr>
                <w:rFonts w:ascii="Arial" w:hAnsi="Arial" w:cs="Arial"/>
                <w:b/>
                <w:bCs/>
              </w:rPr>
            </w:pPr>
          </w:p>
        </w:tc>
      </w:tr>
    </w:tbl>
    <w:p w14:paraId="7DF99BC7" w14:textId="2F59018D" w:rsidR="000C31F5" w:rsidRPr="00940595" w:rsidRDefault="000C31F5" w:rsidP="000C31F5">
      <w:pPr>
        <w:rPr>
          <w:rFonts w:ascii="Arial" w:hAnsi="Arial" w:cs="Arial"/>
          <w:b/>
          <w:bCs/>
        </w:rPr>
      </w:pPr>
    </w:p>
    <w:p w14:paraId="44897ACB" w14:textId="77777777" w:rsidR="000C31F5" w:rsidRPr="00940595" w:rsidRDefault="000C31F5" w:rsidP="000C31F5">
      <w:pPr>
        <w:rPr>
          <w:rFonts w:ascii="Arial" w:hAnsi="Arial" w:cs="Arial"/>
          <w:b/>
          <w:bCs/>
        </w:rPr>
      </w:pPr>
      <w:r w:rsidRPr="00940595">
        <w:rPr>
          <w:rFonts w:ascii="Arial" w:hAnsi="Arial" w:cs="Arial"/>
          <w:b/>
          <w:bCs/>
        </w:rPr>
        <w:t xml:space="preserve">Question 13: </w:t>
      </w:r>
      <w:r w:rsidRPr="00940595">
        <w:rPr>
          <w:rFonts w:ascii="Arial" w:hAnsi="Arial" w:cs="Arial"/>
        </w:rPr>
        <w:t>What challenges or risks to the Welsh Language do you think we should consider more fully when producing the final version of the National Strategy for Unpaid carers?</w:t>
      </w:r>
    </w:p>
    <w:tbl>
      <w:tblPr>
        <w:tblStyle w:val="TableGrid"/>
        <w:tblW w:w="0" w:type="auto"/>
        <w:tblLook w:val="04A0" w:firstRow="1" w:lastRow="0" w:firstColumn="1" w:lastColumn="0" w:noHBand="0" w:noVBand="1"/>
      </w:tblPr>
      <w:tblGrid>
        <w:gridCol w:w="9016"/>
      </w:tblGrid>
      <w:tr w:rsidR="00CA1857" w:rsidRPr="00940595" w14:paraId="35A41EA3" w14:textId="77777777" w:rsidTr="00CA1857">
        <w:tc>
          <w:tcPr>
            <w:tcW w:w="9016" w:type="dxa"/>
          </w:tcPr>
          <w:p w14:paraId="4A20CC85" w14:textId="77777777" w:rsidR="00CA1857" w:rsidRPr="00940595" w:rsidRDefault="00CA1857" w:rsidP="000C31F5">
            <w:pPr>
              <w:rPr>
                <w:rFonts w:ascii="Arial" w:hAnsi="Arial" w:cs="Arial"/>
                <w:b/>
                <w:bCs/>
              </w:rPr>
            </w:pPr>
          </w:p>
          <w:p w14:paraId="71ABA857" w14:textId="77777777" w:rsidR="00CA1857" w:rsidRPr="00940595" w:rsidRDefault="00CA1857" w:rsidP="000C31F5">
            <w:pPr>
              <w:rPr>
                <w:rFonts w:ascii="Arial" w:hAnsi="Arial" w:cs="Arial"/>
                <w:b/>
                <w:bCs/>
              </w:rPr>
            </w:pPr>
          </w:p>
          <w:p w14:paraId="2078E9F8" w14:textId="77777777" w:rsidR="00CA1857" w:rsidRPr="00940595" w:rsidRDefault="00CA1857" w:rsidP="000C31F5">
            <w:pPr>
              <w:rPr>
                <w:rFonts w:ascii="Arial" w:hAnsi="Arial" w:cs="Arial"/>
                <w:b/>
                <w:bCs/>
              </w:rPr>
            </w:pPr>
          </w:p>
          <w:p w14:paraId="01549AED" w14:textId="77777777" w:rsidR="00CA1857" w:rsidRPr="00940595" w:rsidRDefault="00CA1857" w:rsidP="000C31F5">
            <w:pPr>
              <w:rPr>
                <w:rFonts w:ascii="Arial" w:hAnsi="Arial" w:cs="Arial"/>
                <w:b/>
                <w:bCs/>
              </w:rPr>
            </w:pPr>
          </w:p>
          <w:p w14:paraId="08D07686" w14:textId="77777777" w:rsidR="00CA1857" w:rsidRPr="00940595" w:rsidRDefault="00CA1857" w:rsidP="000C31F5">
            <w:pPr>
              <w:rPr>
                <w:rFonts w:ascii="Arial" w:hAnsi="Arial" w:cs="Arial"/>
                <w:b/>
                <w:bCs/>
              </w:rPr>
            </w:pPr>
          </w:p>
          <w:p w14:paraId="2E1BE94C" w14:textId="77777777" w:rsidR="00CA1857" w:rsidRPr="00940595" w:rsidRDefault="00CA1857" w:rsidP="000C31F5">
            <w:pPr>
              <w:rPr>
                <w:rFonts w:ascii="Arial" w:hAnsi="Arial" w:cs="Arial"/>
                <w:b/>
                <w:bCs/>
              </w:rPr>
            </w:pPr>
          </w:p>
          <w:p w14:paraId="31E087D7" w14:textId="77777777" w:rsidR="00CA1857" w:rsidRPr="00940595" w:rsidRDefault="00CA1857" w:rsidP="000C31F5">
            <w:pPr>
              <w:rPr>
                <w:rFonts w:ascii="Arial" w:hAnsi="Arial" w:cs="Arial"/>
                <w:b/>
                <w:bCs/>
              </w:rPr>
            </w:pPr>
          </w:p>
          <w:p w14:paraId="4D176F1C" w14:textId="77777777" w:rsidR="00CA1857" w:rsidRPr="00940595" w:rsidRDefault="00CA1857" w:rsidP="000C31F5">
            <w:pPr>
              <w:rPr>
                <w:rFonts w:ascii="Arial" w:hAnsi="Arial" w:cs="Arial"/>
                <w:b/>
                <w:bCs/>
              </w:rPr>
            </w:pPr>
          </w:p>
          <w:p w14:paraId="1C3A94F5" w14:textId="77777777" w:rsidR="00CA1857" w:rsidRPr="00940595" w:rsidRDefault="00CA1857" w:rsidP="000C31F5">
            <w:pPr>
              <w:rPr>
                <w:rFonts w:ascii="Arial" w:hAnsi="Arial" w:cs="Arial"/>
                <w:b/>
                <w:bCs/>
              </w:rPr>
            </w:pPr>
          </w:p>
          <w:p w14:paraId="5F64B5ED" w14:textId="77777777" w:rsidR="00CA1857" w:rsidRPr="00940595" w:rsidRDefault="00CA1857" w:rsidP="000C31F5">
            <w:pPr>
              <w:rPr>
                <w:rFonts w:ascii="Arial" w:hAnsi="Arial" w:cs="Arial"/>
                <w:b/>
                <w:bCs/>
              </w:rPr>
            </w:pPr>
          </w:p>
        </w:tc>
      </w:tr>
    </w:tbl>
    <w:p w14:paraId="6938A0B9" w14:textId="77777777" w:rsidR="000C31F5" w:rsidRPr="00940595" w:rsidRDefault="000C31F5" w:rsidP="000C31F5">
      <w:pPr>
        <w:rPr>
          <w:rFonts w:ascii="Arial" w:hAnsi="Arial" w:cs="Arial"/>
          <w:b/>
          <w:bCs/>
        </w:rPr>
      </w:pPr>
    </w:p>
    <w:p w14:paraId="42EC0D2D" w14:textId="26629774" w:rsidR="000C31F5" w:rsidRPr="00940595" w:rsidRDefault="000C31F5" w:rsidP="000C31F5">
      <w:pPr>
        <w:rPr>
          <w:rFonts w:ascii="Arial" w:hAnsi="Arial" w:cs="Arial"/>
          <w:b/>
          <w:bCs/>
        </w:rPr>
      </w:pPr>
      <w:r w:rsidRPr="00940595">
        <w:rPr>
          <w:rFonts w:ascii="Arial" w:hAnsi="Arial" w:cs="Arial"/>
          <w:b/>
          <w:bCs/>
          <w:u w:val="single"/>
          <w:lang w:val="en-US"/>
        </w:rPr>
        <w:t>Final Question</w:t>
      </w:r>
    </w:p>
    <w:p w14:paraId="74C25574" w14:textId="77777777" w:rsidR="000C31F5" w:rsidRPr="00940595" w:rsidRDefault="000C31F5" w:rsidP="000C31F5">
      <w:pPr>
        <w:rPr>
          <w:rFonts w:ascii="Arial" w:hAnsi="Arial" w:cs="Arial"/>
          <w:b/>
          <w:bCs/>
        </w:rPr>
      </w:pPr>
      <w:r w:rsidRPr="00940595">
        <w:rPr>
          <w:rFonts w:ascii="Arial" w:hAnsi="Arial" w:cs="Arial"/>
          <w:b/>
          <w:bCs/>
          <w:lang w:val="en-US"/>
        </w:rPr>
        <w:t xml:space="preserve">Question 14: </w:t>
      </w:r>
      <w:r w:rsidRPr="00940595">
        <w:rPr>
          <w:rFonts w:ascii="Arial" w:hAnsi="Arial" w:cs="Arial"/>
          <w:lang w:val="en-US"/>
        </w:rPr>
        <w:t xml:space="preserve">Thinking about this consultation overall, are there </w:t>
      </w:r>
      <w:r w:rsidRPr="00940595">
        <w:rPr>
          <w:rFonts w:ascii="Arial" w:hAnsi="Arial" w:cs="Arial"/>
        </w:rPr>
        <w:t>any issues that have not been addressed that you think are relevant? If so, please provide details in the space below.</w:t>
      </w:r>
    </w:p>
    <w:tbl>
      <w:tblPr>
        <w:tblStyle w:val="TableGrid"/>
        <w:tblW w:w="0" w:type="auto"/>
        <w:tblLook w:val="04A0" w:firstRow="1" w:lastRow="0" w:firstColumn="1" w:lastColumn="0" w:noHBand="0" w:noVBand="1"/>
      </w:tblPr>
      <w:tblGrid>
        <w:gridCol w:w="9016"/>
      </w:tblGrid>
      <w:tr w:rsidR="00CA1857" w:rsidRPr="00940595" w14:paraId="3819344E" w14:textId="77777777" w:rsidTr="00CA1857">
        <w:tc>
          <w:tcPr>
            <w:tcW w:w="9016" w:type="dxa"/>
          </w:tcPr>
          <w:p w14:paraId="2686DA80" w14:textId="77777777" w:rsidR="00CA1857" w:rsidRPr="00940595" w:rsidRDefault="00CA1857" w:rsidP="000C31F5">
            <w:pPr>
              <w:rPr>
                <w:rFonts w:ascii="Arial" w:hAnsi="Arial" w:cs="Arial"/>
                <w:b/>
                <w:bCs/>
              </w:rPr>
            </w:pPr>
          </w:p>
          <w:p w14:paraId="2B4732B6" w14:textId="77777777" w:rsidR="00CA1857" w:rsidRPr="00940595" w:rsidRDefault="00CA1857" w:rsidP="000C31F5">
            <w:pPr>
              <w:rPr>
                <w:rFonts w:ascii="Arial" w:hAnsi="Arial" w:cs="Arial"/>
                <w:b/>
                <w:bCs/>
              </w:rPr>
            </w:pPr>
          </w:p>
          <w:p w14:paraId="38275715" w14:textId="77777777" w:rsidR="00CA1857" w:rsidRPr="00940595" w:rsidRDefault="00CA1857" w:rsidP="000C31F5">
            <w:pPr>
              <w:rPr>
                <w:rFonts w:ascii="Arial" w:hAnsi="Arial" w:cs="Arial"/>
                <w:b/>
                <w:bCs/>
              </w:rPr>
            </w:pPr>
          </w:p>
          <w:p w14:paraId="577446F8" w14:textId="77777777" w:rsidR="00CA1857" w:rsidRPr="00940595" w:rsidRDefault="00CA1857" w:rsidP="000C31F5">
            <w:pPr>
              <w:rPr>
                <w:rFonts w:ascii="Arial" w:hAnsi="Arial" w:cs="Arial"/>
                <w:b/>
                <w:bCs/>
              </w:rPr>
            </w:pPr>
          </w:p>
          <w:p w14:paraId="2495D1B2" w14:textId="77777777" w:rsidR="00CA1857" w:rsidRPr="00940595" w:rsidRDefault="00CA1857" w:rsidP="000C31F5">
            <w:pPr>
              <w:rPr>
                <w:rFonts w:ascii="Arial" w:hAnsi="Arial" w:cs="Arial"/>
                <w:b/>
                <w:bCs/>
              </w:rPr>
            </w:pPr>
          </w:p>
          <w:p w14:paraId="193CD9D3" w14:textId="77777777" w:rsidR="00CA1857" w:rsidRPr="00940595" w:rsidRDefault="00CA1857" w:rsidP="000C31F5">
            <w:pPr>
              <w:rPr>
                <w:rFonts w:ascii="Arial" w:hAnsi="Arial" w:cs="Arial"/>
                <w:b/>
                <w:bCs/>
              </w:rPr>
            </w:pPr>
          </w:p>
          <w:p w14:paraId="7D837B2C" w14:textId="77777777" w:rsidR="00CA1857" w:rsidRPr="00940595" w:rsidRDefault="00CA1857" w:rsidP="000C31F5">
            <w:pPr>
              <w:rPr>
                <w:rFonts w:ascii="Arial" w:hAnsi="Arial" w:cs="Arial"/>
                <w:b/>
                <w:bCs/>
              </w:rPr>
            </w:pPr>
          </w:p>
        </w:tc>
      </w:tr>
    </w:tbl>
    <w:p w14:paraId="5E5548BC" w14:textId="77777777" w:rsidR="000C31F5" w:rsidRPr="00940595" w:rsidRDefault="000C31F5" w:rsidP="000C31F5">
      <w:pPr>
        <w:rPr>
          <w:rFonts w:ascii="Arial" w:hAnsi="Arial" w:cs="Arial"/>
          <w:b/>
          <w:bCs/>
        </w:rPr>
      </w:pPr>
    </w:p>
    <w:p w14:paraId="3CE46519" w14:textId="5E6BA2FB" w:rsidR="003E62C8" w:rsidRPr="00CA1857" w:rsidRDefault="000C31F5" w:rsidP="00CA1857">
      <w:pPr>
        <w:rPr>
          <w:rFonts w:ascii="Arial" w:hAnsi="Arial" w:cs="Arial"/>
        </w:rPr>
      </w:pPr>
      <w:r w:rsidRPr="00940595">
        <w:rPr>
          <w:rFonts w:ascii="Arial" w:hAnsi="Arial" w:cs="Arial"/>
          <w:b/>
          <w:bCs/>
        </w:rPr>
        <w:t>Thank you very much for taking the time to complete this consultation</w:t>
      </w:r>
      <w:r w:rsidRPr="009A4427">
        <w:rPr>
          <w:rFonts w:ascii="Arial" w:hAnsi="Arial" w:cs="Arial"/>
        </w:rPr>
        <w:t>.</w:t>
      </w:r>
    </w:p>
    <w:sectPr w:rsidR="003E62C8" w:rsidRPr="00CA1857">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1D226" w14:textId="77777777" w:rsidR="00A944C4" w:rsidRDefault="00A944C4" w:rsidP="00940595">
      <w:pPr>
        <w:spacing w:after="0" w:line="240" w:lineRule="auto"/>
      </w:pPr>
      <w:r>
        <w:separator/>
      </w:r>
    </w:p>
  </w:endnote>
  <w:endnote w:type="continuationSeparator" w:id="0">
    <w:p w14:paraId="3813A846" w14:textId="77777777" w:rsidR="00A944C4" w:rsidRDefault="00A944C4" w:rsidP="00940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7150029"/>
      <w:docPartObj>
        <w:docPartGallery w:val="Page Numbers (Bottom of Page)"/>
        <w:docPartUnique/>
      </w:docPartObj>
    </w:sdtPr>
    <w:sdtEndPr/>
    <w:sdtContent>
      <w:p w14:paraId="2C27787D" w14:textId="243C64A6" w:rsidR="00940595" w:rsidRDefault="00940595">
        <w:pPr>
          <w:pStyle w:val="Footer"/>
          <w:jc w:val="center"/>
        </w:pPr>
        <w:r>
          <w:fldChar w:fldCharType="begin"/>
        </w:r>
        <w:r>
          <w:instrText>PAGE   \* MERGEFORMAT</w:instrText>
        </w:r>
        <w:r>
          <w:fldChar w:fldCharType="separate"/>
        </w:r>
        <w:r>
          <w:t>2</w:t>
        </w:r>
        <w:r>
          <w:fldChar w:fldCharType="end"/>
        </w:r>
      </w:p>
    </w:sdtContent>
  </w:sdt>
  <w:p w14:paraId="6529D84D" w14:textId="77777777" w:rsidR="00940595" w:rsidRDefault="009405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290E8" w14:textId="77777777" w:rsidR="00A944C4" w:rsidRDefault="00A944C4" w:rsidP="00940595">
      <w:pPr>
        <w:spacing w:after="0" w:line="240" w:lineRule="auto"/>
      </w:pPr>
      <w:r>
        <w:separator/>
      </w:r>
    </w:p>
  </w:footnote>
  <w:footnote w:type="continuationSeparator" w:id="0">
    <w:p w14:paraId="50DB3375" w14:textId="77777777" w:rsidR="00A944C4" w:rsidRDefault="00A944C4" w:rsidP="009405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15164"/>
    <w:multiLevelType w:val="hybridMultilevel"/>
    <w:tmpl w:val="5A8AC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E20796"/>
    <w:multiLevelType w:val="hybridMultilevel"/>
    <w:tmpl w:val="EF981902"/>
    <w:lvl w:ilvl="0" w:tplc="FFFFFFFF">
      <w:start w:val="1"/>
      <w:numFmt w:val="decimal"/>
      <w:lvlText w:val="%1."/>
      <w:lvlJc w:val="left"/>
      <w:pPr>
        <w:ind w:left="720" w:hanging="360"/>
      </w:pPr>
      <w:rPr>
        <w:rFonts w:eastAsia="Calibri" w:hint="default"/>
        <w:b/>
        <w:color w:val="242424"/>
        <w:sz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76C7011"/>
    <w:multiLevelType w:val="multilevel"/>
    <w:tmpl w:val="E612FE6C"/>
    <w:lvl w:ilvl="0">
      <w:start w:val="1"/>
      <w:numFmt w:val="decimal"/>
      <w:lvlText w:val="%1."/>
      <w:lvlJc w:val="left"/>
      <w:pPr>
        <w:ind w:left="720" w:hanging="360"/>
      </w:pPr>
      <w:rPr>
        <w:rFonts w:ascii="Arial" w:hAnsi="Arial" w:cs="Arial"/>
        <w:b/>
        <w:bCs/>
        <w:sz w:val="24"/>
        <w:szCs w:val="24"/>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3" w15:restartNumberingAfterBreak="0">
    <w:nsid w:val="537A2B69"/>
    <w:multiLevelType w:val="hybridMultilevel"/>
    <w:tmpl w:val="3804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E880CA5"/>
    <w:multiLevelType w:val="hybridMultilevel"/>
    <w:tmpl w:val="5B7E8EA6"/>
    <w:lvl w:ilvl="0" w:tplc="E20EAD16">
      <w:start w:val="1"/>
      <w:numFmt w:val="bullet"/>
      <w:lvlText w:val=""/>
      <w:lvlJc w:val="left"/>
      <w:pPr>
        <w:ind w:left="720" w:hanging="360"/>
      </w:pPr>
      <w:rPr>
        <w:rFonts w:ascii="Symbol" w:hAnsi="Symbol" w:hint="default"/>
      </w:rPr>
    </w:lvl>
    <w:lvl w:ilvl="1" w:tplc="DBA0434E">
      <w:start w:val="1"/>
      <w:numFmt w:val="bullet"/>
      <w:lvlText w:val="o"/>
      <w:lvlJc w:val="left"/>
      <w:pPr>
        <w:ind w:left="1440" w:hanging="360"/>
      </w:pPr>
      <w:rPr>
        <w:rFonts w:ascii="Courier New" w:hAnsi="Courier New" w:hint="default"/>
      </w:rPr>
    </w:lvl>
    <w:lvl w:ilvl="2" w:tplc="8F44B774">
      <w:start w:val="1"/>
      <w:numFmt w:val="bullet"/>
      <w:lvlText w:val=""/>
      <w:lvlJc w:val="left"/>
      <w:pPr>
        <w:ind w:left="2160" w:hanging="360"/>
      </w:pPr>
      <w:rPr>
        <w:rFonts w:ascii="Wingdings" w:hAnsi="Wingdings" w:hint="default"/>
      </w:rPr>
    </w:lvl>
    <w:lvl w:ilvl="3" w:tplc="8108A6D6">
      <w:start w:val="1"/>
      <w:numFmt w:val="bullet"/>
      <w:lvlText w:val=""/>
      <w:lvlJc w:val="left"/>
      <w:pPr>
        <w:ind w:left="2880" w:hanging="360"/>
      </w:pPr>
      <w:rPr>
        <w:rFonts w:ascii="Symbol" w:hAnsi="Symbol" w:hint="default"/>
      </w:rPr>
    </w:lvl>
    <w:lvl w:ilvl="4" w:tplc="D1183BDC">
      <w:start w:val="1"/>
      <w:numFmt w:val="bullet"/>
      <w:lvlText w:val="o"/>
      <w:lvlJc w:val="left"/>
      <w:pPr>
        <w:ind w:left="3600" w:hanging="360"/>
      </w:pPr>
      <w:rPr>
        <w:rFonts w:ascii="Courier New" w:hAnsi="Courier New" w:hint="default"/>
      </w:rPr>
    </w:lvl>
    <w:lvl w:ilvl="5" w:tplc="B2D05182">
      <w:start w:val="1"/>
      <w:numFmt w:val="bullet"/>
      <w:lvlText w:val=""/>
      <w:lvlJc w:val="left"/>
      <w:pPr>
        <w:ind w:left="4320" w:hanging="360"/>
      </w:pPr>
      <w:rPr>
        <w:rFonts w:ascii="Wingdings" w:hAnsi="Wingdings" w:hint="default"/>
      </w:rPr>
    </w:lvl>
    <w:lvl w:ilvl="6" w:tplc="43F8168C">
      <w:start w:val="1"/>
      <w:numFmt w:val="bullet"/>
      <w:lvlText w:val=""/>
      <w:lvlJc w:val="left"/>
      <w:pPr>
        <w:ind w:left="5040" w:hanging="360"/>
      </w:pPr>
      <w:rPr>
        <w:rFonts w:ascii="Symbol" w:hAnsi="Symbol" w:hint="default"/>
      </w:rPr>
    </w:lvl>
    <w:lvl w:ilvl="7" w:tplc="5EB6C032">
      <w:start w:val="1"/>
      <w:numFmt w:val="bullet"/>
      <w:lvlText w:val="o"/>
      <w:lvlJc w:val="left"/>
      <w:pPr>
        <w:ind w:left="5760" w:hanging="360"/>
      </w:pPr>
      <w:rPr>
        <w:rFonts w:ascii="Courier New" w:hAnsi="Courier New" w:hint="default"/>
      </w:rPr>
    </w:lvl>
    <w:lvl w:ilvl="8" w:tplc="E00EF5B0">
      <w:start w:val="1"/>
      <w:numFmt w:val="bullet"/>
      <w:lvlText w:val=""/>
      <w:lvlJc w:val="left"/>
      <w:pPr>
        <w:ind w:left="6480" w:hanging="360"/>
      </w:pPr>
      <w:rPr>
        <w:rFonts w:ascii="Wingdings" w:hAnsi="Wingdings" w:hint="default"/>
      </w:rPr>
    </w:lvl>
  </w:abstractNum>
  <w:abstractNum w:abstractNumId="5" w15:restartNumberingAfterBreak="0">
    <w:nsid w:val="60C243D2"/>
    <w:multiLevelType w:val="hybridMultilevel"/>
    <w:tmpl w:val="44340156"/>
    <w:lvl w:ilvl="0" w:tplc="F2042100">
      <w:start w:val="1"/>
      <w:numFmt w:val="decimal"/>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0DA574E"/>
    <w:multiLevelType w:val="multilevel"/>
    <w:tmpl w:val="2C366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3B305A"/>
    <w:multiLevelType w:val="hybridMultilevel"/>
    <w:tmpl w:val="EF981902"/>
    <w:lvl w:ilvl="0" w:tplc="0DE8E878">
      <w:start w:val="1"/>
      <w:numFmt w:val="decimal"/>
      <w:lvlText w:val="%1."/>
      <w:lvlJc w:val="left"/>
      <w:pPr>
        <w:ind w:left="720" w:hanging="360"/>
      </w:pPr>
      <w:rPr>
        <w:rFonts w:eastAsia="Calibri" w:hint="default"/>
        <w:b/>
        <w:color w:val="242424"/>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53210F"/>
    <w:multiLevelType w:val="multilevel"/>
    <w:tmpl w:val="E612FE6C"/>
    <w:lvl w:ilvl="0">
      <w:start w:val="1"/>
      <w:numFmt w:val="decimal"/>
      <w:lvlText w:val="%1."/>
      <w:lvlJc w:val="left"/>
      <w:pPr>
        <w:ind w:left="720" w:hanging="360"/>
      </w:pPr>
      <w:rPr>
        <w:rFonts w:ascii="Arial" w:hAnsi="Arial" w:cs="Arial"/>
        <w:b/>
        <w:bCs/>
        <w:sz w:val="24"/>
        <w:szCs w:val="24"/>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num w:numId="1" w16cid:durableId="1662542983">
    <w:abstractNumId w:val="4"/>
  </w:num>
  <w:num w:numId="2" w16cid:durableId="1573201411">
    <w:abstractNumId w:val="6"/>
  </w:num>
  <w:num w:numId="3" w16cid:durableId="796796750">
    <w:abstractNumId w:val="0"/>
  </w:num>
  <w:num w:numId="4" w16cid:durableId="266274146">
    <w:abstractNumId w:val="8"/>
  </w:num>
  <w:num w:numId="5" w16cid:durableId="2113554048">
    <w:abstractNumId w:val="3"/>
  </w:num>
  <w:num w:numId="6" w16cid:durableId="151334679">
    <w:abstractNumId w:val="2"/>
  </w:num>
  <w:num w:numId="7" w16cid:durableId="501051802">
    <w:abstractNumId w:val="5"/>
  </w:num>
  <w:num w:numId="8" w16cid:durableId="1952400261">
    <w:abstractNumId w:val="7"/>
  </w:num>
  <w:num w:numId="9" w16cid:durableId="10167288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1F5"/>
    <w:rsid w:val="000648A2"/>
    <w:rsid w:val="000C31F5"/>
    <w:rsid w:val="0010542C"/>
    <w:rsid w:val="001B6428"/>
    <w:rsid w:val="001C2323"/>
    <w:rsid w:val="001D31F4"/>
    <w:rsid w:val="001F6D4A"/>
    <w:rsid w:val="0020524D"/>
    <w:rsid w:val="00244CDB"/>
    <w:rsid w:val="003C53BB"/>
    <w:rsid w:val="003C5F6C"/>
    <w:rsid w:val="003E1334"/>
    <w:rsid w:val="003E62C8"/>
    <w:rsid w:val="006549B9"/>
    <w:rsid w:val="006C4C51"/>
    <w:rsid w:val="00724872"/>
    <w:rsid w:val="0073659B"/>
    <w:rsid w:val="007C69F7"/>
    <w:rsid w:val="008C183E"/>
    <w:rsid w:val="00940595"/>
    <w:rsid w:val="00963E09"/>
    <w:rsid w:val="009B3FD9"/>
    <w:rsid w:val="00A754AA"/>
    <w:rsid w:val="00A944C4"/>
    <w:rsid w:val="00B1799F"/>
    <w:rsid w:val="00C57A7B"/>
    <w:rsid w:val="00CA1857"/>
    <w:rsid w:val="00F134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BFB6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1F5"/>
  </w:style>
  <w:style w:type="paragraph" w:styleId="Heading1">
    <w:name w:val="heading 1"/>
    <w:basedOn w:val="Normal"/>
    <w:next w:val="Normal"/>
    <w:link w:val="Heading1Char"/>
    <w:uiPriority w:val="9"/>
    <w:qFormat/>
    <w:rsid w:val="000C31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1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1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1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1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1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1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1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1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1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1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1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1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1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1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1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1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1F5"/>
    <w:rPr>
      <w:rFonts w:eastAsiaTheme="majorEastAsia" w:cstheme="majorBidi"/>
      <w:color w:val="272727" w:themeColor="text1" w:themeTint="D8"/>
    </w:rPr>
  </w:style>
  <w:style w:type="paragraph" w:styleId="Title">
    <w:name w:val="Title"/>
    <w:basedOn w:val="Normal"/>
    <w:next w:val="Normal"/>
    <w:link w:val="TitleChar"/>
    <w:uiPriority w:val="10"/>
    <w:qFormat/>
    <w:rsid w:val="000C31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1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1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1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1F5"/>
    <w:pPr>
      <w:spacing w:before="160"/>
      <w:jc w:val="center"/>
    </w:pPr>
    <w:rPr>
      <w:i/>
      <w:iCs/>
      <w:color w:val="404040" w:themeColor="text1" w:themeTint="BF"/>
    </w:rPr>
  </w:style>
  <w:style w:type="character" w:customStyle="1" w:styleId="QuoteChar">
    <w:name w:val="Quote Char"/>
    <w:basedOn w:val="DefaultParagraphFont"/>
    <w:link w:val="Quote"/>
    <w:uiPriority w:val="29"/>
    <w:rsid w:val="000C31F5"/>
    <w:rPr>
      <w:i/>
      <w:iCs/>
      <w:color w:val="404040" w:themeColor="text1" w:themeTint="BF"/>
    </w:rPr>
  </w:style>
  <w:style w:type="paragraph" w:styleId="ListParagraph">
    <w:name w:val="List Paragraph"/>
    <w:aliases w:val="Numbered Para 1,Dot pt,No Spacing1,List Paragraph Char Char Char,Indicator Text,List Paragraph1,Bullet 1,Bullet Points,MAIN CONTENT,List Paragraph12,F5 List Paragraph,Colorful List - Accent 11,Normal numbered,List Paragraph11,OBC Bullet,L"/>
    <w:basedOn w:val="Normal"/>
    <w:link w:val="ListParagraphChar"/>
    <w:uiPriority w:val="34"/>
    <w:qFormat/>
    <w:rsid w:val="000C31F5"/>
    <w:pPr>
      <w:ind w:left="720"/>
      <w:contextualSpacing/>
    </w:pPr>
  </w:style>
  <w:style w:type="character" w:styleId="IntenseEmphasis">
    <w:name w:val="Intense Emphasis"/>
    <w:basedOn w:val="DefaultParagraphFont"/>
    <w:uiPriority w:val="21"/>
    <w:qFormat/>
    <w:rsid w:val="000C31F5"/>
    <w:rPr>
      <w:i/>
      <w:iCs/>
      <w:color w:val="0F4761" w:themeColor="accent1" w:themeShade="BF"/>
    </w:rPr>
  </w:style>
  <w:style w:type="paragraph" w:styleId="IntenseQuote">
    <w:name w:val="Intense Quote"/>
    <w:basedOn w:val="Normal"/>
    <w:next w:val="Normal"/>
    <w:link w:val="IntenseQuoteChar"/>
    <w:uiPriority w:val="30"/>
    <w:qFormat/>
    <w:rsid w:val="000C31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1F5"/>
    <w:rPr>
      <w:i/>
      <w:iCs/>
      <w:color w:val="0F4761" w:themeColor="accent1" w:themeShade="BF"/>
    </w:rPr>
  </w:style>
  <w:style w:type="character" w:styleId="IntenseReference">
    <w:name w:val="Intense Reference"/>
    <w:basedOn w:val="DefaultParagraphFont"/>
    <w:uiPriority w:val="32"/>
    <w:qFormat/>
    <w:rsid w:val="000C31F5"/>
    <w:rPr>
      <w:b/>
      <w:bCs/>
      <w:smallCaps/>
      <w:color w:val="0F4761" w:themeColor="accent1" w:themeShade="BF"/>
      <w:spacing w:val="5"/>
    </w:rPr>
  </w:style>
  <w:style w:type="paragraph" w:customStyle="1" w:styleId="pf0">
    <w:name w:val="pf0"/>
    <w:basedOn w:val="Normal"/>
    <w:rsid w:val="000C31F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f01">
    <w:name w:val="cf01"/>
    <w:basedOn w:val="DefaultParagraphFont"/>
    <w:rsid w:val="000C31F5"/>
    <w:rPr>
      <w:rFonts w:ascii="Segoe UI" w:hAnsi="Segoe UI" w:cs="Segoe UI" w:hint="default"/>
      <w:color w:val="242424"/>
      <w:sz w:val="21"/>
      <w:szCs w:val="21"/>
    </w:rPr>
  </w:style>
  <w:style w:type="character" w:customStyle="1" w:styleId="cf21">
    <w:name w:val="cf21"/>
    <w:basedOn w:val="DefaultParagraphFont"/>
    <w:rsid w:val="000C31F5"/>
    <w:rPr>
      <w:rFonts w:ascii="Segoe UI" w:hAnsi="Segoe UI" w:cs="Segoe UI" w:hint="default"/>
      <w:b/>
      <w:bCs/>
      <w:color w:val="242424"/>
      <w:sz w:val="21"/>
      <w:szCs w:val="21"/>
    </w:rPr>
  </w:style>
  <w:style w:type="paragraph" w:styleId="NormalWeb">
    <w:name w:val="Normal (Web)"/>
    <w:basedOn w:val="Normal"/>
    <w:uiPriority w:val="99"/>
    <w:unhideWhenUsed/>
    <w:rsid w:val="000C31F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0C31F5"/>
    <w:rPr>
      <w:color w:val="467886" w:themeColor="hyperlink"/>
      <w:u w:val="single"/>
    </w:rPr>
  </w:style>
  <w:style w:type="character" w:customStyle="1" w:styleId="ListParagraphChar">
    <w:name w:val="List Paragraph Char"/>
    <w:aliases w:val="Numbered Para 1 Char,Dot pt Char,No Spacing1 Char,List Paragraph Char Char Char Char,Indicator Text Char,List Paragraph1 Char,Bullet 1 Char,Bullet Points Char,MAIN CONTENT Char,List Paragraph12 Char,F5 List Paragraph Char,L Char"/>
    <w:basedOn w:val="DefaultParagraphFont"/>
    <w:link w:val="ListParagraph"/>
    <w:uiPriority w:val="34"/>
    <w:qFormat/>
    <w:rsid w:val="000C31F5"/>
  </w:style>
  <w:style w:type="table" w:styleId="PlainTable1">
    <w:name w:val="Plain Table 1"/>
    <w:basedOn w:val="TableNormal"/>
    <w:uiPriority w:val="41"/>
    <w:rsid w:val="000C31F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0C3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05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0595"/>
  </w:style>
  <w:style w:type="paragraph" w:styleId="Footer">
    <w:name w:val="footer"/>
    <w:basedOn w:val="Normal"/>
    <w:link w:val="FooterChar"/>
    <w:uiPriority w:val="99"/>
    <w:unhideWhenUsed/>
    <w:rsid w:val="009405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05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gov.wales/united-nations-convention-right-child-pos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A61412377</value>
    </field>
    <field name="Objective-Title">
      <value order="0">National Strategy for Unpaid Carers 2026 - Consultation Response Form ENG</value>
    </field>
    <field name="Objective-Description">
      <value order="0"/>
    </field>
    <field name="Objective-CreationStamp">
      <value order="0">2026-01-29T20:19:13Z</value>
    </field>
    <field name="Objective-IsApproved">
      <value order="0">false</value>
    </field>
    <field name="Objective-IsPublished">
      <value order="0">true</value>
    </field>
    <field name="Objective-DatePublished">
      <value order="0">2026-01-29T23:28:42Z</value>
    </field>
    <field name="Objective-ModificationStamp">
      <value order="0">2026-01-29T23:28:42Z</value>
    </field>
    <field name="Objective-Owner">
      <value order="0">Heald, Trudy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Save:Unpaid Carers Policy :Unpaid Carers - National Strategy for Unpaid Carers 2026:National Strategy for Unpaid Carers -  Project Managment - 2025-2026:draft strategy</value>
    </field>
    <field name="Objective-Parent">
      <value order="0">draft strategy</value>
    </field>
    <field name="Objective-State">
      <value order="0">Published</value>
    </field>
    <field name="Objective-VersionId">
      <value order="0">vA110717940</value>
    </field>
    <field name="Objective-Version">
      <value order="0">2.0</value>
    </field>
    <field name="Objective-VersionNumber">
      <value order="0">2</value>
    </field>
    <field name="Objective-VersionComment">
      <value order="0"/>
    </field>
    <field name="Objective-FileNumber">
      <value order="0">qA2315528</value>
    </field>
    <field name="Objective-Classification">
      <value order="0">Official</value>
    </field>
    <field name="Objective-Caveats">
      <value order="0"/>
    </field>
  </systemFields>
  <catalogues>
    <catalogue name="Document Type Catalogue" type="type" ori="id:cA14">
      <field name="Objective-Date Acquired">
        <value order="0">2026-01-29T00:00:00Z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7BF2E37-5116-49BD-81D8-51B6B9CDF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1582</Words>
  <Characters>8596</Characters>
  <Application>Microsoft Office Word</Application>
  <DocSecurity>0</DocSecurity>
  <Lines>373</Lines>
  <Paragraphs>90</Paragraphs>
  <ScaleCrop>false</ScaleCrop>
  <Company/>
  <LinksUpToDate>false</LinksUpToDate>
  <CharactersWithSpaces>10088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2026-02-02T12:08:00Z</dcterms:created>
  <dcterms:modified xsi:type="dcterms:W3CDTF">2026-02-02T12:08:00Z</dcterms:modified>
</cp:coreProperties>
</file>