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FBFB7B" w14:textId="2D5EA1CE" w:rsidR="00BA409B" w:rsidRPr="00FD2DE4" w:rsidRDefault="00E129C5" w:rsidP="00BA409B">
      <w:pPr>
        <w:pStyle w:val="Heading1"/>
      </w:pPr>
      <w:bookmarkStart w:id="0" w:name="_Toc55308884"/>
      <w:r>
        <w:t>G</w:t>
      </w:r>
      <w:r w:rsidR="00BA409B">
        <w:t>uidance on the School Funding, Budget Statements and Outturn Statements (Wales) Regulations 2026</w:t>
      </w:r>
    </w:p>
    <w:p w14:paraId="6B77628E" w14:textId="77777777" w:rsidR="00112B46" w:rsidRPr="00FD2DE4" w:rsidRDefault="00112B46" w:rsidP="00694B83">
      <w:pPr>
        <w:rPr>
          <w:b/>
          <w:sz w:val="28"/>
        </w:rPr>
      </w:pPr>
    </w:p>
    <w:p w14:paraId="446EFBAA" w14:textId="41A45BB5" w:rsidR="00694B83" w:rsidRPr="00FD2DE4" w:rsidRDefault="00CC50B7" w:rsidP="00694B83">
      <w:pPr>
        <w:rPr>
          <w:color w:val="000000"/>
          <w:sz w:val="28"/>
        </w:rPr>
      </w:pPr>
      <w:r w:rsidRPr="00FD2DE4">
        <w:rPr>
          <w:b/>
          <w:sz w:val="28"/>
        </w:rPr>
        <w:t>Consultation response f</w:t>
      </w:r>
      <w:r w:rsidR="00694B83" w:rsidRPr="00FD2DE4">
        <w:rPr>
          <w:b/>
          <w:sz w:val="28"/>
        </w:rPr>
        <w:t>orm</w:t>
      </w:r>
      <w:r w:rsidR="00694B83" w:rsidRPr="00FD2DE4">
        <w:rPr>
          <w:b/>
          <w:color w:val="000000"/>
          <w:sz w:val="28"/>
        </w:rPr>
        <w:t xml:space="preserve"> </w:t>
      </w:r>
      <w:r w:rsidR="00694B83" w:rsidRPr="00FD2DE4">
        <w:rPr>
          <w:b/>
          <w:color w:val="000000"/>
          <w:sz w:val="28"/>
        </w:rPr>
        <w:tab/>
      </w:r>
    </w:p>
    <w:p w14:paraId="5BA5B898" w14:textId="77777777" w:rsidR="00436774" w:rsidRPr="00FD2DE4" w:rsidRDefault="00436774" w:rsidP="00694B83">
      <w:pPr>
        <w:tabs>
          <w:tab w:val="left" w:pos="1430"/>
        </w:tabs>
        <w:rPr>
          <w:color w:val="000000"/>
        </w:rPr>
      </w:pPr>
    </w:p>
    <w:p w14:paraId="15B79192" w14:textId="794B5FC3" w:rsidR="00694B83" w:rsidRPr="00FD2DE4" w:rsidRDefault="00694B83" w:rsidP="00694B83">
      <w:pPr>
        <w:tabs>
          <w:tab w:val="left" w:pos="1430"/>
        </w:tabs>
        <w:rPr>
          <w:color w:val="000000"/>
        </w:rPr>
      </w:pPr>
      <w:r w:rsidRPr="00FD2DE4">
        <w:rPr>
          <w:color w:val="000000"/>
        </w:rPr>
        <w:t>Your name:</w:t>
      </w:r>
      <w:r w:rsidRPr="00FD2DE4">
        <w:rPr>
          <w:color w:val="000000"/>
        </w:rPr>
        <w:tab/>
      </w:r>
    </w:p>
    <w:p w14:paraId="3B5C279D" w14:textId="77777777" w:rsidR="00694B83" w:rsidRPr="00FD2DE4" w:rsidRDefault="00694B83" w:rsidP="00694B83">
      <w:pPr>
        <w:tabs>
          <w:tab w:val="left" w:pos="1430"/>
        </w:tabs>
        <w:rPr>
          <w:color w:val="000000"/>
        </w:rPr>
      </w:pPr>
    </w:p>
    <w:p w14:paraId="5BEA2A35" w14:textId="5968970A" w:rsidR="00694B83" w:rsidRPr="00FD2DE4" w:rsidRDefault="00694B83" w:rsidP="00694B83">
      <w:pPr>
        <w:tabs>
          <w:tab w:val="left" w:pos="1430"/>
        </w:tabs>
        <w:rPr>
          <w:color w:val="000000"/>
        </w:rPr>
      </w:pPr>
      <w:r w:rsidRPr="00FD2DE4">
        <w:rPr>
          <w:color w:val="000000"/>
        </w:rPr>
        <w:t>Organisation (if applicable):</w:t>
      </w:r>
    </w:p>
    <w:p w14:paraId="1C772EC8" w14:textId="77777777" w:rsidR="00694B83" w:rsidRPr="00FD2DE4" w:rsidRDefault="00694B83" w:rsidP="00694B83">
      <w:pPr>
        <w:tabs>
          <w:tab w:val="left" w:pos="1430"/>
        </w:tabs>
        <w:rPr>
          <w:color w:val="000000"/>
        </w:rPr>
      </w:pPr>
    </w:p>
    <w:p w14:paraId="6D7FB6A4" w14:textId="7E95E4BB" w:rsidR="00694B83" w:rsidRPr="00FD2DE4" w:rsidRDefault="00AA0070" w:rsidP="00694B83">
      <w:pPr>
        <w:tabs>
          <w:tab w:val="left" w:pos="1430"/>
        </w:tabs>
        <w:rPr>
          <w:color w:val="000000"/>
        </w:rPr>
      </w:pPr>
      <w:r w:rsidRPr="00FD2DE4">
        <w:rPr>
          <w:color w:val="000000"/>
        </w:rPr>
        <w:t>email/</w:t>
      </w:r>
      <w:r w:rsidR="00694B83" w:rsidRPr="00FD2DE4">
        <w:rPr>
          <w:color w:val="000000"/>
        </w:rPr>
        <w:t>telephone number:</w:t>
      </w:r>
    </w:p>
    <w:p w14:paraId="7789A52F" w14:textId="77777777" w:rsidR="00694B83" w:rsidRPr="00FD2DE4" w:rsidRDefault="00694B83" w:rsidP="00694B83">
      <w:pPr>
        <w:tabs>
          <w:tab w:val="left" w:pos="1430"/>
        </w:tabs>
        <w:rPr>
          <w:color w:val="000000"/>
        </w:rPr>
      </w:pPr>
    </w:p>
    <w:p w14:paraId="578EAAE3" w14:textId="77777777" w:rsidR="00694B83" w:rsidRPr="00FD2DE4" w:rsidRDefault="00694B83" w:rsidP="00694B83">
      <w:pPr>
        <w:tabs>
          <w:tab w:val="left" w:pos="2556"/>
        </w:tabs>
        <w:rPr>
          <w:color w:val="000000"/>
        </w:rPr>
      </w:pPr>
      <w:r w:rsidRPr="00FD2DE4">
        <w:rPr>
          <w:color w:val="000000"/>
        </w:rPr>
        <w:t>Your address:</w:t>
      </w:r>
    </w:p>
    <w:p w14:paraId="7FA2E470" w14:textId="77777777" w:rsidR="00694B83" w:rsidRPr="00FD2DE4" w:rsidRDefault="00694B83" w:rsidP="00694B83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39B5ECC7" w14:textId="77777777" w:rsidR="00112B46" w:rsidRPr="00FD2DE4" w:rsidRDefault="00112B46" w:rsidP="00694B83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6E6A6B8D" w14:textId="276C826E" w:rsidR="00112B46" w:rsidRPr="00FD2DE4" w:rsidRDefault="00112B46" w:rsidP="00112B46">
      <w:r w:rsidRPr="00FD2DE4">
        <w:t xml:space="preserve">Responses should be returned by </w:t>
      </w:r>
      <w:r w:rsidR="00192739" w:rsidRPr="00192739">
        <w:t>19 June 2026</w:t>
      </w:r>
      <w:r w:rsidRPr="00192739">
        <w:t xml:space="preserve"> </w:t>
      </w:r>
      <w:r w:rsidRPr="00FD2DE4">
        <w:t>to</w:t>
      </w:r>
      <w:r w:rsidR="00E832B3" w:rsidRPr="00FD2DE4">
        <w:t>:</w:t>
      </w:r>
    </w:p>
    <w:p w14:paraId="03ACE335" w14:textId="77777777" w:rsidR="00112B46" w:rsidRPr="00FD2DE4" w:rsidRDefault="00112B46" w:rsidP="00112B46"/>
    <w:p w14:paraId="7F6A74B7" w14:textId="77777777" w:rsidR="000046CE" w:rsidRDefault="000046CE" w:rsidP="00BA409B">
      <w:pPr>
        <w:rPr>
          <w:rFonts w:cstheme="minorHAnsi"/>
          <w:noProof/>
          <w:lang w:eastAsia="en-GB"/>
        </w:rPr>
      </w:pPr>
      <w:r>
        <w:rPr>
          <w:rFonts w:cstheme="minorHAnsi"/>
          <w:noProof/>
          <w:lang w:eastAsia="en-GB"/>
        </w:rPr>
        <w:t>School Funding Branch</w:t>
      </w:r>
    </w:p>
    <w:p w14:paraId="6AA04804" w14:textId="36E80DE9" w:rsidR="00BA409B" w:rsidRDefault="00BA409B" w:rsidP="00BA409B">
      <w:pPr>
        <w:rPr>
          <w:rFonts w:cstheme="minorHAnsi"/>
          <w:noProof/>
          <w:lang w:eastAsia="en-GB"/>
        </w:rPr>
      </w:pPr>
      <w:r w:rsidRPr="008D2229">
        <w:rPr>
          <w:rFonts w:cstheme="minorHAnsi"/>
          <w:noProof/>
          <w:lang w:eastAsia="en-GB"/>
        </w:rPr>
        <w:t xml:space="preserve">Education Infrastructure, Governance and Finance Division </w:t>
      </w:r>
    </w:p>
    <w:p w14:paraId="21F7B884" w14:textId="77777777" w:rsidR="00BA409B" w:rsidRDefault="00BA409B" w:rsidP="00BA409B">
      <w:r w:rsidRPr="009C6401">
        <w:t>Education Directorate</w:t>
      </w:r>
    </w:p>
    <w:p w14:paraId="376E6B7B" w14:textId="77777777" w:rsidR="00BA409B" w:rsidRPr="00184781" w:rsidRDefault="00BA409B" w:rsidP="00BA409B">
      <w:pPr>
        <w:tabs>
          <w:tab w:val="left" w:pos="1430"/>
        </w:tabs>
        <w:rPr>
          <w:color w:val="000000"/>
        </w:rPr>
      </w:pPr>
      <w:r w:rsidRPr="00184781">
        <w:rPr>
          <w:color w:val="000000"/>
        </w:rPr>
        <w:t>Welsh Government</w:t>
      </w:r>
    </w:p>
    <w:p w14:paraId="221E2B1F" w14:textId="77777777" w:rsidR="00BA409B" w:rsidRPr="00034CCE" w:rsidRDefault="00BA409B" w:rsidP="00BA409B">
      <w:r w:rsidRPr="00034CCE">
        <w:t>Cathays Park</w:t>
      </w:r>
    </w:p>
    <w:p w14:paraId="7A690B24" w14:textId="77777777" w:rsidR="00BA409B" w:rsidRPr="00034CCE" w:rsidRDefault="00BA409B" w:rsidP="00BA409B">
      <w:r w:rsidRPr="00034CCE">
        <w:t>Cardiff</w:t>
      </w:r>
    </w:p>
    <w:p w14:paraId="2ADD5DD7" w14:textId="77777777" w:rsidR="00BA409B" w:rsidRPr="00034CCE" w:rsidRDefault="00BA409B" w:rsidP="00BA409B">
      <w:r w:rsidRPr="00034CCE">
        <w:t>CF10 3NQ</w:t>
      </w:r>
    </w:p>
    <w:p w14:paraId="433B5027" w14:textId="77777777" w:rsidR="00112B46" w:rsidRPr="00FD2DE4" w:rsidRDefault="00112B46" w:rsidP="00112B46"/>
    <w:p w14:paraId="557ECD52" w14:textId="77777777" w:rsidR="00112B46" w:rsidRPr="00FD2DE4" w:rsidRDefault="00112B46" w:rsidP="00112B46">
      <w:r w:rsidRPr="00FD2DE4">
        <w:t xml:space="preserve">or completed electronically and sent to: </w:t>
      </w:r>
    </w:p>
    <w:p w14:paraId="7C97A4DE" w14:textId="77777777" w:rsidR="00112B46" w:rsidRPr="00FD2DE4" w:rsidRDefault="00112B46" w:rsidP="00112B46"/>
    <w:p w14:paraId="7AE1E441" w14:textId="0E2F48EA" w:rsidR="00112B46" w:rsidRPr="00FD2DE4" w:rsidRDefault="00112B46" w:rsidP="00BA409B">
      <w:pPr>
        <w:tabs>
          <w:tab w:val="left" w:pos="1430"/>
        </w:tabs>
        <w:rPr>
          <w:lang w:val="fr-FR"/>
        </w:rPr>
      </w:pPr>
      <w:r w:rsidRPr="00FD2DE4">
        <w:rPr>
          <w:lang w:val="fr-FR"/>
        </w:rPr>
        <w:t xml:space="preserve">email: </w:t>
      </w:r>
      <w:hyperlink r:id="rId9" w:history="1">
        <w:r w:rsidR="00BA409B" w:rsidRPr="00795EF3">
          <w:rPr>
            <w:rStyle w:val="HyperlinktextstyleChar"/>
          </w:rPr>
          <w:t>schoolfundingmailbox@gov.wales</w:t>
        </w:r>
      </w:hyperlink>
    </w:p>
    <w:p w14:paraId="46FE890D" w14:textId="77777777" w:rsidR="00112B46" w:rsidRPr="00FD2DE4" w:rsidRDefault="00112B46" w:rsidP="00112B46">
      <w:pPr>
        <w:rPr>
          <w:color w:val="FF0000"/>
          <w:lang w:val="fr-FR"/>
        </w:rPr>
      </w:pPr>
    </w:p>
    <w:p w14:paraId="7F22B180" w14:textId="77777777" w:rsidR="00112B46" w:rsidRPr="00FD2DE4" w:rsidRDefault="00112B46" w:rsidP="00112B46">
      <w:pPr>
        <w:rPr>
          <w:color w:val="FF0000"/>
          <w:lang w:val="fr-FR"/>
        </w:rPr>
      </w:pPr>
    </w:p>
    <w:p w14:paraId="2DB46A20" w14:textId="77777777" w:rsidR="00112B46" w:rsidRPr="00FD2DE4" w:rsidRDefault="00112B46" w:rsidP="00694B83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  <w:r w:rsidRPr="00FD2DE4">
        <w:rPr>
          <w:b/>
          <w:bCs/>
          <w:lang w:val="en-US"/>
        </w:rPr>
        <w:br w:type="page"/>
      </w:r>
    </w:p>
    <w:p w14:paraId="22912843" w14:textId="56DF532E" w:rsidR="00112B46" w:rsidRPr="003D5810" w:rsidRDefault="00CF031D" w:rsidP="003D5810">
      <w:pPr>
        <w:pStyle w:val="Heading2"/>
      </w:pPr>
      <w:r w:rsidRPr="004B3B5D">
        <w:lastRenderedPageBreak/>
        <w:t>Consultation questions</w:t>
      </w:r>
    </w:p>
    <w:p w14:paraId="35C24E49" w14:textId="77777777" w:rsidR="00112B46" w:rsidRPr="00FD2DE4" w:rsidRDefault="00112B46" w:rsidP="00112B46">
      <w:pPr>
        <w:rPr>
          <w:b/>
          <w:color w:val="FF0000"/>
          <w:lang w:val="fr-FR"/>
        </w:rPr>
      </w:pPr>
    </w:p>
    <w:p w14:paraId="7A4205FB" w14:textId="77777777" w:rsidR="00112B46" w:rsidRPr="00FD2DE4" w:rsidRDefault="00112B46" w:rsidP="00112B46">
      <w:pPr>
        <w:rPr>
          <w:b/>
          <w:color w:val="FF0000"/>
          <w:lang w:val="fr-FR"/>
        </w:rPr>
      </w:pPr>
    </w:p>
    <w:p w14:paraId="2D0414EC" w14:textId="1626AD34" w:rsidR="00487077" w:rsidRPr="00E129C5" w:rsidRDefault="00487077" w:rsidP="003D5810">
      <w:pPr>
        <w:pStyle w:val="Heading3"/>
      </w:pPr>
      <w:r w:rsidRPr="00E129C5">
        <w:rPr>
          <w:lang w:val="fr-FR"/>
        </w:rPr>
        <w:t xml:space="preserve">Question 1 </w:t>
      </w:r>
    </w:p>
    <w:p w14:paraId="2FA2F298" w14:textId="77777777" w:rsidR="00DD3964" w:rsidRPr="00E129C5" w:rsidRDefault="00DD3964" w:rsidP="00DD3964">
      <w:r w:rsidRPr="00E129C5">
        <w:t>Do you agree that the draft general guidance</w:t>
      </w:r>
      <w:r>
        <w:t xml:space="preserve"> </w:t>
      </w:r>
      <w:r w:rsidRPr="00E129C5">
        <w:t xml:space="preserve">on the School Funding, Budget Statements and Outturn Statements (Wales) Regulations 2026 </w:t>
      </w:r>
      <w:r>
        <w:t>provides clarity on the</w:t>
      </w:r>
      <w:r w:rsidRPr="007D48EF">
        <w:t xml:space="preserve"> School Funding, Budget Statements and Outturn Statements (Wales) Regulations 2026?</w:t>
      </w:r>
      <w:r w:rsidRPr="00E129C5">
        <w:t xml:space="preserve"> </w:t>
      </w:r>
    </w:p>
    <w:p w14:paraId="672AF1B7" w14:textId="77777777" w:rsidR="00487077" w:rsidRPr="00E129C5" w:rsidRDefault="00487077" w:rsidP="00487077"/>
    <w:p w14:paraId="7A159C2D" w14:textId="77777777" w:rsidR="00487077" w:rsidRPr="00E129C5" w:rsidRDefault="00487077" w:rsidP="00487077">
      <w:r w:rsidRPr="00E129C5">
        <w:t>(Insert an x under the relevant heading.)</w:t>
      </w:r>
    </w:p>
    <w:p w14:paraId="2A15720B" w14:textId="77777777" w:rsidR="00487077" w:rsidRPr="00E129C5" w:rsidRDefault="00487077" w:rsidP="0048707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92"/>
        <w:gridCol w:w="1754"/>
        <w:gridCol w:w="1969"/>
        <w:gridCol w:w="1578"/>
        <w:gridCol w:w="1923"/>
      </w:tblGrid>
      <w:tr w:rsidR="00E129C5" w:rsidRPr="00E129C5" w14:paraId="423F525E" w14:textId="77777777" w:rsidTr="00CE0176">
        <w:trPr>
          <w:trHeight w:val="312"/>
        </w:trPr>
        <w:tc>
          <w:tcPr>
            <w:tcW w:w="1792" w:type="dxa"/>
          </w:tcPr>
          <w:p w14:paraId="13C4E80A" w14:textId="227227AA" w:rsidR="00487077" w:rsidRPr="00E129C5" w:rsidRDefault="00487077" w:rsidP="00CE017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E129C5">
              <w:rPr>
                <w:rFonts w:cs="Arial"/>
                <w:szCs w:val="24"/>
              </w:rPr>
              <w:t xml:space="preserve">Strongly </w:t>
            </w:r>
            <w:r w:rsidR="004B3B5D">
              <w:rPr>
                <w:rFonts w:cs="Arial"/>
                <w:szCs w:val="24"/>
              </w:rPr>
              <w:t>a</w:t>
            </w:r>
            <w:r w:rsidRPr="00E129C5">
              <w:rPr>
                <w:rFonts w:cs="Arial"/>
                <w:szCs w:val="24"/>
              </w:rPr>
              <w:t>gree</w:t>
            </w:r>
          </w:p>
        </w:tc>
        <w:tc>
          <w:tcPr>
            <w:tcW w:w="1754" w:type="dxa"/>
          </w:tcPr>
          <w:p w14:paraId="04068B86" w14:textId="77777777" w:rsidR="00487077" w:rsidRPr="00E129C5" w:rsidRDefault="00487077" w:rsidP="00CE017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E129C5">
              <w:rPr>
                <w:rFonts w:cs="Arial"/>
                <w:szCs w:val="24"/>
              </w:rPr>
              <w:t>Agree</w:t>
            </w:r>
          </w:p>
        </w:tc>
        <w:tc>
          <w:tcPr>
            <w:tcW w:w="1969" w:type="dxa"/>
          </w:tcPr>
          <w:p w14:paraId="0A233686" w14:textId="77777777" w:rsidR="00487077" w:rsidRPr="00E129C5" w:rsidRDefault="00487077" w:rsidP="00CE017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E129C5">
              <w:rPr>
                <w:rFonts w:cs="Arial"/>
                <w:szCs w:val="24"/>
              </w:rPr>
              <w:t>Neither agree nor disagree</w:t>
            </w:r>
          </w:p>
        </w:tc>
        <w:tc>
          <w:tcPr>
            <w:tcW w:w="1578" w:type="dxa"/>
          </w:tcPr>
          <w:p w14:paraId="03EF77EB" w14:textId="77777777" w:rsidR="00487077" w:rsidRPr="00E129C5" w:rsidRDefault="00487077" w:rsidP="00CE017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E129C5">
              <w:rPr>
                <w:rFonts w:cs="Arial"/>
                <w:szCs w:val="24"/>
              </w:rPr>
              <w:t>Disagree</w:t>
            </w:r>
          </w:p>
        </w:tc>
        <w:tc>
          <w:tcPr>
            <w:tcW w:w="1923" w:type="dxa"/>
          </w:tcPr>
          <w:p w14:paraId="14D81F8E" w14:textId="106877B5" w:rsidR="00487077" w:rsidRPr="00E129C5" w:rsidRDefault="00487077" w:rsidP="00CE017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E129C5">
              <w:rPr>
                <w:rFonts w:cs="Arial"/>
                <w:szCs w:val="24"/>
              </w:rPr>
              <w:t xml:space="preserve">Strongly </w:t>
            </w:r>
            <w:r w:rsidR="004B3B5D">
              <w:rPr>
                <w:rFonts w:cs="Arial"/>
                <w:szCs w:val="24"/>
              </w:rPr>
              <w:t>d</w:t>
            </w:r>
            <w:r w:rsidRPr="00E129C5">
              <w:rPr>
                <w:rFonts w:cs="Arial"/>
                <w:szCs w:val="24"/>
              </w:rPr>
              <w:t>isagree</w:t>
            </w:r>
          </w:p>
        </w:tc>
      </w:tr>
      <w:tr w:rsidR="00487077" w:rsidRPr="00E129C5" w14:paraId="4FBA417B" w14:textId="77777777" w:rsidTr="00CE0176">
        <w:trPr>
          <w:trHeight w:val="312"/>
        </w:trPr>
        <w:tc>
          <w:tcPr>
            <w:tcW w:w="1792" w:type="dxa"/>
          </w:tcPr>
          <w:p w14:paraId="1247BA71" w14:textId="77777777" w:rsidR="00487077" w:rsidRPr="00E129C5" w:rsidRDefault="00487077" w:rsidP="00CE017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754" w:type="dxa"/>
          </w:tcPr>
          <w:p w14:paraId="64C82FCE" w14:textId="77777777" w:rsidR="00487077" w:rsidRPr="00E129C5" w:rsidRDefault="00487077" w:rsidP="00CE017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969" w:type="dxa"/>
          </w:tcPr>
          <w:p w14:paraId="6EDED8DC" w14:textId="77777777" w:rsidR="00487077" w:rsidRPr="00E129C5" w:rsidRDefault="00487077" w:rsidP="00CE017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578" w:type="dxa"/>
          </w:tcPr>
          <w:p w14:paraId="763266C1" w14:textId="77777777" w:rsidR="00487077" w:rsidRPr="00E129C5" w:rsidRDefault="00487077" w:rsidP="00CE017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923" w:type="dxa"/>
          </w:tcPr>
          <w:p w14:paraId="069CFD9E" w14:textId="77777777" w:rsidR="00487077" w:rsidRPr="00E129C5" w:rsidRDefault="00487077" w:rsidP="00CE017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</w:tr>
    </w:tbl>
    <w:p w14:paraId="376EF688" w14:textId="77777777" w:rsidR="00487077" w:rsidRPr="00E129C5" w:rsidRDefault="00487077" w:rsidP="00487077">
      <w:pPr>
        <w:rPr>
          <w:b/>
        </w:rPr>
      </w:pPr>
    </w:p>
    <w:p w14:paraId="36F499FF" w14:textId="77777777" w:rsidR="00487077" w:rsidRPr="00E129C5" w:rsidRDefault="00487077" w:rsidP="003D5810">
      <w:pPr>
        <w:pStyle w:val="Heading4"/>
      </w:pPr>
      <w:r w:rsidRPr="00E129C5">
        <w:t>Supporting comments</w:t>
      </w:r>
    </w:p>
    <w:p w14:paraId="60C49643" w14:textId="77777777" w:rsidR="00487077" w:rsidRPr="00E129C5" w:rsidRDefault="00487077" w:rsidP="00487077">
      <w:pPr>
        <w:contextualSpacing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E129C5" w:rsidRPr="00E129C5" w14:paraId="59562DF8" w14:textId="77777777" w:rsidTr="00CE0176">
        <w:tc>
          <w:tcPr>
            <w:tcW w:w="9242" w:type="dxa"/>
          </w:tcPr>
          <w:p w14:paraId="70C5853E" w14:textId="77777777" w:rsidR="00487077" w:rsidRPr="00E129C5" w:rsidRDefault="00487077" w:rsidP="00CE0176">
            <w:pPr>
              <w:rPr>
                <w:b/>
                <w:sz w:val="22"/>
                <w:szCs w:val="22"/>
              </w:rPr>
            </w:pPr>
          </w:p>
          <w:p w14:paraId="649593DB" w14:textId="77777777" w:rsidR="00487077" w:rsidRPr="00E129C5" w:rsidRDefault="00487077" w:rsidP="00CE0176">
            <w:pPr>
              <w:rPr>
                <w:b/>
                <w:sz w:val="22"/>
                <w:szCs w:val="22"/>
              </w:rPr>
            </w:pPr>
          </w:p>
        </w:tc>
      </w:tr>
    </w:tbl>
    <w:p w14:paraId="78FC6974" w14:textId="77777777" w:rsidR="00487077" w:rsidRPr="00E129C5" w:rsidRDefault="00487077" w:rsidP="00112B46">
      <w:pPr>
        <w:rPr>
          <w:b/>
          <w:lang w:val="fr-FR"/>
        </w:rPr>
      </w:pPr>
    </w:p>
    <w:p w14:paraId="259F9583" w14:textId="77777777" w:rsidR="00487077" w:rsidRDefault="00487077" w:rsidP="00112B46">
      <w:pPr>
        <w:rPr>
          <w:b/>
          <w:color w:val="FF0000"/>
          <w:lang w:val="fr-FR"/>
        </w:rPr>
      </w:pPr>
    </w:p>
    <w:p w14:paraId="03B13FCF" w14:textId="0A6DD4B2" w:rsidR="00487077" w:rsidRPr="00E129C5" w:rsidRDefault="00487077" w:rsidP="003D5810">
      <w:pPr>
        <w:pStyle w:val="Heading3"/>
      </w:pPr>
      <w:r w:rsidRPr="00E129C5">
        <w:rPr>
          <w:lang w:val="fr-FR"/>
        </w:rPr>
        <w:t xml:space="preserve">Question </w:t>
      </w:r>
      <w:r w:rsidR="00667FC9">
        <w:rPr>
          <w:lang w:val="fr-FR"/>
        </w:rPr>
        <w:t>2</w:t>
      </w:r>
      <w:r w:rsidRPr="00E129C5">
        <w:rPr>
          <w:lang w:val="fr-FR"/>
        </w:rPr>
        <w:t xml:space="preserve"> </w:t>
      </w:r>
    </w:p>
    <w:p w14:paraId="2C78A98B" w14:textId="77777777" w:rsidR="00DD3964" w:rsidRDefault="00DD3964" w:rsidP="00DD3964">
      <w:r w:rsidRPr="00E129C5">
        <w:t xml:space="preserve">Do you agree that the draft general guidance is clear and understandable? </w:t>
      </w:r>
    </w:p>
    <w:p w14:paraId="5C08BC09" w14:textId="77777777" w:rsidR="00487077" w:rsidRPr="00E129C5" w:rsidRDefault="00487077" w:rsidP="00487077"/>
    <w:p w14:paraId="56228A59" w14:textId="77777777" w:rsidR="00487077" w:rsidRPr="00E129C5" w:rsidRDefault="00487077" w:rsidP="00487077">
      <w:r w:rsidRPr="00E129C5">
        <w:t>(Insert an x under the relevant heading.)</w:t>
      </w:r>
    </w:p>
    <w:p w14:paraId="06225373" w14:textId="77777777" w:rsidR="00487077" w:rsidRPr="00E129C5" w:rsidRDefault="00487077" w:rsidP="0048707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92"/>
        <w:gridCol w:w="1754"/>
        <w:gridCol w:w="1969"/>
        <w:gridCol w:w="1578"/>
        <w:gridCol w:w="1923"/>
      </w:tblGrid>
      <w:tr w:rsidR="00E129C5" w:rsidRPr="00E129C5" w14:paraId="0A0C9B78" w14:textId="77777777" w:rsidTr="00CE0176">
        <w:trPr>
          <w:trHeight w:val="312"/>
        </w:trPr>
        <w:tc>
          <w:tcPr>
            <w:tcW w:w="1792" w:type="dxa"/>
          </w:tcPr>
          <w:p w14:paraId="6DE81175" w14:textId="12C51128" w:rsidR="00487077" w:rsidRPr="00E129C5" w:rsidRDefault="00487077" w:rsidP="00CE017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E129C5">
              <w:rPr>
                <w:rFonts w:cs="Arial"/>
                <w:szCs w:val="24"/>
              </w:rPr>
              <w:t xml:space="preserve">Strongly </w:t>
            </w:r>
            <w:r w:rsidR="004B3B5D">
              <w:rPr>
                <w:rFonts w:cs="Arial"/>
                <w:szCs w:val="24"/>
              </w:rPr>
              <w:t>a</w:t>
            </w:r>
            <w:r w:rsidRPr="00E129C5">
              <w:rPr>
                <w:rFonts w:cs="Arial"/>
                <w:szCs w:val="24"/>
              </w:rPr>
              <w:t>gree</w:t>
            </w:r>
          </w:p>
        </w:tc>
        <w:tc>
          <w:tcPr>
            <w:tcW w:w="1754" w:type="dxa"/>
          </w:tcPr>
          <w:p w14:paraId="7AF2958F" w14:textId="77777777" w:rsidR="00487077" w:rsidRPr="00E129C5" w:rsidRDefault="00487077" w:rsidP="00CE017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E129C5">
              <w:rPr>
                <w:rFonts w:cs="Arial"/>
                <w:szCs w:val="24"/>
              </w:rPr>
              <w:t>Agree</w:t>
            </w:r>
          </w:p>
        </w:tc>
        <w:tc>
          <w:tcPr>
            <w:tcW w:w="1969" w:type="dxa"/>
          </w:tcPr>
          <w:p w14:paraId="47608A0E" w14:textId="77777777" w:rsidR="00487077" w:rsidRPr="00E129C5" w:rsidRDefault="00487077" w:rsidP="00CE017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E129C5">
              <w:rPr>
                <w:rFonts w:cs="Arial"/>
                <w:szCs w:val="24"/>
              </w:rPr>
              <w:t>Neither agree nor disagree</w:t>
            </w:r>
          </w:p>
        </w:tc>
        <w:tc>
          <w:tcPr>
            <w:tcW w:w="1578" w:type="dxa"/>
          </w:tcPr>
          <w:p w14:paraId="5D9D25B5" w14:textId="77777777" w:rsidR="00487077" w:rsidRPr="00E129C5" w:rsidRDefault="00487077" w:rsidP="00CE017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E129C5">
              <w:rPr>
                <w:rFonts w:cs="Arial"/>
                <w:szCs w:val="24"/>
              </w:rPr>
              <w:t>Disagree</w:t>
            </w:r>
          </w:p>
        </w:tc>
        <w:tc>
          <w:tcPr>
            <w:tcW w:w="1923" w:type="dxa"/>
          </w:tcPr>
          <w:p w14:paraId="70BC7CCC" w14:textId="2D2FDA10" w:rsidR="00487077" w:rsidRPr="00E129C5" w:rsidRDefault="00487077" w:rsidP="00CE017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E129C5">
              <w:rPr>
                <w:rFonts w:cs="Arial"/>
                <w:szCs w:val="24"/>
              </w:rPr>
              <w:t xml:space="preserve">Strongly </w:t>
            </w:r>
            <w:r w:rsidR="004B3B5D">
              <w:rPr>
                <w:rFonts w:cs="Arial"/>
                <w:szCs w:val="24"/>
              </w:rPr>
              <w:t>d</w:t>
            </w:r>
            <w:r w:rsidRPr="00E129C5">
              <w:rPr>
                <w:rFonts w:cs="Arial"/>
                <w:szCs w:val="24"/>
              </w:rPr>
              <w:t>isagree</w:t>
            </w:r>
          </w:p>
        </w:tc>
      </w:tr>
      <w:tr w:rsidR="00487077" w:rsidRPr="00E129C5" w14:paraId="6A913B18" w14:textId="77777777" w:rsidTr="00CE0176">
        <w:trPr>
          <w:trHeight w:val="312"/>
        </w:trPr>
        <w:tc>
          <w:tcPr>
            <w:tcW w:w="1792" w:type="dxa"/>
          </w:tcPr>
          <w:p w14:paraId="20B4F9BA" w14:textId="77777777" w:rsidR="00487077" w:rsidRPr="00E129C5" w:rsidRDefault="00487077" w:rsidP="00CE017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754" w:type="dxa"/>
          </w:tcPr>
          <w:p w14:paraId="59DD11B6" w14:textId="77777777" w:rsidR="00487077" w:rsidRPr="00E129C5" w:rsidRDefault="00487077" w:rsidP="00CE017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969" w:type="dxa"/>
          </w:tcPr>
          <w:p w14:paraId="10FD555A" w14:textId="77777777" w:rsidR="00487077" w:rsidRPr="00E129C5" w:rsidRDefault="00487077" w:rsidP="00CE017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578" w:type="dxa"/>
          </w:tcPr>
          <w:p w14:paraId="61C01631" w14:textId="77777777" w:rsidR="00487077" w:rsidRPr="00E129C5" w:rsidRDefault="00487077" w:rsidP="00CE017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923" w:type="dxa"/>
          </w:tcPr>
          <w:p w14:paraId="21202DFE" w14:textId="77777777" w:rsidR="00487077" w:rsidRPr="00E129C5" w:rsidRDefault="00487077" w:rsidP="00CE017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</w:tr>
    </w:tbl>
    <w:p w14:paraId="6094EF0B" w14:textId="77777777" w:rsidR="00487077" w:rsidRPr="00E129C5" w:rsidRDefault="00487077" w:rsidP="00487077">
      <w:pPr>
        <w:rPr>
          <w:b/>
        </w:rPr>
      </w:pPr>
    </w:p>
    <w:p w14:paraId="4CA36558" w14:textId="77777777" w:rsidR="00487077" w:rsidRPr="00E129C5" w:rsidRDefault="00487077" w:rsidP="003D5810">
      <w:pPr>
        <w:pStyle w:val="Heading4"/>
      </w:pPr>
      <w:r w:rsidRPr="00E129C5">
        <w:t>Supporting comments</w:t>
      </w:r>
    </w:p>
    <w:p w14:paraId="3373AD79" w14:textId="77777777" w:rsidR="00487077" w:rsidRPr="00E129C5" w:rsidRDefault="00487077" w:rsidP="00487077">
      <w:pPr>
        <w:contextualSpacing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E129C5" w:rsidRPr="00E129C5" w14:paraId="22EED5A1" w14:textId="77777777" w:rsidTr="00CE0176">
        <w:tc>
          <w:tcPr>
            <w:tcW w:w="9242" w:type="dxa"/>
          </w:tcPr>
          <w:p w14:paraId="77D2BFE3" w14:textId="77777777" w:rsidR="00487077" w:rsidRPr="00E129C5" w:rsidRDefault="00487077" w:rsidP="00CE0176">
            <w:pPr>
              <w:rPr>
                <w:b/>
                <w:sz w:val="22"/>
                <w:szCs w:val="22"/>
              </w:rPr>
            </w:pPr>
          </w:p>
          <w:p w14:paraId="6B186BDC" w14:textId="77777777" w:rsidR="00487077" w:rsidRPr="00E129C5" w:rsidRDefault="00487077" w:rsidP="00CE0176">
            <w:pPr>
              <w:rPr>
                <w:b/>
                <w:sz w:val="22"/>
                <w:szCs w:val="22"/>
              </w:rPr>
            </w:pPr>
          </w:p>
        </w:tc>
      </w:tr>
    </w:tbl>
    <w:p w14:paraId="4852873C" w14:textId="77777777" w:rsidR="00487077" w:rsidRDefault="00487077" w:rsidP="00112B46">
      <w:pPr>
        <w:rPr>
          <w:b/>
          <w:color w:val="FF0000"/>
          <w:lang w:val="fr-FR"/>
        </w:rPr>
      </w:pPr>
    </w:p>
    <w:p w14:paraId="1EB4C18E" w14:textId="77777777" w:rsidR="00487077" w:rsidRDefault="00487077" w:rsidP="00112B46">
      <w:pPr>
        <w:rPr>
          <w:b/>
          <w:color w:val="FF0000"/>
          <w:lang w:val="fr-FR"/>
        </w:rPr>
      </w:pPr>
    </w:p>
    <w:p w14:paraId="6ACADB8D" w14:textId="410F39E2" w:rsidR="00A468CA" w:rsidRPr="00E129C5" w:rsidRDefault="00A468CA" w:rsidP="003D5810">
      <w:pPr>
        <w:pStyle w:val="Heading3"/>
      </w:pPr>
      <w:r w:rsidRPr="00E129C5">
        <w:rPr>
          <w:lang w:val="fr-FR"/>
        </w:rPr>
        <w:t xml:space="preserve">Question </w:t>
      </w:r>
      <w:r w:rsidR="00667FC9">
        <w:rPr>
          <w:lang w:val="fr-FR"/>
        </w:rPr>
        <w:t>3</w:t>
      </w:r>
      <w:r w:rsidRPr="00E129C5">
        <w:rPr>
          <w:lang w:val="fr-FR"/>
        </w:rPr>
        <w:t xml:space="preserve"> </w:t>
      </w:r>
    </w:p>
    <w:p w14:paraId="457D3FD4" w14:textId="2CA9B4A7" w:rsidR="00DD3964" w:rsidRDefault="00DD3964" w:rsidP="00DD3964">
      <w:r>
        <w:t xml:space="preserve">Do you agree that the </w:t>
      </w:r>
      <w:r w:rsidRPr="007D48EF">
        <w:t>draft general guidance clearly explain</w:t>
      </w:r>
      <w:r>
        <w:t>s</w:t>
      </w:r>
      <w:r w:rsidRPr="007D48EF">
        <w:t xml:space="preserve"> the different natures of the non-</w:t>
      </w:r>
      <w:proofErr w:type="gramStart"/>
      <w:r w:rsidRPr="007D48EF">
        <w:t>schools</w:t>
      </w:r>
      <w:proofErr w:type="gramEnd"/>
      <w:r w:rsidRPr="007D48EF">
        <w:t xml:space="preserve"> education budget, the </w:t>
      </w:r>
      <w:proofErr w:type="gramStart"/>
      <w:r w:rsidRPr="007D48EF">
        <w:t>schools</w:t>
      </w:r>
      <w:proofErr w:type="gramEnd"/>
      <w:r w:rsidRPr="007D48EF">
        <w:t xml:space="preserve"> budget, the individual </w:t>
      </w:r>
      <w:proofErr w:type="gramStart"/>
      <w:r w:rsidRPr="007D48EF">
        <w:t>schools</w:t>
      </w:r>
      <w:proofErr w:type="gramEnd"/>
      <w:r w:rsidRPr="007D48EF">
        <w:t xml:space="preserve"> budget and schools’ budget shares, and are the boundaries clear?</w:t>
      </w:r>
    </w:p>
    <w:p w14:paraId="09135AB6" w14:textId="77777777" w:rsidR="00A468CA" w:rsidRPr="00E129C5" w:rsidRDefault="00A468CA" w:rsidP="00A468CA"/>
    <w:p w14:paraId="468BAA2B" w14:textId="77777777" w:rsidR="00A468CA" w:rsidRPr="00E129C5" w:rsidRDefault="00A468CA" w:rsidP="00A468CA"/>
    <w:p w14:paraId="770C1A58" w14:textId="77777777" w:rsidR="00A468CA" w:rsidRPr="00E129C5" w:rsidRDefault="00A468CA" w:rsidP="00A468CA">
      <w:r w:rsidRPr="00E129C5">
        <w:t>(Insert an x under the relevant heading.)</w:t>
      </w:r>
    </w:p>
    <w:p w14:paraId="265BA34C" w14:textId="77777777" w:rsidR="00A468CA" w:rsidRPr="00E129C5" w:rsidRDefault="00A468CA" w:rsidP="00A468C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92"/>
        <w:gridCol w:w="1754"/>
        <w:gridCol w:w="1969"/>
        <w:gridCol w:w="1578"/>
        <w:gridCol w:w="1923"/>
      </w:tblGrid>
      <w:tr w:rsidR="00A468CA" w:rsidRPr="00E129C5" w14:paraId="64B2B06E" w14:textId="77777777" w:rsidTr="00E878A8">
        <w:trPr>
          <w:trHeight w:val="312"/>
        </w:trPr>
        <w:tc>
          <w:tcPr>
            <w:tcW w:w="1792" w:type="dxa"/>
          </w:tcPr>
          <w:p w14:paraId="249461DE" w14:textId="1FCD69F0" w:rsidR="00A468CA" w:rsidRPr="00E129C5" w:rsidRDefault="00A468CA" w:rsidP="00E878A8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E129C5">
              <w:rPr>
                <w:rFonts w:cs="Arial"/>
                <w:szCs w:val="24"/>
              </w:rPr>
              <w:t xml:space="preserve">Strongly </w:t>
            </w:r>
            <w:r w:rsidR="0040372B">
              <w:rPr>
                <w:rFonts w:cs="Arial"/>
                <w:szCs w:val="24"/>
              </w:rPr>
              <w:t>a</w:t>
            </w:r>
            <w:r w:rsidRPr="00E129C5">
              <w:rPr>
                <w:rFonts w:cs="Arial"/>
                <w:szCs w:val="24"/>
              </w:rPr>
              <w:t>gree</w:t>
            </w:r>
          </w:p>
        </w:tc>
        <w:tc>
          <w:tcPr>
            <w:tcW w:w="1754" w:type="dxa"/>
          </w:tcPr>
          <w:p w14:paraId="6B7B5185" w14:textId="77777777" w:rsidR="00A468CA" w:rsidRPr="00E129C5" w:rsidRDefault="00A468CA" w:rsidP="00E878A8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E129C5">
              <w:rPr>
                <w:rFonts w:cs="Arial"/>
                <w:szCs w:val="24"/>
              </w:rPr>
              <w:t>Agree</w:t>
            </w:r>
          </w:p>
        </w:tc>
        <w:tc>
          <w:tcPr>
            <w:tcW w:w="1969" w:type="dxa"/>
          </w:tcPr>
          <w:p w14:paraId="74F34D48" w14:textId="77777777" w:rsidR="00A468CA" w:rsidRPr="00E129C5" w:rsidRDefault="00A468CA" w:rsidP="00E878A8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E129C5">
              <w:rPr>
                <w:rFonts w:cs="Arial"/>
                <w:szCs w:val="24"/>
              </w:rPr>
              <w:t>Neither agree nor disagree</w:t>
            </w:r>
          </w:p>
        </w:tc>
        <w:tc>
          <w:tcPr>
            <w:tcW w:w="1578" w:type="dxa"/>
          </w:tcPr>
          <w:p w14:paraId="34E8A7A3" w14:textId="77777777" w:rsidR="00A468CA" w:rsidRPr="00E129C5" w:rsidRDefault="00A468CA" w:rsidP="00E878A8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E129C5">
              <w:rPr>
                <w:rFonts w:cs="Arial"/>
                <w:szCs w:val="24"/>
              </w:rPr>
              <w:t>Disagree</w:t>
            </w:r>
          </w:p>
        </w:tc>
        <w:tc>
          <w:tcPr>
            <w:tcW w:w="1923" w:type="dxa"/>
          </w:tcPr>
          <w:p w14:paraId="5C73E205" w14:textId="2665D2AA" w:rsidR="00A468CA" w:rsidRPr="00E129C5" w:rsidRDefault="00A468CA" w:rsidP="00E878A8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E129C5">
              <w:rPr>
                <w:rFonts w:cs="Arial"/>
                <w:szCs w:val="24"/>
              </w:rPr>
              <w:t xml:space="preserve">Strongly </w:t>
            </w:r>
            <w:r w:rsidR="0040372B">
              <w:rPr>
                <w:rFonts w:cs="Arial"/>
                <w:szCs w:val="24"/>
              </w:rPr>
              <w:t>d</w:t>
            </w:r>
            <w:r w:rsidRPr="00E129C5">
              <w:rPr>
                <w:rFonts w:cs="Arial"/>
                <w:szCs w:val="24"/>
              </w:rPr>
              <w:t>isagree</w:t>
            </w:r>
          </w:p>
        </w:tc>
      </w:tr>
      <w:tr w:rsidR="00A468CA" w:rsidRPr="00E129C5" w14:paraId="3D0ACD03" w14:textId="77777777" w:rsidTr="00E878A8">
        <w:trPr>
          <w:trHeight w:val="312"/>
        </w:trPr>
        <w:tc>
          <w:tcPr>
            <w:tcW w:w="1792" w:type="dxa"/>
          </w:tcPr>
          <w:p w14:paraId="36276B44" w14:textId="77777777" w:rsidR="00A468CA" w:rsidRPr="00E129C5" w:rsidRDefault="00A468CA" w:rsidP="00E878A8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754" w:type="dxa"/>
          </w:tcPr>
          <w:p w14:paraId="214ADA7C" w14:textId="77777777" w:rsidR="00A468CA" w:rsidRPr="00E129C5" w:rsidRDefault="00A468CA" w:rsidP="00E878A8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969" w:type="dxa"/>
          </w:tcPr>
          <w:p w14:paraId="4FAC8529" w14:textId="77777777" w:rsidR="00A468CA" w:rsidRPr="00E129C5" w:rsidRDefault="00A468CA" w:rsidP="00E878A8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578" w:type="dxa"/>
          </w:tcPr>
          <w:p w14:paraId="287D65FD" w14:textId="77777777" w:rsidR="00A468CA" w:rsidRPr="00E129C5" w:rsidRDefault="00A468CA" w:rsidP="00E878A8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923" w:type="dxa"/>
          </w:tcPr>
          <w:p w14:paraId="6DBE6A8E" w14:textId="77777777" w:rsidR="00A468CA" w:rsidRPr="00E129C5" w:rsidRDefault="00A468CA" w:rsidP="00E878A8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</w:tr>
    </w:tbl>
    <w:p w14:paraId="6267B6A4" w14:textId="77777777" w:rsidR="00A468CA" w:rsidRPr="00E129C5" w:rsidRDefault="00A468CA" w:rsidP="00A468CA">
      <w:pPr>
        <w:rPr>
          <w:b/>
        </w:rPr>
      </w:pPr>
    </w:p>
    <w:p w14:paraId="3FD6A784" w14:textId="77777777" w:rsidR="00A468CA" w:rsidRPr="00E129C5" w:rsidRDefault="00A468CA" w:rsidP="003D5810">
      <w:pPr>
        <w:pStyle w:val="Heading4"/>
      </w:pPr>
      <w:r w:rsidRPr="00E129C5">
        <w:t>Supporting comments</w:t>
      </w:r>
    </w:p>
    <w:p w14:paraId="28E5490C" w14:textId="77777777" w:rsidR="00A468CA" w:rsidRPr="00E129C5" w:rsidRDefault="00A468CA" w:rsidP="00A468CA">
      <w:pPr>
        <w:contextualSpacing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A468CA" w:rsidRPr="00E129C5" w14:paraId="710FA980" w14:textId="77777777" w:rsidTr="00E878A8">
        <w:tc>
          <w:tcPr>
            <w:tcW w:w="9242" w:type="dxa"/>
          </w:tcPr>
          <w:p w14:paraId="7F301FE1" w14:textId="77777777" w:rsidR="00A468CA" w:rsidRPr="00E129C5" w:rsidRDefault="00A468CA" w:rsidP="00E878A8">
            <w:pPr>
              <w:rPr>
                <w:b/>
                <w:sz w:val="22"/>
                <w:szCs w:val="22"/>
              </w:rPr>
            </w:pPr>
          </w:p>
          <w:p w14:paraId="744408B9" w14:textId="77777777" w:rsidR="00A468CA" w:rsidRPr="00E129C5" w:rsidRDefault="00A468CA" w:rsidP="00E878A8">
            <w:pPr>
              <w:rPr>
                <w:b/>
                <w:sz w:val="22"/>
                <w:szCs w:val="22"/>
              </w:rPr>
            </w:pPr>
          </w:p>
        </w:tc>
      </w:tr>
    </w:tbl>
    <w:p w14:paraId="4D22C337" w14:textId="77777777" w:rsidR="00A468CA" w:rsidRDefault="00A468CA" w:rsidP="00112B46">
      <w:pPr>
        <w:rPr>
          <w:b/>
          <w:lang w:val="fr-FR"/>
        </w:rPr>
      </w:pPr>
    </w:p>
    <w:p w14:paraId="01FAD108" w14:textId="77777777" w:rsidR="00DD3964" w:rsidRDefault="00DD3964" w:rsidP="00DD3964">
      <w:pPr>
        <w:rPr>
          <w:b/>
          <w:lang w:val="fr-FR"/>
        </w:rPr>
      </w:pPr>
    </w:p>
    <w:p w14:paraId="404D7E2C" w14:textId="5C13E310" w:rsidR="00DD3964" w:rsidRPr="00E129C5" w:rsidRDefault="00DD3964" w:rsidP="003D5810">
      <w:pPr>
        <w:pStyle w:val="Heading3"/>
      </w:pPr>
      <w:r w:rsidRPr="00E129C5">
        <w:rPr>
          <w:lang w:val="fr-FR"/>
        </w:rPr>
        <w:t xml:space="preserve">Question </w:t>
      </w:r>
      <w:r>
        <w:rPr>
          <w:lang w:val="fr-FR"/>
        </w:rPr>
        <w:t>4</w:t>
      </w:r>
    </w:p>
    <w:p w14:paraId="26F1DA83" w14:textId="77777777" w:rsidR="00DD3964" w:rsidRPr="007D48EF" w:rsidRDefault="00DD3964" w:rsidP="00DD3964">
      <w:r>
        <w:t xml:space="preserve">Do you agree that the </w:t>
      </w:r>
      <w:r w:rsidRPr="007D48EF">
        <w:t>draft general guidance is clear in relation to the need for a demonstrable formulaic approach to determining schools’ budget shares?</w:t>
      </w:r>
    </w:p>
    <w:p w14:paraId="150CCDD2" w14:textId="77777777" w:rsidR="00DD3964" w:rsidRPr="00E129C5" w:rsidRDefault="00DD3964" w:rsidP="00DD3964"/>
    <w:p w14:paraId="2740AAB0" w14:textId="77777777" w:rsidR="00DD3964" w:rsidRPr="00E129C5" w:rsidRDefault="00DD3964" w:rsidP="00DD3964">
      <w:r w:rsidRPr="00E129C5">
        <w:t>(Insert an x under the relevant heading.)</w:t>
      </w:r>
    </w:p>
    <w:p w14:paraId="76E0DAA8" w14:textId="77777777" w:rsidR="00DD3964" w:rsidRPr="00E129C5" w:rsidRDefault="00DD3964" w:rsidP="00DD396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92"/>
        <w:gridCol w:w="1754"/>
        <w:gridCol w:w="1969"/>
        <w:gridCol w:w="1578"/>
        <w:gridCol w:w="1923"/>
      </w:tblGrid>
      <w:tr w:rsidR="00DD3964" w:rsidRPr="00E129C5" w14:paraId="74EC8A68" w14:textId="77777777" w:rsidTr="00444AB0">
        <w:trPr>
          <w:trHeight w:val="312"/>
        </w:trPr>
        <w:tc>
          <w:tcPr>
            <w:tcW w:w="1792" w:type="dxa"/>
          </w:tcPr>
          <w:p w14:paraId="2B314C21" w14:textId="2B4F7942" w:rsidR="00DD3964" w:rsidRPr="00E129C5" w:rsidRDefault="00DD3964" w:rsidP="00444AB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E129C5">
              <w:rPr>
                <w:rFonts w:cs="Arial"/>
                <w:szCs w:val="24"/>
              </w:rPr>
              <w:t xml:space="preserve">Strongly </w:t>
            </w:r>
            <w:r w:rsidR="0040372B">
              <w:rPr>
                <w:rFonts w:cs="Arial"/>
                <w:szCs w:val="24"/>
              </w:rPr>
              <w:t>a</w:t>
            </w:r>
            <w:r w:rsidRPr="00E129C5">
              <w:rPr>
                <w:rFonts w:cs="Arial"/>
                <w:szCs w:val="24"/>
              </w:rPr>
              <w:t>gree</w:t>
            </w:r>
          </w:p>
        </w:tc>
        <w:tc>
          <w:tcPr>
            <w:tcW w:w="1754" w:type="dxa"/>
          </w:tcPr>
          <w:p w14:paraId="1D425373" w14:textId="77777777" w:rsidR="00DD3964" w:rsidRPr="00E129C5" w:rsidRDefault="00DD3964" w:rsidP="00444AB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E129C5">
              <w:rPr>
                <w:rFonts w:cs="Arial"/>
                <w:szCs w:val="24"/>
              </w:rPr>
              <w:t>Agree</w:t>
            </w:r>
          </w:p>
        </w:tc>
        <w:tc>
          <w:tcPr>
            <w:tcW w:w="1969" w:type="dxa"/>
          </w:tcPr>
          <w:p w14:paraId="148824DE" w14:textId="77777777" w:rsidR="00DD3964" w:rsidRPr="00E129C5" w:rsidRDefault="00DD3964" w:rsidP="00444AB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E129C5">
              <w:rPr>
                <w:rFonts w:cs="Arial"/>
                <w:szCs w:val="24"/>
              </w:rPr>
              <w:t>Neither agree nor disagree</w:t>
            </w:r>
          </w:p>
        </w:tc>
        <w:tc>
          <w:tcPr>
            <w:tcW w:w="1578" w:type="dxa"/>
          </w:tcPr>
          <w:p w14:paraId="45FB1411" w14:textId="77777777" w:rsidR="00DD3964" w:rsidRPr="00E129C5" w:rsidRDefault="00DD3964" w:rsidP="00444AB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E129C5">
              <w:rPr>
                <w:rFonts w:cs="Arial"/>
                <w:szCs w:val="24"/>
              </w:rPr>
              <w:t>Disagree</w:t>
            </w:r>
          </w:p>
        </w:tc>
        <w:tc>
          <w:tcPr>
            <w:tcW w:w="1923" w:type="dxa"/>
          </w:tcPr>
          <w:p w14:paraId="4C3DAB96" w14:textId="22EBA6FB" w:rsidR="00DD3964" w:rsidRPr="00E129C5" w:rsidRDefault="00DD3964" w:rsidP="00444AB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E129C5">
              <w:rPr>
                <w:rFonts w:cs="Arial"/>
                <w:szCs w:val="24"/>
              </w:rPr>
              <w:t xml:space="preserve">Strongly </w:t>
            </w:r>
            <w:r w:rsidR="0040372B">
              <w:rPr>
                <w:rFonts w:cs="Arial"/>
                <w:szCs w:val="24"/>
              </w:rPr>
              <w:t>d</w:t>
            </w:r>
            <w:r w:rsidRPr="00E129C5">
              <w:rPr>
                <w:rFonts w:cs="Arial"/>
                <w:szCs w:val="24"/>
              </w:rPr>
              <w:t>isagree</w:t>
            </w:r>
          </w:p>
        </w:tc>
      </w:tr>
      <w:tr w:rsidR="00DD3964" w:rsidRPr="00E129C5" w14:paraId="7E0139DB" w14:textId="77777777" w:rsidTr="00444AB0">
        <w:trPr>
          <w:trHeight w:val="312"/>
        </w:trPr>
        <w:tc>
          <w:tcPr>
            <w:tcW w:w="1792" w:type="dxa"/>
          </w:tcPr>
          <w:p w14:paraId="3186ADB8" w14:textId="77777777" w:rsidR="00DD3964" w:rsidRPr="00E129C5" w:rsidRDefault="00DD3964" w:rsidP="00444AB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754" w:type="dxa"/>
          </w:tcPr>
          <w:p w14:paraId="16C34217" w14:textId="77777777" w:rsidR="00DD3964" w:rsidRPr="00E129C5" w:rsidRDefault="00DD3964" w:rsidP="00444AB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969" w:type="dxa"/>
          </w:tcPr>
          <w:p w14:paraId="5BCB2274" w14:textId="77777777" w:rsidR="00DD3964" w:rsidRPr="00E129C5" w:rsidRDefault="00DD3964" w:rsidP="00444AB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578" w:type="dxa"/>
          </w:tcPr>
          <w:p w14:paraId="1AF59B87" w14:textId="77777777" w:rsidR="00DD3964" w:rsidRPr="00E129C5" w:rsidRDefault="00DD3964" w:rsidP="00444AB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923" w:type="dxa"/>
          </w:tcPr>
          <w:p w14:paraId="5B5C4649" w14:textId="77777777" w:rsidR="00DD3964" w:rsidRPr="00E129C5" w:rsidRDefault="00DD3964" w:rsidP="00444AB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</w:tr>
    </w:tbl>
    <w:p w14:paraId="10157083" w14:textId="77777777" w:rsidR="00DD3964" w:rsidRPr="003D5810" w:rsidRDefault="00DD3964" w:rsidP="0040372B"/>
    <w:p w14:paraId="2189FF13" w14:textId="77777777" w:rsidR="00DD3964" w:rsidRPr="00E129C5" w:rsidRDefault="00DD3964" w:rsidP="003D5810">
      <w:pPr>
        <w:pStyle w:val="Heading4"/>
      </w:pPr>
      <w:r w:rsidRPr="00E129C5">
        <w:t>Supporting comments</w:t>
      </w:r>
    </w:p>
    <w:p w14:paraId="460B3932" w14:textId="77777777" w:rsidR="00DD3964" w:rsidRPr="00E129C5" w:rsidRDefault="00DD3964" w:rsidP="00DD3964">
      <w:pPr>
        <w:contextualSpacing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DD3964" w:rsidRPr="00E129C5" w14:paraId="3A68FB0F" w14:textId="77777777" w:rsidTr="00444AB0">
        <w:tc>
          <w:tcPr>
            <w:tcW w:w="9242" w:type="dxa"/>
          </w:tcPr>
          <w:p w14:paraId="379DFCF8" w14:textId="77777777" w:rsidR="00DD3964" w:rsidRPr="00E129C5" w:rsidRDefault="00DD3964" w:rsidP="00444AB0">
            <w:pPr>
              <w:rPr>
                <w:b/>
                <w:sz w:val="22"/>
                <w:szCs w:val="22"/>
              </w:rPr>
            </w:pPr>
          </w:p>
          <w:p w14:paraId="42FE8CB6" w14:textId="77777777" w:rsidR="00DD3964" w:rsidRPr="00E129C5" w:rsidRDefault="00DD3964" w:rsidP="00444AB0">
            <w:pPr>
              <w:rPr>
                <w:b/>
                <w:sz w:val="22"/>
                <w:szCs w:val="22"/>
              </w:rPr>
            </w:pPr>
          </w:p>
        </w:tc>
      </w:tr>
    </w:tbl>
    <w:p w14:paraId="4DE5D8E7" w14:textId="77777777" w:rsidR="00A468CA" w:rsidRDefault="00A468CA" w:rsidP="00112B46">
      <w:pPr>
        <w:rPr>
          <w:b/>
          <w:lang w:val="fr-FR"/>
        </w:rPr>
      </w:pPr>
    </w:p>
    <w:p w14:paraId="56D5D511" w14:textId="77777777" w:rsidR="00DD3964" w:rsidRDefault="00DD3964" w:rsidP="00112B46">
      <w:pPr>
        <w:rPr>
          <w:b/>
          <w:lang w:val="fr-FR"/>
        </w:rPr>
      </w:pPr>
    </w:p>
    <w:p w14:paraId="03B26350" w14:textId="7F853E31" w:rsidR="00DD3964" w:rsidRPr="00E129C5" w:rsidRDefault="00DD3964" w:rsidP="003D5810">
      <w:pPr>
        <w:pStyle w:val="Heading3"/>
      </w:pPr>
      <w:r w:rsidRPr="00E129C5">
        <w:rPr>
          <w:lang w:val="fr-FR"/>
        </w:rPr>
        <w:t xml:space="preserve">Question </w:t>
      </w:r>
      <w:r>
        <w:rPr>
          <w:lang w:val="fr-FR"/>
        </w:rPr>
        <w:t>5</w:t>
      </w:r>
    </w:p>
    <w:p w14:paraId="6F7A967F" w14:textId="77777777" w:rsidR="00DD3964" w:rsidRPr="007D48EF" w:rsidRDefault="00DD3964" w:rsidP="00DD3964">
      <w:r w:rsidRPr="007D48EF">
        <w:t>Do you agree that the draft general guidance clearly differentiates between core delegation and discretionary delegation?</w:t>
      </w:r>
    </w:p>
    <w:p w14:paraId="7B206422" w14:textId="77777777" w:rsidR="00DD3964" w:rsidRPr="00E129C5" w:rsidRDefault="00DD3964" w:rsidP="00DD3964"/>
    <w:p w14:paraId="24AE6DFB" w14:textId="77777777" w:rsidR="00DD3964" w:rsidRPr="00E129C5" w:rsidRDefault="00DD3964" w:rsidP="00DD3964">
      <w:r w:rsidRPr="00E129C5">
        <w:t>(Insert an x under the relevant heading.)</w:t>
      </w:r>
    </w:p>
    <w:p w14:paraId="52BDF2F3" w14:textId="77777777" w:rsidR="00DD3964" w:rsidRPr="00E129C5" w:rsidRDefault="00DD3964" w:rsidP="00DD396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92"/>
        <w:gridCol w:w="1754"/>
        <w:gridCol w:w="1969"/>
        <w:gridCol w:w="1578"/>
        <w:gridCol w:w="1923"/>
      </w:tblGrid>
      <w:tr w:rsidR="00DD3964" w:rsidRPr="00E129C5" w14:paraId="3D151CC6" w14:textId="77777777" w:rsidTr="00444AB0">
        <w:trPr>
          <w:trHeight w:val="312"/>
        </w:trPr>
        <w:tc>
          <w:tcPr>
            <w:tcW w:w="1792" w:type="dxa"/>
          </w:tcPr>
          <w:p w14:paraId="5C1E3A07" w14:textId="4571A208" w:rsidR="00DD3964" w:rsidRPr="00E129C5" w:rsidRDefault="00DD3964" w:rsidP="00444AB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E129C5">
              <w:rPr>
                <w:rFonts w:cs="Arial"/>
                <w:szCs w:val="24"/>
              </w:rPr>
              <w:t xml:space="preserve">Strongly </w:t>
            </w:r>
            <w:r w:rsidR="0040372B">
              <w:rPr>
                <w:rFonts w:cs="Arial"/>
                <w:szCs w:val="24"/>
              </w:rPr>
              <w:t>a</w:t>
            </w:r>
            <w:r w:rsidRPr="00E129C5">
              <w:rPr>
                <w:rFonts w:cs="Arial"/>
                <w:szCs w:val="24"/>
              </w:rPr>
              <w:t>gree</w:t>
            </w:r>
          </w:p>
        </w:tc>
        <w:tc>
          <w:tcPr>
            <w:tcW w:w="1754" w:type="dxa"/>
          </w:tcPr>
          <w:p w14:paraId="0EA51203" w14:textId="77777777" w:rsidR="00DD3964" w:rsidRPr="00E129C5" w:rsidRDefault="00DD3964" w:rsidP="00444AB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E129C5">
              <w:rPr>
                <w:rFonts w:cs="Arial"/>
                <w:szCs w:val="24"/>
              </w:rPr>
              <w:t>Agree</w:t>
            </w:r>
          </w:p>
        </w:tc>
        <w:tc>
          <w:tcPr>
            <w:tcW w:w="1969" w:type="dxa"/>
          </w:tcPr>
          <w:p w14:paraId="6DB0AD0B" w14:textId="77777777" w:rsidR="00DD3964" w:rsidRPr="00E129C5" w:rsidRDefault="00DD3964" w:rsidP="00444AB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E129C5">
              <w:rPr>
                <w:rFonts w:cs="Arial"/>
                <w:szCs w:val="24"/>
              </w:rPr>
              <w:t>Neither agree nor disagree</w:t>
            </w:r>
          </w:p>
        </w:tc>
        <w:tc>
          <w:tcPr>
            <w:tcW w:w="1578" w:type="dxa"/>
          </w:tcPr>
          <w:p w14:paraId="2DEB626D" w14:textId="77777777" w:rsidR="00DD3964" w:rsidRPr="00E129C5" w:rsidRDefault="00DD3964" w:rsidP="00444AB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E129C5">
              <w:rPr>
                <w:rFonts w:cs="Arial"/>
                <w:szCs w:val="24"/>
              </w:rPr>
              <w:t>Disagree</w:t>
            </w:r>
          </w:p>
        </w:tc>
        <w:tc>
          <w:tcPr>
            <w:tcW w:w="1923" w:type="dxa"/>
          </w:tcPr>
          <w:p w14:paraId="3A2BCAF0" w14:textId="3361E53F" w:rsidR="00DD3964" w:rsidRPr="00E129C5" w:rsidRDefault="00DD3964" w:rsidP="00444AB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E129C5">
              <w:rPr>
                <w:rFonts w:cs="Arial"/>
                <w:szCs w:val="24"/>
              </w:rPr>
              <w:t xml:space="preserve">Strongly </w:t>
            </w:r>
            <w:r w:rsidR="0040372B">
              <w:rPr>
                <w:rFonts w:cs="Arial"/>
                <w:szCs w:val="24"/>
              </w:rPr>
              <w:t>d</w:t>
            </w:r>
            <w:r w:rsidRPr="00E129C5">
              <w:rPr>
                <w:rFonts w:cs="Arial"/>
                <w:szCs w:val="24"/>
              </w:rPr>
              <w:t>isagree</w:t>
            </w:r>
          </w:p>
        </w:tc>
      </w:tr>
      <w:tr w:rsidR="00DD3964" w:rsidRPr="00E129C5" w14:paraId="27EAC60F" w14:textId="77777777" w:rsidTr="00444AB0">
        <w:trPr>
          <w:trHeight w:val="312"/>
        </w:trPr>
        <w:tc>
          <w:tcPr>
            <w:tcW w:w="1792" w:type="dxa"/>
          </w:tcPr>
          <w:p w14:paraId="6DFDAB9F" w14:textId="77777777" w:rsidR="00DD3964" w:rsidRPr="00E129C5" w:rsidRDefault="00DD3964" w:rsidP="00444AB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754" w:type="dxa"/>
          </w:tcPr>
          <w:p w14:paraId="37ADEED8" w14:textId="77777777" w:rsidR="00DD3964" w:rsidRPr="00E129C5" w:rsidRDefault="00DD3964" w:rsidP="00444AB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969" w:type="dxa"/>
          </w:tcPr>
          <w:p w14:paraId="26B0A684" w14:textId="77777777" w:rsidR="00DD3964" w:rsidRPr="00E129C5" w:rsidRDefault="00DD3964" w:rsidP="00444AB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578" w:type="dxa"/>
          </w:tcPr>
          <w:p w14:paraId="61F0EBD2" w14:textId="77777777" w:rsidR="00DD3964" w:rsidRPr="00E129C5" w:rsidRDefault="00DD3964" w:rsidP="00444AB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923" w:type="dxa"/>
          </w:tcPr>
          <w:p w14:paraId="7293B745" w14:textId="77777777" w:rsidR="00DD3964" w:rsidRPr="00E129C5" w:rsidRDefault="00DD3964" w:rsidP="00444AB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</w:tr>
    </w:tbl>
    <w:p w14:paraId="74BCE7D1" w14:textId="77777777" w:rsidR="00DD3964" w:rsidRPr="00E129C5" w:rsidRDefault="00DD3964" w:rsidP="00DD3964">
      <w:pPr>
        <w:rPr>
          <w:b/>
        </w:rPr>
      </w:pPr>
    </w:p>
    <w:p w14:paraId="0E1629E0" w14:textId="77777777" w:rsidR="00DD3964" w:rsidRPr="00E129C5" w:rsidRDefault="00DD3964" w:rsidP="003D5810">
      <w:pPr>
        <w:pStyle w:val="Heading4"/>
      </w:pPr>
      <w:r w:rsidRPr="00E129C5">
        <w:t>Supporting comments</w:t>
      </w:r>
    </w:p>
    <w:p w14:paraId="03512E0D" w14:textId="77777777" w:rsidR="00DD3964" w:rsidRPr="00E129C5" w:rsidRDefault="00DD3964" w:rsidP="00DD3964">
      <w:pPr>
        <w:contextualSpacing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DD3964" w:rsidRPr="00E129C5" w14:paraId="3ED4FF37" w14:textId="77777777" w:rsidTr="00444AB0">
        <w:tc>
          <w:tcPr>
            <w:tcW w:w="9242" w:type="dxa"/>
          </w:tcPr>
          <w:p w14:paraId="5C605AA0" w14:textId="77777777" w:rsidR="00DD3964" w:rsidRPr="00E129C5" w:rsidRDefault="00DD3964" w:rsidP="00444AB0">
            <w:pPr>
              <w:rPr>
                <w:b/>
                <w:sz w:val="22"/>
                <w:szCs w:val="22"/>
              </w:rPr>
            </w:pPr>
          </w:p>
          <w:p w14:paraId="778184EA" w14:textId="77777777" w:rsidR="00DD3964" w:rsidRPr="00E129C5" w:rsidRDefault="00DD3964" w:rsidP="00444AB0">
            <w:pPr>
              <w:rPr>
                <w:b/>
                <w:sz w:val="22"/>
                <w:szCs w:val="22"/>
              </w:rPr>
            </w:pPr>
          </w:p>
        </w:tc>
      </w:tr>
    </w:tbl>
    <w:p w14:paraId="24E3DA0C" w14:textId="77777777" w:rsidR="00DD3964" w:rsidRDefault="00DD3964" w:rsidP="00112B46">
      <w:pPr>
        <w:rPr>
          <w:b/>
          <w:lang w:val="fr-FR"/>
        </w:rPr>
      </w:pPr>
    </w:p>
    <w:p w14:paraId="31FF9E55" w14:textId="77777777" w:rsidR="00DD3964" w:rsidRDefault="00DD3964" w:rsidP="00112B46">
      <w:pPr>
        <w:rPr>
          <w:b/>
          <w:lang w:val="fr-FR"/>
        </w:rPr>
      </w:pPr>
    </w:p>
    <w:p w14:paraId="4EC59268" w14:textId="4E2B84D1" w:rsidR="007B31AF" w:rsidRPr="00E129C5" w:rsidRDefault="00112B46" w:rsidP="003D5810">
      <w:pPr>
        <w:pStyle w:val="Heading3"/>
      </w:pPr>
      <w:r w:rsidRPr="00E129C5">
        <w:rPr>
          <w:lang w:val="fr-FR"/>
        </w:rPr>
        <w:t xml:space="preserve">Question </w:t>
      </w:r>
      <w:r w:rsidR="00DD3964">
        <w:rPr>
          <w:lang w:val="fr-FR"/>
        </w:rPr>
        <w:t>6</w:t>
      </w:r>
    </w:p>
    <w:p w14:paraId="6349C8AF" w14:textId="77777777" w:rsidR="00DD3964" w:rsidRPr="007D48EF" w:rsidRDefault="00DD3964" w:rsidP="00DD3964">
      <w:r w:rsidRPr="007D48EF">
        <w:t>Are there any areas in the draft general guidance that you would like more detail on?</w:t>
      </w:r>
    </w:p>
    <w:p w14:paraId="757647BE" w14:textId="77777777" w:rsidR="00112B46" w:rsidRPr="00E129C5" w:rsidRDefault="00112B46" w:rsidP="00112B46">
      <w:pPr>
        <w:contextualSpacing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E129C5" w:rsidRPr="00E129C5" w14:paraId="70E1DB41" w14:textId="77777777" w:rsidTr="00112B46">
        <w:tc>
          <w:tcPr>
            <w:tcW w:w="9242" w:type="dxa"/>
          </w:tcPr>
          <w:p w14:paraId="55AB35C3" w14:textId="77777777" w:rsidR="00112B46" w:rsidRPr="00E129C5" w:rsidRDefault="00112B46" w:rsidP="00112B46">
            <w:pPr>
              <w:rPr>
                <w:b/>
                <w:sz w:val="22"/>
                <w:szCs w:val="22"/>
              </w:rPr>
            </w:pPr>
          </w:p>
          <w:p w14:paraId="243A6FDB" w14:textId="77777777" w:rsidR="00112B46" w:rsidRPr="00E129C5" w:rsidRDefault="00112B46" w:rsidP="00112B46">
            <w:pPr>
              <w:rPr>
                <w:b/>
                <w:sz w:val="22"/>
                <w:szCs w:val="22"/>
              </w:rPr>
            </w:pPr>
          </w:p>
        </w:tc>
      </w:tr>
    </w:tbl>
    <w:p w14:paraId="1698E3FD" w14:textId="77777777" w:rsidR="00DD3964" w:rsidRPr="00FD2DE4" w:rsidRDefault="00DD3964" w:rsidP="00112B46">
      <w:pPr>
        <w:rPr>
          <w:color w:val="FF0000"/>
        </w:rPr>
      </w:pPr>
    </w:p>
    <w:p w14:paraId="15309A51" w14:textId="77777777" w:rsidR="00112B46" w:rsidRPr="00FD2DE4" w:rsidRDefault="00112B46" w:rsidP="00112B46">
      <w:pPr>
        <w:rPr>
          <w:color w:val="FF0000"/>
        </w:rPr>
      </w:pPr>
    </w:p>
    <w:p w14:paraId="2963C70C" w14:textId="56C7BD91" w:rsidR="00887AE2" w:rsidRPr="00E129C5" w:rsidRDefault="00887AE2" w:rsidP="003D5810">
      <w:pPr>
        <w:pStyle w:val="Heading3"/>
      </w:pPr>
      <w:r w:rsidRPr="00E129C5">
        <w:rPr>
          <w:lang w:val="fr-FR"/>
        </w:rPr>
        <w:t xml:space="preserve">Question </w:t>
      </w:r>
      <w:r w:rsidR="00DD3964">
        <w:rPr>
          <w:lang w:val="fr-FR"/>
        </w:rPr>
        <w:t>7</w:t>
      </w:r>
    </w:p>
    <w:p w14:paraId="52850A9C" w14:textId="4BD1A07A" w:rsidR="00DD3964" w:rsidRPr="007D48EF" w:rsidRDefault="00DD3964" w:rsidP="00DD3964">
      <w:r w:rsidRPr="007D48EF">
        <w:t xml:space="preserve">Are there any areas that would be useful to cover in the general guidance that </w:t>
      </w:r>
      <w:r w:rsidR="00356DCC">
        <w:t>aren’t already covered</w:t>
      </w:r>
      <w:r w:rsidRPr="007D48EF">
        <w:t xml:space="preserve">? </w:t>
      </w:r>
    </w:p>
    <w:p w14:paraId="3D16912B" w14:textId="77777777" w:rsidR="00887AE2" w:rsidRPr="00E129C5" w:rsidRDefault="00887AE2" w:rsidP="00887AE2">
      <w:pPr>
        <w:contextualSpacing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E129C5" w:rsidRPr="00E129C5" w14:paraId="2E3DB644" w14:textId="77777777" w:rsidTr="00CE0176">
        <w:tc>
          <w:tcPr>
            <w:tcW w:w="9242" w:type="dxa"/>
          </w:tcPr>
          <w:p w14:paraId="25CBE8E1" w14:textId="77777777" w:rsidR="00887AE2" w:rsidRPr="00E129C5" w:rsidRDefault="00887AE2" w:rsidP="00CE0176">
            <w:pPr>
              <w:rPr>
                <w:b/>
                <w:sz w:val="22"/>
                <w:szCs w:val="22"/>
              </w:rPr>
            </w:pPr>
          </w:p>
          <w:p w14:paraId="1AB1B371" w14:textId="77777777" w:rsidR="00887AE2" w:rsidRPr="00E129C5" w:rsidRDefault="00887AE2" w:rsidP="00CE0176">
            <w:pPr>
              <w:rPr>
                <w:b/>
                <w:sz w:val="22"/>
                <w:szCs w:val="22"/>
              </w:rPr>
            </w:pPr>
          </w:p>
        </w:tc>
      </w:tr>
    </w:tbl>
    <w:p w14:paraId="687E75EF" w14:textId="77777777" w:rsidR="00887AE2" w:rsidRDefault="00887AE2" w:rsidP="00112B46">
      <w:pPr>
        <w:rPr>
          <w:b/>
          <w:color w:val="FF0000"/>
          <w:lang w:val="fr-FR"/>
        </w:rPr>
      </w:pPr>
    </w:p>
    <w:p w14:paraId="6CBCF0BF" w14:textId="77777777" w:rsidR="00887AE2" w:rsidRDefault="00887AE2" w:rsidP="00112B46">
      <w:pPr>
        <w:rPr>
          <w:b/>
          <w:color w:val="FF0000"/>
          <w:lang w:val="fr-FR"/>
        </w:rPr>
      </w:pPr>
    </w:p>
    <w:p w14:paraId="6F8DD890" w14:textId="5981AB35" w:rsidR="00887AE2" w:rsidRPr="00E129C5" w:rsidRDefault="00887AE2" w:rsidP="003D5810">
      <w:pPr>
        <w:pStyle w:val="Heading3"/>
      </w:pPr>
      <w:r w:rsidRPr="00E129C5">
        <w:rPr>
          <w:lang w:val="fr-FR"/>
        </w:rPr>
        <w:t xml:space="preserve">Question </w:t>
      </w:r>
      <w:r w:rsidR="00DD3964">
        <w:rPr>
          <w:lang w:val="fr-FR"/>
        </w:rPr>
        <w:t>8</w:t>
      </w:r>
    </w:p>
    <w:p w14:paraId="376F5DF2" w14:textId="77777777" w:rsidR="00DD3964" w:rsidRPr="007D48EF" w:rsidRDefault="00DD3964" w:rsidP="00DD3964">
      <w:r w:rsidRPr="007D48EF">
        <w:t xml:space="preserve">Do you agree that the draft statutory guidance on schemes for financing local </w:t>
      </w:r>
      <w:proofErr w:type="gramStart"/>
      <w:r w:rsidRPr="007D48EF">
        <w:t>authority maintained</w:t>
      </w:r>
      <w:proofErr w:type="gramEnd"/>
      <w:r w:rsidRPr="007D48EF">
        <w:t xml:space="preserve"> schools </w:t>
      </w:r>
      <w:proofErr w:type="gramStart"/>
      <w:r w:rsidRPr="007D48EF">
        <w:t>provides</w:t>
      </w:r>
      <w:proofErr w:type="gramEnd"/>
      <w:r w:rsidRPr="007D48EF">
        <w:t xml:space="preserve"> clarity on financial schemes?</w:t>
      </w:r>
    </w:p>
    <w:p w14:paraId="725EBFCF" w14:textId="77777777" w:rsidR="00887AE2" w:rsidRPr="00E129C5" w:rsidRDefault="00887AE2" w:rsidP="00887AE2"/>
    <w:p w14:paraId="37F15479" w14:textId="77777777" w:rsidR="00887AE2" w:rsidRPr="00E129C5" w:rsidRDefault="00887AE2" w:rsidP="00887AE2"/>
    <w:p w14:paraId="40426B91" w14:textId="77777777" w:rsidR="00887AE2" w:rsidRPr="00E129C5" w:rsidRDefault="00887AE2" w:rsidP="00887AE2">
      <w:r w:rsidRPr="00E129C5">
        <w:t>(Insert an x under the relevant heading.)</w:t>
      </w:r>
    </w:p>
    <w:p w14:paraId="2E1A09B1" w14:textId="77777777" w:rsidR="00887AE2" w:rsidRPr="00E129C5" w:rsidRDefault="00887AE2" w:rsidP="00887AE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92"/>
        <w:gridCol w:w="1754"/>
        <w:gridCol w:w="1969"/>
        <w:gridCol w:w="1578"/>
        <w:gridCol w:w="1923"/>
      </w:tblGrid>
      <w:tr w:rsidR="00E129C5" w:rsidRPr="00E129C5" w14:paraId="67BB055B" w14:textId="77777777" w:rsidTr="00CE0176">
        <w:trPr>
          <w:trHeight w:val="312"/>
        </w:trPr>
        <w:tc>
          <w:tcPr>
            <w:tcW w:w="1792" w:type="dxa"/>
          </w:tcPr>
          <w:p w14:paraId="37F28AB1" w14:textId="4DA481A5" w:rsidR="00887AE2" w:rsidRPr="00E129C5" w:rsidRDefault="00887AE2" w:rsidP="00CE017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E129C5">
              <w:rPr>
                <w:rFonts w:cs="Arial"/>
                <w:szCs w:val="24"/>
              </w:rPr>
              <w:t xml:space="preserve">Strongly </w:t>
            </w:r>
            <w:r w:rsidR="0040372B">
              <w:rPr>
                <w:rFonts w:cs="Arial"/>
                <w:szCs w:val="24"/>
              </w:rPr>
              <w:t>a</w:t>
            </w:r>
            <w:r w:rsidRPr="00E129C5">
              <w:rPr>
                <w:rFonts w:cs="Arial"/>
                <w:szCs w:val="24"/>
              </w:rPr>
              <w:t>gree</w:t>
            </w:r>
          </w:p>
        </w:tc>
        <w:tc>
          <w:tcPr>
            <w:tcW w:w="1754" w:type="dxa"/>
          </w:tcPr>
          <w:p w14:paraId="6EBF7566" w14:textId="77777777" w:rsidR="00887AE2" w:rsidRPr="00E129C5" w:rsidRDefault="00887AE2" w:rsidP="00CE017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E129C5">
              <w:rPr>
                <w:rFonts w:cs="Arial"/>
                <w:szCs w:val="24"/>
              </w:rPr>
              <w:t>Agree</w:t>
            </w:r>
          </w:p>
        </w:tc>
        <w:tc>
          <w:tcPr>
            <w:tcW w:w="1969" w:type="dxa"/>
          </w:tcPr>
          <w:p w14:paraId="4207C6BC" w14:textId="77777777" w:rsidR="00887AE2" w:rsidRPr="00E129C5" w:rsidRDefault="00887AE2" w:rsidP="00CE017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E129C5">
              <w:rPr>
                <w:rFonts w:cs="Arial"/>
                <w:szCs w:val="24"/>
              </w:rPr>
              <w:t>Neither agree nor disagree</w:t>
            </w:r>
          </w:p>
        </w:tc>
        <w:tc>
          <w:tcPr>
            <w:tcW w:w="1578" w:type="dxa"/>
          </w:tcPr>
          <w:p w14:paraId="3F5FFDBA" w14:textId="77777777" w:rsidR="00887AE2" w:rsidRPr="00E129C5" w:rsidRDefault="00887AE2" w:rsidP="00CE017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E129C5">
              <w:rPr>
                <w:rFonts w:cs="Arial"/>
                <w:szCs w:val="24"/>
              </w:rPr>
              <w:t>Disagree</w:t>
            </w:r>
          </w:p>
        </w:tc>
        <w:tc>
          <w:tcPr>
            <w:tcW w:w="1923" w:type="dxa"/>
          </w:tcPr>
          <w:p w14:paraId="6095A3D5" w14:textId="3B0E7607" w:rsidR="00887AE2" w:rsidRPr="00E129C5" w:rsidRDefault="00887AE2" w:rsidP="00CE017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E129C5">
              <w:rPr>
                <w:rFonts w:cs="Arial"/>
                <w:szCs w:val="24"/>
              </w:rPr>
              <w:t xml:space="preserve">Strongly </w:t>
            </w:r>
            <w:r w:rsidR="0040372B">
              <w:rPr>
                <w:rFonts w:cs="Arial"/>
                <w:szCs w:val="24"/>
              </w:rPr>
              <w:t>d</w:t>
            </w:r>
            <w:r w:rsidRPr="00E129C5">
              <w:rPr>
                <w:rFonts w:cs="Arial"/>
                <w:szCs w:val="24"/>
              </w:rPr>
              <w:t>isagree</w:t>
            </w:r>
          </w:p>
        </w:tc>
      </w:tr>
      <w:tr w:rsidR="00887AE2" w:rsidRPr="00E129C5" w14:paraId="0AFEBC90" w14:textId="77777777" w:rsidTr="00CE0176">
        <w:trPr>
          <w:trHeight w:val="312"/>
        </w:trPr>
        <w:tc>
          <w:tcPr>
            <w:tcW w:w="1792" w:type="dxa"/>
          </w:tcPr>
          <w:p w14:paraId="0CC9723E" w14:textId="77777777" w:rsidR="00887AE2" w:rsidRPr="00E129C5" w:rsidRDefault="00887AE2" w:rsidP="00CE017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754" w:type="dxa"/>
          </w:tcPr>
          <w:p w14:paraId="27306381" w14:textId="77777777" w:rsidR="00887AE2" w:rsidRPr="00E129C5" w:rsidRDefault="00887AE2" w:rsidP="00CE017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969" w:type="dxa"/>
          </w:tcPr>
          <w:p w14:paraId="0666216F" w14:textId="77777777" w:rsidR="00887AE2" w:rsidRPr="00E129C5" w:rsidRDefault="00887AE2" w:rsidP="00CE017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578" w:type="dxa"/>
          </w:tcPr>
          <w:p w14:paraId="171D6370" w14:textId="77777777" w:rsidR="00887AE2" w:rsidRPr="00E129C5" w:rsidRDefault="00887AE2" w:rsidP="00CE017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923" w:type="dxa"/>
          </w:tcPr>
          <w:p w14:paraId="5D7C776F" w14:textId="77777777" w:rsidR="00887AE2" w:rsidRPr="00E129C5" w:rsidRDefault="00887AE2" w:rsidP="00CE017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</w:tr>
    </w:tbl>
    <w:p w14:paraId="69948E9E" w14:textId="77777777" w:rsidR="00887AE2" w:rsidRPr="00E129C5" w:rsidRDefault="00887AE2" w:rsidP="00887AE2">
      <w:pPr>
        <w:rPr>
          <w:b/>
        </w:rPr>
      </w:pPr>
    </w:p>
    <w:p w14:paraId="033026FB" w14:textId="77777777" w:rsidR="00887AE2" w:rsidRPr="00E129C5" w:rsidRDefault="00887AE2" w:rsidP="003D5810">
      <w:pPr>
        <w:pStyle w:val="Heading4"/>
      </w:pPr>
      <w:r w:rsidRPr="00E129C5">
        <w:t>Supporting comments</w:t>
      </w:r>
    </w:p>
    <w:p w14:paraId="69542E04" w14:textId="77777777" w:rsidR="00887AE2" w:rsidRPr="00E129C5" w:rsidRDefault="00887AE2" w:rsidP="00887AE2">
      <w:pPr>
        <w:contextualSpacing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E129C5" w:rsidRPr="00E129C5" w14:paraId="759F8EC3" w14:textId="77777777" w:rsidTr="00CE0176">
        <w:tc>
          <w:tcPr>
            <w:tcW w:w="9242" w:type="dxa"/>
          </w:tcPr>
          <w:p w14:paraId="5D76508E" w14:textId="77777777" w:rsidR="00887AE2" w:rsidRPr="00E129C5" w:rsidRDefault="00887AE2" w:rsidP="00CE0176">
            <w:pPr>
              <w:rPr>
                <w:b/>
                <w:sz w:val="22"/>
                <w:szCs w:val="22"/>
              </w:rPr>
            </w:pPr>
          </w:p>
          <w:p w14:paraId="1EFD4728" w14:textId="77777777" w:rsidR="00887AE2" w:rsidRPr="00E129C5" w:rsidRDefault="00887AE2" w:rsidP="00CE0176">
            <w:pPr>
              <w:rPr>
                <w:b/>
                <w:sz w:val="22"/>
                <w:szCs w:val="22"/>
              </w:rPr>
            </w:pPr>
          </w:p>
        </w:tc>
      </w:tr>
    </w:tbl>
    <w:p w14:paraId="51C4FB47" w14:textId="77777777" w:rsidR="00887AE2" w:rsidRDefault="00887AE2" w:rsidP="00887AE2">
      <w:pPr>
        <w:rPr>
          <w:b/>
          <w:color w:val="FF0000"/>
          <w:lang w:val="fr-FR"/>
        </w:rPr>
      </w:pPr>
    </w:p>
    <w:p w14:paraId="586F6F47" w14:textId="77777777" w:rsidR="00887AE2" w:rsidRDefault="00887AE2" w:rsidP="00887AE2">
      <w:pPr>
        <w:rPr>
          <w:b/>
          <w:color w:val="FF0000"/>
          <w:lang w:val="fr-FR"/>
        </w:rPr>
      </w:pPr>
    </w:p>
    <w:p w14:paraId="7A885D1C" w14:textId="42FE231D" w:rsidR="00DD3964" w:rsidRPr="00E129C5" w:rsidRDefault="00DD3964" w:rsidP="003D5810">
      <w:pPr>
        <w:pStyle w:val="Heading3"/>
      </w:pPr>
      <w:r w:rsidRPr="00E129C5">
        <w:rPr>
          <w:lang w:val="fr-FR"/>
        </w:rPr>
        <w:t xml:space="preserve">Question </w:t>
      </w:r>
      <w:r>
        <w:rPr>
          <w:lang w:val="fr-FR"/>
        </w:rPr>
        <w:t>9</w:t>
      </w:r>
    </w:p>
    <w:p w14:paraId="20E5CDDF" w14:textId="77777777" w:rsidR="00DD3964" w:rsidRPr="007D48EF" w:rsidRDefault="00DD3964" w:rsidP="00DD3964">
      <w:r w:rsidRPr="007D48EF">
        <w:t xml:space="preserve">Do you agree that the draft statutory guidance is clear and understandable? </w:t>
      </w:r>
    </w:p>
    <w:p w14:paraId="419A6DF8" w14:textId="77777777" w:rsidR="00DD3964" w:rsidRPr="00E129C5" w:rsidRDefault="00DD3964" w:rsidP="00DD3964"/>
    <w:p w14:paraId="3F2A7E25" w14:textId="77777777" w:rsidR="00DD3964" w:rsidRPr="00E129C5" w:rsidRDefault="00DD3964" w:rsidP="00DD3964">
      <w:r w:rsidRPr="00E129C5">
        <w:t>(Insert an x under the relevant heading.)</w:t>
      </w:r>
    </w:p>
    <w:p w14:paraId="5C362AC1" w14:textId="77777777" w:rsidR="00DD3964" w:rsidRPr="00E129C5" w:rsidRDefault="00DD3964" w:rsidP="00DD396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92"/>
        <w:gridCol w:w="1754"/>
        <w:gridCol w:w="1969"/>
        <w:gridCol w:w="1578"/>
        <w:gridCol w:w="1923"/>
      </w:tblGrid>
      <w:tr w:rsidR="00DD3964" w:rsidRPr="00E129C5" w14:paraId="2F1E8132" w14:textId="77777777" w:rsidTr="00444AB0">
        <w:trPr>
          <w:trHeight w:val="312"/>
        </w:trPr>
        <w:tc>
          <w:tcPr>
            <w:tcW w:w="1792" w:type="dxa"/>
          </w:tcPr>
          <w:p w14:paraId="25131BBC" w14:textId="34D2B147" w:rsidR="00DD3964" w:rsidRPr="00E129C5" w:rsidRDefault="00DD3964" w:rsidP="00444AB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E129C5">
              <w:rPr>
                <w:rFonts w:cs="Arial"/>
                <w:szCs w:val="24"/>
              </w:rPr>
              <w:t xml:space="preserve">Strongly </w:t>
            </w:r>
            <w:r w:rsidR="0040372B">
              <w:rPr>
                <w:rFonts w:cs="Arial"/>
                <w:szCs w:val="24"/>
              </w:rPr>
              <w:t>a</w:t>
            </w:r>
            <w:r w:rsidRPr="00E129C5">
              <w:rPr>
                <w:rFonts w:cs="Arial"/>
                <w:szCs w:val="24"/>
              </w:rPr>
              <w:t>gree</w:t>
            </w:r>
          </w:p>
        </w:tc>
        <w:tc>
          <w:tcPr>
            <w:tcW w:w="1754" w:type="dxa"/>
          </w:tcPr>
          <w:p w14:paraId="691BCB2B" w14:textId="77777777" w:rsidR="00DD3964" w:rsidRPr="00E129C5" w:rsidRDefault="00DD3964" w:rsidP="00444AB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E129C5">
              <w:rPr>
                <w:rFonts w:cs="Arial"/>
                <w:szCs w:val="24"/>
              </w:rPr>
              <w:t>Agree</w:t>
            </w:r>
          </w:p>
        </w:tc>
        <w:tc>
          <w:tcPr>
            <w:tcW w:w="1969" w:type="dxa"/>
          </w:tcPr>
          <w:p w14:paraId="6A4E2296" w14:textId="77777777" w:rsidR="00DD3964" w:rsidRPr="00E129C5" w:rsidRDefault="00DD3964" w:rsidP="00444AB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E129C5">
              <w:rPr>
                <w:rFonts w:cs="Arial"/>
                <w:szCs w:val="24"/>
              </w:rPr>
              <w:t>Neither agree nor disagree</w:t>
            </w:r>
          </w:p>
        </w:tc>
        <w:tc>
          <w:tcPr>
            <w:tcW w:w="1578" w:type="dxa"/>
          </w:tcPr>
          <w:p w14:paraId="5291B8E5" w14:textId="77777777" w:rsidR="00DD3964" w:rsidRPr="00E129C5" w:rsidRDefault="00DD3964" w:rsidP="00444AB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E129C5">
              <w:rPr>
                <w:rFonts w:cs="Arial"/>
                <w:szCs w:val="24"/>
              </w:rPr>
              <w:t>Disagree</w:t>
            </w:r>
          </w:p>
        </w:tc>
        <w:tc>
          <w:tcPr>
            <w:tcW w:w="1923" w:type="dxa"/>
          </w:tcPr>
          <w:p w14:paraId="3B6F1251" w14:textId="11E7B641" w:rsidR="00DD3964" w:rsidRPr="00E129C5" w:rsidRDefault="00DD3964" w:rsidP="00444AB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E129C5">
              <w:rPr>
                <w:rFonts w:cs="Arial"/>
                <w:szCs w:val="24"/>
              </w:rPr>
              <w:t xml:space="preserve">Strongly </w:t>
            </w:r>
            <w:r w:rsidR="009D144C">
              <w:rPr>
                <w:rFonts w:cs="Arial"/>
                <w:szCs w:val="24"/>
              </w:rPr>
              <w:t>d</w:t>
            </w:r>
            <w:r w:rsidRPr="00E129C5">
              <w:rPr>
                <w:rFonts w:cs="Arial"/>
                <w:szCs w:val="24"/>
              </w:rPr>
              <w:t>isagree</w:t>
            </w:r>
          </w:p>
        </w:tc>
      </w:tr>
      <w:tr w:rsidR="00DD3964" w:rsidRPr="00E129C5" w14:paraId="1878B161" w14:textId="77777777" w:rsidTr="00444AB0">
        <w:trPr>
          <w:trHeight w:val="312"/>
        </w:trPr>
        <w:tc>
          <w:tcPr>
            <w:tcW w:w="1792" w:type="dxa"/>
          </w:tcPr>
          <w:p w14:paraId="404F37DA" w14:textId="77777777" w:rsidR="00DD3964" w:rsidRPr="00E129C5" w:rsidRDefault="00DD3964" w:rsidP="00444AB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754" w:type="dxa"/>
          </w:tcPr>
          <w:p w14:paraId="3A1E741F" w14:textId="77777777" w:rsidR="00DD3964" w:rsidRPr="00E129C5" w:rsidRDefault="00DD3964" w:rsidP="00444AB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969" w:type="dxa"/>
          </w:tcPr>
          <w:p w14:paraId="3D599F81" w14:textId="77777777" w:rsidR="00DD3964" w:rsidRPr="00E129C5" w:rsidRDefault="00DD3964" w:rsidP="00444AB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578" w:type="dxa"/>
          </w:tcPr>
          <w:p w14:paraId="3248F453" w14:textId="77777777" w:rsidR="00DD3964" w:rsidRPr="00E129C5" w:rsidRDefault="00DD3964" w:rsidP="00444AB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923" w:type="dxa"/>
          </w:tcPr>
          <w:p w14:paraId="33D1F38A" w14:textId="77777777" w:rsidR="00DD3964" w:rsidRPr="00E129C5" w:rsidRDefault="00DD3964" w:rsidP="00444AB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</w:tr>
    </w:tbl>
    <w:p w14:paraId="69398B36" w14:textId="77777777" w:rsidR="00DD3964" w:rsidRPr="00E129C5" w:rsidRDefault="00DD3964" w:rsidP="00DD3964">
      <w:pPr>
        <w:rPr>
          <w:b/>
        </w:rPr>
      </w:pPr>
    </w:p>
    <w:p w14:paraId="3D9B87C5" w14:textId="77777777" w:rsidR="003A2630" w:rsidRPr="00E129C5" w:rsidRDefault="003A2630" w:rsidP="003A2630">
      <w:pPr>
        <w:pStyle w:val="Heading4"/>
      </w:pPr>
      <w:r w:rsidRPr="00E129C5">
        <w:t>Supporting comments</w:t>
      </w:r>
    </w:p>
    <w:p w14:paraId="5EB70E5E" w14:textId="77777777" w:rsidR="00DD3964" w:rsidRPr="00E129C5" w:rsidRDefault="00DD3964" w:rsidP="00DD3964">
      <w:pPr>
        <w:contextualSpacing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DD3964" w:rsidRPr="00E129C5" w14:paraId="4222118D" w14:textId="77777777" w:rsidTr="00444AB0">
        <w:tc>
          <w:tcPr>
            <w:tcW w:w="9242" w:type="dxa"/>
          </w:tcPr>
          <w:p w14:paraId="2FAF283B" w14:textId="77777777" w:rsidR="00DD3964" w:rsidRPr="00E129C5" w:rsidRDefault="00DD3964" w:rsidP="00444AB0">
            <w:pPr>
              <w:rPr>
                <w:b/>
                <w:sz w:val="22"/>
                <w:szCs w:val="22"/>
              </w:rPr>
            </w:pPr>
          </w:p>
          <w:p w14:paraId="6DA7317A" w14:textId="77777777" w:rsidR="00DD3964" w:rsidRPr="00E129C5" w:rsidRDefault="00DD3964" w:rsidP="00444AB0">
            <w:pPr>
              <w:rPr>
                <w:b/>
                <w:sz w:val="22"/>
                <w:szCs w:val="22"/>
              </w:rPr>
            </w:pPr>
          </w:p>
        </w:tc>
      </w:tr>
    </w:tbl>
    <w:p w14:paraId="50B9E90A" w14:textId="77777777" w:rsidR="00DD3964" w:rsidRDefault="00DD3964" w:rsidP="00887AE2">
      <w:pPr>
        <w:rPr>
          <w:b/>
          <w:lang w:val="fr-FR"/>
        </w:rPr>
      </w:pPr>
    </w:p>
    <w:p w14:paraId="0CB037CE" w14:textId="77777777" w:rsidR="00DD3964" w:rsidRDefault="00DD3964" w:rsidP="00887AE2">
      <w:pPr>
        <w:rPr>
          <w:b/>
          <w:lang w:val="fr-FR"/>
        </w:rPr>
      </w:pPr>
    </w:p>
    <w:p w14:paraId="6C81FA99" w14:textId="256184FD" w:rsidR="00887AE2" w:rsidRPr="00E129C5" w:rsidRDefault="00887AE2" w:rsidP="003D5810">
      <w:pPr>
        <w:pStyle w:val="Heading3"/>
      </w:pPr>
      <w:r w:rsidRPr="00E129C5">
        <w:rPr>
          <w:lang w:val="fr-FR"/>
        </w:rPr>
        <w:t xml:space="preserve">Question </w:t>
      </w:r>
      <w:r w:rsidR="00DD3964">
        <w:rPr>
          <w:lang w:val="fr-FR"/>
        </w:rPr>
        <w:t>10</w:t>
      </w:r>
      <w:r w:rsidRPr="00E129C5">
        <w:rPr>
          <w:lang w:val="fr-FR"/>
        </w:rPr>
        <w:t xml:space="preserve"> </w:t>
      </w:r>
    </w:p>
    <w:p w14:paraId="54359D72" w14:textId="77777777" w:rsidR="00DD3964" w:rsidRPr="007D48EF" w:rsidRDefault="00DD3964" w:rsidP="00DD3964">
      <w:r w:rsidRPr="007D48EF">
        <w:t>Are there any areas in the draft statutory guidance on schemes for financing schools that you would like more detail on?</w:t>
      </w:r>
    </w:p>
    <w:p w14:paraId="75E94319" w14:textId="77777777" w:rsidR="00887AE2" w:rsidRPr="00E129C5" w:rsidRDefault="00887AE2" w:rsidP="00887AE2">
      <w:pPr>
        <w:contextualSpacing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E129C5" w:rsidRPr="00E129C5" w14:paraId="103A27F3" w14:textId="77777777" w:rsidTr="00CE0176">
        <w:tc>
          <w:tcPr>
            <w:tcW w:w="9242" w:type="dxa"/>
          </w:tcPr>
          <w:p w14:paraId="10C00295" w14:textId="77777777" w:rsidR="00887AE2" w:rsidRPr="00E129C5" w:rsidRDefault="00887AE2" w:rsidP="00CE0176">
            <w:pPr>
              <w:rPr>
                <w:b/>
                <w:sz w:val="22"/>
                <w:szCs w:val="22"/>
              </w:rPr>
            </w:pPr>
          </w:p>
          <w:p w14:paraId="312FC235" w14:textId="77777777" w:rsidR="00887AE2" w:rsidRPr="00E129C5" w:rsidRDefault="00887AE2" w:rsidP="00CE0176">
            <w:pPr>
              <w:rPr>
                <w:b/>
                <w:sz w:val="22"/>
                <w:szCs w:val="22"/>
              </w:rPr>
            </w:pPr>
          </w:p>
        </w:tc>
      </w:tr>
    </w:tbl>
    <w:p w14:paraId="1FEA4AF0" w14:textId="77777777" w:rsidR="00887AE2" w:rsidRDefault="00887AE2" w:rsidP="00887AE2">
      <w:pPr>
        <w:rPr>
          <w:b/>
          <w:color w:val="FF0000"/>
          <w:lang w:val="fr-FR"/>
        </w:rPr>
      </w:pPr>
    </w:p>
    <w:p w14:paraId="76C23818" w14:textId="77777777" w:rsidR="00887AE2" w:rsidRDefault="00887AE2" w:rsidP="00887AE2">
      <w:pPr>
        <w:rPr>
          <w:b/>
          <w:color w:val="FF0000"/>
          <w:lang w:val="fr-FR"/>
        </w:rPr>
      </w:pPr>
    </w:p>
    <w:p w14:paraId="7DA1B415" w14:textId="21CA9BFB" w:rsidR="00887AE2" w:rsidRPr="00E129C5" w:rsidRDefault="00887AE2" w:rsidP="003D5810">
      <w:pPr>
        <w:pStyle w:val="Heading3"/>
      </w:pPr>
      <w:r w:rsidRPr="00E129C5">
        <w:rPr>
          <w:lang w:val="fr-FR"/>
        </w:rPr>
        <w:t xml:space="preserve">Question </w:t>
      </w:r>
      <w:r w:rsidR="00CF031D" w:rsidRPr="00E129C5">
        <w:rPr>
          <w:lang w:val="fr-FR"/>
        </w:rPr>
        <w:t>1</w:t>
      </w:r>
      <w:r w:rsidR="00DD3964">
        <w:rPr>
          <w:lang w:val="fr-FR"/>
        </w:rPr>
        <w:t>1</w:t>
      </w:r>
    </w:p>
    <w:p w14:paraId="1BACDFD5" w14:textId="01479DB4" w:rsidR="00DD3964" w:rsidRPr="007D48EF" w:rsidRDefault="00DD3964" w:rsidP="00DD3964">
      <w:r w:rsidRPr="007D48EF">
        <w:t xml:space="preserve">Are there any areas that would be useful to cover in the statutory guidance on schemes for financing schools that </w:t>
      </w:r>
      <w:r w:rsidR="009D144C">
        <w:t>aren’t</w:t>
      </w:r>
      <w:r w:rsidR="009D144C" w:rsidRPr="007D48EF">
        <w:t xml:space="preserve"> </w:t>
      </w:r>
      <w:r w:rsidRPr="007D48EF">
        <w:t>already</w:t>
      </w:r>
      <w:r w:rsidR="009D144C">
        <w:t xml:space="preserve"> covered</w:t>
      </w:r>
      <w:r w:rsidRPr="007D48EF">
        <w:t xml:space="preserve">? </w:t>
      </w:r>
    </w:p>
    <w:p w14:paraId="24128834" w14:textId="77777777" w:rsidR="00887AE2" w:rsidRPr="00E129C5" w:rsidRDefault="00887AE2" w:rsidP="00887AE2">
      <w:pPr>
        <w:contextualSpacing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E129C5" w:rsidRPr="00E129C5" w14:paraId="18675AD1" w14:textId="77777777" w:rsidTr="00CE0176">
        <w:tc>
          <w:tcPr>
            <w:tcW w:w="9242" w:type="dxa"/>
          </w:tcPr>
          <w:p w14:paraId="7600005D" w14:textId="77777777" w:rsidR="00887AE2" w:rsidRPr="00E129C5" w:rsidRDefault="00887AE2" w:rsidP="00CE0176">
            <w:pPr>
              <w:rPr>
                <w:b/>
                <w:sz w:val="22"/>
                <w:szCs w:val="22"/>
              </w:rPr>
            </w:pPr>
          </w:p>
          <w:p w14:paraId="791AE8F1" w14:textId="77777777" w:rsidR="00887AE2" w:rsidRPr="00E129C5" w:rsidRDefault="00887AE2" w:rsidP="00CE0176">
            <w:pPr>
              <w:rPr>
                <w:b/>
                <w:sz w:val="22"/>
                <w:szCs w:val="22"/>
              </w:rPr>
            </w:pPr>
          </w:p>
        </w:tc>
      </w:tr>
    </w:tbl>
    <w:p w14:paraId="7B8C04F4" w14:textId="77777777" w:rsidR="00112B46" w:rsidRPr="00FD2DE4" w:rsidRDefault="00112B46" w:rsidP="00112B46"/>
    <w:p w14:paraId="34D9CCBB" w14:textId="77777777" w:rsidR="00112B46" w:rsidRPr="00FD2DE4" w:rsidRDefault="00112B46" w:rsidP="00694B83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433BDE42" w14:textId="39403970" w:rsidR="007B31AF" w:rsidRDefault="004E1FD5" w:rsidP="003D5810">
      <w:pPr>
        <w:pStyle w:val="Heading3"/>
        <w:rPr>
          <w:lang w:val="en-US"/>
        </w:rPr>
      </w:pPr>
      <w:r w:rsidRPr="00184781">
        <w:rPr>
          <w:lang w:val="en-US"/>
        </w:rPr>
        <w:t xml:space="preserve">Question </w:t>
      </w:r>
      <w:r w:rsidR="00CF031D" w:rsidRPr="002D7502">
        <w:rPr>
          <w:lang w:val="en-US"/>
        </w:rPr>
        <w:t>1</w:t>
      </w:r>
      <w:r w:rsidR="00DD3964">
        <w:rPr>
          <w:lang w:val="en-US"/>
        </w:rPr>
        <w:t>2</w:t>
      </w:r>
    </w:p>
    <w:p w14:paraId="3CA85D0F" w14:textId="621AE427" w:rsidR="004E1FD5" w:rsidRPr="00184781" w:rsidRDefault="004E1FD5" w:rsidP="004E1FD5">
      <w:pPr>
        <w:widowControl w:val="0"/>
        <w:autoSpaceDE w:val="0"/>
        <w:autoSpaceDN w:val="0"/>
        <w:adjustRightInd w:val="0"/>
        <w:rPr>
          <w:lang w:val="en-US"/>
        </w:rPr>
      </w:pPr>
      <w:r w:rsidRPr="00227E3F">
        <w:rPr>
          <w:color w:val="000000"/>
        </w:rPr>
        <w:t>What</w:t>
      </w:r>
      <w:r>
        <w:rPr>
          <w:color w:val="000000"/>
        </w:rPr>
        <w:t>,</w:t>
      </w:r>
      <w:r w:rsidRPr="00227E3F">
        <w:rPr>
          <w:color w:val="000000"/>
        </w:rPr>
        <w:t xml:space="preserve"> in your opinion</w:t>
      </w:r>
      <w:r>
        <w:rPr>
          <w:color w:val="000000"/>
        </w:rPr>
        <w:t>,</w:t>
      </w:r>
      <w:r w:rsidRPr="00227E3F">
        <w:rPr>
          <w:color w:val="000000"/>
        </w:rPr>
        <w:t xml:space="preserve"> would be the likely effects of the </w:t>
      </w:r>
      <w:r w:rsidR="000D5C72">
        <w:rPr>
          <w:color w:val="000000"/>
        </w:rPr>
        <w:t xml:space="preserve">general </w:t>
      </w:r>
      <w:r w:rsidR="00CF031D">
        <w:rPr>
          <w:color w:val="000000"/>
        </w:rPr>
        <w:t xml:space="preserve">guidance and </w:t>
      </w:r>
      <w:r w:rsidR="000D5C72">
        <w:rPr>
          <w:color w:val="000000"/>
        </w:rPr>
        <w:t xml:space="preserve">statutory </w:t>
      </w:r>
      <w:r w:rsidR="00CF031D">
        <w:rPr>
          <w:color w:val="000000"/>
        </w:rPr>
        <w:t>guidance</w:t>
      </w:r>
      <w:r w:rsidR="00CF031D">
        <w:rPr>
          <w:color w:val="FF0000"/>
        </w:rPr>
        <w:t xml:space="preserve"> </w:t>
      </w:r>
      <w:r w:rsidRPr="00227E3F">
        <w:rPr>
          <w:color w:val="000000"/>
        </w:rPr>
        <w:t xml:space="preserve">on the Welsh language? We are particularly interested in any likely effects on opportunities to use the Welsh language and on not treating the Welsh language less favourably </w:t>
      </w:r>
      <w:r>
        <w:rPr>
          <w:color w:val="000000"/>
        </w:rPr>
        <w:t xml:space="preserve">than </w:t>
      </w:r>
      <w:r w:rsidRPr="00227E3F">
        <w:rPr>
          <w:color w:val="000000"/>
        </w:rPr>
        <w:t>English.</w:t>
      </w:r>
    </w:p>
    <w:p w14:paraId="2206E823" w14:textId="77777777" w:rsidR="004E1FD5" w:rsidRPr="00184781" w:rsidRDefault="004E1FD5" w:rsidP="004E1FD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7E043877" w14:textId="77777777" w:rsidR="004E1FD5" w:rsidRPr="00227E3F" w:rsidRDefault="004E1FD5" w:rsidP="004E1FD5">
      <w:pPr>
        <w:rPr>
          <w:color w:val="000000"/>
        </w:rPr>
      </w:pPr>
      <w:r w:rsidRPr="00227E3F">
        <w:rPr>
          <w:color w:val="000000"/>
        </w:rPr>
        <w:t>Do you think that there are opportunities to promote any positive effects?</w:t>
      </w:r>
    </w:p>
    <w:p w14:paraId="02F71E74" w14:textId="77777777" w:rsidR="004E1FD5" w:rsidRPr="00184781" w:rsidRDefault="004E1FD5" w:rsidP="004E1FD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  <w:r w:rsidRPr="00227E3F">
        <w:rPr>
          <w:color w:val="000000"/>
        </w:rPr>
        <w:lastRenderedPageBreak/>
        <w:t>Do you think that there are opportunities to mitigate any adverse effects?</w:t>
      </w:r>
    </w:p>
    <w:p w14:paraId="5D57E6EF" w14:textId="77777777" w:rsidR="004E1FD5" w:rsidRPr="00184781" w:rsidRDefault="004E1FD5" w:rsidP="004E1FD5">
      <w:pPr>
        <w:rPr>
          <w:b/>
        </w:rPr>
      </w:pPr>
    </w:p>
    <w:p w14:paraId="104351C5" w14:textId="77777777" w:rsidR="004E1FD5" w:rsidRPr="00184781" w:rsidRDefault="004E1FD5" w:rsidP="003D5810">
      <w:pPr>
        <w:pStyle w:val="Heading4"/>
      </w:pPr>
      <w:r w:rsidRPr="00184781">
        <w:t>Supporting comments</w:t>
      </w:r>
    </w:p>
    <w:p w14:paraId="01A4AF1D" w14:textId="77777777" w:rsidR="004E1FD5" w:rsidRPr="00184781" w:rsidRDefault="004E1FD5" w:rsidP="004E1FD5">
      <w:pPr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4E1FD5" w:rsidRPr="00184781" w14:paraId="6E4005D9" w14:textId="77777777" w:rsidTr="0020775B">
        <w:tc>
          <w:tcPr>
            <w:tcW w:w="9242" w:type="dxa"/>
          </w:tcPr>
          <w:p w14:paraId="25DE9605" w14:textId="77777777" w:rsidR="004E1FD5" w:rsidRPr="00184781" w:rsidRDefault="004E1FD5" w:rsidP="0020775B">
            <w:pPr>
              <w:rPr>
                <w:b/>
                <w:color w:val="FF0000"/>
                <w:sz w:val="22"/>
                <w:szCs w:val="22"/>
              </w:rPr>
            </w:pPr>
          </w:p>
          <w:p w14:paraId="672E1748" w14:textId="77777777" w:rsidR="004E1FD5" w:rsidRPr="00184781" w:rsidRDefault="004E1FD5" w:rsidP="0020775B">
            <w:pPr>
              <w:rPr>
                <w:b/>
                <w:color w:val="FF0000"/>
                <w:sz w:val="22"/>
                <w:szCs w:val="22"/>
              </w:rPr>
            </w:pPr>
          </w:p>
        </w:tc>
      </w:tr>
    </w:tbl>
    <w:p w14:paraId="4AC34F05" w14:textId="77777777" w:rsidR="004E1FD5" w:rsidRPr="00184781" w:rsidRDefault="004E1FD5" w:rsidP="004E1FD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41BB4E14" w14:textId="77777777" w:rsidR="004E1FD5" w:rsidRPr="00184781" w:rsidRDefault="004E1FD5" w:rsidP="004E1FD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59D7710D" w14:textId="40A35A02" w:rsidR="007B31AF" w:rsidRDefault="004E1FD5" w:rsidP="003D5810">
      <w:pPr>
        <w:pStyle w:val="Heading3"/>
        <w:rPr>
          <w:lang w:val="en-US"/>
        </w:rPr>
      </w:pPr>
      <w:r w:rsidRPr="00184781">
        <w:rPr>
          <w:lang w:val="en-US"/>
        </w:rPr>
        <w:t xml:space="preserve">Question </w:t>
      </w:r>
      <w:r w:rsidR="00CF031D" w:rsidRPr="002D7502">
        <w:rPr>
          <w:lang w:val="en-US"/>
        </w:rPr>
        <w:t>1</w:t>
      </w:r>
      <w:r w:rsidR="00DD3964">
        <w:rPr>
          <w:lang w:val="en-US"/>
        </w:rPr>
        <w:t>3</w:t>
      </w:r>
      <w:r w:rsidRPr="002D7502">
        <w:rPr>
          <w:lang w:val="en-US"/>
        </w:rPr>
        <w:t xml:space="preserve"> </w:t>
      </w:r>
    </w:p>
    <w:p w14:paraId="49AF383F" w14:textId="3D7C3A69" w:rsidR="004E1FD5" w:rsidRDefault="004E1FD5" w:rsidP="004E1FD5">
      <w:pPr>
        <w:rPr>
          <w:color w:val="000000"/>
        </w:rPr>
      </w:pPr>
      <w:r w:rsidRPr="00227E3F">
        <w:rPr>
          <w:color w:val="000000"/>
        </w:rPr>
        <w:t xml:space="preserve">In your opinion, could the </w:t>
      </w:r>
      <w:r w:rsidR="000D5C72">
        <w:rPr>
          <w:color w:val="000000"/>
        </w:rPr>
        <w:t xml:space="preserve">general </w:t>
      </w:r>
      <w:r w:rsidR="00CF031D">
        <w:rPr>
          <w:color w:val="000000"/>
        </w:rPr>
        <w:t xml:space="preserve">guidance and </w:t>
      </w:r>
      <w:r w:rsidR="000D5C72">
        <w:rPr>
          <w:color w:val="000000"/>
        </w:rPr>
        <w:t xml:space="preserve">statutory </w:t>
      </w:r>
      <w:r w:rsidR="00CF031D">
        <w:rPr>
          <w:color w:val="000000"/>
        </w:rPr>
        <w:t>guidance</w:t>
      </w:r>
      <w:r w:rsidRPr="00227E3F">
        <w:rPr>
          <w:color w:val="000000"/>
        </w:rPr>
        <w:t xml:space="preserve"> be formulated or changed </w:t>
      </w:r>
      <w:proofErr w:type="gramStart"/>
      <w:r w:rsidRPr="00227E3F">
        <w:rPr>
          <w:color w:val="000000"/>
        </w:rPr>
        <w:t>so as to</w:t>
      </w:r>
      <w:proofErr w:type="gramEnd"/>
      <w:r w:rsidRPr="00227E3F">
        <w:rPr>
          <w:color w:val="000000"/>
        </w:rPr>
        <w:t>:</w:t>
      </w:r>
    </w:p>
    <w:p w14:paraId="620DA0B3" w14:textId="77777777" w:rsidR="004E1FD5" w:rsidRPr="00227E3F" w:rsidRDefault="004E1FD5" w:rsidP="004E1FD5">
      <w:pPr>
        <w:rPr>
          <w:color w:val="000000"/>
        </w:rPr>
      </w:pPr>
    </w:p>
    <w:p w14:paraId="3FDAEEBC" w14:textId="77777777" w:rsidR="004E1FD5" w:rsidRDefault="004E1FD5" w:rsidP="004E1FD5">
      <w:pPr>
        <w:pStyle w:val="ListParagraph"/>
        <w:numPr>
          <w:ilvl w:val="0"/>
          <w:numId w:val="33"/>
        </w:numPr>
        <w:spacing w:after="160" w:line="252" w:lineRule="auto"/>
        <w:contextualSpacing w:val="0"/>
        <w:rPr>
          <w:rFonts w:eastAsia="Times New Roman"/>
          <w:color w:val="000000"/>
        </w:rPr>
      </w:pPr>
      <w:r w:rsidRPr="00227E3F">
        <w:rPr>
          <w:rFonts w:eastAsia="Times New Roman"/>
        </w:rPr>
        <w:t xml:space="preserve">have positive effects or more positive effects on using the Welsh language and on not treating the </w:t>
      </w:r>
      <w:r w:rsidRPr="00227E3F">
        <w:rPr>
          <w:rFonts w:eastAsia="Times New Roman"/>
          <w:color w:val="000000"/>
        </w:rPr>
        <w:t xml:space="preserve">Welsh language less favourably </w:t>
      </w:r>
      <w:r>
        <w:rPr>
          <w:rFonts w:eastAsia="Times New Roman"/>
          <w:color w:val="000000"/>
        </w:rPr>
        <w:t xml:space="preserve">than </w:t>
      </w:r>
      <w:r w:rsidRPr="00227E3F">
        <w:rPr>
          <w:rFonts w:eastAsia="Times New Roman"/>
          <w:color w:val="000000"/>
        </w:rPr>
        <w:t xml:space="preserve">English; or </w:t>
      </w:r>
    </w:p>
    <w:p w14:paraId="4D0577DD" w14:textId="77777777" w:rsidR="004E1FD5" w:rsidRPr="00472276" w:rsidRDefault="004E1FD5" w:rsidP="004E1FD5">
      <w:pPr>
        <w:pStyle w:val="ListParagraph"/>
        <w:numPr>
          <w:ilvl w:val="0"/>
          <w:numId w:val="33"/>
        </w:numPr>
        <w:spacing w:after="160" w:line="252" w:lineRule="auto"/>
        <w:contextualSpacing w:val="0"/>
        <w:rPr>
          <w:rFonts w:eastAsia="Times New Roman"/>
          <w:color w:val="000000"/>
        </w:rPr>
      </w:pPr>
      <w:r w:rsidRPr="00472276">
        <w:rPr>
          <w:rFonts w:eastAsia="Times New Roman"/>
        </w:rPr>
        <w:t xml:space="preserve">mitigate any negative effects on using the Welsh language and on not treating the </w:t>
      </w:r>
      <w:r w:rsidRPr="00472276">
        <w:rPr>
          <w:rFonts w:eastAsia="Times New Roman"/>
          <w:color w:val="000000"/>
        </w:rPr>
        <w:t xml:space="preserve">Welsh language less favourably </w:t>
      </w:r>
      <w:r>
        <w:rPr>
          <w:rFonts w:eastAsia="Times New Roman"/>
          <w:color w:val="000000"/>
        </w:rPr>
        <w:t xml:space="preserve">than </w:t>
      </w:r>
      <w:r w:rsidRPr="00472276">
        <w:rPr>
          <w:rFonts w:eastAsia="Times New Roman"/>
          <w:color w:val="000000"/>
        </w:rPr>
        <w:t>English?</w:t>
      </w:r>
    </w:p>
    <w:p w14:paraId="65D443C2" w14:textId="77777777" w:rsidR="004E1FD5" w:rsidRPr="003D5810" w:rsidRDefault="004E1FD5" w:rsidP="003D5810"/>
    <w:p w14:paraId="1B384797" w14:textId="77777777" w:rsidR="004E1FD5" w:rsidRPr="00184781" w:rsidRDefault="004E1FD5" w:rsidP="003D5810">
      <w:pPr>
        <w:pStyle w:val="Heading4"/>
      </w:pPr>
      <w:r w:rsidRPr="00184781">
        <w:t>Supporting comments</w:t>
      </w:r>
    </w:p>
    <w:p w14:paraId="591F24BA" w14:textId="77777777" w:rsidR="004E1FD5" w:rsidRPr="00184781" w:rsidRDefault="004E1FD5" w:rsidP="004E1FD5">
      <w:pPr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4E1FD5" w:rsidRPr="00184781" w14:paraId="20C8CEDD" w14:textId="77777777" w:rsidTr="0020775B">
        <w:tc>
          <w:tcPr>
            <w:tcW w:w="9242" w:type="dxa"/>
          </w:tcPr>
          <w:p w14:paraId="1AD0C83E" w14:textId="77777777" w:rsidR="004E1FD5" w:rsidRPr="00184781" w:rsidRDefault="004E1FD5" w:rsidP="0020775B">
            <w:pPr>
              <w:rPr>
                <w:b/>
                <w:color w:val="FF0000"/>
                <w:sz w:val="22"/>
                <w:szCs w:val="22"/>
              </w:rPr>
            </w:pPr>
          </w:p>
          <w:p w14:paraId="569EAFBD" w14:textId="77777777" w:rsidR="004E1FD5" w:rsidRPr="00184781" w:rsidRDefault="004E1FD5" w:rsidP="0020775B">
            <w:pPr>
              <w:rPr>
                <w:b/>
                <w:color w:val="FF0000"/>
                <w:sz w:val="22"/>
                <w:szCs w:val="22"/>
              </w:rPr>
            </w:pPr>
          </w:p>
        </w:tc>
      </w:tr>
    </w:tbl>
    <w:p w14:paraId="52B4A8A9" w14:textId="77777777" w:rsidR="004E1FD5" w:rsidRPr="00184781" w:rsidRDefault="004E1FD5" w:rsidP="004E1FD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50D05B78" w14:textId="77777777" w:rsidR="00AA0070" w:rsidRPr="00FD2DE4" w:rsidRDefault="00AA0070" w:rsidP="00694B8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154E75EF" w14:textId="5FF69EBA" w:rsidR="007B31AF" w:rsidRDefault="00E92AE2" w:rsidP="003D5810">
      <w:pPr>
        <w:pStyle w:val="Heading3"/>
        <w:rPr>
          <w:lang w:val="en-US"/>
        </w:rPr>
      </w:pPr>
      <w:r w:rsidRPr="00FD2DE4">
        <w:rPr>
          <w:lang w:val="en-US"/>
        </w:rPr>
        <w:t xml:space="preserve">Question </w:t>
      </w:r>
      <w:r w:rsidR="00CF031D" w:rsidRPr="00CF73E2">
        <w:rPr>
          <w:lang w:val="en-US"/>
        </w:rPr>
        <w:t>1</w:t>
      </w:r>
      <w:r w:rsidR="00DD3964">
        <w:rPr>
          <w:lang w:val="en-US"/>
        </w:rPr>
        <w:t>4</w:t>
      </w:r>
    </w:p>
    <w:p w14:paraId="71FA5E47" w14:textId="2C034A84" w:rsidR="00E92AE2" w:rsidRPr="00FD2DE4" w:rsidRDefault="00E92AE2" w:rsidP="00694B8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  <w:r w:rsidRPr="00FD2DE4">
        <w:rPr>
          <w:lang w:val="en-US"/>
        </w:rPr>
        <w:t xml:space="preserve">We have asked </w:t>
      </w:r>
      <w:proofErr w:type="gramStart"/>
      <w:r w:rsidRPr="00FD2DE4">
        <w:rPr>
          <w:lang w:val="en-US"/>
        </w:rPr>
        <w:t>a number of</w:t>
      </w:r>
      <w:proofErr w:type="gramEnd"/>
      <w:r w:rsidRPr="00FD2DE4">
        <w:rPr>
          <w:lang w:val="en-US"/>
        </w:rPr>
        <w:t xml:space="preserve"> specific questions. If you have any related issues which we have not specifically addressed, please use this space to report them:</w:t>
      </w:r>
    </w:p>
    <w:p w14:paraId="590C0239" w14:textId="77777777" w:rsidR="00AA0070" w:rsidRPr="00FD2DE4" w:rsidRDefault="00AA0070" w:rsidP="00AA0070">
      <w:pPr>
        <w:rPr>
          <w:b/>
        </w:rPr>
      </w:pPr>
    </w:p>
    <w:p w14:paraId="3CBE3BEB" w14:textId="77777777" w:rsidR="00AA0070" w:rsidRPr="00FD2DE4" w:rsidRDefault="00AA0070" w:rsidP="00AA007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690D7FD5" w14:textId="77777777" w:rsidR="00AA0070" w:rsidRPr="00FD2DE4" w:rsidRDefault="00AA0070" w:rsidP="00AA007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45EE09F0" w14:textId="77777777" w:rsidR="00AA0070" w:rsidRPr="00FD2DE4" w:rsidRDefault="00AA0070" w:rsidP="00AA007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580003D1" w14:textId="77777777" w:rsidR="00AA0070" w:rsidRPr="00FD2DE4" w:rsidRDefault="00AA0070" w:rsidP="00AA007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139F5BA5" w14:textId="77777777" w:rsidR="00AA0070" w:rsidRPr="00FD2DE4" w:rsidRDefault="00AA0070" w:rsidP="00AA007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638B7FF0" w14:textId="77777777" w:rsidR="00AA0070" w:rsidRPr="00FD2DE4" w:rsidRDefault="00AA0070" w:rsidP="00AA007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79B80076" w14:textId="77777777" w:rsidR="00AA0070" w:rsidRPr="00FD2DE4" w:rsidRDefault="00AA0070" w:rsidP="00AA007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22F6ACC0" w14:textId="77777777" w:rsidR="00AA0070" w:rsidRPr="00FD2DE4" w:rsidRDefault="00AA0070" w:rsidP="00AA0070">
      <w:pPr>
        <w:shd w:val="clear" w:color="auto" w:fill="FFFFFF"/>
        <w:autoSpaceDE w:val="0"/>
        <w:autoSpaceDN w:val="0"/>
        <w:adjustRightInd w:val="0"/>
        <w:rPr>
          <w:b/>
        </w:rPr>
      </w:pPr>
    </w:p>
    <w:p w14:paraId="6C4DFB38" w14:textId="576E85BF" w:rsidR="00AA0070" w:rsidRPr="009D144C" w:rsidRDefault="00B54A40" w:rsidP="009D144C">
      <w:pPr>
        <w:pStyle w:val="Heading3"/>
      </w:pPr>
      <w:r w:rsidRPr="009D144C">
        <w:t>Anonymity</w:t>
      </w:r>
    </w:p>
    <w:p w14:paraId="7C472283" w14:textId="6227BE04" w:rsidR="00DA3974" w:rsidRDefault="00DA3974" w:rsidP="00DA3974">
      <w:pPr>
        <w:rPr>
          <w:lang w:val="en-US"/>
        </w:rPr>
      </w:pPr>
      <w:r>
        <w:rPr>
          <w:lang w:val="en-US"/>
        </w:rPr>
        <w:t>Responses to the consultation may be published. Your response will be anonymous. However, if you would like your name to be published alongside your response, please insert an x in the box.</w:t>
      </w:r>
    </w:p>
    <w:p w14:paraId="07E335C7" w14:textId="77777777" w:rsidR="00DA3974" w:rsidRDefault="00DA3974" w:rsidP="00DA3974">
      <w:bookmarkStart w:id="1" w:name="_Hlk214611927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3"/>
        <w:gridCol w:w="850"/>
      </w:tblGrid>
      <w:tr w:rsidR="00DA3974" w14:paraId="6827FF3B" w14:textId="77777777" w:rsidTr="00CC5658">
        <w:trPr>
          <w:trHeight w:val="729"/>
        </w:trPr>
        <w:tc>
          <w:tcPr>
            <w:tcW w:w="3823" w:type="dxa"/>
            <w:vAlign w:val="center"/>
          </w:tcPr>
          <w:p w14:paraId="5C36143A" w14:textId="77777777" w:rsidR="00DA3974" w:rsidRDefault="00DA3974" w:rsidP="00DA3974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lang w:val="en-US"/>
              </w:rPr>
              <w:t>I agree to my name being published alongside my response to this consultation.</w:t>
            </w:r>
          </w:p>
        </w:tc>
        <w:tc>
          <w:tcPr>
            <w:tcW w:w="850" w:type="dxa"/>
          </w:tcPr>
          <w:p w14:paraId="21B2EC82" w14:textId="77777777" w:rsidR="00DA3974" w:rsidRPr="009E15F8" w:rsidRDefault="00DA3974" w:rsidP="00CC565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32"/>
                <w:szCs w:val="32"/>
              </w:rPr>
            </w:pPr>
          </w:p>
        </w:tc>
      </w:tr>
      <w:bookmarkEnd w:id="0"/>
      <w:bookmarkEnd w:id="1"/>
    </w:tbl>
    <w:p w14:paraId="09CD2D5F" w14:textId="32A74501" w:rsidR="00E129C5" w:rsidRPr="00E129C5" w:rsidRDefault="00E129C5" w:rsidP="00E129C5">
      <w:pPr>
        <w:tabs>
          <w:tab w:val="left" w:pos="3958"/>
        </w:tabs>
      </w:pPr>
    </w:p>
    <w:sectPr w:rsidR="00E129C5" w:rsidRPr="00E129C5" w:rsidSect="00F32579">
      <w:footerReference w:type="default" r:id="rId10"/>
      <w:pgSz w:w="11901" w:h="16817"/>
      <w:pgMar w:top="992" w:right="1128" w:bottom="0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5BD92F" w14:textId="77777777" w:rsidR="005D29DF" w:rsidRDefault="005D29DF" w:rsidP="00B01A6B">
      <w:r>
        <w:separator/>
      </w:r>
    </w:p>
  </w:endnote>
  <w:endnote w:type="continuationSeparator" w:id="0">
    <w:p w14:paraId="5E77847B" w14:textId="77777777" w:rsidR="005D29DF" w:rsidRDefault="005D29DF" w:rsidP="00B01A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-Roman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618780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93A98F3" w14:textId="2290BEC7" w:rsidR="007C36B2" w:rsidRDefault="007C36B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832B3"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14:paraId="780A652F" w14:textId="77777777" w:rsidR="007C36B2" w:rsidRDefault="007C36B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C56599" w14:textId="77777777" w:rsidR="005D29DF" w:rsidRDefault="005D29DF" w:rsidP="00B01A6B">
      <w:r>
        <w:separator/>
      </w:r>
    </w:p>
  </w:footnote>
  <w:footnote w:type="continuationSeparator" w:id="0">
    <w:p w14:paraId="3C48918E" w14:textId="77777777" w:rsidR="005D29DF" w:rsidRDefault="005D29DF" w:rsidP="00B01A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F683E"/>
    <w:multiLevelType w:val="multilevel"/>
    <w:tmpl w:val="309A075C"/>
    <w:numStyleLink w:val="EDUCATIONSTANDARDBULLETEDLIST"/>
  </w:abstractNum>
  <w:abstractNum w:abstractNumId="1" w15:restartNumberingAfterBreak="0">
    <w:nsid w:val="01943ACE"/>
    <w:multiLevelType w:val="hybridMultilevel"/>
    <w:tmpl w:val="9B9E741A"/>
    <w:lvl w:ilvl="0" w:tplc="8422A3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3716A0"/>
    <w:multiLevelType w:val="multilevel"/>
    <w:tmpl w:val="309A075C"/>
    <w:numStyleLink w:val="EDUCATIONSTANDARDBULLETEDLIST"/>
  </w:abstractNum>
  <w:abstractNum w:abstractNumId="3" w15:restartNumberingAfterBreak="0">
    <w:nsid w:val="17931904"/>
    <w:multiLevelType w:val="multilevel"/>
    <w:tmpl w:val="365E00C0"/>
    <w:lvl w:ilvl="0">
      <w:start w:val="1"/>
      <w:numFmt w:val="decimal"/>
      <w:lvlText w:val="%1."/>
      <w:lvlJc w:val="left"/>
      <w:pPr>
        <w:ind w:left="720" w:hanging="720"/>
      </w:pPr>
      <w:rPr>
        <w:rFonts w:ascii="Arial" w:hAnsi="Arial" w:cs="Arial"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ascii="Arial" w:hAnsi="Arial" w:cs="Arial" w:hint="default"/>
        <w:b w:val="0"/>
        <w:bCs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17FD6CAF"/>
    <w:multiLevelType w:val="singleLevel"/>
    <w:tmpl w:val="85FEDCC8"/>
    <w:lvl w:ilvl="0">
      <w:start w:val="1"/>
      <w:numFmt w:val="decimal"/>
      <w:lvlText w:val="%1."/>
      <w:legacy w:legacy="1" w:legacySpace="0" w:legacyIndent="360"/>
      <w:lvlJc w:val="left"/>
      <w:rPr>
        <w:rFonts w:ascii="Verdana" w:hAnsi="Verdana" w:hint="default"/>
      </w:rPr>
    </w:lvl>
  </w:abstractNum>
  <w:abstractNum w:abstractNumId="5" w15:restartNumberingAfterBreak="0">
    <w:nsid w:val="185115F3"/>
    <w:multiLevelType w:val="multilevel"/>
    <w:tmpl w:val="309A075C"/>
    <w:numStyleLink w:val="EDUCATIONSTANDARDBULLETEDLIST"/>
  </w:abstractNum>
  <w:abstractNum w:abstractNumId="6" w15:restartNumberingAfterBreak="0">
    <w:nsid w:val="18D30AE3"/>
    <w:multiLevelType w:val="hybridMultilevel"/>
    <w:tmpl w:val="CC0EDC9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A380077"/>
    <w:multiLevelType w:val="multilevel"/>
    <w:tmpl w:val="309A075C"/>
    <w:numStyleLink w:val="EDUCATIONSTANDARDBULLETEDLIST"/>
  </w:abstractNum>
  <w:abstractNum w:abstractNumId="8" w15:restartNumberingAfterBreak="0">
    <w:nsid w:val="1A991023"/>
    <w:multiLevelType w:val="multilevel"/>
    <w:tmpl w:val="60FE4DA2"/>
    <w:numStyleLink w:val="EDUCATIONSTANDARDNUMBEREDLIST"/>
  </w:abstractNum>
  <w:abstractNum w:abstractNumId="9" w15:restartNumberingAfterBreak="0">
    <w:nsid w:val="1CDC6C42"/>
    <w:multiLevelType w:val="hybridMultilevel"/>
    <w:tmpl w:val="F6BE6D58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1E782533"/>
    <w:multiLevelType w:val="multilevel"/>
    <w:tmpl w:val="60FE4DA2"/>
    <w:styleLink w:val="EDUCATIONSTANDARDNUMBEREDLIST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11" w15:restartNumberingAfterBreak="0">
    <w:nsid w:val="23D1363E"/>
    <w:multiLevelType w:val="hybridMultilevel"/>
    <w:tmpl w:val="82EC40BA"/>
    <w:lvl w:ilvl="0" w:tplc="A2181BB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6A0248"/>
    <w:multiLevelType w:val="hybridMultilevel"/>
    <w:tmpl w:val="76D8D5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CB1100"/>
    <w:multiLevelType w:val="multilevel"/>
    <w:tmpl w:val="71E84894"/>
    <w:lvl w:ilvl="0">
      <w:start w:val="1"/>
      <w:numFmt w:val="decimal"/>
      <w:lvlText w:val="%1."/>
      <w:lvlJc w:val="left"/>
      <w:pPr>
        <w:ind w:left="400" w:hanging="4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4" w15:restartNumberingAfterBreak="0">
    <w:nsid w:val="2F7602FD"/>
    <w:multiLevelType w:val="hybridMultilevel"/>
    <w:tmpl w:val="A2BCA3C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1F53D3"/>
    <w:multiLevelType w:val="hybridMultilevel"/>
    <w:tmpl w:val="77C4F5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456A39"/>
    <w:multiLevelType w:val="multilevel"/>
    <w:tmpl w:val="309A075C"/>
    <w:numStyleLink w:val="EDUCATIONSTANDARDBULLETEDLIST"/>
  </w:abstractNum>
  <w:abstractNum w:abstractNumId="17" w15:restartNumberingAfterBreak="0">
    <w:nsid w:val="346D7AEF"/>
    <w:multiLevelType w:val="multilevel"/>
    <w:tmpl w:val="309A075C"/>
    <w:numStyleLink w:val="EDUCATIONSTANDARDBULLETEDLIST"/>
  </w:abstractNum>
  <w:abstractNum w:abstractNumId="18" w15:restartNumberingAfterBreak="0">
    <w:nsid w:val="39830993"/>
    <w:multiLevelType w:val="multilevel"/>
    <w:tmpl w:val="7BA636C6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19" w15:restartNumberingAfterBreak="0">
    <w:nsid w:val="3A0F0129"/>
    <w:multiLevelType w:val="multilevel"/>
    <w:tmpl w:val="309A075C"/>
    <w:numStyleLink w:val="EDUCATIONSTANDARDBULLETEDLIST"/>
  </w:abstractNum>
  <w:abstractNum w:abstractNumId="20" w15:restartNumberingAfterBreak="0">
    <w:nsid w:val="3C053F1F"/>
    <w:multiLevelType w:val="hybridMultilevel"/>
    <w:tmpl w:val="7554AC26"/>
    <w:lvl w:ilvl="0" w:tplc="FEBE4A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4B341F"/>
    <w:multiLevelType w:val="multilevel"/>
    <w:tmpl w:val="309A075C"/>
    <w:numStyleLink w:val="EDUCATIONSTANDARDBULLETEDLIST"/>
  </w:abstractNum>
  <w:abstractNum w:abstractNumId="22" w15:restartNumberingAfterBreak="0">
    <w:nsid w:val="4234050D"/>
    <w:multiLevelType w:val="hybridMultilevel"/>
    <w:tmpl w:val="EC9EEA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AC6912"/>
    <w:multiLevelType w:val="multilevel"/>
    <w:tmpl w:val="60FE4DA2"/>
    <w:numStyleLink w:val="EDUCATIONSTANDARDNUMBEREDLIST"/>
  </w:abstractNum>
  <w:abstractNum w:abstractNumId="24" w15:restartNumberingAfterBreak="0">
    <w:nsid w:val="4A544A32"/>
    <w:multiLevelType w:val="multilevel"/>
    <w:tmpl w:val="60FE4DA2"/>
    <w:numStyleLink w:val="EDUCATIONSTANDARDNUMBEREDLIST"/>
  </w:abstractNum>
  <w:abstractNum w:abstractNumId="25" w15:restartNumberingAfterBreak="0">
    <w:nsid w:val="4D200728"/>
    <w:multiLevelType w:val="multilevel"/>
    <w:tmpl w:val="7BA636C6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26" w15:restartNumberingAfterBreak="0">
    <w:nsid w:val="4FC57E44"/>
    <w:multiLevelType w:val="hybridMultilevel"/>
    <w:tmpl w:val="91BEAF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3DD7D01"/>
    <w:multiLevelType w:val="hybridMultilevel"/>
    <w:tmpl w:val="7F66E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473126A"/>
    <w:multiLevelType w:val="multilevel"/>
    <w:tmpl w:val="309A075C"/>
    <w:styleLink w:val="EDUCATIONSTANDARDBULLETEDLIST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‒"/>
      <w:lvlJc w:val="left"/>
      <w:pPr>
        <w:ind w:left="567" w:hanging="283"/>
      </w:pPr>
      <w:rPr>
        <w:rFonts w:ascii="Times New Roman" w:hAnsi="Times New Roman" w:cs="Times New Roman" w:hint="default"/>
      </w:rPr>
    </w:lvl>
    <w:lvl w:ilvl="2">
      <w:start w:val="1"/>
      <w:numFmt w:val="none"/>
      <w:lvlText w:val="%3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3">
      <w:start w:val="1"/>
      <w:numFmt w:val="none"/>
      <w:lvlText w:val="%4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4">
      <w:start w:val="1"/>
      <w:numFmt w:val="none"/>
      <w:lvlText w:val="%5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5">
      <w:start w:val="1"/>
      <w:numFmt w:val="none"/>
      <w:lvlText w:val="%6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6">
      <w:start w:val="1"/>
      <w:numFmt w:val="none"/>
      <w:lvlText w:val="%7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7">
      <w:start w:val="1"/>
      <w:numFmt w:val="none"/>
      <w:lvlText w:val="%8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8">
      <w:start w:val="1"/>
      <w:numFmt w:val="none"/>
      <w:lvlText w:val="%9"/>
      <w:lvlJc w:val="left"/>
      <w:pPr>
        <w:ind w:left="851" w:hanging="851"/>
      </w:pPr>
      <w:rPr>
        <w:rFonts w:ascii="Times New Roman" w:hAnsi="Times New Roman" w:cs="Times New Roman" w:hint="default"/>
      </w:rPr>
    </w:lvl>
  </w:abstractNum>
  <w:abstractNum w:abstractNumId="29" w15:restartNumberingAfterBreak="0">
    <w:nsid w:val="54E816A7"/>
    <w:multiLevelType w:val="hybridMultilevel"/>
    <w:tmpl w:val="87404B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59793E90"/>
    <w:multiLevelType w:val="hybridMultilevel"/>
    <w:tmpl w:val="CA522F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5F503F54"/>
    <w:multiLevelType w:val="hybridMultilevel"/>
    <w:tmpl w:val="A2BCA3C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F8A6C98"/>
    <w:multiLevelType w:val="hybridMultilevel"/>
    <w:tmpl w:val="DC5C76CA"/>
    <w:lvl w:ilvl="0" w:tplc="7FB2553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748A426E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3F04B4B"/>
    <w:multiLevelType w:val="hybridMultilevel"/>
    <w:tmpl w:val="D15C43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41F53DE"/>
    <w:multiLevelType w:val="hybridMultilevel"/>
    <w:tmpl w:val="7EBC57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3249DF"/>
    <w:multiLevelType w:val="multilevel"/>
    <w:tmpl w:val="309A075C"/>
    <w:numStyleLink w:val="EDUCATIONSTANDARDBULLETEDLIST"/>
  </w:abstractNum>
  <w:abstractNum w:abstractNumId="36" w15:restartNumberingAfterBreak="0">
    <w:nsid w:val="6B9E6729"/>
    <w:multiLevelType w:val="hybridMultilevel"/>
    <w:tmpl w:val="E43EBF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71E7B4F"/>
    <w:multiLevelType w:val="hybridMultilevel"/>
    <w:tmpl w:val="D32033D2"/>
    <w:lvl w:ilvl="0" w:tplc="FEBE4A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88969DD"/>
    <w:multiLevelType w:val="multilevel"/>
    <w:tmpl w:val="309A075C"/>
    <w:numStyleLink w:val="EDUCATIONSTANDARDBULLETEDLIST"/>
  </w:abstractNum>
  <w:num w:numId="1" w16cid:durableId="1092625659">
    <w:abstractNumId w:val="32"/>
  </w:num>
  <w:num w:numId="2" w16cid:durableId="2045130183">
    <w:abstractNumId w:val="34"/>
  </w:num>
  <w:num w:numId="3" w16cid:durableId="258636931">
    <w:abstractNumId w:val="4"/>
  </w:num>
  <w:num w:numId="4" w16cid:durableId="1970934602">
    <w:abstractNumId w:val="33"/>
  </w:num>
  <w:num w:numId="5" w16cid:durableId="383333305">
    <w:abstractNumId w:val="29"/>
  </w:num>
  <w:num w:numId="6" w16cid:durableId="275068802">
    <w:abstractNumId w:val="28"/>
  </w:num>
  <w:num w:numId="7" w16cid:durableId="1155299576">
    <w:abstractNumId w:val="10"/>
  </w:num>
  <w:num w:numId="8" w16cid:durableId="488178198">
    <w:abstractNumId w:val="37"/>
  </w:num>
  <w:num w:numId="9" w16cid:durableId="1492210420">
    <w:abstractNumId w:val="27"/>
  </w:num>
  <w:num w:numId="10" w16cid:durableId="1497116042">
    <w:abstractNumId w:val="17"/>
  </w:num>
  <w:num w:numId="11" w16cid:durableId="198051979">
    <w:abstractNumId w:val="20"/>
  </w:num>
  <w:num w:numId="12" w16cid:durableId="1589075775">
    <w:abstractNumId w:val="16"/>
  </w:num>
  <w:num w:numId="13" w16cid:durableId="242253399">
    <w:abstractNumId w:val="25"/>
  </w:num>
  <w:num w:numId="14" w16cid:durableId="2016419508">
    <w:abstractNumId w:val="23"/>
  </w:num>
  <w:num w:numId="15" w16cid:durableId="237055584">
    <w:abstractNumId w:val="18"/>
  </w:num>
  <w:num w:numId="16" w16cid:durableId="157814404">
    <w:abstractNumId w:val="22"/>
  </w:num>
  <w:num w:numId="17" w16cid:durableId="1895895361">
    <w:abstractNumId w:val="19"/>
  </w:num>
  <w:num w:numId="18" w16cid:durableId="558135050">
    <w:abstractNumId w:val="36"/>
  </w:num>
  <w:num w:numId="19" w16cid:durableId="2096658221">
    <w:abstractNumId w:val="1"/>
  </w:num>
  <w:num w:numId="20" w16cid:durableId="1252156871">
    <w:abstractNumId w:val="15"/>
  </w:num>
  <w:num w:numId="21" w16cid:durableId="1127358672">
    <w:abstractNumId w:val="21"/>
  </w:num>
  <w:num w:numId="22" w16cid:durableId="571818422">
    <w:abstractNumId w:val="5"/>
  </w:num>
  <w:num w:numId="23" w16cid:durableId="588007876">
    <w:abstractNumId w:val="8"/>
  </w:num>
  <w:num w:numId="24" w16cid:durableId="1815246701">
    <w:abstractNumId w:val="7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29861121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61293487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3069205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736313232">
    <w:abstractNumId w:val="1"/>
  </w:num>
  <w:num w:numId="29" w16cid:durableId="1032615063">
    <w:abstractNumId w:val="3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735131282">
    <w:abstractNumId w:val="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7156650">
    <w:abstractNumId w:val="15"/>
  </w:num>
  <w:num w:numId="32" w16cid:durableId="20978301">
    <w:abstractNumId w:val="0"/>
  </w:num>
  <w:num w:numId="33" w16cid:durableId="300893285">
    <w:abstractNumId w:val="35"/>
  </w:num>
  <w:num w:numId="34" w16cid:durableId="1311253818">
    <w:abstractNumId w:val="11"/>
  </w:num>
  <w:num w:numId="35" w16cid:durableId="1220357471">
    <w:abstractNumId w:val="13"/>
  </w:num>
  <w:num w:numId="36" w16cid:durableId="894005908">
    <w:abstractNumId w:val="3"/>
  </w:num>
  <w:num w:numId="37" w16cid:durableId="2123524104">
    <w:abstractNumId w:val="31"/>
  </w:num>
  <w:num w:numId="38" w16cid:durableId="1319730497">
    <w:abstractNumId w:val="14"/>
  </w:num>
  <w:num w:numId="39" w16cid:durableId="1175732680">
    <w:abstractNumId w:val="30"/>
  </w:num>
  <w:num w:numId="40" w16cid:durableId="772820498">
    <w:abstractNumId w:val="26"/>
  </w:num>
  <w:num w:numId="41" w16cid:durableId="1411269180">
    <w:abstractNumId w:val="12"/>
  </w:num>
  <w:num w:numId="42" w16cid:durableId="1396928573">
    <w:abstractNumId w:val="6"/>
  </w:num>
  <w:num w:numId="43" w16cid:durableId="40823790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GB" w:vendorID="64" w:dllVersion="0" w:nlCheck="1" w:checkStyle="0"/>
  <w:activeWritingStyle w:appName="MSWord" w:lang="fr-FR" w:vendorID="64" w:dllVersion="0" w:nlCheck="1" w:checkStyle="0"/>
  <w:activeWritingStyle w:appName="MSWord" w:lang="en-US" w:vendorID="64" w:dllVersion="0" w:nlCheck="1" w:checkStyle="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1A6B"/>
    <w:rsid w:val="000046CE"/>
    <w:rsid w:val="00044AF1"/>
    <w:rsid w:val="00045C16"/>
    <w:rsid w:val="0004700A"/>
    <w:rsid w:val="000520DE"/>
    <w:rsid w:val="00071204"/>
    <w:rsid w:val="000721EA"/>
    <w:rsid w:val="00075011"/>
    <w:rsid w:val="0009107D"/>
    <w:rsid w:val="00094BC7"/>
    <w:rsid w:val="000A22BF"/>
    <w:rsid w:val="000A2E80"/>
    <w:rsid w:val="000C4275"/>
    <w:rsid w:val="000D0F08"/>
    <w:rsid w:val="000D5C72"/>
    <w:rsid w:val="000E2AD3"/>
    <w:rsid w:val="0010740F"/>
    <w:rsid w:val="00112B46"/>
    <w:rsid w:val="001133A9"/>
    <w:rsid w:val="0011382C"/>
    <w:rsid w:val="0011622E"/>
    <w:rsid w:val="0012299F"/>
    <w:rsid w:val="00130555"/>
    <w:rsid w:val="0013555F"/>
    <w:rsid w:val="001377AE"/>
    <w:rsid w:val="0015494B"/>
    <w:rsid w:val="00181998"/>
    <w:rsid w:val="00192739"/>
    <w:rsid w:val="001963FE"/>
    <w:rsid w:val="00197A57"/>
    <w:rsid w:val="001E1C38"/>
    <w:rsid w:val="001E64D3"/>
    <w:rsid w:val="00207C05"/>
    <w:rsid w:val="00224B0C"/>
    <w:rsid w:val="0022662B"/>
    <w:rsid w:val="002324F3"/>
    <w:rsid w:val="00234CFF"/>
    <w:rsid w:val="00251FFF"/>
    <w:rsid w:val="00252703"/>
    <w:rsid w:val="00253398"/>
    <w:rsid w:val="00255B68"/>
    <w:rsid w:val="002576FE"/>
    <w:rsid w:val="00263347"/>
    <w:rsid w:val="00273D43"/>
    <w:rsid w:val="00275AD2"/>
    <w:rsid w:val="00275D93"/>
    <w:rsid w:val="0028101C"/>
    <w:rsid w:val="00281C52"/>
    <w:rsid w:val="00281DDD"/>
    <w:rsid w:val="002A0E7E"/>
    <w:rsid w:val="002A2275"/>
    <w:rsid w:val="002D7502"/>
    <w:rsid w:val="002D75BC"/>
    <w:rsid w:val="002E6A30"/>
    <w:rsid w:val="00300734"/>
    <w:rsid w:val="003242F6"/>
    <w:rsid w:val="00331A52"/>
    <w:rsid w:val="00336AB2"/>
    <w:rsid w:val="00356C83"/>
    <w:rsid w:val="00356DCC"/>
    <w:rsid w:val="00362483"/>
    <w:rsid w:val="00372A08"/>
    <w:rsid w:val="0039049B"/>
    <w:rsid w:val="003A24ED"/>
    <w:rsid w:val="003A2630"/>
    <w:rsid w:val="003B7F46"/>
    <w:rsid w:val="003C1AF2"/>
    <w:rsid w:val="003D3B5A"/>
    <w:rsid w:val="003D3C19"/>
    <w:rsid w:val="003D5810"/>
    <w:rsid w:val="003D6E25"/>
    <w:rsid w:val="003F45DF"/>
    <w:rsid w:val="003F7825"/>
    <w:rsid w:val="0040372B"/>
    <w:rsid w:val="00404DAC"/>
    <w:rsid w:val="004077C4"/>
    <w:rsid w:val="004106E0"/>
    <w:rsid w:val="00422C34"/>
    <w:rsid w:val="00436774"/>
    <w:rsid w:val="00454CBD"/>
    <w:rsid w:val="004568D7"/>
    <w:rsid w:val="00460C4C"/>
    <w:rsid w:val="00464285"/>
    <w:rsid w:val="0048632D"/>
    <w:rsid w:val="00487077"/>
    <w:rsid w:val="004A7D1B"/>
    <w:rsid w:val="004B1FBA"/>
    <w:rsid w:val="004B3B5D"/>
    <w:rsid w:val="004C3431"/>
    <w:rsid w:val="004C452C"/>
    <w:rsid w:val="004C62FE"/>
    <w:rsid w:val="004D1DA7"/>
    <w:rsid w:val="004E1FD5"/>
    <w:rsid w:val="004E4892"/>
    <w:rsid w:val="004F58D0"/>
    <w:rsid w:val="005057F6"/>
    <w:rsid w:val="00510E48"/>
    <w:rsid w:val="005430D7"/>
    <w:rsid w:val="00557C58"/>
    <w:rsid w:val="00560E84"/>
    <w:rsid w:val="00572DBE"/>
    <w:rsid w:val="0057353F"/>
    <w:rsid w:val="005746D5"/>
    <w:rsid w:val="00583F42"/>
    <w:rsid w:val="0058535D"/>
    <w:rsid w:val="005B100A"/>
    <w:rsid w:val="005B1343"/>
    <w:rsid w:val="005D29DF"/>
    <w:rsid w:val="005E5AAA"/>
    <w:rsid w:val="005F17E0"/>
    <w:rsid w:val="005F2840"/>
    <w:rsid w:val="005F34F6"/>
    <w:rsid w:val="00603D99"/>
    <w:rsid w:val="0061357D"/>
    <w:rsid w:val="00623F29"/>
    <w:rsid w:val="00667FC9"/>
    <w:rsid w:val="00670146"/>
    <w:rsid w:val="00694B83"/>
    <w:rsid w:val="006B5428"/>
    <w:rsid w:val="006C6CDC"/>
    <w:rsid w:val="006D15B2"/>
    <w:rsid w:val="006F0B20"/>
    <w:rsid w:val="006F6F65"/>
    <w:rsid w:val="007164E5"/>
    <w:rsid w:val="0072358A"/>
    <w:rsid w:val="00744062"/>
    <w:rsid w:val="00760779"/>
    <w:rsid w:val="00762EE8"/>
    <w:rsid w:val="00773360"/>
    <w:rsid w:val="0077524A"/>
    <w:rsid w:val="00777F49"/>
    <w:rsid w:val="007879A5"/>
    <w:rsid w:val="007A1451"/>
    <w:rsid w:val="007A49EA"/>
    <w:rsid w:val="007B31AF"/>
    <w:rsid w:val="007B74E0"/>
    <w:rsid w:val="007C36B2"/>
    <w:rsid w:val="007C69A7"/>
    <w:rsid w:val="007D2BDA"/>
    <w:rsid w:val="007D3108"/>
    <w:rsid w:val="007D4A3D"/>
    <w:rsid w:val="007D5C1E"/>
    <w:rsid w:val="007E2366"/>
    <w:rsid w:val="007E3062"/>
    <w:rsid w:val="007E5CBA"/>
    <w:rsid w:val="007F36B8"/>
    <w:rsid w:val="008035D9"/>
    <w:rsid w:val="00821783"/>
    <w:rsid w:val="00831CB5"/>
    <w:rsid w:val="008615F3"/>
    <w:rsid w:val="008823B3"/>
    <w:rsid w:val="008846AE"/>
    <w:rsid w:val="00885200"/>
    <w:rsid w:val="00887AE2"/>
    <w:rsid w:val="00893344"/>
    <w:rsid w:val="008A069F"/>
    <w:rsid w:val="008C09EE"/>
    <w:rsid w:val="008C34E1"/>
    <w:rsid w:val="008E20FE"/>
    <w:rsid w:val="008E3A1D"/>
    <w:rsid w:val="008F2725"/>
    <w:rsid w:val="00926CA2"/>
    <w:rsid w:val="0093289E"/>
    <w:rsid w:val="009405AF"/>
    <w:rsid w:val="0094474B"/>
    <w:rsid w:val="00947B22"/>
    <w:rsid w:val="0095312F"/>
    <w:rsid w:val="00956110"/>
    <w:rsid w:val="00966F8A"/>
    <w:rsid w:val="00982298"/>
    <w:rsid w:val="00990929"/>
    <w:rsid w:val="009A5A3D"/>
    <w:rsid w:val="009B578D"/>
    <w:rsid w:val="009C56C7"/>
    <w:rsid w:val="009C7DB4"/>
    <w:rsid w:val="009D144C"/>
    <w:rsid w:val="009D3468"/>
    <w:rsid w:val="009D6E27"/>
    <w:rsid w:val="009F72F1"/>
    <w:rsid w:val="00A01247"/>
    <w:rsid w:val="00A13DAB"/>
    <w:rsid w:val="00A26DC8"/>
    <w:rsid w:val="00A30F0A"/>
    <w:rsid w:val="00A468CA"/>
    <w:rsid w:val="00A75FF2"/>
    <w:rsid w:val="00A84CA9"/>
    <w:rsid w:val="00AA0070"/>
    <w:rsid w:val="00AC0091"/>
    <w:rsid w:val="00AC2936"/>
    <w:rsid w:val="00AD547B"/>
    <w:rsid w:val="00AE62AB"/>
    <w:rsid w:val="00AE6EF5"/>
    <w:rsid w:val="00AF11D3"/>
    <w:rsid w:val="00B01A6B"/>
    <w:rsid w:val="00B234C0"/>
    <w:rsid w:val="00B41ECA"/>
    <w:rsid w:val="00B4461B"/>
    <w:rsid w:val="00B54A40"/>
    <w:rsid w:val="00B553FB"/>
    <w:rsid w:val="00B55F5E"/>
    <w:rsid w:val="00B755D7"/>
    <w:rsid w:val="00B90751"/>
    <w:rsid w:val="00B930AA"/>
    <w:rsid w:val="00BA37FD"/>
    <w:rsid w:val="00BA409B"/>
    <w:rsid w:val="00BA7829"/>
    <w:rsid w:val="00BB489D"/>
    <w:rsid w:val="00BD1485"/>
    <w:rsid w:val="00BD159B"/>
    <w:rsid w:val="00BE0A02"/>
    <w:rsid w:val="00C011C0"/>
    <w:rsid w:val="00C07E41"/>
    <w:rsid w:val="00C14443"/>
    <w:rsid w:val="00C360F3"/>
    <w:rsid w:val="00C368CF"/>
    <w:rsid w:val="00C62994"/>
    <w:rsid w:val="00CA3D96"/>
    <w:rsid w:val="00CC50B7"/>
    <w:rsid w:val="00CD78E4"/>
    <w:rsid w:val="00CD7970"/>
    <w:rsid w:val="00CE3B25"/>
    <w:rsid w:val="00CE404D"/>
    <w:rsid w:val="00CE5BD8"/>
    <w:rsid w:val="00CF031D"/>
    <w:rsid w:val="00CF39D7"/>
    <w:rsid w:val="00CF73E2"/>
    <w:rsid w:val="00D04F04"/>
    <w:rsid w:val="00D06BB7"/>
    <w:rsid w:val="00D2082B"/>
    <w:rsid w:val="00D33916"/>
    <w:rsid w:val="00D34A63"/>
    <w:rsid w:val="00D547F5"/>
    <w:rsid w:val="00D77DD2"/>
    <w:rsid w:val="00D92C43"/>
    <w:rsid w:val="00DA3974"/>
    <w:rsid w:val="00DA7E39"/>
    <w:rsid w:val="00DD3964"/>
    <w:rsid w:val="00DD5355"/>
    <w:rsid w:val="00DD705F"/>
    <w:rsid w:val="00E04E6F"/>
    <w:rsid w:val="00E064FB"/>
    <w:rsid w:val="00E07B31"/>
    <w:rsid w:val="00E129C5"/>
    <w:rsid w:val="00E12EB9"/>
    <w:rsid w:val="00E16A4E"/>
    <w:rsid w:val="00E17A03"/>
    <w:rsid w:val="00E20C4F"/>
    <w:rsid w:val="00E20F05"/>
    <w:rsid w:val="00E41D03"/>
    <w:rsid w:val="00E52B41"/>
    <w:rsid w:val="00E53059"/>
    <w:rsid w:val="00E71D31"/>
    <w:rsid w:val="00E7330F"/>
    <w:rsid w:val="00E749FC"/>
    <w:rsid w:val="00E76E29"/>
    <w:rsid w:val="00E832B3"/>
    <w:rsid w:val="00E92AE2"/>
    <w:rsid w:val="00EA10D9"/>
    <w:rsid w:val="00EA4529"/>
    <w:rsid w:val="00EA6A53"/>
    <w:rsid w:val="00EB4D77"/>
    <w:rsid w:val="00EB7259"/>
    <w:rsid w:val="00F062D7"/>
    <w:rsid w:val="00F16DEE"/>
    <w:rsid w:val="00F32579"/>
    <w:rsid w:val="00F405EA"/>
    <w:rsid w:val="00F4069E"/>
    <w:rsid w:val="00F50E32"/>
    <w:rsid w:val="00F860E9"/>
    <w:rsid w:val="00F87A85"/>
    <w:rsid w:val="00F96937"/>
    <w:rsid w:val="00FB5281"/>
    <w:rsid w:val="00FD2DE4"/>
    <w:rsid w:val="00FD3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62BFB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/>
    <w:lsdException w:name="Intense Reference" w:uiPriority="32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Body text"/>
    <w:qFormat/>
    <w:rsid w:val="00DD3964"/>
    <w:pPr>
      <w:spacing w:after="0" w:line="240" w:lineRule="auto"/>
    </w:pPr>
    <w:rPr>
      <w:rFonts w:ascii="Arial" w:eastAsiaTheme="minorEastAsia" w:hAnsi="Arial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6774"/>
    <w:pPr>
      <w:keepNext/>
      <w:spacing w:after="180"/>
      <w:outlineLvl w:val="0"/>
    </w:pPr>
    <w:rPr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36774"/>
    <w:pPr>
      <w:keepNext/>
      <w:spacing w:after="180"/>
      <w:outlineLvl w:val="1"/>
    </w:pPr>
    <w:rPr>
      <w:b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36774"/>
    <w:pPr>
      <w:keepNext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36774"/>
    <w:pPr>
      <w:keepNext/>
      <w:outlineLvl w:val="3"/>
    </w:pPr>
    <w:rPr>
      <w:b/>
      <w:color w:val="5A5A5A"/>
    </w:rPr>
  </w:style>
  <w:style w:type="paragraph" w:styleId="Heading5">
    <w:name w:val="heading 5"/>
    <w:basedOn w:val="Normal"/>
    <w:next w:val="Normal"/>
    <w:link w:val="Heading5Char"/>
    <w:uiPriority w:val="9"/>
    <w:unhideWhenUsed/>
    <w:rsid w:val="00436774"/>
    <w:pPr>
      <w:outlineLvl w:val="4"/>
    </w:pPr>
    <w:rPr>
      <w:b/>
      <w:color w:val="9FA61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43677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36774"/>
    <w:rPr>
      <w:rFonts w:ascii="Arial" w:eastAsiaTheme="minorEastAsia" w:hAnsi="Arial" w:cs="Arial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3677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36774"/>
    <w:rPr>
      <w:rFonts w:ascii="Arial" w:eastAsiaTheme="minorEastAsia" w:hAnsi="Arial" w:cs="Arial"/>
      <w:sz w:val="24"/>
      <w:szCs w:val="24"/>
    </w:rPr>
  </w:style>
  <w:style w:type="character" w:styleId="Hyperlink">
    <w:name w:val="Hyperlink"/>
    <w:uiPriority w:val="99"/>
    <w:rsid w:val="00436774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36774"/>
    <w:rPr>
      <w:rFonts w:ascii="Arial" w:eastAsiaTheme="minorEastAsia" w:hAnsi="Arial" w:cs="Arial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36774"/>
    <w:rPr>
      <w:rFonts w:ascii="Arial" w:eastAsiaTheme="minorEastAsia" w:hAnsi="Arial" w:cs="Arial"/>
      <w:b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436774"/>
    <w:rPr>
      <w:rFonts w:ascii="Arial" w:eastAsiaTheme="minorEastAsia" w:hAnsi="Arial" w:cs="Arial"/>
      <w:b/>
      <w:sz w:val="24"/>
      <w:szCs w:val="24"/>
    </w:rPr>
  </w:style>
  <w:style w:type="paragraph" w:styleId="ListParagraph">
    <w:name w:val="List Paragraph"/>
    <w:aliases w:val="F5 List Paragraph,List Paragraph1,Dot pt,No Spacing1,List Paragraph Char Char Char,Indicator Text,Numbered Para 1,Bullet Points,MAIN CONTENT,Bullet 1,List Paragraph11,List Paragraph12,List Paragraph2,Normal numbered,OBC Bullet,Bullet Styl"/>
    <w:basedOn w:val="Normal"/>
    <w:link w:val="ListParagraphChar"/>
    <w:uiPriority w:val="34"/>
    <w:qFormat/>
    <w:rsid w:val="00436774"/>
    <w:pPr>
      <w:ind w:left="720"/>
      <w:contextualSpacing/>
    </w:pPr>
  </w:style>
  <w:style w:type="paragraph" w:styleId="TOC1">
    <w:name w:val="toc 1"/>
    <w:basedOn w:val="Normal"/>
    <w:next w:val="Normal"/>
    <w:autoRedefine/>
    <w:uiPriority w:val="39"/>
    <w:unhideWhenUsed/>
    <w:rsid w:val="00C360F3"/>
    <w:pPr>
      <w:tabs>
        <w:tab w:val="right" w:pos="9769"/>
      </w:tabs>
      <w:spacing w:after="80"/>
      <w:ind w:right="624"/>
    </w:pPr>
    <w:rPr>
      <w:b/>
    </w:rPr>
  </w:style>
  <w:style w:type="paragraph" w:styleId="Title">
    <w:name w:val="Title"/>
    <w:aliases w:val="Cover title"/>
    <w:basedOn w:val="Normal"/>
    <w:next w:val="Normal"/>
    <w:link w:val="TitleChar"/>
    <w:uiPriority w:val="10"/>
    <w:qFormat/>
    <w:rsid w:val="00436774"/>
    <w:rPr>
      <w:sz w:val="40"/>
      <w:szCs w:val="40"/>
    </w:rPr>
  </w:style>
  <w:style w:type="character" w:customStyle="1" w:styleId="TitleChar">
    <w:name w:val="Title Char"/>
    <w:aliases w:val="Cover title Char"/>
    <w:basedOn w:val="DefaultParagraphFont"/>
    <w:link w:val="Title"/>
    <w:uiPriority w:val="10"/>
    <w:rsid w:val="00436774"/>
    <w:rPr>
      <w:rFonts w:ascii="Arial" w:eastAsiaTheme="minorEastAsia" w:hAnsi="Arial" w:cs="Arial"/>
      <w:sz w:val="40"/>
      <w:szCs w:val="40"/>
    </w:rPr>
  </w:style>
  <w:style w:type="paragraph" w:styleId="Subtitle">
    <w:name w:val="Subtitle"/>
    <w:aliases w:val="Cover subtitle"/>
    <w:basedOn w:val="Normal"/>
    <w:next w:val="Normal"/>
    <w:link w:val="SubtitleChar"/>
    <w:uiPriority w:val="11"/>
    <w:qFormat/>
    <w:rsid w:val="00436774"/>
    <w:rPr>
      <w:sz w:val="28"/>
      <w:szCs w:val="28"/>
    </w:rPr>
  </w:style>
  <w:style w:type="character" w:customStyle="1" w:styleId="SubtitleChar">
    <w:name w:val="Subtitle Char"/>
    <w:aliases w:val="Cover subtitle Char"/>
    <w:basedOn w:val="DefaultParagraphFont"/>
    <w:link w:val="Subtitle"/>
    <w:uiPriority w:val="11"/>
    <w:rsid w:val="00436774"/>
    <w:rPr>
      <w:rFonts w:ascii="Arial" w:eastAsiaTheme="minorEastAsia" w:hAnsi="Arial" w:cs="Arial"/>
      <w:sz w:val="28"/>
      <w:szCs w:val="28"/>
    </w:rPr>
  </w:style>
  <w:style w:type="character" w:customStyle="1" w:styleId="ListParagraphChar">
    <w:name w:val="List Paragraph Char"/>
    <w:aliases w:val="F5 List Paragraph Char,List Paragraph1 Char,Dot pt Char,No Spacing1 Char,List Paragraph Char Char Char Char,Indicator Text Char,Numbered Para 1 Char,Bullet Points Char,MAIN CONTENT Char,Bullet 1 Char,List Paragraph11 Char"/>
    <w:basedOn w:val="DefaultParagraphFont"/>
    <w:link w:val="ListParagraph"/>
    <w:uiPriority w:val="34"/>
    <w:qFormat/>
    <w:rsid w:val="00436774"/>
    <w:rPr>
      <w:rFonts w:ascii="Arial" w:eastAsiaTheme="minorEastAsia" w:hAnsi="Arial" w:cs="Arial"/>
      <w:sz w:val="24"/>
      <w:szCs w:val="24"/>
    </w:rPr>
  </w:style>
  <w:style w:type="paragraph" w:customStyle="1" w:styleId="Hyperlinktextstyle">
    <w:name w:val="Hyperlink text style"/>
    <w:basedOn w:val="Normal"/>
    <w:link w:val="HyperlinktextstyleChar"/>
    <w:qFormat/>
    <w:rsid w:val="00436774"/>
    <w:rPr>
      <w:color w:val="0000FF"/>
    </w:rPr>
  </w:style>
  <w:style w:type="character" w:customStyle="1" w:styleId="HyperlinktextstyleChar">
    <w:name w:val="Hyperlink text style Char"/>
    <w:basedOn w:val="DefaultParagraphFont"/>
    <w:link w:val="Hyperlinktextstyle"/>
    <w:rsid w:val="00436774"/>
    <w:rPr>
      <w:rFonts w:ascii="Arial" w:eastAsiaTheme="minorEastAsia" w:hAnsi="Arial" w:cs="Arial"/>
      <w:color w:val="0000FF"/>
      <w:sz w:val="24"/>
      <w:szCs w:val="24"/>
    </w:rPr>
  </w:style>
  <w:style w:type="paragraph" w:customStyle="1" w:styleId="NoParagraphStyle">
    <w:name w:val="[No Paragraph Style]"/>
    <w:rsid w:val="00436774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Times-Roman" w:eastAsiaTheme="minorEastAsia" w:hAnsi="Times-Roman" w:cs="Times-Roman"/>
      <w:color w:val="000000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677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6774"/>
    <w:rPr>
      <w:rFonts w:ascii="Lucida Grande" w:eastAsiaTheme="minorEastAsia" w:hAnsi="Lucida Grande" w:cs="Lucida Grande"/>
      <w:sz w:val="18"/>
      <w:szCs w:val="18"/>
    </w:rPr>
  </w:style>
  <w:style w:type="paragraph" w:styleId="BodyText3">
    <w:name w:val="Body Text 3"/>
    <w:basedOn w:val="Normal"/>
    <w:link w:val="BodyText3Char"/>
    <w:rsid w:val="00436774"/>
    <w:rPr>
      <w:rFonts w:eastAsia="Times New Roman" w:cs="Times New Roman"/>
      <w:b/>
      <w:szCs w:val="20"/>
    </w:rPr>
  </w:style>
  <w:style w:type="character" w:customStyle="1" w:styleId="BodyText3Char">
    <w:name w:val="Body Text 3 Char"/>
    <w:basedOn w:val="DefaultParagraphFont"/>
    <w:link w:val="BodyText3"/>
    <w:rsid w:val="00436774"/>
    <w:rPr>
      <w:rFonts w:ascii="Arial" w:eastAsia="Times New Roman" w:hAnsi="Arial" w:cs="Times New Roman"/>
      <w:b/>
      <w:sz w:val="24"/>
      <w:szCs w:val="20"/>
    </w:rPr>
  </w:style>
  <w:style w:type="paragraph" w:customStyle="1" w:styleId="Bookreferencestyle">
    <w:name w:val="Book reference style"/>
    <w:basedOn w:val="Normal"/>
    <w:link w:val="BookreferencestyleChar"/>
    <w:rsid w:val="00436774"/>
    <w:rPr>
      <w:i/>
    </w:rPr>
  </w:style>
  <w:style w:type="character" w:customStyle="1" w:styleId="BookreferencestyleChar">
    <w:name w:val="Book reference style Char"/>
    <w:basedOn w:val="DefaultParagraphFont"/>
    <w:link w:val="Bookreferencestyle"/>
    <w:rsid w:val="00436774"/>
    <w:rPr>
      <w:rFonts w:ascii="Arial" w:eastAsiaTheme="minorEastAsia" w:hAnsi="Arial" w:cs="Arial"/>
      <w:i/>
      <w:sz w:val="24"/>
      <w:szCs w:val="24"/>
    </w:rPr>
  </w:style>
  <w:style w:type="character" w:styleId="BookTitle">
    <w:name w:val="Book Title"/>
    <w:aliases w:val="Book title reference style"/>
    <w:basedOn w:val="DefaultParagraphFont"/>
    <w:uiPriority w:val="33"/>
    <w:rsid w:val="00436774"/>
    <w:rPr>
      <w:rFonts w:ascii="Arial" w:hAnsi="Arial"/>
      <w:b w:val="0"/>
      <w:bCs/>
      <w:i/>
      <w:caps w:val="0"/>
      <w:smallCaps w:val="0"/>
      <w:spacing w:val="5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43677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3677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36774"/>
    <w:rPr>
      <w:rFonts w:ascii="Arial" w:eastAsiaTheme="minorEastAsia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3677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36774"/>
    <w:rPr>
      <w:rFonts w:ascii="Arial" w:eastAsiaTheme="minorEastAsia" w:hAnsi="Arial" w:cs="Arial"/>
      <w:b/>
      <w:bCs/>
      <w:sz w:val="20"/>
      <w:szCs w:val="20"/>
    </w:rPr>
  </w:style>
  <w:style w:type="paragraph" w:customStyle="1" w:styleId="Contentsheading">
    <w:name w:val="Contents heading"/>
    <w:basedOn w:val="Normal"/>
    <w:link w:val="ContentsheadingChar"/>
    <w:qFormat/>
    <w:rsid w:val="00436774"/>
    <w:rPr>
      <w:b/>
      <w:sz w:val="32"/>
    </w:rPr>
  </w:style>
  <w:style w:type="character" w:customStyle="1" w:styleId="ContentsheadingChar">
    <w:name w:val="Contents heading Char"/>
    <w:basedOn w:val="DefaultParagraphFont"/>
    <w:link w:val="Contentsheading"/>
    <w:rsid w:val="00436774"/>
    <w:rPr>
      <w:rFonts w:ascii="Arial" w:eastAsiaTheme="minorEastAsia" w:hAnsi="Arial" w:cs="Arial"/>
      <w:b/>
      <w:sz w:val="32"/>
      <w:szCs w:val="24"/>
    </w:rPr>
  </w:style>
  <w:style w:type="paragraph" w:customStyle="1" w:styleId="Default">
    <w:name w:val="Default"/>
    <w:rsid w:val="0043677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Emphasis">
    <w:name w:val="Emphasis"/>
    <w:aliases w:val="IFC Subtitle"/>
    <w:uiPriority w:val="20"/>
    <w:rsid w:val="00436774"/>
    <w:rPr>
      <w:rFonts w:ascii="Arial" w:hAnsi="Arial"/>
      <w:b w:val="0"/>
      <w:sz w:val="24"/>
    </w:rPr>
  </w:style>
  <w:style w:type="numbering" w:customStyle="1" w:styleId="EDUCATIONSTANDARDBULLETEDLIST">
    <w:name w:val="EDUCATION STANDARD BULLETED LIST"/>
    <w:uiPriority w:val="99"/>
    <w:rsid w:val="00436774"/>
    <w:pPr>
      <w:numPr>
        <w:numId w:val="6"/>
      </w:numPr>
    </w:pPr>
  </w:style>
  <w:style w:type="numbering" w:customStyle="1" w:styleId="EDUCATIONSTANDARDNUMBEREDLIST">
    <w:name w:val="EDUCATION STANDARD NUMBERED LIST"/>
    <w:uiPriority w:val="99"/>
    <w:rsid w:val="00436774"/>
    <w:pPr>
      <w:numPr>
        <w:numId w:val="7"/>
      </w:numPr>
    </w:pPr>
  </w:style>
  <w:style w:type="character" w:styleId="FollowedHyperlink">
    <w:name w:val="FollowedHyperlink"/>
    <w:basedOn w:val="DefaultParagraphFont"/>
    <w:uiPriority w:val="99"/>
    <w:semiHidden/>
    <w:unhideWhenUsed/>
    <w:rsid w:val="00436774"/>
    <w:rPr>
      <w:color w:val="954F72" w:themeColor="followed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436774"/>
    <w:rPr>
      <w:rFonts w:ascii="Arial" w:eastAsiaTheme="minorEastAsia" w:hAnsi="Arial" w:cs="Arial"/>
      <w:b/>
      <w:color w:val="5A5A5A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436774"/>
    <w:rPr>
      <w:rFonts w:ascii="Arial" w:eastAsiaTheme="minorEastAsia" w:hAnsi="Arial" w:cs="Arial"/>
      <w:b/>
      <w:color w:val="9FA617"/>
      <w:sz w:val="24"/>
      <w:szCs w:val="24"/>
    </w:rPr>
  </w:style>
  <w:style w:type="paragraph" w:customStyle="1" w:styleId="IFCsubtitle">
    <w:name w:val="IFC subtitle"/>
    <w:basedOn w:val="Normal"/>
    <w:link w:val="IFCsubtitleChar"/>
    <w:qFormat/>
    <w:rsid w:val="00436774"/>
    <w:rPr>
      <w:b/>
    </w:rPr>
  </w:style>
  <w:style w:type="character" w:customStyle="1" w:styleId="IFCsubtitleChar">
    <w:name w:val="IFC subtitle Char"/>
    <w:basedOn w:val="DefaultParagraphFont"/>
    <w:link w:val="IFCsubtitle"/>
    <w:rsid w:val="00436774"/>
    <w:rPr>
      <w:rFonts w:ascii="Arial" w:eastAsiaTheme="minorEastAsia" w:hAnsi="Arial" w:cs="Arial"/>
      <w:b/>
      <w:sz w:val="24"/>
      <w:szCs w:val="24"/>
    </w:rPr>
  </w:style>
  <w:style w:type="paragraph" w:customStyle="1" w:styleId="IFCtitle">
    <w:name w:val="IFC title"/>
    <w:basedOn w:val="Normal"/>
    <w:link w:val="IFCtitleChar"/>
    <w:qFormat/>
    <w:rsid w:val="00436774"/>
    <w:rPr>
      <w:b/>
      <w:color w:val="000000" w:themeColor="text1"/>
      <w:sz w:val="32"/>
    </w:rPr>
  </w:style>
  <w:style w:type="character" w:customStyle="1" w:styleId="IFCtitleChar">
    <w:name w:val="IFC title Char"/>
    <w:basedOn w:val="DefaultParagraphFont"/>
    <w:link w:val="IFCtitle"/>
    <w:rsid w:val="00436774"/>
    <w:rPr>
      <w:rFonts w:ascii="Arial" w:eastAsiaTheme="minorEastAsia" w:hAnsi="Arial" w:cs="Arial"/>
      <w:b/>
      <w:color w:val="000000" w:themeColor="text1"/>
      <w:sz w:val="32"/>
      <w:szCs w:val="24"/>
    </w:rPr>
  </w:style>
  <w:style w:type="character" w:styleId="IntenseEmphasis">
    <w:name w:val="Intense Emphasis"/>
    <w:basedOn w:val="DefaultParagraphFont"/>
    <w:uiPriority w:val="21"/>
    <w:rsid w:val="00436774"/>
    <w:rPr>
      <w:b/>
      <w:bCs/>
      <w:i/>
      <w:iCs/>
      <w:color w:val="5B9BD5" w:themeColor="accent1"/>
    </w:rPr>
  </w:style>
  <w:style w:type="paragraph" w:styleId="IntenseQuote">
    <w:name w:val="Intense Quote"/>
    <w:aliases w:val="Hyperlink style"/>
    <w:basedOn w:val="Normal"/>
    <w:next w:val="Normal"/>
    <w:link w:val="IntenseQuoteChar"/>
    <w:uiPriority w:val="30"/>
    <w:rsid w:val="00436774"/>
    <w:pPr>
      <w:framePr w:wrap="around" w:vAnchor="text" w:hAnchor="text" w:y="1"/>
    </w:pPr>
    <w:rPr>
      <w:b/>
      <w:bCs/>
      <w:iCs/>
      <w:color w:val="0000FF"/>
    </w:rPr>
  </w:style>
  <w:style w:type="character" w:customStyle="1" w:styleId="IntenseQuoteChar">
    <w:name w:val="Intense Quote Char"/>
    <w:aliases w:val="Hyperlink style Char"/>
    <w:basedOn w:val="DefaultParagraphFont"/>
    <w:link w:val="IntenseQuote"/>
    <w:uiPriority w:val="30"/>
    <w:rsid w:val="00436774"/>
    <w:rPr>
      <w:rFonts w:ascii="Arial" w:eastAsiaTheme="minorEastAsia" w:hAnsi="Arial" w:cs="Arial"/>
      <w:b/>
      <w:bCs/>
      <w:iCs/>
      <w:color w:val="0000FF"/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436774"/>
    <w:rPr>
      <w:rFonts w:eastAsiaTheme="minorHAnsi" w:cstheme="minorBid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436774"/>
    <w:rPr>
      <w:rFonts w:ascii="Arial" w:hAnsi="Arial"/>
      <w:sz w:val="24"/>
      <w:szCs w:val="21"/>
    </w:rPr>
  </w:style>
  <w:style w:type="character" w:styleId="SubtleEmphasis">
    <w:name w:val="Subtle Emphasis"/>
    <w:aliases w:val="IFC Title"/>
    <w:uiPriority w:val="19"/>
    <w:rsid w:val="00436774"/>
    <w:rPr>
      <w:rFonts w:ascii="Arial" w:hAnsi="Arial"/>
      <w:b/>
      <w:color w:val="auto"/>
      <w:sz w:val="32"/>
    </w:rPr>
  </w:style>
  <w:style w:type="paragraph" w:styleId="TOC2">
    <w:name w:val="toc 2"/>
    <w:basedOn w:val="Normal"/>
    <w:next w:val="Normal"/>
    <w:autoRedefine/>
    <w:uiPriority w:val="39"/>
    <w:unhideWhenUsed/>
    <w:rsid w:val="000E2AD3"/>
    <w:pPr>
      <w:tabs>
        <w:tab w:val="right" w:pos="9771"/>
      </w:tabs>
      <w:spacing w:after="80"/>
      <w:ind w:right="624"/>
    </w:pPr>
  </w:style>
  <w:style w:type="paragraph" w:styleId="TOC3">
    <w:name w:val="toc 3"/>
    <w:basedOn w:val="Normal"/>
    <w:next w:val="Normal"/>
    <w:autoRedefine/>
    <w:uiPriority w:val="39"/>
    <w:unhideWhenUsed/>
    <w:rsid w:val="00436774"/>
    <w:pPr>
      <w:tabs>
        <w:tab w:val="right" w:pos="9769"/>
      </w:tabs>
      <w:spacing w:after="80"/>
      <w:ind w:left="567" w:right="624"/>
    </w:pPr>
  </w:style>
  <w:style w:type="paragraph" w:styleId="Revision">
    <w:name w:val="Revision"/>
    <w:hidden/>
    <w:uiPriority w:val="99"/>
    <w:semiHidden/>
    <w:rsid w:val="000E2AD3"/>
    <w:pPr>
      <w:spacing w:after="0" w:line="240" w:lineRule="auto"/>
    </w:pPr>
    <w:rPr>
      <w:rFonts w:ascii="Arial" w:eastAsiaTheme="minorEastAsia" w:hAnsi="Arial" w:cs="Arial"/>
      <w:sz w:val="24"/>
      <w:szCs w:val="24"/>
    </w:rPr>
  </w:style>
  <w:style w:type="table" w:styleId="TableGrid">
    <w:name w:val="Table Grid"/>
    <w:basedOn w:val="TableNormal"/>
    <w:uiPriority w:val="39"/>
    <w:rsid w:val="003C1A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D0F08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FD355C"/>
    <w:pPr>
      <w:spacing w:after="0" w:line="240" w:lineRule="auto"/>
    </w:pPr>
    <w:rPr>
      <w:kern w:val="2"/>
      <w:sz w:val="24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8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7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9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1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2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0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yperlink" Target="mailto:schoolfundingmailbox@gov.wal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metadata xmlns="http://www.objective.com/ecm/document/metadata/FF3C5B18883D4E21973B57C2EEED7FD1" version="1.0.0">
  <systemFields>
    <field name="Objective-Id">
      <value order="0">A61481198</value>
    </field>
    <field name="Objective-Title">
      <value order="0">Response form - Eng</value>
    </field>
    <field name="Objective-Description">
      <value order="0"/>
    </field>
    <field name="Objective-CreationStamp">
      <value order="0">2026-02-04T08:34:13Z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2026-03-06T13:55:55Z</value>
    </field>
    <field name="Objective-Owner">
      <value order="0">Attwood, Georgina (ECWL - Education Infrastructure, Gov &amp; Finance)</value>
    </field>
    <field name="Objective-Path">
      <value order="0">Objective Global Folder:#Business File Plan:WG Organisational Groups:OLD - Pre April 2024 - Public Services &amp; Welsh Language (PSWL):Public Services &amp; Welsh Language (PSWL) - Education - Education, Business Planning &amp; Governance:1 - Save:Finance &amp; Inspection Branch:Policy:Education Directorate - EIGF - School Funding Regulations Guidance Consultation - 2026:School Funding Regulations Guidance Consultation - 2026</value>
    </field>
    <field name="Objective-Parent">
      <value order="0">School Funding Regulations Guidance Consultation - 2026</value>
    </field>
    <field name="Objective-State">
      <value order="0">Being Edited</value>
    </field>
    <field name="Objective-VersionId">
      <value order="0">vA111577377</value>
    </field>
    <field name="Objective-Version">
      <value order="0">15.1</value>
    </field>
    <field name="Objective-VersionNumber">
      <value order="0">17</value>
    </field>
    <field name="Objective-VersionComment">
      <value order="0"/>
    </field>
    <field name="Objective-FileNumber">
      <value order="0">qA2408294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FC306275-6DF6-4154-863E-2A64C71196F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663</Words>
  <Characters>3740</Characters>
  <Application>Microsoft Office Word</Application>
  <DocSecurity>0</DocSecurity>
  <Lines>299</Lines>
  <Paragraphs>103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Guidance on the School Funding, Budget Statements and Outturn Statements (Wales) Regulations 2026</dc:title>
  <dc:subject/>
  <dc:creator/>
  <cp:keywords/>
  <dc:description/>
  <cp:lastModifiedBy/>
  <cp:revision>1</cp:revision>
  <dcterms:created xsi:type="dcterms:W3CDTF">2026-03-30T10:53:00Z</dcterms:created>
  <dcterms:modified xsi:type="dcterms:W3CDTF">2026-03-30T10:53:00Z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ustomer-Id">
    <vt:lpwstr>FF3C5B18883D4E21973B57C2EEED7FD1</vt:lpwstr>
  </property>
  <property fmtid="{D5CDD505-2E9C-101B-9397-08002B2CF9AE}" pid="3" name="Objective-Id">
    <vt:lpwstr>A61481198</vt:lpwstr>
  </property>
  <property fmtid="{D5CDD505-2E9C-101B-9397-08002B2CF9AE}" pid="4" name="Objective-Title">
    <vt:lpwstr>Response form - Eng</vt:lpwstr>
  </property>
  <property fmtid="{D5CDD505-2E9C-101B-9397-08002B2CF9AE}" pid="5" name="Objective-Description">
    <vt:lpwstr/>
  </property>
  <property fmtid="{D5CDD505-2E9C-101B-9397-08002B2CF9AE}" pid="6" name="Objective-CreationStamp">
    <vt:filetime>2026-02-04T08:34:13Z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2026-03-06T14:06:11Z</vt:filetime>
  </property>
  <property fmtid="{D5CDD505-2E9C-101B-9397-08002B2CF9AE}" pid="10" name="Objective-ModificationStamp">
    <vt:filetime>2026-03-06T14:06:11Z</vt:filetime>
  </property>
  <property fmtid="{D5CDD505-2E9C-101B-9397-08002B2CF9AE}" pid="11" name="Objective-Owner">
    <vt:lpwstr>Attwood, Georgina (ECWL - Education Infrastructure, Gov &amp; Finance)</vt:lpwstr>
  </property>
  <property fmtid="{D5CDD505-2E9C-101B-9397-08002B2CF9AE}" pid="12" name="Objective-Path">
    <vt:lpwstr>Objective Global Folder:#Business File Plan:WG Organisational Groups:OLD - Pre April 2024 - Public Services &amp; Welsh Language (PSWL):Public Services &amp; Welsh Language (PSWL) - Education - Education, Business Planning &amp; Governance:1 - Save:Finance &amp; Inspection Branch:Policy:Education Directorate - EIGF - School Funding Regulations Guidance Consultation - 2026:School Funding Regulations Guidance Consultation - 2026:</vt:lpwstr>
  </property>
  <property fmtid="{D5CDD505-2E9C-101B-9397-08002B2CF9AE}" pid="13" name="Objective-Parent">
    <vt:lpwstr>School Funding Regulations Guidance Consultation - 2026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vA111577377</vt:lpwstr>
  </property>
  <property fmtid="{D5CDD505-2E9C-101B-9397-08002B2CF9AE}" pid="16" name="Objective-Version">
    <vt:lpwstr>16.0</vt:lpwstr>
  </property>
  <property fmtid="{D5CDD505-2E9C-101B-9397-08002B2CF9AE}" pid="17" name="Objective-VersionNumber">
    <vt:r8>17</vt:r8>
  </property>
  <property fmtid="{D5CDD505-2E9C-101B-9397-08002B2CF9AE}" pid="18" name="Objective-VersionComment">
    <vt:lpwstr/>
  </property>
  <property fmtid="{D5CDD505-2E9C-101B-9397-08002B2CF9AE}" pid="19" name="Objective-FileNumber">
    <vt:lpwstr>qA2408294</vt:lpwstr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lpwstr/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