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04F70" w14:textId="77777777" w:rsidR="00616804" w:rsidRDefault="00616804" w:rsidP="00616804">
      <w:pPr>
        <w:rPr>
          <w:rFonts w:ascii="Arial" w:hAnsi="Arial" w:cs="Arial"/>
          <w:b/>
          <w:color w:val="000000"/>
          <w:sz w:val="28"/>
          <w:szCs w:val="24"/>
        </w:rPr>
      </w:pPr>
      <w:r w:rsidRPr="00694B83">
        <w:rPr>
          <w:rFonts w:ascii="Arial" w:hAnsi="Arial" w:cs="Arial"/>
          <w:b/>
          <w:sz w:val="28"/>
          <w:szCs w:val="24"/>
        </w:rPr>
        <w:t>Consultation Response Form</w:t>
      </w:r>
      <w:r w:rsidRPr="00694B83">
        <w:rPr>
          <w:rFonts w:ascii="Arial" w:hAnsi="Arial" w:cs="Arial"/>
          <w:b/>
          <w:color w:val="000000"/>
          <w:sz w:val="28"/>
          <w:szCs w:val="24"/>
        </w:rPr>
        <w:t xml:space="preserve"> </w:t>
      </w:r>
      <w:r w:rsidRPr="00694B83">
        <w:rPr>
          <w:rFonts w:ascii="Arial" w:hAnsi="Arial" w:cs="Arial"/>
          <w:b/>
          <w:color w:val="000000"/>
          <w:sz w:val="28"/>
          <w:szCs w:val="24"/>
        </w:rPr>
        <w:tab/>
      </w:r>
    </w:p>
    <w:p w14:paraId="38D85CBD" w14:textId="77777777" w:rsidR="005752AF" w:rsidRPr="005752AF" w:rsidRDefault="005752AF" w:rsidP="005752AF">
      <w:pPr>
        <w:rPr>
          <w:rFonts w:ascii="Arial" w:hAnsi="Arial" w:cs="Arial"/>
          <w:b/>
          <w:bCs/>
          <w:sz w:val="28"/>
          <w:szCs w:val="28"/>
        </w:rPr>
      </w:pPr>
      <w:r w:rsidRPr="005752AF">
        <w:rPr>
          <w:rFonts w:ascii="Arial" w:hAnsi="Arial" w:cs="Arial"/>
          <w:b/>
          <w:bCs/>
          <w:sz w:val="28"/>
          <w:szCs w:val="28"/>
        </w:rPr>
        <w:t>Welsh local authority guidance on implementing measures for tackling unnecessary vehicle engine idling</w:t>
      </w:r>
    </w:p>
    <w:p w14:paraId="5B4875DC" w14:textId="77777777" w:rsidR="00616804" w:rsidRDefault="00616804">
      <w:pPr>
        <w:rPr>
          <w:rFonts w:ascii="Arial" w:hAnsi="Arial" w:cs="Arial"/>
          <w:b/>
          <w:bCs/>
          <w:sz w:val="28"/>
          <w:szCs w:val="28"/>
        </w:rPr>
      </w:pPr>
    </w:p>
    <w:p w14:paraId="4FF01F84" w14:textId="77777777" w:rsidR="00616804" w:rsidRPr="002A5EBA" w:rsidRDefault="00616804" w:rsidP="00616804">
      <w:pPr>
        <w:tabs>
          <w:tab w:val="left" w:pos="1430"/>
        </w:tabs>
        <w:rPr>
          <w:rFonts w:ascii="Arial" w:hAnsi="Arial" w:cs="Arial"/>
          <w:color w:val="000000"/>
          <w:sz w:val="24"/>
          <w:szCs w:val="24"/>
        </w:rPr>
      </w:pPr>
      <w:r w:rsidRPr="002A5EBA">
        <w:rPr>
          <w:rFonts w:ascii="Arial" w:hAnsi="Arial" w:cs="Arial"/>
          <w:color w:val="000000"/>
          <w:sz w:val="24"/>
          <w:szCs w:val="24"/>
        </w:rPr>
        <w:t>Your name:</w:t>
      </w:r>
      <w:r w:rsidRPr="002A5EBA">
        <w:rPr>
          <w:rFonts w:ascii="Arial" w:hAnsi="Arial" w:cs="Arial"/>
          <w:color w:val="000000"/>
          <w:sz w:val="24"/>
          <w:szCs w:val="24"/>
        </w:rPr>
        <w:tab/>
      </w:r>
    </w:p>
    <w:p w14:paraId="18A7DCE0" w14:textId="77777777" w:rsidR="00A5525B" w:rsidRPr="002A5EBA" w:rsidRDefault="00A5525B" w:rsidP="00A5525B">
      <w:pPr>
        <w:tabs>
          <w:tab w:val="left" w:pos="1430"/>
        </w:tabs>
        <w:rPr>
          <w:rFonts w:ascii="Arial" w:hAnsi="Arial" w:cs="Arial"/>
          <w:color w:val="000000"/>
          <w:sz w:val="24"/>
          <w:szCs w:val="24"/>
        </w:rPr>
      </w:pPr>
      <w:r w:rsidRPr="002A5EBA">
        <w:rPr>
          <w:rFonts w:ascii="Arial" w:hAnsi="Arial" w:cs="Arial"/>
          <w:color w:val="000000"/>
          <w:sz w:val="24"/>
          <w:szCs w:val="24"/>
        </w:rPr>
        <w:t>email / telephone number:</w:t>
      </w:r>
    </w:p>
    <w:p w14:paraId="4A737D04" w14:textId="77777777" w:rsidR="00A5525B" w:rsidRPr="002A5EBA" w:rsidRDefault="00A5525B" w:rsidP="00A5525B">
      <w:pPr>
        <w:tabs>
          <w:tab w:val="left" w:pos="2556"/>
        </w:tabs>
        <w:rPr>
          <w:rFonts w:ascii="Arial" w:hAnsi="Arial" w:cs="Arial"/>
          <w:color w:val="000000"/>
          <w:sz w:val="24"/>
          <w:szCs w:val="24"/>
        </w:rPr>
      </w:pPr>
      <w:r w:rsidRPr="002A5EBA">
        <w:rPr>
          <w:rFonts w:ascii="Arial" w:hAnsi="Arial" w:cs="Arial"/>
          <w:color w:val="000000"/>
          <w:sz w:val="24"/>
          <w:szCs w:val="24"/>
        </w:rPr>
        <w:t>Your address:</w:t>
      </w:r>
    </w:p>
    <w:p w14:paraId="49F5F580" w14:textId="77777777" w:rsidR="00616804" w:rsidRDefault="00616804" w:rsidP="00616804">
      <w:pPr>
        <w:tabs>
          <w:tab w:val="left" w:pos="1430"/>
        </w:tabs>
        <w:rPr>
          <w:rFonts w:ascii="Arial" w:hAnsi="Arial" w:cs="Arial"/>
          <w:color w:val="000000"/>
          <w:sz w:val="24"/>
          <w:szCs w:val="24"/>
        </w:rPr>
      </w:pPr>
    </w:p>
    <w:p w14:paraId="5A23F48C" w14:textId="69862FA4" w:rsidR="00A5525B" w:rsidRPr="00A5525B" w:rsidRDefault="00A5525B" w:rsidP="00616804">
      <w:pPr>
        <w:tabs>
          <w:tab w:val="left" w:pos="1430"/>
        </w:tabs>
        <w:rPr>
          <w:rFonts w:ascii="Arial" w:hAnsi="Arial" w:cs="Arial"/>
          <w:b/>
          <w:bCs/>
          <w:color w:val="000000"/>
          <w:sz w:val="24"/>
          <w:szCs w:val="24"/>
        </w:rPr>
      </w:pPr>
      <w:r>
        <w:rPr>
          <w:rFonts w:ascii="Arial" w:hAnsi="Arial" w:cs="Arial"/>
          <w:b/>
          <w:bCs/>
          <w:color w:val="000000"/>
          <w:sz w:val="24"/>
          <w:szCs w:val="24"/>
        </w:rPr>
        <w:t>Question 1a</w:t>
      </w:r>
    </w:p>
    <w:p w14:paraId="2E0FBE4A" w14:textId="4A6C543B" w:rsidR="00616804" w:rsidRDefault="00A5525B" w:rsidP="00616804">
      <w:pPr>
        <w:rPr>
          <w:rFonts w:ascii="Arial" w:hAnsi="Arial" w:cs="Arial"/>
          <w:sz w:val="24"/>
          <w:szCs w:val="24"/>
        </w:rPr>
      </w:pPr>
      <w:r w:rsidRPr="00766EC6">
        <w:rPr>
          <w:rFonts w:ascii="Arial" w:hAnsi="Arial" w:cs="Arial"/>
          <w:sz w:val="24"/>
          <w:szCs w:val="24"/>
        </w:rPr>
        <w:t>Please indicate the capacity in which you are completing this questionnaire</w:t>
      </w:r>
      <w:r w:rsidR="00616804" w:rsidRPr="00766EC6">
        <w:rPr>
          <w:rFonts w:ascii="Arial" w:hAnsi="Arial" w:cs="Arial"/>
          <w:sz w:val="24"/>
          <w:szCs w:val="24"/>
        </w:rPr>
        <w:t>. You may select more than one option.</w:t>
      </w:r>
    </w:p>
    <w:p w14:paraId="200CF792" w14:textId="4F375E8A" w:rsidR="00E718CD" w:rsidRDefault="00000000" w:rsidP="00E718CD">
      <w:pPr>
        <w:spacing w:after="0"/>
        <w:ind w:left="720"/>
        <w:rPr>
          <w:rFonts w:ascii="Arial" w:hAnsi="Arial" w:cs="Arial"/>
          <w:sz w:val="24"/>
          <w:szCs w:val="24"/>
        </w:rPr>
      </w:pPr>
      <w:sdt>
        <w:sdtPr>
          <w:rPr>
            <w:rFonts w:ascii="Arial" w:eastAsia="Times New Roman" w:hAnsi="Arial" w:cs="Arial"/>
            <w:color w:val="000000" w:themeColor="text1"/>
            <w:sz w:val="24"/>
            <w:szCs w:val="24"/>
            <w:lang w:eastAsia="en-GB"/>
          </w:rPr>
          <w:id w:val="-851341378"/>
          <w14:checkbox>
            <w14:checked w14:val="0"/>
            <w14:checkedState w14:val="2612" w14:font="MS Gothic"/>
            <w14:uncheckedState w14:val="2610" w14:font="MS Gothic"/>
          </w14:checkbox>
        </w:sdtPr>
        <w:sdtContent>
          <w:r w:rsidR="00E718CD">
            <w:rPr>
              <w:rFonts w:ascii="MS Gothic" w:eastAsia="MS Gothic" w:hAnsi="MS Gothic" w:cs="Arial" w:hint="eastAsia"/>
              <w:color w:val="000000" w:themeColor="text1"/>
              <w:sz w:val="24"/>
              <w:szCs w:val="24"/>
              <w:lang w:eastAsia="en-GB"/>
            </w:rPr>
            <w:t>☐</w:t>
          </w:r>
        </w:sdtContent>
      </w:sdt>
      <w:r w:rsidR="00E718CD">
        <w:rPr>
          <w:rFonts w:ascii="Arial" w:hAnsi="Arial" w:cs="Arial"/>
          <w:sz w:val="24"/>
          <w:szCs w:val="24"/>
        </w:rPr>
        <w:t xml:space="preserve"> Driver</w:t>
      </w:r>
    </w:p>
    <w:p w14:paraId="0CD00C13" w14:textId="277981EA" w:rsidR="00E718CD" w:rsidRPr="00E718CD" w:rsidRDefault="00000000" w:rsidP="00E718CD">
      <w:pPr>
        <w:spacing w:after="0"/>
        <w:ind w:left="720"/>
        <w:rPr>
          <w:rFonts w:ascii="Arial" w:hAnsi="Arial" w:cs="Arial"/>
          <w:sz w:val="24"/>
          <w:szCs w:val="24"/>
        </w:rPr>
      </w:pPr>
      <w:sdt>
        <w:sdtPr>
          <w:rPr>
            <w:rFonts w:ascii="Arial" w:eastAsia="Times New Roman" w:hAnsi="Arial" w:cs="Arial"/>
            <w:color w:val="000000" w:themeColor="text1"/>
            <w:sz w:val="24"/>
            <w:szCs w:val="24"/>
            <w:lang w:eastAsia="en-GB"/>
          </w:rPr>
          <w:id w:val="965556692"/>
          <w14:checkbox>
            <w14:checked w14:val="0"/>
            <w14:checkedState w14:val="2612" w14:font="MS Gothic"/>
            <w14:uncheckedState w14:val="2610" w14:font="MS Gothic"/>
          </w14:checkbox>
        </w:sdtPr>
        <w:sdtContent>
          <w:r w:rsidR="00E718CD">
            <w:rPr>
              <w:rFonts w:ascii="MS Gothic" w:eastAsia="MS Gothic" w:hAnsi="MS Gothic" w:cs="Arial" w:hint="eastAsia"/>
              <w:color w:val="000000" w:themeColor="text1"/>
              <w:sz w:val="24"/>
              <w:szCs w:val="24"/>
              <w:lang w:eastAsia="en-GB"/>
            </w:rPr>
            <w:t>☐</w:t>
          </w:r>
        </w:sdtContent>
      </w:sdt>
      <w:r w:rsidR="00E718CD">
        <w:rPr>
          <w:rFonts w:ascii="Arial" w:hAnsi="Arial" w:cs="Arial"/>
          <w:sz w:val="24"/>
          <w:szCs w:val="24"/>
        </w:rPr>
        <w:t xml:space="preserve"> Non-driver</w:t>
      </w:r>
    </w:p>
    <w:p w14:paraId="2D03D7DA" w14:textId="04714102" w:rsidR="00616804" w:rsidRPr="00E718CD" w:rsidRDefault="00000000" w:rsidP="00E718CD">
      <w:pPr>
        <w:spacing w:after="0" w:line="240" w:lineRule="auto"/>
        <w:ind w:left="720"/>
        <w:rPr>
          <w:rFonts w:ascii="Arial" w:hAnsi="Arial" w:cs="Arial"/>
          <w:sz w:val="24"/>
          <w:szCs w:val="24"/>
        </w:rPr>
      </w:pPr>
      <w:sdt>
        <w:sdtPr>
          <w:rPr>
            <w:rFonts w:ascii="Arial" w:eastAsia="Times New Roman" w:hAnsi="Arial" w:cs="Arial"/>
            <w:color w:val="000000" w:themeColor="text1"/>
            <w:sz w:val="24"/>
            <w:szCs w:val="24"/>
            <w:lang w:eastAsia="en-GB"/>
          </w:rPr>
          <w:id w:val="-1815935008"/>
          <w14:checkbox>
            <w14:checked w14:val="0"/>
            <w14:checkedState w14:val="2612" w14:font="MS Gothic"/>
            <w14:uncheckedState w14:val="2610" w14:font="MS Gothic"/>
          </w14:checkbox>
        </w:sdtPr>
        <w:sdtContent>
          <w:r w:rsidR="00E718CD">
            <w:rPr>
              <w:rFonts w:ascii="MS Gothic" w:eastAsia="MS Gothic" w:hAnsi="MS Gothic" w:cs="Arial" w:hint="eastAsia"/>
              <w:color w:val="000000" w:themeColor="text1"/>
              <w:sz w:val="24"/>
              <w:szCs w:val="24"/>
              <w:lang w:eastAsia="en-GB"/>
            </w:rPr>
            <w:t>☐</w:t>
          </w:r>
        </w:sdtContent>
      </w:sdt>
      <w:r w:rsidR="00E718CD" w:rsidRPr="00E718CD">
        <w:rPr>
          <w:rFonts w:ascii="Arial" w:hAnsi="Arial" w:cs="Arial"/>
          <w:sz w:val="24"/>
          <w:szCs w:val="24"/>
        </w:rPr>
        <w:t xml:space="preserve"> </w:t>
      </w:r>
      <w:r w:rsidR="00616804" w:rsidRPr="00E718CD">
        <w:rPr>
          <w:rFonts w:ascii="Arial" w:hAnsi="Arial" w:cs="Arial"/>
          <w:sz w:val="24"/>
          <w:szCs w:val="24"/>
        </w:rPr>
        <w:t>Member of the public</w:t>
      </w:r>
    </w:p>
    <w:p w14:paraId="077C9E2A" w14:textId="742FB726" w:rsidR="00616804" w:rsidRPr="00E718CD" w:rsidRDefault="00000000" w:rsidP="00E718CD">
      <w:pPr>
        <w:spacing w:after="0" w:line="240" w:lineRule="auto"/>
        <w:ind w:left="720"/>
        <w:rPr>
          <w:rFonts w:ascii="Arial" w:hAnsi="Arial" w:cs="Arial"/>
          <w:sz w:val="24"/>
          <w:szCs w:val="24"/>
        </w:rPr>
      </w:pPr>
      <w:sdt>
        <w:sdtPr>
          <w:rPr>
            <w:rFonts w:ascii="Arial" w:eastAsia="Times New Roman" w:hAnsi="Arial" w:cs="Arial"/>
            <w:color w:val="000000" w:themeColor="text1"/>
            <w:sz w:val="24"/>
            <w:szCs w:val="24"/>
            <w:lang w:eastAsia="en-GB"/>
          </w:rPr>
          <w:id w:val="-1845697901"/>
          <w14:checkbox>
            <w14:checked w14:val="0"/>
            <w14:checkedState w14:val="2612" w14:font="MS Gothic"/>
            <w14:uncheckedState w14:val="2610" w14:font="MS Gothic"/>
          </w14:checkbox>
        </w:sdtPr>
        <w:sdtContent>
          <w:r w:rsidR="00E718CD">
            <w:rPr>
              <w:rFonts w:ascii="MS Gothic" w:eastAsia="MS Gothic" w:hAnsi="MS Gothic" w:cs="Arial" w:hint="eastAsia"/>
              <w:color w:val="000000" w:themeColor="text1"/>
              <w:sz w:val="24"/>
              <w:szCs w:val="24"/>
              <w:lang w:eastAsia="en-GB"/>
            </w:rPr>
            <w:t>☐</w:t>
          </w:r>
        </w:sdtContent>
      </w:sdt>
      <w:r w:rsidR="00E718CD" w:rsidRPr="00E718CD">
        <w:rPr>
          <w:rFonts w:ascii="Arial" w:hAnsi="Arial" w:cs="Arial"/>
          <w:sz w:val="24"/>
          <w:szCs w:val="24"/>
        </w:rPr>
        <w:t xml:space="preserve"> </w:t>
      </w:r>
      <w:r w:rsidR="00616804" w:rsidRPr="00E718CD">
        <w:rPr>
          <w:rFonts w:ascii="Arial" w:hAnsi="Arial" w:cs="Arial"/>
          <w:sz w:val="24"/>
          <w:szCs w:val="24"/>
        </w:rPr>
        <w:t>Local authority officer</w:t>
      </w:r>
    </w:p>
    <w:p w14:paraId="52CC6E2C" w14:textId="076505B1" w:rsidR="00616804" w:rsidRPr="00E718CD" w:rsidRDefault="00000000" w:rsidP="00E718CD">
      <w:pPr>
        <w:spacing w:after="0" w:line="240" w:lineRule="auto"/>
        <w:ind w:left="720"/>
        <w:rPr>
          <w:rFonts w:ascii="Arial" w:hAnsi="Arial" w:cs="Arial"/>
          <w:sz w:val="24"/>
          <w:szCs w:val="24"/>
        </w:rPr>
      </w:pPr>
      <w:sdt>
        <w:sdtPr>
          <w:rPr>
            <w:rFonts w:ascii="Arial" w:eastAsia="Times New Roman" w:hAnsi="Arial" w:cs="Arial"/>
            <w:color w:val="000000" w:themeColor="text1"/>
            <w:sz w:val="24"/>
            <w:szCs w:val="24"/>
            <w:lang w:eastAsia="en-GB"/>
          </w:rPr>
          <w:id w:val="-886873334"/>
          <w14:checkbox>
            <w14:checked w14:val="0"/>
            <w14:checkedState w14:val="2612" w14:font="MS Gothic"/>
            <w14:uncheckedState w14:val="2610" w14:font="MS Gothic"/>
          </w14:checkbox>
        </w:sdtPr>
        <w:sdtContent>
          <w:r w:rsidR="00E718CD">
            <w:rPr>
              <w:rFonts w:ascii="MS Gothic" w:eastAsia="MS Gothic" w:hAnsi="MS Gothic" w:cs="Arial" w:hint="eastAsia"/>
              <w:color w:val="000000" w:themeColor="text1"/>
              <w:sz w:val="24"/>
              <w:szCs w:val="24"/>
              <w:lang w:eastAsia="en-GB"/>
            </w:rPr>
            <w:t>☐</w:t>
          </w:r>
        </w:sdtContent>
      </w:sdt>
      <w:r w:rsidR="00E718CD" w:rsidRPr="00E718CD">
        <w:rPr>
          <w:rFonts w:ascii="Arial" w:hAnsi="Arial" w:cs="Arial"/>
          <w:sz w:val="24"/>
          <w:szCs w:val="24"/>
        </w:rPr>
        <w:t xml:space="preserve"> Enforcement officer</w:t>
      </w:r>
    </w:p>
    <w:p w14:paraId="07AB81AD" w14:textId="6A8E92B1" w:rsidR="00616804" w:rsidRPr="00E718CD" w:rsidRDefault="00000000" w:rsidP="00E718CD">
      <w:pPr>
        <w:spacing w:after="0" w:line="240" w:lineRule="auto"/>
        <w:ind w:left="720"/>
        <w:rPr>
          <w:rFonts w:ascii="Arial" w:hAnsi="Arial" w:cs="Arial"/>
          <w:sz w:val="24"/>
          <w:szCs w:val="24"/>
        </w:rPr>
      </w:pPr>
      <w:sdt>
        <w:sdtPr>
          <w:rPr>
            <w:rFonts w:ascii="Arial" w:eastAsia="Times New Roman" w:hAnsi="Arial" w:cs="Arial"/>
            <w:color w:val="000000" w:themeColor="text1"/>
            <w:sz w:val="24"/>
            <w:szCs w:val="24"/>
            <w:lang w:eastAsia="en-GB"/>
          </w:rPr>
          <w:id w:val="-1211418401"/>
          <w14:checkbox>
            <w14:checked w14:val="0"/>
            <w14:checkedState w14:val="2612" w14:font="MS Gothic"/>
            <w14:uncheckedState w14:val="2610" w14:font="MS Gothic"/>
          </w14:checkbox>
        </w:sdtPr>
        <w:sdtContent>
          <w:r w:rsidR="00E718CD">
            <w:rPr>
              <w:rFonts w:ascii="MS Gothic" w:eastAsia="MS Gothic" w:hAnsi="MS Gothic" w:cs="Arial" w:hint="eastAsia"/>
              <w:color w:val="000000" w:themeColor="text1"/>
              <w:sz w:val="24"/>
              <w:szCs w:val="24"/>
              <w:lang w:eastAsia="en-GB"/>
            </w:rPr>
            <w:t>☐</w:t>
          </w:r>
        </w:sdtContent>
      </w:sdt>
      <w:r w:rsidR="00E718CD" w:rsidRPr="00E718CD">
        <w:rPr>
          <w:rFonts w:ascii="Arial" w:hAnsi="Arial" w:cs="Arial"/>
          <w:sz w:val="24"/>
          <w:szCs w:val="24"/>
        </w:rPr>
        <w:t xml:space="preserve"> </w:t>
      </w:r>
      <w:r w:rsidR="00616804" w:rsidRPr="00E718CD">
        <w:rPr>
          <w:rFonts w:ascii="Arial" w:hAnsi="Arial" w:cs="Arial"/>
          <w:sz w:val="24"/>
          <w:szCs w:val="24"/>
        </w:rPr>
        <w:t>School/education organisation</w:t>
      </w:r>
    </w:p>
    <w:p w14:paraId="599A8EB5" w14:textId="300097B3" w:rsidR="00616804" w:rsidRPr="00E718CD" w:rsidRDefault="00000000" w:rsidP="00E718CD">
      <w:pPr>
        <w:spacing w:after="0" w:line="240" w:lineRule="auto"/>
        <w:ind w:left="720"/>
        <w:rPr>
          <w:rFonts w:ascii="Arial" w:hAnsi="Arial" w:cs="Arial"/>
          <w:sz w:val="24"/>
          <w:szCs w:val="24"/>
        </w:rPr>
      </w:pPr>
      <w:sdt>
        <w:sdtPr>
          <w:rPr>
            <w:rFonts w:ascii="Arial" w:eastAsia="Times New Roman" w:hAnsi="Arial" w:cs="Arial"/>
            <w:color w:val="000000" w:themeColor="text1"/>
            <w:sz w:val="24"/>
            <w:szCs w:val="24"/>
            <w:lang w:eastAsia="en-GB"/>
          </w:rPr>
          <w:id w:val="2132278554"/>
          <w14:checkbox>
            <w14:checked w14:val="0"/>
            <w14:checkedState w14:val="2612" w14:font="MS Gothic"/>
            <w14:uncheckedState w14:val="2610" w14:font="MS Gothic"/>
          </w14:checkbox>
        </w:sdtPr>
        <w:sdtContent>
          <w:r w:rsidR="00E718CD">
            <w:rPr>
              <w:rFonts w:ascii="MS Gothic" w:eastAsia="MS Gothic" w:hAnsi="MS Gothic" w:cs="Arial" w:hint="eastAsia"/>
              <w:color w:val="000000" w:themeColor="text1"/>
              <w:sz w:val="24"/>
              <w:szCs w:val="24"/>
              <w:lang w:eastAsia="en-GB"/>
            </w:rPr>
            <w:t>☐</w:t>
          </w:r>
        </w:sdtContent>
      </w:sdt>
      <w:r w:rsidR="00E718CD" w:rsidRPr="00E718CD">
        <w:rPr>
          <w:rFonts w:ascii="Arial" w:hAnsi="Arial" w:cs="Arial"/>
          <w:sz w:val="24"/>
          <w:szCs w:val="24"/>
        </w:rPr>
        <w:t xml:space="preserve"> </w:t>
      </w:r>
      <w:r w:rsidR="00616804" w:rsidRPr="00E718CD">
        <w:rPr>
          <w:rFonts w:ascii="Arial" w:hAnsi="Arial" w:cs="Arial"/>
          <w:sz w:val="24"/>
          <w:szCs w:val="24"/>
        </w:rPr>
        <w:t>Health/NHS organisation</w:t>
      </w:r>
    </w:p>
    <w:p w14:paraId="19618CD3" w14:textId="24D1E42B" w:rsidR="00616804" w:rsidRPr="00E718CD" w:rsidRDefault="00000000" w:rsidP="00E718CD">
      <w:pPr>
        <w:spacing w:after="0" w:line="240" w:lineRule="auto"/>
        <w:ind w:left="720"/>
        <w:rPr>
          <w:rFonts w:ascii="Arial" w:hAnsi="Arial" w:cs="Arial"/>
          <w:sz w:val="24"/>
          <w:szCs w:val="24"/>
        </w:rPr>
      </w:pPr>
      <w:sdt>
        <w:sdtPr>
          <w:rPr>
            <w:rFonts w:ascii="Arial" w:eastAsia="Times New Roman" w:hAnsi="Arial" w:cs="Arial"/>
            <w:color w:val="000000" w:themeColor="text1"/>
            <w:sz w:val="24"/>
            <w:szCs w:val="24"/>
            <w:lang w:eastAsia="en-GB"/>
          </w:rPr>
          <w:id w:val="623123835"/>
          <w14:checkbox>
            <w14:checked w14:val="0"/>
            <w14:checkedState w14:val="2612" w14:font="MS Gothic"/>
            <w14:uncheckedState w14:val="2610" w14:font="MS Gothic"/>
          </w14:checkbox>
        </w:sdtPr>
        <w:sdtContent>
          <w:r w:rsidR="00E718CD">
            <w:rPr>
              <w:rFonts w:ascii="MS Gothic" w:eastAsia="MS Gothic" w:hAnsi="MS Gothic" w:cs="Arial" w:hint="eastAsia"/>
              <w:color w:val="000000" w:themeColor="text1"/>
              <w:sz w:val="24"/>
              <w:szCs w:val="24"/>
              <w:lang w:eastAsia="en-GB"/>
            </w:rPr>
            <w:t>☐</w:t>
          </w:r>
        </w:sdtContent>
      </w:sdt>
      <w:r w:rsidR="00E718CD" w:rsidRPr="00E718CD">
        <w:rPr>
          <w:rFonts w:ascii="Arial" w:hAnsi="Arial" w:cs="Arial"/>
          <w:sz w:val="24"/>
          <w:szCs w:val="24"/>
        </w:rPr>
        <w:t xml:space="preserve"> </w:t>
      </w:r>
      <w:r w:rsidR="00616804" w:rsidRPr="00E718CD">
        <w:rPr>
          <w:rFonts w:ascii="Arial" w:hAnsi="Arial" w:cs="Arial"/>
          <w:sz w:val="24"/>
          <w:szCs w:val="24"/>
        </w:rPr>
        <w:t>Business/fleet operator</w:t>
      </w:r>
    </w:p>
    <w:p w14:paraId="0AF7F850" w14:textId="77777777" w:rsidR="00E718CD" w:rsidRDefault="00000000" w:rsidP="00E718CD">
      <w:pPr>
        <w:spacing w:after="0" w:line="240" w:lineRule="auto"/>
        <w:ind w:left="720"/>
        <w:rPr>
          <w:rFonts w:ascii="Arial" w:hAnsi="Arial" w:cs="Arial"/>
          <w:sz w:val="24"/>
          <w:szCs w:val="24"/>
        </w:rPr>
      </w:pPr>
      <w:sdt>
        <w:sdtPr>
          <w:rPr>
            <w:rFonts w:ascii="Arial" w:eastAsia="Times New Roman" w:hAnsi="Arial" w:cs="Arial"/>
            <w:color w:val="000000" w:themeColor="text1"/>
            <w:sz w:val="24"/>
            <w:szCs w:val="24"/>
            <w:lang w:eastAsia="en-GB"/>
          </w:rPr>
          <w:id w:val="1108554767"/>
          <w14:checkbox>
            <w14:checked w14:val="0"/>
            <w14:checkedState w14:val="2612" w14:font="MS Gothic"/>
            <w14:uncheckedState w14:val="2610" w14:font="MS Gothic"/>
          </w14:checkbox>
        </w:sdtPr>
        <w:sdtContent>
          <w:r w:rsidR="00E718CD">
            <w:rPr>
              <w:rFonts w:ascii="MS Gothic" w:eastAsia="MS Gothic" w:hAnsi="MS Gothic" w:cs="Arial" w:hint="eastAsia"/>
              <w:color w:val="000000" w:themeColor="text1"/>
              <w:sz w:val="24"/>
              <w:szCs w:val="24"/>
              <w:lang w:eastAsia="en-GB"/>
            </w:rPr>
            <w:t>☐</w:t>
          </w:r>
        </w:sdtContent>
      </w:sdt>
      <w:r w:rsidR="00E718CD" w:rsidRPr="00E718CD">
        <w:rPr>
          <w:rFonts w:ascii="Arial" w:hAnsi="Arial" w:cs="Arial"/>
          <w:sz w:val="24"/>
          <w:szCs w:val="24"/>
        </w:rPr>
        <w:t xml:space="preserve"> </w:t>
      </w:r>
      <w:r w:rsidR="00616804" w:rsidRPr="00E718CD">
        <w:rPr>
          <w:rFonts w:ascii="Arial" w:hAnsi="Arial" w:cs="Arial"/>
          <w:sz w:val="24"/>
          <w:szCs w:val="24"/>
        </w:rPr>
        <w:t>Community/voluntary/third sector organisation</w:t>
      </w:r>
      <w:r w:rsidR="00E718CD" w:rsidRPr="00E718CD">
        <w:rPr>
          <w:rFonts w:ascii="Arial" w:hAnsi="Arial" w:cs="Arial"/>
          <w:sz w:val="24"/>
          <w:szCs w:val="24"/>
        </w:rPr>
        <w:t xml:space="preserve"> (please specify nature of </w:t>
      </w:r>
    </w:p>
    <w:p w14:paraId="4E6430AD" w14:textId="4CBFC20B" w:rsidR="00616804" w:rsidRPr="00E718CD" w:rsidRDefault="00E718CD" w:rsidP="00E718CD">
      <w:pPr>
        <w:spacing w:after="0" w:line="240" w:lineRule="auto"/>
        <w:ind w:left="720"/>
        <w:rPr>
          <w:rFonts w:ascii="Arial" w:hAnsi="Arial" w:cs="Arial"/>
          <w:sz w:val="24"/>
          <w:szCs w:val="24"/>
        </w:rPr>
      </w:pPr>
      <w:r>
        <w:rPr>
          <w:rFonts w:ascii="Arial" w:hAnsi="Arial" w:cs="Arial"/>
          <w:sz w:val="24"/>
          <w:szCs w:val="24"/>
        </w:rPr>
        <w:t xml:space="preserve">     </w:t>
      </w:r>
      <w:r w:rsidRPr="00E718CD">
        <w:rPr>
          <w:rFonts w:ascii="Arial" w:hAnsi="Arial" w:cs="Arial"/>
          <w:sz w:val="24"/>
          <w:szCs w:val="24"/>
        </w:rPr>
        <w:t>organisation)</w:t>
      </w:r>
    </w:p>
    <w:p w14:paraId="74AC3543" w14:textId="65E30596" w:rsidR="00616804" w:rsidRPr="00E718CD" w:rsidRDefault="00000000" w:rsidP="00E718CD">
      <w:pPr>
        <w:spacing w:after="0" w:line="240" w:lineRule="auto"/>
        <w:ind w:left="720"/>
        <w:rPr>
          <w:rFonts w:ascii="Arial" w:hAnsi="Arial" w:cs="Arial"/>
          <w:sz w:val="24"/>
          <w:szCs w:val="24"/>
        </w:rPr>
      </w:pPr>
      <w:sdt>
        <w:sdtPr>
          <w:rPr>
            <w:rFonts w:ascii="Arial" w:eastAsia="Times New Roman" w:hAnsi="Arial" w:cs="Arial"/>
            <w:color w:val="000000" w:themeColor="text1"/>
            <w:sz w:val="24"/>
            <w:szCs w:val="24"/>
            <w:lang w:eastAsia="en-GB"/>
          </w:rPr>
          <w:id w:val="734751602"/>
          <w14:checkbox>
            <w14:checked w14:val="0"/>
            <w14:checkedState w14:val="2612" w14:font="MS Gothic"/>
            <w14:uncheckedState w14:val="2610" w14:font="MS Gothic"/>
          </w14:checkbox>
        </w:sdtPr>
        <w:sdtContent>
          <w:r w:rsidR="00E718CD">
            <w:rPr>
              <w:rFonts w:ascii="MS Gothic" w:eastAsia="MS Gothic" w:hAnsi="MS Gothic" w:cs="Arial" w:hint="eastAsia"/>
              <w:color w:val="000000" w:themeColor="text1"/>
              <w:sz w:val="24"/>
              <w:szCs w:val="24"/>
              <w:lang w:eastAsia="en-GB"/>
            </w:rPr>
            <w:t>☐</w:t>
          </w:r>
        </w:sdtContent>
      </w:sdt>
      <w:r w:rsidR="00E718CD" w:rsidRPr="00E718CD">
        <w:rPr>
          <w:rFonts w:ascii="Arial" w:hAnsi="Arial" w:cs="Arial"/>
          <w:sz w:val="24"/>
          <w:szCs w:val="24"/>
        </w:rPr>
        <w:t xml:space="preserve"> </w:t>
      </w:r>
      <w:r w:rsidR="00616804" w:rsidRPr="00E718CD">
        <w:rPr>
          <w:rFonts w:ascii="Arial" w:hAnsi="Arial" w:cs="Arial"/>
          <w:sz w:val="24"/>
          <w:szCs w:val="24"/>
        </w:rPr>
        <w:t>Other (please specify)</w:t>
      </w:r>
    </w:p>
    <w:p w14:paraId="2B9A4CE1" w14:textId="77777777" w:rsidR="00616804" w:rsidRPr="002A5EBA" w:rsidRDefault="00616804" w:rsidP="00616804">
      <w:pPr>
        <w:tabs>
          <w:tab w:val="left" w:pos="1430"/>
        </w:tabs>
        <w:rPr>
          <w:rFonts w:ascii="Arial" w:hAnsi="Arial" w:cs="Arial"/>
          <w:color w:val="000000"/>
          <w:sz w:val="24"/>
          <w:szCs w:val="24"/>
        </w:rPr>
      </w:pPr>
    </w:p>
    <w:p w14:paraId="611397D3" w14:textId="77777777" w:rsidR="00A5525B" w:rsidRPr="00766EC6" w:rsidRDefault="00A5525B" w:rsidP="00A5525B">
      <w:pPr>
        <w:rPr>
          <w:rFonts w:ascii="Arial" w:hAnsi="Arial" w:cs="Arial"/>
          <w:b/>
          <w:bCs/>
          <w:sz w:val="24"/>
          <w:szCs w:val="24"/>
        </w:rPr>
      </w:pPr>
      <w:r w:rsidRPr="00766EC6">
        <w:rPr>
          <w:rFonts w:ascii="Arial" w:hAnsi="Arial" w:cs="Arial"/>
          <w:b/>
          <w:bCs/>
          <w:sz w:val="24"/>
          <w:szCs w:val="24"/>
        </w:rPr>
        <w:t>Question 1b</w:t>
      </w:r>
    </w:p>
    <w:p w14:paraId="47B45E0E" w14:textId="77777777" w:rsidR="00A5525B" w:rsidRPr="00766EC6" w:rsidRDefault="00A5525B" w:rsidP="00A5525B">
      <w:pPr>
        <w:rPr>
          <w:rFonts w:ascii="Arial" w:hAnsi="Arial" w:cs="Arial"/>
          <w:sz w:val="24"/>
          <w:szCs w:val="24"/>
        </w:rPr>
      </w:pPr>
      <w:r w:rsidRPr="00766EC6">
        <w:rPr>
          <w:rFonts w:ascii="Arial" w:hAnsi="Arial" w:cs="Arial"/>
          <w:sz w:val="24"/>
          <w:szCs w:val="24"/>
        </w:rPr>
        <w:t>If you selected ‘Other’, please use the space below to specify.</w:t>
      </w:r>
    </w:p>
    <w:p w14:paraId="3F197D7E" w14:textId="35ED5B78" w:rsidR="00616804" w:rsidRDefault="00616804">
      <w:pPr>
        <w:spacing w:line="278" w:lineRule="auto"/>
        <w:rPr>
          <w:rFonts w:ascii="Arial" w:hAnsi="Arial" w:cs="Arial"/>
          <w:b/>
          <w:bCs/>
          <w:sz w:val="28"/>
          <w:szCs w:val="28"/>
        </w:rPr>
      </w:pPr>
      <w:r>
        <w:rPr>
          <w:rFonts w:ascii="Arial" w:hAnsi="Arial" w:cs="Arial"/>
          <w:b/>
          <w:bCs/>
          <w:sz w:val="28"/>
          <w:szCs w:val="28"/>
        </w:rPr>
        <w:br w:type="page"/>
      </w:r>
    </w:p>
    <w:p w14:paraId="7C3FC5F3" w14:textId="77777777" w:rsidR="00616804" w:rsidRPr="002A5EBA" w:rsidRDefault="00616804" w:rsidP="00616804">
      <w:pPr>
        <w:pStyle w:val="TOC1"/>
        <w:rPr>
          <w:b/>
          <w:bCs/>
        </w:rPr>
      </w:pPr>
      <w:r w:rsidRPr="002A5EBA">
        <w:rPr>
          <w:b/>
          <w:bCs/>
        </w:rPr>
        <w:lastRenderedPageBreak/>
        <w:t>Consultation questions</w:t>
      </w:r>
    </w:p>
    <w:p w14:paraId="091C3752" w14:textId="77777777" w:rsidR="004621FD" w:rsidRPr="00766EC6" w:rsidRDefault="004621FD" w:rsidP="004621FD">
      <w:pPr>
        <w:rPr>
          <w:rFonts w:ascii="Arial" w:hAnsi="Arial" w:cs="Arial"/>
          <w:color w:val="0F4761" w:themeColor="accent1" w:themeShade="BF"/>
          <w:sz w:val="20"/>
          <w:szCs w:val="20"/>
        </w:rPr>
      </w:pPr>
      <w:r w:rsidRPr="00766EC6">
        <w:rPr>
          <w:rFonts w:ascii="Arial" w:hAnsi="Arial" w:cs="Arial"/>
          <w:color w:val="0F4761" w:themeColor="accent1" w:themeShade="BF"/>
          <w:szCs w:val="20"/>
        </w:rPr>
        <w:t>Suitability of the advice</w:t>
      </w:r>
    </w:p>
    <w:p w14:paraId="1A82F712" w14:textId="77777777" w:rsidR="004621FD" w:rsidRPr="00766EC6" w:rsidRDefault="004621FD" w:rsidP="004621FD">
      <w:pPr>
        <w:rPr>
          <w:rFonts w:ascii="Arial" w:hAnsi="Arial" w:cs="Arial"/>
          <w:b/>
          <w:bCs/>
          <w:sz w:val="24"/>
          <w:szCs w:val="24"/>
        </w:rPr>
      </w:pPr>
      <w:r w:rsidRPr="00766EC6">
        <w:rPr>
          <w:rFonts w:ascii="Arial" w:hAnsi="Arial" w:cs="Arial"/>
          <w:b/>
          <w:bCs/>
          <w:sz w:val="24"/>
          <w:szCs w:val="24"/>
        </w:rPr>
        <w:t>Question 2a</w:t>
      </w:r>
    </w:p>
    <w:p w14:paraId="2D4D1C72" w14:textId="77777777" w:rsidR="004621FD" w:rsidRPr="00766EC6" w:rsidRDefault="004621FD" w:rsidP="004621FD">
      <w:pPr>
        <w:rPr>
          <w:rFonts w:ascii="Arial" w:hAnsi="Arial" w:cs="Arial"/>
          <w:sz w:val="24"/>
          <w:szCs w:val="24"/>
        </w:rPr>
      </w:pPr>
      <w:r w:rsidRPr="00766EC6">
        <w:rPr>
          <w:rFonts w:ascii="Arial" w:hAnsi="Arial" w:cs="Arial"/>
          <w:sz w:val="24"/>
          <w:szCs w:val="24"/>
        </w:rPr>
        <w:t>To what extent do you agree that the draft guidance provides comprehensive advice covering all relevant aspects of tackling idling problems?</w:t>
      </w:r>
    </w:p>
    <w:p w14:paraId="02491005" w14:textId="38883608"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658837517"/>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agree</w:t>
      </w:r>
    </w:p>
    <w:p w14:paraId="47F831AF" w14:textId="7211A8E3"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189445600"/>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Agree</w:t>
      </w:r>
    </w:p>
    <w:p w14:paraId="1796E451" w14:textId="243A7645"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427228062"/>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Neither agree </w:t>
      </w:r>
      <w:proofErr w:type="gramStart"/>
      <w:r w:rsidR="004621FD" w:rsidRPr="004621FD">
        <w:rPr>
          <w:rFonts w:eastAsia="Times New Roman"/>
          <w:color w:val="000000" w:themeColor="text1"/>
          <w:lang w:eastAsia="en-GB"/>
        </w:rPr>
        <w:t>or</w:t>
      </w:r>
      <w:proofErr w:type="gramEnd"/>
      <w:r w:rsidR="004621FD" w:rsidRPr="004621FD">
        <w:rPr>
          <w:rFonts w:eastAsia="Times New Roman"/>
          <w:color w:val="000000" w:themeColor="text1"/>
          <w:lang w:eastAsia="en-GB"/>
        </w:rPr>
        <w:t xml:space="preserve"> disagree</w:t>
      </w:r>
    </w:p>
    <w:p w14:paraId="12C1A476" w14:textId="4C5F8B38"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475067196"/>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Disagree </w:t>
      </w:r>
    </w:p>
    <w:p w14:paraId="29CEFCB7" w14:textId="6A565AF9"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282696729"/>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disagree</w:t>
      </w:r>
    </w:p>
    <w:p w14:paraId="04C1B4A7" w14:textId="77777777" w:rsidR="004621FD" w:rsidRPr="00766EC6" w:rsidRDefault="004621FD" w:rsidP="004621FD">
      <w:pPr>
        <w:rPr>
          <w:rFonts w:ascii="Arial" w:hAnsi="Arial" w:cs="Arial"/>
          <w:b/>
          <w:bCs/>
          <w:sz w:val="24"/>
          <w:szCs w:val="24"/>
        </w:rPr>
      </w:pPr>
    </w:p>
    <w:p w14:paraId="163C18AD" w14:textId="77777777" w:rsidR="004621FD" w:rsidRPr="00766EC6" w:rsidRDefault="004621FD" w:rsidP="004621FD">
      <w:pPr>
        <w:rPr>
          <w:rFonts w:ascii="Arial" w:hAnsi="Arial" w:cs="Arial"/>
          <w:b/>
          <w:bCs/>
          <w:sz w:val="24"/>
          <w:szCs w:val="24"/>
        </w:rPr>
      </w:pPr>
      <w:r w:rsidRPr="00766EC6">
        <w:rPr>
          <w:rFonts w:ascii="Arial" w:hAnsi="Arial" w:cs="Arial"/>
          <w:b/>
          <w:bCs/>
          <w:sz w:val="24"/>
          <w:szCs w:val="24"/>
        </w:rPr>
        <w:t>Question 2b</w:t>
      </w:r>
    </w:p>
    <w:p w14:paraId="1A8B6C8F" w14:textId="11791ADA" w:rsidR="004621FD" w:rsidRDefault="004621FD" w:rsidP="004621FD">
      <w:pPr>
        <w:rPr>
          <w:rFonts w:ascii="Arial" w:eastAsia="Times New Roman" w:hAnsi="Arial" w:cs="Arial"/>
          <w:color w:val="000000" w:themeColor="text1"/>
          <w:sz w:val="24"/>
          <w:szCs w:val="24"/>
          <w:lang w:eastAsia="en-GB"/>
        </w:rPr>
      </w:pPr>
      <w:r w:rsidRPr="00766EC6">
        <w:rPr>
          <w:rFonts w:ascii="Arial" w:eastAsia="Times New Roman" w:hAnsi="Arial" w:cs="Arial"/>
          <w:color w:val="000000" w:themeColor="text1"/>
          <w:sz w:val="24"/>
          <w:szCs w:val="24"/>
          <w:lang w:eastAsia="en-GB"/>
        </w:rPr>
        <w:t>Please use the space below to explain your answer.</w:t>
      </w:r>
    </w:p>
    <w:p w14:paraId="54C859DA" w14:textId="6E07E546" w:rsidR="000D34EA" w:rsidRDefault="000D34EA" w:rsidP="004621FD">
      <w:pPr>
        <w:rPr>
          <w:rFonts w:ascii="Arial" w:eastAsia="Times New Roman" w:hAnsi="Arial" w:cs="Arial"/>
          <w:color w:val="000000" w:themeColor="text1"/>
          <w:sz w:val="24"/>
          <w:szCs w:val="24"/>
          <w:lang w:eastAsia="en-GB"/>
        </w:rPr>
      </w:pPr>
      <w:r w:rsidRPr="000D34EA">
        <w:rPr>
          <w:rFonts w:ascii="Arial" w:eastAsia="Times New Roman" w:hAnsi="Arial" w:cs="Arial"/>
          <w:noProof/>
          <w:color w:val="000000" w:themeColor="text1"/>
          <w:sz w:val="24"/>
          <w:szCs w:val="24"/>
          <w:lang w:eastAsia="en-GB"/>
        </w:rPr>
        <mc:AlternateContent>
          <mc:Choice Requires="wps">
            <w:drawing>
              <wp:inline distT="0" distB="0" distL="0" distR="0" wp14:anchorId="2D5D5E67" wp14:editId="059178A3">
                <wp:extent cx="6269126" cy="775411"/>
                <wp:effectExtent l="0" t="0" r="17780" b="2476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9126" cy="775411"/>
                        </a:xfrm>
                        <a:prstGeom prst="rect">
                          <a:avLst/>
                        </a:prstGeom>
                        <a:solidFill>
                          <a:srgbClr val="FFFFFF"/>
                        </a:solidFill>
                        <a:ln w="9525">
                          <a:solidFill>
                            <a:srgbClr val="000000"/>
                          </a:solidFill>
                          <a:miter lim="800000"/>
                          <a:headEnd/>
                          <a:tailEnd/>
                        </a:ln>
                      </wps:spPr>
                      <wps:txbx>
                        <w:txbxContent>
                          <w:p w14:paraId="2CF2E424" w14:textId="3EDA1263" w:rsidR="000D34EA" w:rsidRDefault="000D34EA"/>
                        </w:txbxContent>
                      </wps:txbx>
                      <wps:bodyPr rot="0" vert="horz" wrap="square" lIns="91440" tIns="45720" rIns="91440" bIns="45720" anchor="t" anchorCtr="0">
                        <a:noAutofit/>
                      </wps:bodyPr>
                    </wps:wsp>
                  </a:graphicData>
                </a:graphic>
              </wp:inline>
            </w:drawing>
          </mc:Choice>
          <mc:Fallback>
            <w:pict>
              <v:shapetype w14:anchorId="2D5D5E67" id="_x0000_t202" coordsize="21600,21600" o:spt="202" path="m,l,21600r21600,l21600,xe">
                <v:stroke joinstyle="miter"/>
                <v:path gradientshapeok="t" o:connecttype="rect"/>
              </v:shapetype>
              <v:shape id="Text Box 2" o:spid="_x0000_s1026" type="#_x0000_t202" style="width:493.65pt;height:6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">
                <v:textbox>
                  <w:txbxContent>
                    <w:p w14:paraId="2CF2E424" w14:textId="3EDA1263" w:rsidR="000D34EA" w:rsidRDefault="000D34EA"/>
                  </w:txbxContent>
                </v:textbox>
                <w10:anchorlock/>
              </v:shape>
            </w:pict>
          </mc:Fallback>
        </mc:AlternateContent>
      </w:r>
    </w:p>
    <w:p w14:paraId="71D056E7" w14:textId="77777777" w:rsidR="004621FD" w:rsidRPr="00766EC6" w:rsidRDefault="004621FD" w:rsidP="004621FD">
      <w:pPr>
        <w:rPr>
          <w:rFonts w:ascii="Arial" w:hAnsi="Arial" w:cs="Arial"/>
          <w:b/>
          <w:bCs/>
          <w:sz w:val="24"/>
          <w:szCs w:val="24"/>
        </w:rPr>
      </w:pPr>
      <w:r w:rsidRPr="00766EC6">
        <w:rPr>
          <w:rFonts w:ascii="Arial" w:hAnsi="Arial" w:cs="Arial"/>
          <w:b/>
          <w:bCs/>
          <w:sz w:val="24"/>
          <w:szCs w:val="24"/>
        </w:rPr>
        <w:t>Question 3a</w:t>
      </w:r>
    </w:p>
    <w:p w14:paraId="60A2DB85" w14:textId="77777777" w:rsidR="004621FD" w:rsidRPr="00766EC6" w:rsidRDefault="004621FD" w:rsidP="004621FD">
      <w:pPr>
        <w:rPr>
          <w:rFonts w:ascii="Arial" w:hAnsi="Arial" w:cs="Arial"/>
          <w:sz w:val="24"/>
          <w:szCs w:val="24"/>
        </w:rPr>
      </w:pPr>
      <w:r w:rsidRPr="00766EC6">
        <w:rPr>
          <w:rFonts w:ascii="Arial" w:hAnsi="Arial" w:cs="Arial"/>
          <w:sz w:val="24"/>
          <w:szCs w:val="24"/>
        </w:rPr>
        <w:t>To what extent do you agree that the draft guidance will enable a consistent approach to tackling idling across Wales?</w:t>
      </w:r>
    </w:p>
    <w:p w14:paraId="62CC640B" w14:textId="4FEDB98F"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365301004"/>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agree</w:t>
      </w:r>
    </w:p>
    <w:p w14:paraId="5626D4F5" w14:textId="03106A46"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454401174"/>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Agree</w:t>
      </w:r>
    </w:p>
    <w:p w14:paraId="2AC4A87A" w14:textId="6CB9BA2D"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544636533"/>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Neither agree </w:t>
      </w:r>
      <w:proofErr w:type="gramStart"/>
      <w:r w:rsidR="004621FD" w:rsidRPr="004621FD">
        <w:rPr>
          <w:rFonts w:eastAsia="Times New Roman"/>
          <w:color w:val="000000" w:themeColor="text1"/>
          <w:lang w:eastAsia="en-GB"/>
        </w:rPr>
        <w:t>or</w:t>
      </w:r>
      <w:proofErr w:type="gramEnd"/>
      <w:r w:rsidR="004621FD" w:rsidRPr="004621FD">
        <w:rPr>
          <w:rFonts w:eastAsia="Times New Roman"/>
          <w:color w:val="000000" w:themeColor="text1"/>
          <w:lang w:eastAsia="en-GB"/>
        </w:rPr>
        <w:t xml:space="preserve"> disagree</w:t>
      </w:r>
    </w:p>
    <w:p w14:paraId="55801242" w14:textId="5450F5B1"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508255195"/>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Disagree </w:t>
      </w:r>
    </w:p>
    <w:p w14:paraId="2D4941D3" w14:textId="199EFA6C"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089815351"/>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disagree</w:t>
      </w:r>
    </w:p>
    <w:p w14:paraId="6E6EF8F1" w14:textId="77777777" w:rsidR="004621FD" w:rsidRPr="00766EC6" w:rsidRDefault="004621FD" w:rsidP="004621FD">
      <w:pPr>
        <w:rPr>
          <w:rFonts w:eastAsia="Times New Roman"/>
          <w:color w:val="000000" w:themeColor="text1"/>
          <w:lang w:eastAsia="en-GB"/>
        </w:rPr>
      </w:pPr>
    </w:p>
    <w:p w14:paraId="325125B8" w14:textId="77777777" w:rsidR="004621FD" w:rsidRPr="00766EC6" w:rsidRDefault="004621FD" w:rsidP="004621FD">
      <w:pPr>
        <w:rPr>
          <w:rFonts w:ascii="Arial" w:hAnsi="Arial" w:cs="Arial"/>
          <w:b/>
          <w:bCs/>
          <w:sz w:val="24"/>
          <w:szCs w:val="24"/>
        </w:rPr>
      </w:pPr>
      <w:r w:rsidRPr="00766EC6">
        <w:rPr>
          <w:rFonts w:ascii="Arial" w:hAnsi="Arial" w:cs="Arial"/>
          <w:b/>
          <w:bCs/>
          <w:sz w:val="24"/>
          <w:szCs w:val="24"/>
        </w:rPr>
        <w:t>Question 3b</w:t>
      </w:r>
    </w:p>
    <w:p w14:paraId="6E20DA89" w14:textId="160EAF23" w:rsidR="004621FD" w:rsidRDefault="000D34EA" w:rsidP="004621FD">
      <w:pPr>
        <w:rPr>
          <w:rFonts w:ascii="Arial" w:eastAsia="Times New Roman" w:hAnsi="Arial" w:cs="Arial"/>
          <w:color w:val="000000" w:themeColor="text1"/>
          <w:sz w:val="24"/>
          <w:szCs w:val="24"/>
          <w:lang w:eastAsia="en-GB"/>
        </w:rPr>
      </w:pPr>
      <w:r w:rsidRPr="000D34EA">
        <w:rPr>
          <w:rFonts w:ascii="Arial" w:eastAsia="Times New Roman" w:hAnsi="Arial" w:cs="Arial"/>
          <w:noProof/>
          <w:color w:val="000000" w:themeColor="text1"/>
          <w:sz w:val="24"/>
          <w:szCs w:val="24"/>
          <w:lang w:eastAsia="en-GB"/>
        </w:rPr>
        <mc:AlternateContent>
          <mc:Choice Requires="wps">
            <w:drawing>
              <wp:anchor distT="45720" distB="45720" distL="114300" distR="114300" simplePos="0" relativeHeight="251659264" behindDoc="0" locked="0" layoutInCell="1" allowOverlap="1" wp14:anchorId="77A3E0DF" wp14:editId="342DCF1C">
                <wp:simplePos x="0" y="0"/>
                <wp:positionH relativeFrom="column">
                  <wp:posOffset>0</wp:posOffset>
                </wp:positionH>
                <wp:positionV relativeFrom="paragraph">
                  <wp:posOffset>276225</wp:posOffset>
                </wp:positionV>
                <wp:extent cx="6268085" cy="804545"/>
                <wp:effectExtent l="0" t="0" r="18415" b="14605"/>
                <wp:wrapSquare wrapText="bothSides"/>
                <wp:docPr id="436607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8085" cy="804545"/>
                        </a:xfrm>
                        <a:prstGeom prst="rect">
                          <a:avLst/>
                        </a:prstGeom>
                        <a:solidFill>
                          <a:srgbClr val="FFFFFF"/>
                        </a:solidFill>
                        <a:ln w="9525">
                          <a:solidFill>
                            <a:srgbClr val="000000"/>
                          </a:solidFill>
                          <a:miter lim="800000"/>
                          <a:headEnd/>
                          <a:tailEnd/>
                        </a:ln>
                      </wps:spPr>
                      <wps:txbx>
                        <w:txbxContent>
                          <w:p w14:paraId="2553D8F1" w14:textId="52A0AC9E" w:rsidR="000D34EA" w:rsidRDefault="000D34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A3E0DF" id="_x0000_s1027" type="#_x0000_t202" style="position:absolute;margin-left:0;margin-top:21.75pt;width:493.55pt;height:63.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">
                <v:textbox>
                  <w:txbxContent>
                    <w:p w14:paraId="2553D8F1" w14:textId="52A0AC9E" w:rsidR="000D34EA" w:rsidRDefault="000D34EA"/>
                  </w:txbxContent>
                </v:textbox>
                <w10:wrap type="square"/>
              </v:shape>
            </w:pict>
          </mc:Fallback>
        </mc:AlternateContent>
      </w:r>
      <w:r w:rsidR="004621FD" w:rsidRPr="00766EC6">
        <w:rPr>
          <w:rFonts w:ascii="Arial" w:eastAsia="Times New Roman" w:hAnsi="Arial" w:cs="Arial"/>
          <w:color w:val="000000" w:themeColor="text1"/>
          <w:sz w:val="24"/>
          <w:szCs w:val="24"/>
          <w:lang w:eastAsia="en-GB"/>
        </w:rPr>
        <w:t>Please use the space below to explain your answer.</w:t>
      </w:r>
    </w:p>
    <w:p w14:paraId="486F61BF" w14:textId="752B37F5" w:rsidR="000D34EA" w:rsidRDefault="000D34EA" w:rsidP="004621FD">
      <w:pPr>
        <w:rPr>
          <w:rFonts w:ascii="Arial" w:eastAsia="Times New Roman" w:hAnsi="Arial" w:cs="Arial"/>
          <w:color w:val="000000" w:themeColor="text1"/>
          <w:sz w:val="24"/>
          <w:szCs w:val="24"/>
          <w:lang w:eastAsia="en-GB"/>
        </w:rPr>
      </w:pPr>
    </w:p>
    <w:p w14:paraId="7D6C99AD" w14:textId="77777777" w:rsidR="004621FD" w:rsidRPr="00766EC6" w:rsidRDefault="004621FD" w:rsidP="004621FD">
      <w:pPr>
        <w:rPr>
          <w:rFonts w:ascii="Arial" w:hAnsi="Arial" w:cs="Arial"/>
          <w:color w:val="0F4761" w:themeColor="accent1" w:themeShade="BF"/>
          <w:sz w:val="24"/>
        </w:rPr>
      </w:pPr>
      <w:r w:rsidRPr="00766EC6">
        <w:rPr>
          <w:rFonts w:ascii="Arial" w:hAnsi="Arial" w:cs="Arial"/>
          <w:color w:val="0F4761" w:themeColor="accent1" w:themeShade="BF"/>
        </w:rPr>
        <w:t>Clarity and approach</w:t>
      </w:r>
    </w:p>
    <w:p w14:paraId="4A506EDE" w14:textId="77777777" w:rsidR="004621FD" w:rsidRPr="00766EC6" w:rsidRDefault="004621FD" w:rsidP="004621FD">
      <w:pPr>
        <w:rPr>
          <w:rFonts w:ascii="Arial" w:hAnsi="Arial" w:cs="Arial"/>
          <w:sz w:val="24"/>
          <w:szCs w:val="24"/>
        </w:rPr>
      </w:pPr>
      <w:r w:rsidRPr="00766EC6">
        <w:rPr>
          <w:rFonts w:ascii="Arial" w:hAnsi="Arial" w:cs="Arial"/>
          <w:b/>
          <w:bCs/>
          <w:sz w:val="24"/>
          <w:szCs w:val="24"/>
        </w:rPr>
        <w:t>Question 4a</w:t>
      </w:r>
    </w:p>
    <w:p w14:paraId="0ABA1F95" w14:textId="77777777" w:rsidR="004621FD" w:rsidRPr="00766EC6" w:rsidRDefault="004621FD" w:rsidP="004621FD">
      <w:pPr>
        <w:rPr>
          <w:rFonts w:ascii="Arial" w:hAnsi="Arial" w:cs="Arial"/>
          <w:sz w:val="24"/>
          <w:szCs w:val="24"/>
        </w:rPr>
      </w:pPr>
      <w:r w:rsidRPr="00766EC6">
        <w:rPr>
          <w:rFonts w:ascii="Arial" w:hAnsi="Arial" w:cs="Arial"/>
          <w:sz w:val="24"/>
          <w:szCs w:val="24"/>
        </w:rPr>
        <w:t xml:space="preserve">To what extent do you agree that the draft guidance encourages a targeted and proportionate approach to tackling idling problems. </w:t>
      </w:r>
    </w:p>
    <w:p w14:paraId="215A3DF2" w14:textId="51EB554D"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66989536"/>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agree</w:t>
      </w:r>
    </w:p>
    <w:p w14:paraId="1E0723D7" w14:textId="233CC657"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2042084601"/>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Agree</w:t>
      </w:r>
    </w:p>
    <w:p w14:paraId="12F6A80E" w14:textId="0ECF97CE"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082644546"/>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Neither agree </w:t>
      </w:r>
      <w:proofErr w:type="gramStart"/>
      <w:r w:rsidR="004621FD" w:rsidRPr="004621FD">
        <w:rPr>
          <w:rFonts w:eastAsia="Times New Roman"/>
          <w:color w:val="000000" w:themeColor="text1"/>
          <w:lang w:eastAsia="en-GB"/>
        </w:rPr>
        <w:t>or</w:t>
      </w:r>
      <w:proofErr w:type="gramEnd"/>
      <w:r w:rsidR="004621FD" w:rsidRPr="004621FD">
        <w:rPr>
          <w:rFonts w:eastAsia="Times New Roman"/>
          <w:color w:val="000000" w:themeColor="text1"/>
          <w:lang w:eastAsia="en-GB"/>
        </w:rPr>
        <w:t xml:space="preserve"> disagree</w:t>
      </w:r>
    </w:p>
    <w:p w14:paraId="1B99D65D" w14:textId="2FCBBD55"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2055228987"/>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Disagree </w:t>
      </w:r>
    </w:p>
    <w:p w14:paraId="77C166E1" w14:textId="1981C3B5"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296577194"/>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disagree</w:t>
      </w:r>
    </w:p>
    <w:p w14:paraId="5194AF50" w14:textId="77777777" w:rsidR="004621FD" w:rsidRPr="00766EC6" w:rsidRDefault="004621FD" w:rsidP="004621FD">
      <w:pPr>
        <w:rPr>
          <w:rFonts w:ascii="Arial" w:hAnsi="Arial" w:cs="Arial"/>
          <w:b/>
          <w:bCs/>
          <w:sz w:val="24"/>
          <w:szCs w:val="24"/>
        </w:rPr>
      </w:pPr>
    </w:p>
    <w:p w14:paraId="5016675A" w14:textId="77777777" w:rsidR="004621FD" w:rsidRPr="00766EC6" w:rsidRDefault="004621FD" w:rsidP="004621FD">
      <w:pPr>
        <w:rPr>
          <w:rFonts w:ascii="Arial" w:hAnsi="Arial" w:cs="Arial"/>
          <w:b/>
          <w:bCs/>
          <w:sz w:val="24"/>
          <w:szCs w:val="24"/>
        </w:rPr>
      </w:pPr>
      <w:r w:rsidRPr="00766EC6">
        <w:rPr>
          <w:rFonts w:ascii="Arial" w:hAnsi="Arial" w:cs="Arial"/>
          <w:b/>
          <w:bCs/>
          <w:sz w:val="24"/>
          <w:szCs w:val="24"/>
        </w:rPr>
        <w:t>Question 4b</w:t>
      </w:r>
    </w:p>
    <w:p w14:paraId="6329D6AB" w14:textId="46F346CA" w:rsidR="000D34EA" w:rsidRPr="000D34EA" w:rsidRDefault="000D34EA" w:rsidP="004621FD">
      <w:pPr>
        <w:rPr>
          <w:rFonts w:ascii="Arial" w:eastAsia="Times New Roman" w:hAnsi="Arial" w:cs="Arial"/>
          <w:color w:val="000000" w:themeColor="text1"/>
          <w:sz w:val="24"/>
          <w:szCs w:val="24"/>
          <w:lang w:eastAsia="en-GB"/>
        </w:rPr>
      </w:pPr>
      <w:r w:rsidRPr="000D34EA">
        <w:rPr>
          <w:rFonts w:ascii="Arial" w:hAnsi="Arial" w:cs="Arial"/>
          <w:b/>
          <w:bCs/>
          <w:noProof/>
          <w:sz w:val="24"/>
          <w:szCs w:val="24"/>
        </w:rPr>
        <mc:AlternateContent>
          <mc:Choice Requires="wps">
            <w:drawing>
              <wp:anchor distT="45720" distB="45720" distL="114300" distR="114300" simplePos="0" relativeHeight="251661312" behindDoc="0" locked="0" layoutInCell="1" allowOverlap="1" wp14:anchorId="406BEE64" wp14:editId="65351C66">
                <wp:simplePos x="0" y="0"/>
                <wp:positionH relativeFrom="column">
                  <wp:posOffset>73025</wp:posOffset>
                </wp:positionH>
                <wp:positionV relativeFrom="paragraph">
                  <wp:posOffset>273685</wp:posOffset>
                </wp:positionV>
                <wp:extent cx="6247130" cy="796925"/>
                <wp:effectExtent l="0" t="0" r="20320" b="22225"/>
                <wp:wrapSquare wrapText="bothSides"/>
                <wp:docPr id="42463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7130" cy="796925"/>
                        </a:xfrm>
                        <a:prstGeom prst="rect">
                          <a:avLst/>
                        </a:prstGeom>
                        <a:solidFill>
                          <a:srgbClr val="FFFFFF"/>
                        </a:solidFill>
                        <a:ln w="9525">
                          <a:solidFill>
                            <a:srgbClr val="000000"/>
                          </a:solidFill>
                          <a:miter lim="800000"/>
                          <a:headEnd/>
                          <a:tailEnd/>
                        </a:ln>
                      </wps:spPr>
                      <wps:txbx>
                        <w:txbxContent>
                          <w:p w14:paraId="571D47D8" w14:textId="609172F0" w:rsidR="000D34EA" w:rsidRDefault="000D34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6BEE64" id="_x0000_s1028" type="#_x0000_t202" style="position:absolute;margin-left:5.75pt;margin-top:21.55pt;width:491.9pt;height:62.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">
                <v:textbox>
                  <w:txbxContent>
                    <w:p w14:paraId="571D47D8" w14:textId="609172F0" w:rsidR="000D34EA" w:rsidRDefault="000D34EA"/>
                  </w:txbxContent>
                </v:textbox>
                <w10:wrap type="square"/>
              </v:shape>
            </w:pict>
          </mc:Fallback>
        </mc:AlternateContent>
      </w:r>
      <w:r w:rsidR="004621FD" w:rsidRPr="00766EC6">
        <w:rPr>
          <w:rFonts w:ascii="Arial" w:eastAsia="Times New Roman" w:hAnsi="Arial" w:cs="Arial"/>
          <w:color w:val="000000" w:themeColor="text1"/>
          <w:sz w:val="24"/>
          <w:szCs w:val="24"/>
          <w:lang w:eastAsia="en-GB"/>
        </w:rPr>
        <w:t>Please use the space below to explain your answer.</w:t>
      </w:r>
    </w:p>
    <w:p w14:paraId="6BCA0134" w14:textId="77777777" w:rsidR="000D34EA" w:rsidRDefault="000D34EA" w:rsidP="004621FD">
      <w:pPr>
        <w:rPr>
          <w:rFonts w:ascii="Arial" w:hAnsi="Arial" w:cs="Arial"/>
          <w:b/>
          <w:bCs/>
          <w:sz w:val="24"/>
          <w:szCs w:val="24"/>
        </w:rPr>
      </w:pPr>
    </w:p>
    <w:p w14:paraId="249C2DF7" w14:textId="7DEF98E8" w:rsidR="004621FD" w:rsidRPr="00766EC6" w:rsidRDefault="004621FD" w:rsidP="004621FD">
      <w:pPr>
        <w:rPr>
          <w:rFonts w:ascii="Arial" w:hAnsi="Arial" w:cs="Arial"/>
          <w:b/>
          <w:bCs/>
          <w:sz w:val="24"/>
          <w:szCs w:val="24"/>
        </w:rPr>
      </w:pPr>
      <w:r w:rsidRPr="00766EC6">
        <w:rPr>
          <w:rFonts w:ascii="Arial" w:hAnsi="Arial" w:cs="Arial"/>
          <w:b/>
          <w:bCs/>
          <w:sz w:val="24"/>
          <w:szCs w:val="24"/>
        </w:rPr>
        <w:t>Question 5a</w:t>
      </w:r>
    </w:p>
    <w:p w14:paraId="169C1E38" w14:textId="77777777" w:rsidR="004621FD" w:rsidRPr="00766EC6" w:rsidRDefault="004621FD" w:rsidP="004621FD">
      <w:pPr>
        <w:rPr>
          <w:rFonts w:ascii="Arial" w:hAnsi="Arial" w:cs="Arial"/>
          <w:sz w:val="24"/>
          <w:szCs w:val="24"/>
        </w:rPr>
      </w:pPr>
      <w:r w:rsidRPr="00766EC6">
        <w:rPr>
          <w:rFonts w:ascii="Arial" w:hAnsi="Arial" w:cs="Arial"/>
          <w:sz w:val="24"/>
          <w:szCs w:val="24"/>
        </w:rPr>
        <w:t>To what extent do you agree that the draft guidance clearly distinguishes between when idling is an offence and when it may be permissible/unavoidable?</w:t>
      </w:r>
    </w:p>
    <w:p w14:paraId="7E401ABD" w14:textId="06D5C230"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363362384"/>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agree</w:t>
      </w:r>
    </w:p>
    <w:p w14:paraId="7C4EC10A" w14:textId="76BEDAB0"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801458892"/>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Agree</w:t>
      </w:r>
    </w:p>
    <w:p w14:paraId="74508A8D" w14:textId="1554C2B9"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720023952"/>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Neither agree </w:t>
      </w:r>
      <w:proofErr w:type="gramStart"/>
      <w:r w:rsidR="004621FD" w:rsidRPr="004621FD">
        <w:rPr>
          <w:rFonts w:eastAsia="Times New Roman"/>
          <w:color w:val="000000" w:themeColor="text1"/>
          <w:lang w:eastAsia="en-GB"/>
        </w:rPr>
        <w:t>or</w:t>
      </w:r>
      <w:proofErr w:type="gramEnd"/>
      <w:r w:rsidR="004621FD" w:rsidRPr="004621FD">
        <w:rPr>
          <w:rFonts w:eastAsia="Times New Roman"/>
          <w:color w:val="000000" w:themeColor="text1"/>
          <w:lang w:eastAsia="en-GB"/>
        </w:rPr>
        <w:t xml:space="preserve"> disagree</w:t>
      </w:r>
    </w:p>
    <w:p w14:paraId="50E02F0B" w14:textId="4C283F22"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922824295"/>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Disagree </w:t>
      </w:r>
    </w:p>
    <w:p w14:paraId="4379A185" w14:textId="3143D09F"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848639120"/>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disagree</w:t>
      </w:r>
    </w:p>
    <w:p w14:paraId="2C365411" w14:textId="77777777" w:rsidR="004621FD" w:rsidRPr="00766EC6" w:rsidRDefault="004621FD" w:rsidP="004621FD">
      <w:pPr>
        <w:rPr>
          <w:rFonts w:ascii="Arial" w:hAnsi="Arial" w:cs="Arial"/>
          <w:b/>
          <w:bCs/>
          <w:sz w:val="24"/>
          <w:szCs w:val="24"/>
        </w:rPr>
      </w:pPr>
    </w:p>
    <w:p w14:paraId="3B43E778" w14:textId="77777777" w:rsidR="004621FD" w:rsidRPr="00766EC6" w:rsidRDefault="004621FD" w:rsidP="004621FD">
      <w:pPr>
        <w:rPr>
          <w:rFonts w:ascii="Arial" w:hAnsi="Arial" w:cs="Arial"/>
          <w:b/>
          <w:bCs/>
          <w:sz w:val="24"/>
          <w:szCs w:val="24"/>
        </w:rPr>
      </w:pPr>
      <w:r w:rsidRPr="00766EC6">
        <w:rPr>
          <w:rFonts w:ascii="Arial" w:hAnsi="Arial" w:cs="Arial"/>
          <w:b/>
          <w:bCs/>
          <w:sz w:val="24"/>
          <w:szCs w:val="24"/>
        </w:rPr>
        <w:t>Question 5b</w:t>
      </w:r>
    </w:p>
    <w:p w14:paraId="3713B186" w14:textId="26905EF6" w:rsidR="004621FD" w:rsidRDefault="000D34EA" w:rsidP="004621FD">
      <w:pPr>
        <w:rPr>
          <w:rFonts w:ascii="Arial" w:eastAsia="Times New Roman" w:hAnsi="Arial" w:cs="Arial"/>
          <w:color w:val="000000" w:themeColor="text1"/>
          <w:sz w:val="24"/>
          <w:szCs w:val="24"/>
          <w:lang w:eastAsia="en-GB"/>
        </w:rPr>
      </w:pPr>
      <w:r w:rsidRPr="000D34EA">
        <w:rPr>
          <w:rFonts w:ascii="Arial" w:eastAsia="Times New Roman" w:hAnsi="Arial" w:cs="Arial"/>
          <w:noProof/>
          <w:color w:val="000000" w:themeColor="text1"/>
          <w:sz w:val="24"/>
          <w:szCs w:val="24"/>
          <w:lang w:eastAsia="en-GB"/>
        </w:rPr>
        <mc:AlternateContent>
          <mc:Choice Requires="wps">
            <w:drawing>
              <wp:anchor distT="45720" distB="45720" distL="114300" distR="114300" simplePos="0" relativeHeight="251663360" behindDoc="0" locked="0" layoutInCell="1" allowOverlap="1" wp14:anchorId="2DA61745" wp14:editId="4BF77870">
                <wp:simplePos x="0" y="0"/>
                <wp:positionH relativeFrom="column">
                  <wp:posOffset>-7620</wp:posOffset>
                </wp:positionH>
                <wp:positionV relativeFrom="paragraph">
                  <wp:posOffset>264160</wp:posOffset>
                </wp:positionV>
                <wp:extent cx="6327140" cy="709295"/>
                <wp:effectExtent l="0" t="0" r="16510" b="14605"/>
                <wp:wrapSquare wrapText="bothSides"/>
                <wp:docPr id="17508900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7140" cy="709295"/>
                        </a:xfrm>
                        <a:prstGeom prst="rect">
                          <a:avLst/>
                        </a:prstGeom>
                        <a:solidFill>
                          <a:srgbClr val="FFFFFF"/>
                        </a:solidFill>
                        <a:ln w="9525">
                          <a:solidFill>
                            <a:srgbClr val="000000"/>
                          </a:solidFill>
                          <a:miter lim="800000"/>
                          <a:headEnd/>
                          <a:tailEnd/>
                        </a:ln>
                      </wps:spPr>
                      <wps:txbx>
                        <w:txbxContent>
                          <w:p w14:paraId="54EB7A73" w14:textId="2DE56526" w:rsidR="000D34EA" w:rsidRDefault="000D34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61745" id="_x0000_s1029" type="#_x0000_t202" style="position:absolute;margin-left:-.6pt;margin-top:20.8pt;width:498.2pt;height:55.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">
                <v:textbox>
                  <w:txbxContent>
                    <w:p w14:paraId="54EB7A73" w14:textId="2DE56526" w:rsidR="000D34EA" w:rsidRDefault="000D34EA"/>
                  </w:txbxContent>
                </v:textbox>
                <w10:wrap type="square"/>
              </v:shape>
            </w:pict>
          </mc:Fallback>
        </mc:AlternateContent>
      </w:r>
      <w:r w:rsidR="004621FD" w:rsidRPr="00766EC6">
        <w:rPr>
          <w:rFonts w:ascii="Arial" w:eastAsia="Times New Roman" w:hAnsi="Arial" w:cs="Arial"/>
          <w:color w:val="000000" w:themeColor="text1"/>
          <w:sz w:val="24"/>
          <w:szCs w:val="24"/>
          <w:lang w:eastAsia="en-GB"/>
        </w:rPr>
        <w:t>Please use the space below to explain your answer.</w:t>
      </w:r>
    </w:p>
    <w:p w14:paraId="06B1252A" w14:textId="2784A3E5" w:rsidR="000D34EA" w:rsidRPr="00766EC6" w:rsidRDefault="000D34EA" w:rsidP="004621FD">
      <w:pPr>
        <w:rPr>
          <w:rFonts w:ascii="Arial" w:eastAsia="Times New Roman" w:hAnsi="Arial" w:cs="Arial"/>
          <w:color w:val="000000" w:themeColor="text1"/>
          <w:sz w:val="24"/>
          <w:szCs w:val="24"/>
          <w:lang w:eastAsia="en-GB"/>
        </w:rPr>
      </w:pPr>
    </w:p>
    <w:p w14:paraId="098E2DBC" w14:textId="77777777" w:rsidR="004621FD" w:rsidRPr="00766EC6" w:rsidRDefault="004621FD" w:rsidP="004621FD">
      <w:pPr>
        <w:rPr>
          <w:rFonts w:ascii="Arial" w:hAnsi="Arial" w:cs="Arial"/>
          <w:color w:val="0F4761" w:themeColor="accent1" w:themeShade="BF"/>
          <w:szCs w:val="28"/>
        </w:rPr>
      </w:pPr>
      <w:r w:rsidRPr="00766EC6">
        <w:rPr>
          <w:rFonts w:ascii="Arial" w:hAnsi="Arial" w:cs="Arial"/>
          <w:color w:val="0F4761" w:themeColor="accent1" w:themeShade="BF"/>
        </w:rPr>
        <w:t>Implementation and delivery</w:t>
      </w:r>
    </w:p>
    <w:p w14:paraId="2E7D46C9" w14:textId="77777777" w:rsidR="004621FD" w:rsidRPr="00766EC6" w:rsidRDefault="004621FD" w:rsidP="004621FD">
      <w:pPr>
        <w:rPr>
          <w:rFonts w:ascii="Arial" w:hAnsi="Arial" w:cs="Arial"/>
          <w:b/>
          <w:bCs/>
          <w:sz w:val="24"/>
          <w:szCs w:val="24"/>
        </w:rPr>
      </w:pPr>
      <w:r w:rsidRPr="00766EC6">
        <w:rPr>
          <w:rFonts w:ascii="Arial" w:hAnsi="Arial" w:cs="Arial"/>
          <w:b/>
          <w:bCs/>
          <w:sz w:val="24"/>
          <w:szCs w:val="24"/>
        </w:rPr>
        <w:t>Question 6a</w:t>
      </w:r>
    </w:p>
    <w:p w14:paraId="17115D6C" w14:textId="1BC45AB7" w:rsidR="004621FD" w:rsidRPr="00766EC6" w:rsidRDefault="004621FD" w:rsidP="004621FD">
      <w:pPr>
        <w:rPr>
          <w:rFonts w:ascii="Arial" w:hAnsi="Arial" w:cs="Arial"/>
          <w:sz w:val="24"/>
          <w:szCs w:val="24"/>
        </w:rPr>
      </w:pPr>
      <w:r w:rsidRPr="00766EC6">
        <w:rPr>
          <w:rFonts w:ascii="Arial" w:hAnsi="Arial" w:cs="Arial"/>
          <w:sz w:val="24"/>
          <w:szCs w:val="24"/>
        </w:rPr>
        <w:t xml:space="preserve">To what extent do you agree that the draft guidance contains details of resources and tools to help tackle idling that are </w:t>
      </w:r>
      <w:r w:rsidR="005F7184">
        <w:rPr>
          <w:rFonts w:ascii="Arial" w:hAnsi="Arial" w:cs="Arial"/>
          <w:sz w:val="24"/>
          <w:szCs w:val="24"/>
        </w:rPr>
        <w:t>helpful</w:t>
      </w:r>
      <w:r w:rsidRPr="00766EC6">
        <w:rPr>
          <w:rFonts w:ascii="Arial" w:hAnsi="Arial" w:cs="Arial"/>
          <w:sz w:val="24"/>
          <w:szCs w:val="24"/>
        </w:rPr>
        <w:t>?</w:t>
      </w:r>
    </w:p>
    <w:p w14:paraId="1039A7E4" w14:textId="5AE2D9F3"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463886387"/>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agree</w:t>
      </w:r>
    </w:p>
    <w:p w14:paraId="0EEA9D63" w14:textId="46A92E35"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541701047"/>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Agree</w:t>
      </w:r>
    </w:p>
    <w:p w14:paraId="59A4A459" w14:textId="45CEC319"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632793098"/>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Neither agree </w:t>
      </w:r>
      <w:proofErr w:type="gramStart"/>
      <w:r w:rsidR="004621FD" w:rsidRPr="004621FD">
        <w:rPr>
          <w:rFonts w:eastAsia="Times New Roman"/>
          <w:color w:val="000000" w:themeColor="text1"/>
          <w:lang w:eastAsia="en-GB"/>
        </w:rPr>
        <w:t>or</w:t>
      </w:r>
      <w:proofErr w:type="gramEnd"/>
      <w:r w:rsidR="004621FD" w:rsidRPr="004621FD">
        <w:rPr>
          <w:rFonts w:eastAsia="Times New Roman"/>
          <w:color w:val="000000" w:themeColor="text1"/>
          <w:lang w:eastAsia="en-GB"/>
        </w:rPr>
        <w:t xml:space="preserve"> disagree</w:t>
      </w:r>
    </w:p>
    <w:p w14:paraId="1C41CBD1" w14:textId="488510A1"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577132835"/>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Disagree </w:t>
      </w:r>
    </w:p>
    <w:p w14:paraId="2334D078" w14:textId="3166D528"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2055734403"/>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disagree</w:t>
      </w:r>
    </w:p>
    <w:p w14:paraId="3C2E4045" w14:textId="77777777" w:rsidR="004621FD" w:rsidRPr="00766EC6" w:rsidRDefault="004621FD" w:rsidP="004621FD">
      <w:pPr>
        <w:rPr>
          <w:rFonts w:ascii="Arial" w:eastAsia="Times New Roman" w:hAnsi="Arial" w:cs="Arial"/>
          <w:color w:val="000000" w:themeColor="text1"/>
          <w:sz w:val="24"/>
          <w:szCs w:val="24"/>
          <w:lang w:eastAsia="en-GB"/>
        </w:rPr>
      </w:pPr>
    </w:p>
    <w:p w14:paraId="55646524" w14:textId="77777777" w:rsidR="004621FD" w:rsidRPr="00766EC6" w:rsidRDefault="004621FD" w:rsidP="004621FD">
      <w:pPr>
        <w:rPr>
          <w:rFonts w:ascii="Arial" w:eastAsia="Times New Roman" w:hAnsi="Arial" w:cs="Arial"/>
          <w:b/>
          <w:bCs/>
          <w:color w:val="000000" w:themeColor="text1"/>
          <w:sz w:val="24"/>
          <w:szCs w:val="24"/>
          <w:lang w:eastAsia="en-GB"/>
        </w:rPr>
      </w:pPr>
      <w:r w:rsidRPr="00766EC6">
        <w:rPr>
          <w:rFonts w:ascii="Arial" w:eastAsia="Times New Roman" w:hAnsi="Arial" w:cs="Arial"/>
          <w:b/>
          <w:bCs/>
          <w:color w:val="000000" w:themeColor="text1"/>
          <w:sz w:val="24"/>
          <w:szCs w:val="24"/>
          <w:lang w:eastAsia="en-GB"/>
        </w:rPr>
        <w:t>Question 6b</w:t>
      </w:r>
    </w:p>
    <w:p w14:paraId="0788FA43" w14:textId="12280B0F" w:rsidR="004621FD" w:rsidRDefault="000D34EA" w:rsidP="004621FD">
      <w:pPr>
        <w:rPr>
          <w:rFonts w:ascii="Arial" w:eastAsia="Times New Roman" w:hAnsi="Arial" w:cs="Arial"/>
          <w:color w:val="000000" w:themeColor="text1"/>
          <w:sz w:val="24"/>
          <w:szCs w:val="24"/>
          <w:lang w:eastAsia="en-GB"/>
        </w:rPr>
      </w:pPr>
      <w:r w:rsidRPr="000D34EA">
        <w:rPr>
          <w:rFonts w:ascii="Arial" w:eastAsia="Times New Roman" w:hAnsi="Arial" w:cs="Arial"/>
          <w:noProof/>
          <w:color w:val="000000" w:themeColor="text1"/>
          <w:sz w:val="24"/>
          <w:szCs w:val="24"/>
          <w:lang w:eastAsia="en-GB"/>
        </w:rPr>
        <mc:AlternateContent>
          <mc:Choice Requires="wps">
            <w:drawing>
              <wp:anchor distT="45720" distB="45720" distL="114300" distR="114300" simplePos="0" relativeHeight="251665408" behindDoc="0" locked="0" layoutInCell="1" allowOverlap="1" wp14:anchorId="38B81CEE" wp14:editId="36B6C5C7">
                <wp:simplePos x="0" y="0"/>
                <wp:positionH relativeFrom="column">
                  <wp:posOffset>43815</wp:posOffset>
                </wp:positionH>
                <wp:positionV relativeFrom="paragraph">
                  <wp:posOffset>361950</wp:posOffset>
                </wp:positionV>
                <wp:extent cx="6173470" cy="657860"/>
                <wp:effectExtent l="0" t="0" r="17780" b="27940"/>
                <wp:wrapSquare wrapText="bothSides"/>
                <wp:docPr id="5357261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3470" cy="657860"/>
                        </a:xfrm>
                        <a:prstGeom prst="rect">
                          <a:avLst/>
                        </a:prstGeom>
                        <a:solidFill>
                          <a:srgbClr val="FFFFFF"/>
                        </a:solidFill>
                        <a:ln w="9525">
                          <a:solidFill>
                            <a:srgbClr val="000000"/>
                          </a:solidFill>
                          <a:miter lim="800000"/>
                          <a:headEnd/>
                          <a:tailEnd/>
                        </a:ln>
                      </wps:spPr>
                      <wps:txbx>
                        <w:txbxContent>
                          <w:p w14:paraId="77F54087" w14:textId="760B5CCB" w:rsidR="000D34EA" w:rsidRDefault="000D34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B81CEE" id="_x0000_s1030" type="#_x0000_t202" style="position:absolute;margin-left:3.45pt;margin-top:28.5pt;width:486.1pt;height:51.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">
                <v:textbox>
                  <w:txbxContent>
                    <w:p w14:paraId="77F54087" w14:textId="760B5CCB" w:rsidR="000D34EA" w:rsidRDefault="000D34EA"/>
                  </w:txbxContent>
                </v:textbox>
                <w10:wrap type="square"/>
              </v:shape>
            </w:pict>
          </mc:Fallback>
        </mc:AlternateContent>
      </w:r>
      <w:r w:rsidR="004621FD" w:rsidRPr="00766EC6">
        <w:rPr>
          <w:rFonts w:ascii="Arial" w:eastAsia="Times New Roman" w:hAnsi="Arial" w:cs="Arial"/>
          <w:color w:val="000000" w:themeColor="text1"/>
          <w:sz w:val="24"/>
          <w:szCs w:val="24"/>
          <w:lang w:eastAsia="en-GB"/>
        </w:rPr>
        <w:t>Please use the space below to explain your answer.</w:t>
      </w:r>
    </w:p>
    <w:p w14:paraId="4767E627" w14:textId="2A5175FC" w:rsidR="000D34EA" w:rsidRPr="00766EC6" w:rsidRDefault="000D34EA" w:rsidP="004621FD">
      <w:pPr>
        <w:rPr>
          <w:rFonts w:ascii="Arial" w:eastAsia="Times New Roman" w:hAnsi="Arial" w:cs="Arial"/>
          <w:color w:val="000000" w:themeColor="text1"/>
          <w:sz w:val="24"/>
          <w:szCs w:val="24"/>
          <w:lang w:eastAsia="en-GB"/>
        </w:rPr>
      </w:pPr>
    </w:p>
    <w:p w14:paraId="2CF58A33" w14:textId="77777777" w:rsidR="004621FD" w:rsidRPr="00766EC6" w:rsidRDefault="004621FD" w:rsidP="004621FD">
      <w:pPr>
        <w:rPr>
          <w:rFonts w:ascii="Arial" w:eastAsia="Times New Roman" w:hAnsi="Arial" w:cs="Arial"/>
          <w:b/>
          <w:bCs/>
          <w:color w:val="000000" w:themeColor="text1"/>
          <w:sz w:val="24"/>
          <w:szCs w:val="24"/>
          <w:lang w:eastAsia="en-GB"/>
        </w:rPr>
      </w:pPr>
      <w:r w:rsidRPr="00766EC6">
        <w:rPr>
          <w:rFonts w:ascii="Arial" w:eastAsia="Times New Roman" w:hAnsi="Arial" w:cs="Arial"/>
          <w:b/>
          <w:bCs/>
          <w:color w:val="000000" w:themeColor="text1"/>
          <w:sz w:val="24"/>
          <w:szCs w:val="24"/>
          <w:lang w:eastAsia="en-GB"/>
        </w:rPr>
        <w:t>Question 7a</w:t>
      </w:r>
    </w:p>
    <w:p w14:paraId="62C3804C" w14:textId="77777777" w:rsidR="004621FD" w:rsidRPr="00766EC6" w:rsidRDefault="004621FD" w:rsidP="004621FD">
      <w:pPr>
        <w:rPr>
          <w:rFonts w:ascii="Arial" w:eastAsia="Times New Roman" w:hAnsi="Arial" w:cs="Arial"/>
          <w:color w:val="000000" w:themeColor="text1"/>
          <w:sz w:val="24"/>
          <w:szCs w:val="24"/>
          <w:lang w:eastAsia="en-GB"/>
        </w:rPr>
      </w:pPr>
      <w:r w:rsidRPr="00766EC6">
        <w:rPr>
          <w:rFonts w:ascii="Arial" w:eastAsia="Times New Roman" w:hAnsi="Arial" w:cs="Arial"/>
          <w:color w:val="000000" w:themeColor="text1"/>
          <w:sz w:val="24"/>
          <w:szCs w:val="24"/>
          <w:lang w:eastAsia="en-GB"/>
        </w:rPr>
        <w:t>To what extent do you agree that the advice under the heading ‘Campaign approaches and messaging’ is likely to be effective?</w:t>
      </w:r>
    </w:p>
    <w:p w14:paraId="011DBF2D" w14:textId="19E67030"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219291323"/>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agree</w:t>
      </w:r>
    </w:p>
    <w:p w14:paraId="6D3BD379" w14:textId="249D4FEB"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187170378"/>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Agree</w:t>
      </w:r>
    </w:p>
    <w:p w14:paraId="2B2CB6A8" w14:textId="22985D59"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759055232"/>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Neither agree </w:t>
      </w:r>
      <w:proofErr w:type="gramStart"/>
      <w:r w:rsidR="004621FD" w:rsidRPr="004621FD">
        <w:rPr>
          <w:rFonts w:eastAsia="Times New Roman"/>
          <w:color w:val="000000" w:themeColor="text1"/>
          <w:lang w:eastAsia="en-GB"/>
        </w:rPr>
        <w:t>or</w:t>
      </w:r>
      <w:proofErr w:type="gramEnd"/>
      <w:r w:rsidR="004621FD" w:rsidRPr="004621FD">
        <w:rPr>
          <w:rFonts w:eastAsia="Times New Roman"/>
          <w:color w:val="000000" w:themeColor="text1"/>
          <w:lang w:eastAsia="en-GB"/>
        </w:rPr>
        <w:t xml:space="preserve"> disagree</w:t>
      </w:r>
    </w:p>
    <w:p w14:paraId="6D68070C" w14:textId="794894FD"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137387541"/>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Disagree </w:t>
      </w:r>
    </w:p>
    <w:p w14:paraId="4AE34428" w14:textId="76756D5B"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2041009390"/>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disagree</w:t>
      </w:r>
    </w:p>
    <w:p w14:paraId="0BBA827C" w14:textId="77777777" w:rsidR="004621FD" w:rsidRPr="00766EC6" w:rsidRDefault="004621FD" w:rsidP="004621FD">
      <w:pPr>
        <w:rPr>
          <w:rFonts w:ascii="Arial" w:eastAsia="Times New Roman" w:hAnsi="Arial" w:cs="Arial"/>
          <w:color w:val="000000" w:themeColor="text1"/>
          <w:sz w:val="24"/>
          <w:szCs w:val="24"/>
          <w:lang w:eastAsia="en-GB"/>
        </w:rPr>
      </w:pPr>
    </w:p>
    <w:p w14:paraId="0D2C7B42" w14:textId="77777777" w:rsidR="004621FD" w:rsidRPr="00766EC6" w:rsidRDefault="004621FD" w:rsidP="004621FD">
      <w:pPr>
        <w:rPr>
          <w:rFonts w:ascii="Arial" w:eastAsia="Times New Roman" w:hAnsi="Arial" w:cs="Arial"/>
          <w:b/>
          <w:bCs/>
          <w:color w:val="000000" w:themeColor="text1"/>
          <w:sz w:val="24"/>
          <w:szCs w:val="24"/>
          <w:lang w:eastAsia="en-GB"/>
        </w:rPr>
      </w:pPr>
      <w:r w:rsidRPr="00766EC6">
        <w:rPr>
          <w:rFonts w:ascii="Arial" w:eastAsia="Times New Roman" w:hAnsi="Arial" w:cs="Arial"/>
          <w:b/>
          <w:bCs/>
          <w:color w:val="000000" w:themeColor="text1"/>
          <w:sz w:val="24"/>
          <w:szCs w:val="24"/>
          <w:lang w:eastAsia="en-GB"/>
        </w:rPr>
        <w:t>Question 7b</w:t>
      </w:r>
    </w:p>
    <w:p w14:paraId="7E814CE5" w14:textId="6DF4B493" w:rsidR="004621FD" w:rsidRDefault="000D34EA" w:rsidP="004621FD">
      <w:pPr>
        <w:rPr>
          <w:rFonts w:ascii="Arial" w:eastAsia="Times New Roman" w:hAnsi="Arial" w:cs="Arial"/>
          <w:color w:val="000000" w:themeColor="text1"/>
          <w:sz w:val="24"/>
          <w:szCs w:val="24"/>
          <w:lang w:eastAsia="en-GB"/>
        </w:rPr>
      </w:pPr>
      <w:r w:rsidRPr="000D34EA">
        <w:rPr>
          <w:rFonts w:ascii="Arial" w:eastAsia="Times New Roman" w:hAnsi="Arial" w:cs="Arial"/>
          <w:noProof/>
          <w:color w:val="000000" w:themeColor="text1"/>
          <w:sz w:val="24"/>
          <w:szCs w:val="24"/>
          <w:lang w:eastAsia="en-GB"/>
        </w:rPr>
        <mc:AlternateContent>
          <mc:Choice Requires="wps">
            <w:drawing>
              <wp:anchor distT="45720" distB="45720" distL="114300" distR="114300" simplePos="0" relativeHeight="251667456" behindDoc="0" locked="0" layoutInCell="1" allowOverlap="1" wp14:anchorId="15B289CA" wp14:editId="6A6B580D">
                <wp:simplePos x="0" y="0"/>
                <wp:positionH relativeFrom="column">
                  <wp:posOffset>-7620</wp:posOffset>
                </wp:positionH>
                <wp:positionV relativeFrom="paragraph">
                  <wp:posOffset>229235</wp:posOffset>
                </wp:positionV>
                <wp:extent cx="6268720" cy="657860"/>
                <wp:effectExtent l="0" t="0" r="17780" b="27940"/>
                <wp:wrapSquare wrapText="bothSides"/>
                <wp:docPr id="14568659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8720" cy="657860"/>
                        </a:xfrm>
                        <a:prstGeom prst="rect">
                          <a:avLst/>
                        </a:prstGeom>
                        <a:solidFill>
                          <a:srgbClr val="FFFFFF"/>
                        </a:solidFill>
                        <a:ln w="9525">
                          <a:solidFill>
                            <a:srgbClr val="000000"/>
                          </a:solidFill>
                          <a:miter lim="800000"/>
                          <a:headEnd/>
                          <a:tailEnd/>
                        </a:ln>
                      </wps:spPr>
                      <wps:txbx>
                        <w:txbxContent>
                          <w:p w14:paraId="5A2987CA" w14:textId="61275075" w:rsidR="000D34EA" w:rsidRDefault="000D34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289CA" id="_x0000_s1031" type="#_x0000_t202" style="position:absolute;margin-left:-.6pt;margin-top:18.05pt;width:493.6pt;height:51.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">
                <v:textbox>
                  <w:txbxContent>
                    <w:p w14:paraId="5A2987CA" w14:textId="61275075" w:rsidR="000D34EA" w:rsidRDefault="000D34EA"/>
                  </w:txbxContent>
                </v:textbox>
                <w10:wrap type="square"/>
              </v:shape>
            </w:pict>
          </mc:Fallback>
        </mc:AlternateContent>
      </w:r>
      <w:r w:rsidR="004621FD" w:rsidRPr="00766EC6">
        <w:rPr>
          <w:rFonts w:ascii="Arial" w:eastAsia="Times New Roman" w:hAnsi="Arial" w:cs="Arial"/>
          <w:color w:val="000000" w:themeColor="text1"/>
          <w:sz w:val="24"/>
          <w:szCs w:val="24"/>
          <w:lang w:eastAsia="en-GB"/>
        </w:rPr>
        <w:t>Please use the space below to explain your answer.</w:t>
      </w:r>
    </w:p>
    <w:p w14:paraId="2D0F5561" w14:textId="52ADBB3B" w:rsidR="000D34EA" w:rsidRPr="00766EC6" w:rsidRDefault="000D34EA" w:rsidP="004621FD">
      <w:pPr>
        <w:rPr>
          <w:rFonts w:ascii="Arial" w:eastAsia="Times New Roman" w:hAnsi="Arial" w:cs="Arial"/>
          <w:color w:val="000000" w:themeColor="text1"/>
          <w:sz w:val="24"/>
          <w:szCs w:val="24"/>
          <w:lang w:eastAsia="en-GB"/>
        </w:rPr>
      </w:pPr>
    </w:p>
    <w:p w14:paraId="416FD6B1" w14:textId="77777777" w:rsidR="004621FD" w:rsidRPr="00766EC6" w:rsidRDefault="004621FD" w:rsidP="004621FD">
      <w:pPr>
        <w:rPr>
          <w:rFonts w:ascii="Arial" w:eastAsia="Times New Roman" w:hAnsi="Arial" w:cs="Arial"/>
          <w:color w:val="000000" w:themeColor="text1"/>
          <w:sz w:val="24"/>
          <w:szCs w:val="24"/>
          <w:lang w:eastAsia="en-GB"/>
        </w:rPr>
      </w:pPr>
      <w:r w:rsidRPr="00766EC6">
        <w:rPr>
          <w:rFonts w:ascii="Arial" w:eastAsia="Times New Roman" w:hAnsi="Arial" w:cs="Arial"/>
          <w:b/>
          <w:bCs/>
          <w:color w:val="000000" w:themeColor="text1"/>
          <w:sz w:val="24"/>
          <w:szCs w:val="24"/>
          <w:lang w:eastAsia="en-GB"/>
        </w:rPr>
        <w:t>Question 8a</w:t>
      </w:r>
    </w:p>
    <w:p w14:paraId="7A8C148C" w14:textId="753197FF" w:rsidR="004621FD" w:rsidRPr="00766EC6" w:rsidRDefault="004621FD" w:rsidP="004621FD">
      <w:pPr>
        <w:rPr>
          <w:rFonts w:ascii="Arial" w:eastAsia="Times New Roman" w:hAnsi="Arial" w:cs="Arial"/>
          <w:color w:val="000000" w:themeColor="text1"/>
          <w:sz w:val="24"/>
          <w:szCs w:val="24"/>
          <w:lang w:eastAsia="en-GB"/>
        </w:rPr>
      </w:pPr>
      <w:r w:rsidRPr="00766EC6">
        <w:rPr>
          <w:rFonts w:ascii="Arial" w:eastAsia="Times New Roman" w:hAnsi="Arial" w:cs="Arial"/>
          <w:color w:val="000000" w:themeColor="text1"/>
          <w:sz w:val="24"/>
          <w:szCs w:val="24"/>
          <w:lang w:eastAsia="en-GB"/>
        </w:rPr>
        <w:t xml:space="preserve">To what extent do you agree that the draft guidance provides comprehensive advice </w:t>
      </w:r>
      <w:r w:rsidR="008A18E8">
        <w:rPr>
          <w:rFonts w:ascii="Arial" w:eastAsia="Times New Roman" w:hAnsi="Arial" w:cs="Arial"/>
          <w:color w:val="000000" w:themeColor="text1"/>
          <w:sz w:val="24"/>
          <w:szCs w:val="24"/>
          <w:lang w:eastAsia="en-GB"/>
        </w:rPr>
        <w:t>and examples that could be used to encourage behaviour change</w:t>
      </w:r>
      <w:r w:rsidRPr="00766EC6">
        <w:rPr>
          <w:rFonts w:ascii="Arial" w:eastAsia="Times New Roman" w:hAnsi="Arial" w:cs="Arial"/>
          <w:color w:val="000000" w:themeColor="text1"/>
          <w:sz w:val="24"/>
          <w:szCs w:val="24"/>
          <w:lang w:eastAsia="en-GB"/>
        </w:rPr>
        <w:t>?</w:t>
      </w:r>
    </w:p>
    <w:p w14:paraId="6AFD2D4D" w14:textId="32DBB589"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247263045"/>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agree</w:t>
      </w:r>
    </w:p>
    <w:p w14:paraId="0DBFD94A" w14:textId="4C35AB2D"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8416727"/>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Agree</w:t>
      </w:r>
    </w:p>
    <w:p w14:paraId="13FF982B" w14:textId="7017D5DB"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202636993"/>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Neither agree </w:t>
      </w:r>
      <w:proofErr w:type="gramStart"/>
      <w:r w:rsidR="004621FD" w:rsidRPr="004621FD">
        <w:rPr>
          <w:rFonts w:eastAsia="Times New Roman"/>
          <w:color w:val="000000" w:themeColor="text1"/>
          <w:lang w:eastAsia="en-GB"/>
        </w:rPr>
        <w:t>or</w:t>
      </w:r>
      <w:proofErr w:type="gramEnd"/>
      <w:r w:rsidR="004621FD" w:rsidRPr="004621FD">
        <w:rPr>
          <w:rFonts w:eastAsia="Times New Roman"/>
          <w:color w:val="000000" w:themeColor="text1"/>
          <w:lang w:eastAsia="en-GB"/>
        </w:rPr>
        <w:t xml:space="preserve"> disagree</w:t>
      </w:r>
    </w:p>
    <w:p w14:paraId="4F7D6A82" w14:textId="5C4E717B"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220633450"/>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Disagree </w:t>
      </w:r>
    </w:p>
    <w:p w14:paraId="196BE29B" w14:textId="2CFB63C0"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242113748"/>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disagree</w:t>
      </w:r>
    </w:p>
    <w:p w14:paraId="5AE124EE" w14:textId="77777777" w:rsidR="004621FD" w:rsidRPr="00766EC6" w:rsidRDefault="004621FD" w:rsidP="004621FD">
      <w:pPr>
        <w:rPr>
          <w:rFonts w:ascii="Arial" w:eastAsia="Times New Roman" w:hAnsi="Arial" w:cs="Arial"/>
          <w:color w:val="000000" w:themeColor="text1"/>
          <w:sz w:val="24"/>
          <w:szCs w:val="24"/>
          <w:lang w:eastAsia="en-GB"/>
        </w:rPr>
      </w:pPr>
    </w:p>
    <w:p w14:paraId="0A52A963" w14:textId="627F5D4E" w:rsidR="004621FD" w:rsidRPr="00766EC6" w:rsidRDefault="004621FD" w:rsidP="004621FD">
      <w:pPr>
        <w:rPr>
          <w:rFonts w:ascii="Arial" w:eastAsia="Times New Roman" w:hAnsi="Arial" w:cs="Arial"/>
          <w:color w:val="000000" w:themeColor="text1"/>
          <w:sz w:val="24"/>
          <w:szCs w:val="24"/>
          <w:lang w:eastAsia="en-GB"/>
        </w:rPr>
      </w:pPr>
      <w:r w:rsidRPr="00766EC6">
        <w:rPr>
          <w:rFonts w:ascii="Arial" w:eastAsia="Times New Roman" w:hAnsi="Arial" w:cs="Arial"/>
          <w:b/>
          <w:bCs/>
          <w:color w:val="000000" w:themeColor="text1"/>
          <w:sz w:val="24"/>
          <w:szCs w:val="24"/>
          <w:lang w:eastAsia="en-GB"/>
        </w:rPr>
        <w:t>Question 8b</w:t>
      </w:r>
    </w:p>
    <w:p w14:paraId="2038F629" w14:textId="13EFA327" w:rsidR="004621FD" w:rsidRDefault="00EC2EB2" w:rsidP="004621FD">
      <w:pPr>
        <w:rPr>
          <w:rFonts w:ascii="Arial" w:eastAsia="Times New Roman" w:hAnsi="Arial" w:cs="Arial"/>
          <w:color w:val="000000" w:themeColor="text1"/>
          <w:sz w:val="24"/>
          <w:szCs w:val="24"/>
          <w:lang w:eastAsia="en-GB"/>
        </w:rPr>
      </w:pPr>
      <w:r w:rsidRPr="000D34EA">
        <w:rPr>
          <w:rFonts w:ascii="Arial" w:eastAsia="Times New Roman" w:hAnsi="Arial" w:cs="Arial"/>
          <w:noProof/>
          <w:color w:val="000000" w:themeColor="text1"/>
          <w:sz w:val="24"/>
          <w:szCs w:val="24"/>
          <w:lang w:eastAsia="en-GB"/>
        </w:rPr>
        <w:lastRenderedPageBreak/>
        <mc:AlternateContent>
          <mc:Choice Requires="wps">
            <w:drawing>
              <wp:anchor distT="45720" distB="45720" distL="114300" distR="114300" simplePos="0" relativeHeight="251669504" behindDoc="0" locked="0" layoutInCell="1" allowOverlap="1" wp14:anchorId="1158E8E5" wp14:editId="5E158AF9">
                <wp:simplePos x="0" y="0"/>
                <wp:positionH relativeFrom="column">
                  <wp:posOffset>-80722</wp:posOffset>
                </wp:positionH>
                <wp:positionV relativeFrom="paragraph">
                  <wp:posOffset>0</wp:posOffset>
                </wp:positionV>
                <wp:extent cx="6122670" cy="767715"/>
                <wp:effectExtent l="0" t="0" r="11430" b="13335"/>
                <wp:wrapSquare wrapText="bothSides"/>
                <wp:docPr id="12629001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2670" cy="767715"/>
                        </a:xfrm>
                        <a:prstGeom prst="rect">
                          <a:avLst/>
                        </a:prstGeom>
                        <a:solidFill>
                          <a:srgbClr val="FFFFFF"/>
                        </a:solidFill>
                        <a:ln w="9525">
                          <a:solidFill>
                            <a:srgbClr val="000000"/>
                          </a:solidFill>
                          <a:miter lim="800000"/>
                          <a:headEnd/>
                          <a:tailEnd/>
                        </a:ln>
                      </wps:spPr>
                      <wps:txbx>
                        <w:txbxContent>
                          <w:p w14:paraId="27FA277E" w14:textId="38BDDCEC" w:rsidR="000D34EA" w:rsidRDefault="000D34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8E8E5" id="_x0000_s1032" type="#_x0000_t202" style="position:absolute;margin-left:-6.35pt;margin-top:0;width:482.1pt;height:60.4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">
                <v:textbox>
                  <w:txbxContent>
                    <w:p w14:paraId="27FA277E" w14:textId="38BDDCEC" w:rsidR="000D34EA" w:rsidRDefault="000D34EA"/>
                  </w:txbxContent>
                </v:textbox>
                <w10:wrap type="square"/>
              </v:shape>
            </w:pict>
          </mc:Fallback>
        </mc:AlternateContent>
      </w:r>
      <w:r w:rsidR="004621FD" w:rsidRPr="00766EC6">
        <w:rPr>
          <w:rFonts w:ascii="Arial" w:eastAsia="Times New Roman" w:hAnsi="Arial" w:cs="Arial"/>
          <w:color w:val="000000" w:themeColor="text1"/>
          <w:sz w:val="24"/>
          <w:szCs w:val="24"/>
          <w:lang w:eastAsia="en-GB"/>
        </w:rPr>
        <w:t>Please use the space below to explain your answer.</w:t>
      </w:r>
    </w:p>
    <w:p w14:paraId="1D741BA7" w14:textId="12E3ACA0" w:rsidR="000D34EA" w:rsidRPr="00766EC6" w:rsidRDefault="000D34EA" w:rsidP="004621FD">
      <w:pPr>
        <w:rPr>
          <w:rFonts w:ascii="Arial" w:eastAsia="Times New Roman" w:hAnsi="Arial" w:cs="Arial"/>
          <w:color w:val="000000" w:themeColor="text1"/>
          <w:sz w:val="24"/>
          <w:szCs w:val="24"/>
          <w:lang w:eastAsia="en-GB"/>
        </w:rPr>
      </w:pPr>
    </w:p>
    <w:p w14:paraId="44484967" w14:textId="7FBD1586" w:rsidR="004621FD" w:rsidRPr="00766EC6" w:rsidRDefault="004621FD" w:rsidP="004621FD">
      <w:pPr>
        <w:rPr>
          <w:rFonts w:ascii="Arial" w:hAnsi="Arial" w:cs="Arial"/>
          <w:color w:val="0F4761" w:themeColor="accent1" w:themeShade="BF"/>
        </w:rPr>
      </w:pPr>
      <w:r w:rsidRPr="00766EC6">
        <w:rPr>
          <w:rFonts w:ascii="Arial" w:hAnsi="Arial" w:cs="Arial"/>
          <w:color w:val="0F4761" w:themeColor="accent1" w:themeShade="BF"/>
        </w:rPr>
        <w:t>Enforcement</w:t>
      </w:r>
    </w:p>
    <w:p w14:paraId="2434CB56" w14:textId="77777777" w:rsidR="004621FD" w:rsidRPr="00766EC6" w:rsidRDefault="004621FD" w:rsidP="004621FD">
      <w:pPr>
        <w:rPr>
          <w:rFonts w:ascii="Arial" w:hAnsi="Arial" w:cs="Arial"/>
          <w:b/>
          <w:bCs/>
          <w:sz w:val="24"/>
          <w:szCs w:val="24"/>
        </w:rPr>
      </w:pPr>
      <w:r w:rsidRPr="00766EC6">
        <w:rPr>
          <w:rFonts w:ascii="Arial" w:hAnsi="Arial" w:cs="Arial"/>
          <w:b/>
          <w:bCs/>
          <w:sz w:val="24"/>
          <w:szCs w:val="24"/>
        </w:rPr>
        <w:t>Question 9a</w:t>
      </w:r>
    </w:p>
    <w:p w14:paraId="186970B2" w14:textId="6A17FF57" w:rsidR="004621FD" w:rsidRPr="00766EC6" w:rsidRDefault="004621FD" w:rsidP="004621FD">
      <w:pPr>
        <w:rPr>
          <w:rFonts w:ascii="Arial" w:hAnsi="Arial" w:cs="Arial"/>
          <w:sz w:val="24"/>
          <w:szCs w:val="24"/>
        </w:rPr>
      </w:pPr>
      <w:r w:rsidRPr="00766EC6">
        <w:rPr>
          <w:rFonts w:ascii="Arial" w:hAnsi="Arial" w:cs="Arial"/>
          <w:sz w:val="24"/>
          <w:szCs w:val="24"/>
        </w:rPr>
        <w:t>To what extent do you agree that the draft guidance</w:t>
      </w:r>
      <w:r w:rsidR="008A18E8">
        <w:rPr>
          <w:rFonts w:ascii="Arial" w:hAnsi="Arial" w:cs="Arial"/>
          <w:sz w:val="24"/>
          <w:szCs w:val="24"/>
        </w:rPr>
        <w:t xml:space="preserve"> provides useful guidance for local authorities when using their enforcement powers</w:t>
      </w:r>
      <w:r w:rsidRPr="00766EC6">
        <w:rPr>
          <w:rFonts w:ascii="Arial" w:hAnsi="Arial" w:cs="Arial"/>
          <w:sz w:val="24"/>
          <w:szCs w:val="24"/>
        </w:rPr>
        <w:t>?</w:t>
      </w:r>
    </w:p>
    <w:p w14:paraId="201516F6" w14:textId="41A20FE0"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537015102"/>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agree</w:t>
      </w:r>
    </w:p>
    <w:p w14:paraId="641E9AFB" w14:textId="189E2CBD"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621916639"/>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Agree</w:t>
      </w:r>
    </w:p>
    <w:p w14:paraId="052C7132" w14:textId="452D39A2"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871881124"/>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Neither agree </w:t>
      </w:r>
      <w:proofErr w:type="gramStart"/>
      <w:r w:rsidR="004621FD" w:rsidRPr="004621FD">
        <w:rPr>
          <w:rFonts w:eastAsia="Times New Roman"/>
          <w:color w:val="000000" w:themeColor="text1"/>
          <w:lang w:eastAsia="en-GB"/>
        </w:rPr>
        <w:t>or</w:t>
      </w:r>
      <w:proofErr w:type="gramEnd"/>
      <w:r w:rsidR="004621FD" w:rsidRPr="004621FD">
        <w:rPr>
          <w:rFonts w:eastAsia="Times New Roman"/>
          <w:color w:val="000000" w:themeColor="text1"/>
          <w:lang w:eastAsia="en-GB"/>
        </w:rPr>
        <w:t xml:space="preserve"> disagree</w:t>
      </w:r>
    </w:p>
    <w:p w14:paraId="14FF2EC2" w14:textId="4A1D024A"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035728937"/>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Disagree </w:t>
      </w:r>
    </w:p>
    <w:p w14:paraId="1CB186AB" w14:textId="5FDABD3F"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415467894"/>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disagree</w:t>
      </w:r>
    </w:p>
    <w:p w14:paraId="61881ED1" w14:textId="77777777" w:rsidR="004621FD" w:rsidRPr="00766EC6" w:rsidRDefault="004621FD" w:rsidP="004621FD">
      <w:pPr>
        <w:rPr>
          <w:rFonts w:ascii="Arial" w:eastAsia="Times New Roman" w:hAnsi="Arial" w:cs="Arial"/>
          <w:color w:val="000000" w:themeColor="text1"/>
          <w:sz w:val="24"/>
          <w:szCs w:val="24"/>
          <w:lang w:eastAsia="en-GB"/>
        </w:rPr>
      </w:pPr>
    </w:p>
    <w:p w14:paraId="3E1329D1" w14:textId="77777777" w:rsidR="004621FD" w:rsidRPr="00766EC6" w:rsidRDefault="004621FD" w:rsidP="004621FD">
      <w:pPr>
        <w:rPr>
          <w:rFonts w:ascii="Arial" w:eastAsia="Times New Roman" w:hAnsi="Arial" w:cs="Arial"/>
          <w:b/>
          <w:bCs/>
          <w:color w:val="000000" w:themeColor="text1"/>
          <w:sz w:val="24"/>
          <w:szCs w:val="24"/>
          <w:lang w:eastAsia="en-GB"/>
        </w:rPr>
      </w:pPr>
      <w:r w:rsidRPr="00766EC6">
        <w:rPr>
          <w:rFonts w:ascii="Arial" w:eastAsia="Times New Roman" w:hAnsi="Arial" w:cs="Arial"/>
          <w:b/>
          <w:bCs/>
          <w:color w:val="000000" w:themeColor="text1"/>
          <w:sz w:val="24"/>
          <w:szCs w:val="24"/>
          <w:lang w:eastAsia="en-GB"/>
        </w:rPr>
        <w:t>Question 9b</w:t>
      </w:r>
    </w:p>
    <w:p w14:paraId="0038145E" w14:textId="33B4679F" w:rsidR="004621FD" w:rsidRDefault="00EC2EB2" w:rsidP="004621FD">
      <w:pPr>
        <w:rPr>
          <w:rFonts w:ascii="Arial" w:eastAsia="Times New Roman" w:hAnsi="Arial" w:cs="Arial"/>
          <w:color w:val="000000" w:themeColor="text1"/>
          <w:sz w:val="24"/>
          <w:szCs w:val="24"/>
          <w:lang w:eastAsia="en-GB"/>
        </w:rPr>
      </w:pPr>
      <w:r w:rsidRPr="00EC2EB2">
        <w:rPr>
          <w:rFonts w:ascii="Arial" w:eastAsia="Times New Roman" w:hAnsi="Arial" w:cs="Arial"/>
          <w:noProof/>
          <w:color w:val="000000" w:themeColor="text1"/>
          <w:sz w:val="24"/>
          <w:szCs w:val="24"/>
          <w:lang w:eastAsia="en-GB"/>
        </w:rPr>
        <mc:AlternateContent>
          <mc:Choice Requires="wps">
            <w:drawing>
              <wp:anchor distT="45720" distB="45720" distL="114300" distR="114300" simplePos="0" relativeHeight="251671552" behindDoc="0" locked="0" layoutInCell="1" allowOverlap="1" wp14:anchorId="4CF74E74" wp14:editId="4AEB849F">
                <wp:simplePos x="0" y="0"/>
                <wp:positionH relativeFrom="column">
                  <wp:posOffset>80010</wp:posOffset>
                </wp:positionH>
                <wp:positionV relativeFrom="paragraph">
                  <wp:posOffset>259715</wp:posOffset>
                </wp:positionV>
                <wp:extent cx="6122670" cy="738505"/>
                <wp:effectExtent l="0" t="0" r="11430" b="23495"/>
                <wp:wrapSquare wrapText="bothSides"/>
                <wp:docPr id="10441407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2670" cy="738505"/>
                        </a:xfrm>
                        <a:prstGeom prst="rect">
                          <a:avLst/>
                        </a:prstGeom>
                        <a:solidFill>
                          <a:srgbClr val="FFFFFF"/>
                        </a:solidFill>
                        <a:ln w="9525">
                          <a:solidFill>
                            <a:srgbClr val="000000"/>
                          </a:solidFill>
                          <a:miter lim="800000"/>
                          <a:headEnd/>
                          <a:tailEnd/>
                        </a:ln>
                      </wps:spPr>
                      <wps:txbx>
                        <w:txbxContent>
                          <w:p w14:paraId="2638F0BA" w14:textId="0458336E" w:rsidR="00EC2EB2" w:rsidRDefault="00EC2EB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74E74" id="_x0000_s1033" type="#_x0000_t202" style="position:absolute;margin-left:6.3pt;margin-top:20.45pt;width:482.1pt;height:58.1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">
                <v:textbox>
                  <w:txbxContent>
                    <w:p w14:paraId="2638F0BA" w14:textId="0458336E" w:rsidR="00EC2EB2" w:rsidRDefault="00EC2EB2"/>
                  </w:txbxContent>
                </v:textbox>
                <w10:wrap type="square"/>
              </v:shape>
            </w:pict>
          </mc:Fallback>
        </mc:AlternateContent>
      </w:r>
      <w:r w:rsidR="004621FD" w:rsidRPr="00766EC6">
        <w:rPr>
          <w:rFonts w:ascii="Arial" w:eastAsia="Times New Roman" w:hAnsi="Arial" w:cs="Arial"/>
          <w:color w:val="000000" w:themeColor="text1"/>
          <w:sz w:val="24"/>
          <w:szCs w:val="24"/>
          <w:lang w:eastAsia="en-GB"/>
        </w:rPr>
        <w:t>Please use the space below to explain your answer.</w:t>
      </w:r>
    </w:p>
    <w:p w14:paraId="7CB99953" w14:textId="2781A56F" w:rsidR="000D34EA" w:rsidRPr="00766EC6" w:rsidRDefault="000D34EA" w:rsidP="004621FD">
      <w:pPr>
        <w:rPr>
          <w:rFonts w:ascii="Arial" w:eastAsia="Times New Roman" w:hAnsi="Arial" w:cs="Arial"/>
          <w:color w:val="000000" w:themeColor="text1"/>
          <w:sz w:val="24"/>
          <w:szCs w:val="24"/>
          <w:lang w:eastAsia="en-GB"/>
        </w:rPr>
      </w:pPr>
    </w:p>
    <w:p w14:paraId="0271FAAC" w14:textId="77777777" w:rsidR="004621FD" w:rsidRPr="00766EC6" w:rsidRDefault="004621FD" w:rsidP="004621FD">
      <w:pPr>
        <w:rPr>
          <w:rFonts w:ascii="Arial" w:hAnsi="Arial" w:cs="Arial"/>
          <w:b/>
          <w:bCs/>
          <w:sz w:val="24"/>
          <w:szCs w:val="24"/>
        </w:rPr>
      </w:pPr>
      <w:r w:rsidRPr="00766EC6">
        <w:rPr>
          <w:rFonts w:ascii="Arial" w:hAnsi="Arial" w:cs="Arial"/>
          <w:b/>
          <w:bCs/>
          <w:sz w:val="24"/>
          <w:szCs w:val="24"/>
        </w:rPr>
        <w:t>Question 10a</w:t>
      </w:r>
    </w:p>
    <w:p w14:paraId="69AA4584" w14:textId="77777777" w:rsidR="004621FD" w:rsidRPr="00766EC6" w:rsidRDefault="004621FD" w:rsidP="004621FD">
      <w:pPr>
        <w:rPr>
          <w:rFonts w:ascii="Arial" w:hAnsi="Arial" w:cs="Arial"/>
          <w:sz w:val="24"/>
          <w:szCs w:val="24"/>
        </w:rPr>
      </w:pPr>
      <w:r w:rsidRPr="00766EC6">
        <w:rPr>
          <w:rFonts w:ascii="Arial" w:hAnsi="Arial" w:cs="Arial"/>
          <w:sz w:val="24"/>
          <w:szCs w:val="24"/>
        </w:rPr>
        <w:t>To what extent do you agree that the draft guidance clearly explains the enforcement process?</w:t>
      </w:r>
    </w:p>
    <w:p w14:paraId="4439C789" w14:textId="49A25596"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300972259"/>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agree</w:t>
      </w:r>
    </w:p>
    <w:p w14:paraId="77A8B094" w14:textId="7ED1CD1B"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384477636"/>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Agree</w:t>
      </w:r>
    </w:p>
    <w:p w14:paraId="1D8B077E" w14:textId="14164E34"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2006890211"/>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Neither agree </w:t>
      </w:r>
      <w:proofErr w:type="gramStart"/>
      <w:r w:rsidR="004621FD" w:rsidRPr="004621FD">
        <w:rPr>
          <w:rFonts w:eastAsia="Times New Roman"/>
          <w:color w:val="000000" w:themeColor="text1"/>
          <w:lang w:eastAsia="en-GB"/>
        </w:rPr>
        <w:t>or</w:t>
      </w:r>
      <w:proofErr w:type="gramEnd"/>
      <w:r w:rsidR="004621FD" w:rsidRPr="004621FD">
        <w:rPr>
          <w:rFonts w:eastAsia="Times New Roman"/>
          <w:color w:val="000000" w:themeColor="text1"/>
          <w:lang w:eastAsia="en-GB"/>
        </w:rPr>
        <w:t xml:space="preserve"> disagree</w:t>
      </w:r>
    </w:p>
    <w:p w14:paraId="79AB2BA3" w14:textId="3BB044E8"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542868017"/>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Disagree </w:t>
      </w:r>
    </w:p>
    <w:p w14:paraId="36B5F544" w14:textId="142B2D11"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23839076"/>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disagree</w:t>
      </w:r>
    </w:p>
    <w:p w14:paraId="7D8EFEA7" w14:textId="77777777" w:rsidR="004621FD" w:rsidRPr="00766EC6" w:rsidRDefault="004621FD" w:rsidP="004621FD">
      <w:pPr>
        <w:rPr>
          <w:rFonts w:ascii="Arial" w:eastAsia="Times New Roman" w:hAnsi="Arial" w:cs="Arial"/>
          <w:color w:val="000000" w:themeColor="text1"/>
          <w:sz w:val="24"/>
          <w:szCs w:val="24"/>
          <w:lang w:eastAsia="en-GB"/>
        </w:rPr>
      </w:pPr>
    </w:p>
    <w:p w14:paraId="71CC3B69" w14:textId="77777777" w:rsidR="004621FD" w:rsidRPr="00766EC6" w:rsidRDefault="004621FD" w:rsidP="004621FD">
      <w:pPr>
        <w:rPr>
          <w:rFonts w:ascii="Arial" w:eastAsia="Times New Roman" w:hAnsi="Arial" w:cs="Arial"/>
          <w:b/>
          <w:bCs/>
          <w:color w:val="000000" w:themeColor="text1"/>
          <w:sz w:val="24"/>
          <w:szCs w:val="24"/>
          <w:lang w:eastAsia="en-GB"/>
        </w:rPr>
      </w:pPr>
      <w:r w:rsidRPr="00766EC6">
        <w:rPr>
          <w:rFonts w:ascii="Arial" w:eastAsia="Times New Roman" w:hAnsi="Arial" w:cs="Arial"/>
          <w:b/>
          <w:bCs/>
          <w:color w:val="000000" w:themeColor="text1"/>
          <w:sz w:val="24"/>
          <w:szCs w:val="24"/>
          <w:lang w:eastAsia="en-GB"/>
        </w:rPr>
        <w:t>Question 10b</w:t>
      </w:r>
    </w:p>
    <w:p w14:paraId="431016F7" w14:textId="4417466B" w:rsidR="004621FD" w:rsidRDefault="00EC2EB2" w:rsidP="004621FD">
      <w:pPr>
        <w:rPr>
          <w:rFonts w:ascii="Arial" w:eastAsia="Times New Roman" w:hAnsi="Arial" w:cs="Arial"/>
          <w:color w:val="000000" w:themeColor="text1"/>
          <w:sz w:val="24"/>
          <w:szCs w:val="24"/>
          <w:lang w:eastAsia="en-GB"/>
        </w:rPr>
      </w:pPr>
      <w:r w:rsidRPr="00EC2EB2">
        <w:rPr>
          <w:rFonts w:ascii="Arial" w:eastAsia="Times New Roman" w:hAnsi="Arial" w:cs="Arial"/>
          <w:noProof/>
          <w:color w:val="000000" w:themeColor="text1"/>
          <w:sz w:val="24"/>
          <w:szCs w:val="24"/>
          <w:lang w:eastAsia="en-GB"/>
        </w:rPr>
        <mc:AlternateContent>
          <mc:Choice Requires="wps">
            <w:drawing>
              <wp:anchor distT="45720" distB="45720" distL="114300" distR="114300" simplePos="0" relativeHeight="251679744" behindDoc="0" locked="0" layoutInCell="1" allowOverlap="1" wp14:anchorId="209B5DB5" wp14:editId="0364D5B6">
                <wp:simplePos x="0" y="0"/>
                <wp:positionH relativeFrom="column">
                  <wp:posOffset>29210</wp:posOffset>
                </wp:positionH>
                <wp:positionV relativeFrom="paragraph">
                  <wp:posOffset>298450</wp:posOffset>
                </wp:positionV>
                <wp:extent cx="6129655" cy="819150"/>
                <wp:effectExtent l="0" t="0" r="23495" b="19050"/>
                <wp:wrapSquare wrapText="bothSides"/>
                <wp:docPr id="14976199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9655" cy="819150"/>
                        </a:xfrm>
                        <a:prstGeom prst="rect">
                          <a:avLst/>
                        </a:prstGeom>
                        <a:solidFill>
                          <a:srgbClr val="FFFFFF"/>
                        </a:solidFill>
                        <a:ln w="9525">
                          <a:solidFill>
                            <a:srgbClr val="000000"/>
                          </a:solidFill>
                          <a:miter lim="800000"/>
                          <a:headEnd/>
                          <a:tailEnd/>
                        </a:ln>
                      </wps:spPr>
                      <wps:txbx>
                        <w:txbxContent>
                          <w:p w14:paraId="73AA0D92" w14:textId="098D6D2D" w:rsidR="00EC2EB2" w:rsidRDefault="00EC2EB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9B5DB5" id="_x0000_s1034" type="#_x0000_t202" style="position:absolute;margin-left:2.3pt;margin-top:23.5pt;width:482.65pt;height:64.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">
                <v:textbox>
                  <w:txbxContent>
                    <w:p w14:paraId="73AA0D92" w14:textId="098D6D2D" w:rsidR="00EC2EB2" w:rsidRDefault="00EC2EB2"/>
                  </w:txbxContent>
                </v:textbox>
                <w10:wrap type="square"/>
              </v:shape>
            </w:pict>
          </mc:Fallback>
        </mc:AlternateContent>
      </w:r>
      <w:r w:rsidR="004621FD" w:rsidRPr="00766EC6">
        <w:rPr>
          <w:rFonts w:ascii="Arial" w:eastAsia="Times New Roman" w:hAnsi="Arial" w:cs="Arial"/>
          <w:color w:val="000000" w:themeColor="text1"/>
          <w:sz w:val="24"/>
          <w:szCs w:val="24"/>
          <w:lang w:eastAsia="en-GB"/>
        </w:rPr>
        <w:t>Please use the space below to explain your answer.</w:t>
      </w:r>
    </w:p>
    <w:p w14:paraId="5B84F049" w14:textId="42DD6FD0" w:rsidR="00EC2EB2" w:rsidRPr="00766EC6" w:rsidRDefault="00EC2EB2" w:rsidP="004621FD">
      <w:pPr>
        <w:rPr>
          <w:rFonts w:ascii="Arial" w:eastAsia="Times New Roman" w:hAnsi="Arial" w:cs="Arial"/>
          <w:color w:val="000000" w:themeColor="text1"/>
          <w:sz w:val="24"/>
          <w:szCs w:val="24"/>
          <w:lang w:eastAsia="en-GB"/>
        </w:rPr>
      </w:pPr>
    </w:p>
    <w:p w14:paraId="5B4DEA41" w14:textId="48BA67E0" w:rsidR="004621FD" w:rsidRPr="00766EC6" w:rsidRDefault="004621FD" w:rsidP="004621FD">
      <w:pPr>
        <w:rPr>
          <w:rFonts w:ascii="Arial" w:hAnsi="Arial" w:cs="Arial"/>
          <w:b/>
          <w:bCs/>
          <w:sz w:val="24"/>
          <w:szCs w:val="24"/>
        </w:rPr>
      </w:pPr>
      <w:r w:rsidRPr="00766EC6">
        <w:rPr>
          <w:rFonts w:ascii="Arial" w:hAnsi="Arial" w:cs="Arial"/>
          <w:b/>
          <w:bCs/>
          <w:sz w:val="24"/>
          <w:szCs w:val="24"/>
        </w:rPr>
        <w:t>Question 11a</w:t>
      </w:r>
    </w:p>
    <w:p w14:paraId="5720A85D" w14:textId="195CC916" w:rsidR="004621FD" w:rsidRPr="00766EC6" w:rsidRDefault="004621FD" w:rsidP="004621FD">
      <w:pPr>
        <w:rPr>
          <w:rFonts w:ascii="Arial" w:hAnsi="Arial" w:cs="Arial"/>
          <w:sz w:val="24"/>
          <w:szCs w:val="24"/>
        </w:rPr>
      </w:pPr>
      <w:r w:rsidRPr="00766EC6">
        <w:rPr>
          <w:rFonts w:ascii="Arial" w:hAnsi="Arial" w:cs="Arial"/>
          <w:sz w:val="24"/>
          <w:szCs w:val="24"/>
        </w:rPr>
        <w:t>To what extent do you agree that enforcement should play a role in a robust local authority approach to tackling stationary idling?</w:t>
      </w:r>
    </w:p>
    <w:p w14:paraId="1AE7CF14" w14:textId="57CC020B"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577789289"/>
          <w14:checkbox>
            <w14:checked w14:val="0"/>
            <w14:checkedState w14:val="2612" w14:font="MS Gothic"/>
            <w14:uncheckedState w14:val="2610" w14:font="MS Gothic"/>
          </w14:checkbox>
        </w:sdtPr>
        <w:sdtContent>
          <w:r w:rsidR="008A18E8">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agree</w:t>
      </w:r>
    </w:p>
    <w:p w14:paraId="49FFFD32" w14:textId="77627ABD"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2128116208"/>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Agree</w:t>
      </w:r>
    </w:p>
    <w:p w14:paraId="7CA13337" w14:textId="22E24E3F"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26978573"/>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Neither agree </w:t>
      </w:r>
      <w:proofErr w:type="gramStart"/>
      <w:r w:rsidR="004621FD" w:rsidRPr="004621FD">
        <w:rPr>
          <w:rFonts w:eastAsia="Times New Roman"/>
          <w:color w:val="000000" w:themeColor="text1"/>
          <w:lang w:eastAsia="en-GB"/>
        </w:rPr>
        <w:t>or</w:t>
      </w:r>
      <w:proofErr w:type="gramEnd"/>
      <w:r w:rsidR="004621FD" w:rsidRPr="004621FD">
        <w:rPr>
          <w:rFonts w:eastAsia="Times New Roman"/>
          <w:color w:val="000000" w:themeColor="text1"/>
          <w:lang w:eastAsia="en-GB"/>
        </w:rPr>
        <w:t xml:space="preserve"> disagree</w:t>
      </w:r>
    </w:p>
    <w:p w14:paraId="4F36ACD5" w14:textId="336F1B2F"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588396550"/>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Disagree </w:t>
      </w:r>
    </w:p>
    <w:p w14:paraId="7F9137EC" w14:textId="4073DFDB" w:rsidR="004621FD" w:rsidRPr="004621FD" w:rsidRDefault="00000000" w:rsidP="009F2420">
      <w:pPr>
        <w:spacing w:after="0" w:line="240" w:lineRule="auto"/>
        <w:ind w:left="720"/>
        <w:rPr>
          <w:rFonts w:eastAsia="Times New Roman"/>
          <w:color w:val="000000" w:themeColor="text1"/>
          <w:lang w:eastAsia="en-GB"/>
        </w:rPr>
      </w:pPr>
      <w:sdt>
        <w:sdtPr>
          <w:rPr>
            <w:rFonts w:ascii="Arial" w:eastAsia="Times New Roman" w:hAnsi="Arial" w:cs="Arial"/>
            <w:color w:val="000000" w:themeColor="text1"/>
            <w:sz w:val="24"/>
            <w:szCs w:val="24"/>
            <w:lang w:eastAsia="en-GB"/>
          </w:rPr>
          <w:id w:val="1900858004"/>
          <w14:checkbox>
            <w14:checked w14:val="0"/>
            <w14:checkedState w14:val="2612" w14:font="MS Gothic"/>
            <w14:uncheckedState w14:val="2610" w14:font="MS Gothic"/>
          </w14:checkbox>
        </w:sdtPr>
        <w:sdtContent>
          <w:r w:rsidR="004621FD" w:rsidRPr="002A5EBA">
            <w:rPr>
              <w:rFonts w:ascii="MS Gothic" w:eastAsia="MS Gothic" w:hAnsi="MS Gothic" w:cs="Arial" w:hint="eastAsia"/>
              <w:color w:val="000000" w:themeColor="text1"/>
              <w:sz w:val="24"/>
              <w:szCs w:val="24"/>
              <w:lang w:eastAsia="en-GB"/>
            </w:rPr>
            <w:t>☐</w:t>
          </w:r>
        </w:sdtContent>
      </w:sdt>
      <w:r w:rsidR="004621FD" w:rsidRPr="004621FD">
        <w:rPr>
          <w:rFonts w:eastAsia="Times New Roman"/>
          <w:color w:val="000000" w:themeColor="text1"/>
          <w:lang w:eastAsia="en-GB"/>
        </w:rPr>
        <w:t xml:space="preserve"> Strongly disagree</w:t>
      </w:r>
    </w:p>
    <w:p w14:paraId="011B630E" w14:textId="02FE4E40" w:rsidR="004621FD" w:rsidRPr="00766EC6" w:rsidRDefault="004621FD" w:rsidP="004621FD">
      <w:pPr>
        <w:rPr>
          <w:rFonts w:ascii="Arial" w:eastAsia="Times New Roman" w:hAnsi="Arial" w:cs="Arial"/>
          <w:b/>
          <w:bCs/>
          <w:color w:val="000000" w:themeColor="text1"/>
          <w:sz w:val="24"/>
          <w:szCs w:val="24"/>
          <w:lang w:eastAsia="en-GB"/>
        </w:rPr>
      </w:pPr>
    </w:p>
    <w:p w14:paraId="12B3CF8E" w14:textId="20B557E9" w:rsidR="004621FD" w:rsidRPr="00766EC6" w:rsidRDefault="004621FD" w:rsidP="004621FD">
      <w:pPr>
        <w:rPr>
          <w:rFonts w:ascii="Arial" w:eastAsia="Times New Roman" w:hAnsi="Arial" w:cs="Arial"/>
          <w:b/>
          <w:bCs/>
          <w:color w:val="000000" w:themeColor="text1"/>
          <w:sz w:val="24"/>
          <w:szCs w:val="24"/>
          <w:lang w:eastAsia="en-GB"/>
        </w:rPr>
      </w:pPr>
      <w:r w:rsidRPr="00766EC6">
        <w:rPr>
          <w:rFonts w:ascii="Arial" w:eastAsia="Times New Roman" w:hAnsi="Arial" w:cs="Arial"/>
          <w:b/>
          <w:bCs/>
          <w:color w:val="000000" w:themeColor="text1"/>
          <w:sz w:val="24"/>
          <w:szCs w:val="24"/>
          <w:lang w:eastAsia="en-GB"/>
        </w:rPr>
        <w:t>Question 11b</w:t>
      </w:r>
    </w:p>
    <w:p w14:paraId="172E284C" w14:textId="06953491" w:rsidR="004621FD" w:rsidRPr="00766EC6" w:rsidRDefault="00EC2EB2" w:rsidP="004621FD">
      <w:pPr>
        <w:rPr>
          <w:rFonts w:ascii="Arial" w:eastAsia="Times New Roman" w:hAnsi="Arial" w:cs="Arial"/>
          <w:color w:val="000000" w:themeColor="text1"/>
          <w:sz w:val="24"/>
          <w:szCs w:val="24"/>
          <w:lang w:eastAsia="en-GB"/>
        </w:rPr>
      </w:pPr>
      <w:r w:rsidRPr="00EC2EB2">
        <w:rPr>
          <w:rFonts w:ascii="Arial" w:eastAsia="Times New Roman" w:hAnsi="Arial" w:cs="Arial"/>
          <w:noProof/>
          <w:color w:val="000000" w:themeColor="text1"/>
          <w:sz w:val="24"/>
          <w:szCs w:val="24"/>
          <w:lang w:eastAsia="en-GB"/>
        </w:rPr>
        <mc:AlternateContent>
          <mc:Choice Requires="wps">
            <w:drawing>
              <wp:anchor distT="45720" distB="45720" distL="114300" distR="114300" simplePos="0" relativeHeight="251673600" behindDoc="0" locked="0" layoutInCell="1" allowOverlap="1" wp14:anchorId="464E23A6" wp14:editId="1F4626FF">
                <wp:simplePos x="0" y="0"/>
                <wp:positionH relativeFrom="column">
                  <wp:posOffset>6985</wp:posOffset>
                </wp:positionH>
                <wp:positionV relativeFrom="paragraph">
                  <wp:posOffset>339090</wp:posOffset>
                </wp:positionV>
                <wp:extent cx="6348730" cy="738505"/>
                <wp:effectExtent l="0" t="0" r="13970" b="23495"/>
                <wp:wrapSquare wrapText="bothSides"/>
                <wp:docPr id="16798947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8730" cy="738505"/>
                        </a:xfrm>
                        <a:prstGeom prst="rect">
                          <a:avLst/>
                        </a:prstGeom>
                        <a:solidFill>
                          <a:srgbClr val="FFFFFF"/>
                        </a:solidFill>
                        <a:ln w="9525">
                          <a:solidFill>
                            <a:srgbClr val="000000"/>
                          </a:solidFill>
                          <a:miter lim="800000"/>
                          <a:headEnd/>
                          <a:tailEnd/>
                        </a:ln>
                      </wps:spPr>
                      <wps:txbx>
                        <w:txbxContent>
                          <w:p w14:paraId="34A91953" w14:textId="10ACF3E1" w:rsidR="00EC2EB2" w:rsidRDefault="00EC2EB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E23A6" id="_x0000_s1035" type="#_x0000_t202" style="position:absolute;margin-left:.55pt;margin-top:26.7pt;width:499.9pt;height:58.1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">
                <v:textbox>
                  <w:txbxContent>
                    <w:p w14:paraId="34A91953" w14:textId="10ACF3E1" w:rsidR="00EC2EB2" w:rsidRDefault="00EC2EB2"/>
                  </w:txbxContent>
                </v:textbox>
                <w10:wrap type="square"/>
              </v:shape>
            </w:pict>
          </mc:Fallback>
        </mc:AlternateContent>
      </w:r>
      <w:r w:rsidR="004621FD" w:rsidRPr="00766EC6">
        <w:rPr>
          <w:rFonts w:ascii="Arial" w:eastAsia="Times New Roman" w:hAnsi="Arial" w:cs="Arial"/>
          <w:color w:val="000000" w:themeColor="text1"/>
          <w:sz w:val="24"/>
          <w:szCs w:val="24"/>
          <w:lang w:eastAsia="en-GB"/>
        </w:rPr>
        <w:t>Please use the space below to explain your answer.</w:t>
      </w:r>
    </w:p>
    <w:p w14:paraId="1E4D9C97" w14:textId="77777777" w:rsidR="008A18E8" w:rsidRDefault="008A18E8" w:rsidP="004621FD">
      <w:pPr>
        <w:rPr>
          <w:rFonts w:ascii="Arial" w:hAnsi="Arial" w:cs="Arial"/>
          <w:color w:val="0F4761" w:themeColor="accent1" w:themeShade="BF"/>
        </w:rPr>
      </w:pPr>
    </w:p>
    <w:p w14:paraId="2D4FE34A" w14:textId="53BD4003" w:rsidR="008A18E8" w:rsidRDefault="008A18E8" w:rsidP="004621FD">
      <w:pPr>
        <w:rPr>
          <w:rFonts w:ascii="Arial" w:hAnsi="Arial" w:cs="Arial"/>
          <w:color w:val="0F4761" w:themeColor="accent1" w:themeShade="BF"/>
        </w:rPr>
      </w:pPr>
      <w:r>
        <w:rPr>
          <w:rFonts w:ascii="Arial" w:hAnsi="Arial" w:cs="Arial"/>
          <w:color w:val="0F4761" w:themeColor="accent1" w:themeShade="BF"/>
        </w:rPr>
        <w:t>Structure</w:t>
      </w:r>
    </w:p>
    <w:p w14:paraId="3A578D21" w14:textId="77777777" w:rsidR="008A18E8" w:rsidRPr="00766EC6" w:rsidRDefault="008A18E8" w:rsidP="008A18E8">
      <w:pPr>
        <w:rPr>
          <w:rFonts w:ascii="Arial" w:eastAsia="Times New Roman" w:hAnsi="Arial" w:cs="Arial"/>
          <w:b/>
          <w:bCs/>
          <w:color w:val="000000" w:themeColor="text1"/>
          <w:sz w:val="24"/>
          <w:szCs w:val="24"/>
          <w:lang w:eastAsia="en-GB"/>
        </w:rPr>
      </w:pPr>
      <w:r w:rsidRPr="00766EC6">
        <w:rPr>
          <w:rFonts w:ascii="Arial" w:eastAsia="Times New Roman" w:hAnsi="Arial" w:cs="Arial"/>
          <w:b/>
          <w:bCs/>
          <w:color w:val="000000" w:themeColor="text1"/>
          <w:sz w:val="24"/>
          <w:szCs w:val="24"/>
          <w:lang w:eastAsia="en-GB"/>
        </w:rPr>
        <w:t>Question 12a</w:t>
      </w:r>
    </w:p>
    <w:p w14:paraId="6B18BDE5" w14:textId="52605E11" w:rsidR="008A18E8" w:rsidRPr="008A18E8" w:rsidRDefault="008A18E8" w:rsidP="008A18E8">
      <w:pPr>
        <w:spacing w:line="240" w:lineRule="auto"/>
        <w:rPr>
          <w:rFonts w:ascii="Arial" w:hAnsi="Arial" w:cs="Arial"/>
        </w:rPr>
      </w:pPr>
      <w:r w:rsidRPr="0000013B">
        <w:rPr>
          <w:rFonts w:ascii="Arial" w:hAnsi="Arial" w:cs="Arial"/>
        </w:rPr>
        <w:t>This guidance has been developed primarily for local authorities</w:t>
      </w:r>
      <w:r>
        <w:rPr>
          <w:rFonts w:ascii="Arial" w:hAnsi="Arial" w:cs="Arial"/>
        </w:rPr>
        <w:t xml:space="preserve"> and contains a mixture of advice on approaches to awareness-raising and behaviour change and statutory guidance on enforcement</w:t>
      </w:r>
      <w:r w:rsidRPr="0000013B">
        <w:rPr>
          <w:rFonts w:ascii="Arial" w:hAnsi="Arial" w:cs="Arial"/>
        </w:rPr>
        <w:t>. Do you think</w:t>
      </w:r>
      <w:r>
        <w:rPr>
          <w:rFonts w:ascii="Arial" w:hAnsi="Arial" w:cs="Arial"/>
        </w:rPr>
        <w:t xml:space="preserve"> the advice elements of this guidance could be useful for a wider audience?</w:t>
      </w:r>
      <w:r w:rsidRPr="0000013B">
        <w:rPr>
          <w:rFonts w:ascii="Arial" w:hAnsi="Arial" w:cs="Arial"/>
        </w:rPr>
        <w:t xml:space="preserve"> </w:t>
      </w:r>
    </w:p>
    <w:p w14:paraId="5C425DB7" w14:textId="1CA70701" w:rsidR="008A18E8" w:rsidRDefault="00000000" w:rsidP="008A18E8">
      <w:pPr>
        <w:spacing w:after="0"/>
        <w:ind w:left="720"/>
        <w:rPr>
          <w:rFonts w:ascii="Arial" w:hAnsi="Arial" w:cs="Arial"/>
        </w:rPr>
      </w:pPr>
      <w:sdt>
        <w:sdtPr>
          <w:rPr>
            <w:rFonts w:ascii="Arial" w:eastAsia="Times New Roman" w:hAnsi="Arial" w:cs="Arial"/>
            <w:color w:val="000000" w:themeColor="text1"/>
            <w:sz w:val="24"/>
            <w:szCs w:val="24"/>
            <w:lang w:eastAsia="en-GB"/>
          </w:rPr>
          <w:id w:val="-74985444"/>
          <w14:checkbox>
            <w14:checked w14:val="0"/>
            <w14:checkedState w14:val="2612" w14:font="MS Gothic"/>
            <w14:uncheckedState w14:val="2610" w14:font="MS Gothic"/>
          </w14:checkbox>
        </w:sdtPr>
        <w:sdtContent>
          <w:r w:rsidR="008A18E8" w:rsidRPr="002A5EBA">
            <w:rPr>
              <w:rFonts w:ascii="MS Gothic" w:eastAsia="MS Gothic" w:hAnsi="MS Gothic" w:cs="Arial" w:hint="eastAsia"/>
              <w:color w:val="000000" w:themeColor="text1"/>
              <w:sz w:val="24"/>
              <w:szCs w:val="24"/>
              <w:lang w:eastAsia="en-GB"/>
            </w:rPr>
            <w:t>☐</w:t>
          </w:r>
        </w:sdtContent>
      </w:sdt>
      <w:r w:rsidR="008A18E8" w:rsidRPr="004621FD">
        <w:rPr>
          <w:rFonts w:eastAsia="Times New Roman"/>
          <w:color w:val="000000" w:themeColor="text1"/>
          <w:lang w:eastAsia="en-GB"/>
        </w:rPr>
        <w:t xml:space="preserve"> </w:t>
      </w:r>
      <w:r w:rsidR="008A18E8">
        <w:rPr>
          <w:rFonts w:ascii="Arial" w:hAnsi="Arial" w:cs="Arial"/>
        </w:rPr>
        <w:t>Yes</w:t>
      </w:r>
    </w:p>
    <w:p w14:paraId="3DEB3E72" w14:textId="3982D79A" w:rsidR="008A18E8" w:rsidRDefault="00000000" w:rsidP="008A18E8">
      <w:pPr>
        <w:spacing w:after="0"/>
        <w:ind w:left="720"/>
        <w:rPr>
          <w:rFonts w:ascii="Arial" w:hAnsi="Arial" w:cs="Arial"/>
        </w:rPr>
      </w:pPr>
      <w:sdt>
        <w:sdtPr>
          <w:rPr>
            <w:rFonts w:ascii="Arial" w:eastAsia="Times New Roman" w:hAnsi="Arial" w:cs="Arial"/>
            <w:color w:val="000000" w:themeColor="text1"/>
            <w:sz w:val="24"/>
            <w:szCs w:val="24"/>
            <w:lang w:eastAsia="en-GB"/>
          </w:rPr>
          <w:id w:val="-1651982921"/>
          <w14:checkbox>
            <w14:checked w14:val="0"/>
            <w14:checkedState w14:val="2612" w14:font="MS Gothic"/>
            <w14:uncheckedState w14:val="2610" w14:font="MS Gothic"/>
          </w14:checkbox>
        </w:sdtPr>
        <w:sdtContent>
          <w:r w:rsidR="008A18E8" w:rsidRPr="002A5EBA">
            <w:rPr>
              <w:rFonts w:ascii="MS Gothic" w:eastAsia="MS Gothic" w:hAnsi="MS Gothic" w:cs="Arial" w:hint="eastAsia"/>
              <w:color w:val="000000" w:themeColor="text1"/>
              <w:sz w:val="24"/>
              <w:szCs w:val="24"/>
              <w:lang w:eastAsia="en-GB"/>
            </w:rPr>
            <w:t>☐</w:t>
          </w:r>
        </w:sdtContent>
      </w:sdt>
      <w:r w:rsidR="008A18E8" w:rsidRPr="004621FD">
        <w:rPr>
          <w:rFonts w:eastAsia="Times New Roman"/>
          <w:color w:val="000000" w:themeColor="text1"/>
          <w:lang w:eastAsia="en-GB"/>
        </w:rPr>
        <w:t xml:space="preserve"> </w:t>
      </w:r>
      <w:r w:rsidR="008A18E8">
        <w:rPr>
          <w:rFonts w:ascii="Arial" w:hAnsi="Arial" w:cs="Arial"/>
        </w:rPr>
        <w:t>No</w:t>
      </w:r>
    </w:p>
    <w:p w14:paraId="0DE33F63" w14:textId="6A637168" w:rsidR="008A18E8" w:rsidRPr="008A18E8" w:rsidRDefault="00000000" w:rsidP="008A18E8">
      <w:pPr>
        <w:spacing w:after="0"/>
        <w:ind w:left="720"/>
        <w:rPr>
          <w:rFonts w:ascii="Arial" w:hAnsi="Arial" w:cs="Arial"/>
        </w:rPr>
      </w:pPr>
      <w:sdt>
        <w:sdtPr>
          <w:rPr>
            <w:rFonts w:ascii="Arial" w:eastAsia="Times New Roman" w:hAnsi="Arial" w:cs="Arial"/>
            <w:color w:val="000000" w:themeColor="text1"/>
            <w:sz w:val="24"/>
            <w:szCs w:val="24"/>
            <w:lang w:eastAsia="en-GB"/>
          </w:rPr>
          <w:id w:val="-684986707"/>
          <w14:checkbox>
            <w14:checked w14:val="0"/>
            <w14:checkedState w14:val="2612" w14:font="MS Gothic"/>
            <w14:uncheckedState w14:val="2610" w14:font="MS Gothic"/>
          </w14:checkbox>
        </w:sdtPr>
        <w:sdtContent>
          <w:r w:rsidR="008A18E8" w:rsidRPr="002A5EBA">
            <w:rPr>
              <w:rFonts w:ascii="MS Gothic" w:eastAsia="MS Gothic" w:hAnsi="MS Gothic" w:cs="Arial" w:hint="eastAsia"/>
              <w:color w:val="000000" w:themeColor="text1"/>
              <w:sz w:val="24"/>
              <w:szCs w:val="24"/>
              <w:lang w:eastAsia="en-GB"/>
            </w:rPr>
            <w:t>☐</w:t>
          </w:r>
        </w:sdtContent>
      </w:sdt>
      <w:r w:rsidR="008A18E8" w:rsidRPr="004621FD">
        <w:rPr>
          <w:rFonts w:eastAsia="Times New Roman"/>
          <w:color w:val="000000" w:themeColor="text1"/>
          <w:lang w:eastAsia="en-GB"/>
        </w:rPr>
        <w:t xml:space="preserve"> </w:t>
      </w:r>
      <w:r w:rsidR="008A18E8">
        <w:rPr>
          <w:rFonts w:ascii="Arial" w:hAnsi="Arial" w:cs="Arial"/>
        </w:rPr>
        <w:t>Not sure</w:t>
      </w:r>
    </w:p>
    <w:p w14:paraId="5AFA53DF" w14:textId="77777777" w:rsidR="008A18E8" w:rsidRDefault="008A18E8" w:rsidP="008A18E8">
      <w:pPr>
        <w:rPr>
          <w:rFonts w:ascii="Arial" w:eastAsia="Times New Roman" w:hAnsi="Arial" w:cs="Arial"/>
          <w:b/>
          <w:bCs/>
          <w:color w:val="000000" w:themeColor="text1"/>
          <w:sz w:val="24"/>
          <w:szCs w:val="24"/>
          <w:lang w:eastAsia="en-GB"/>
        </w:rPr>
      </w:pPr>
    </w:p>
    <w:p w14:paraId="70ED3D08" w14:textId="51F3760C" w:rsidR="008A18E8" w:rsidRDefault="008A18E8" w:rsidP="008A18E8">
      <w:pPr>
        <w:rPr>
          <w:rFonts w:ascii="Arial" w:eastAsia="Times New Roman" w:hAnsi="Arial" w:cs="Arial"/>
          <w:b/>
          <w:bCs/>
          <w:color w:val="000000" w:themeColor="text1"/>
          <w:sz w:val="24"/>
          <w:szCs w:val="24"/>
          <w:lang w:eastAsia="en-GB"/>
        </w:rPr>
      </w:pPr>
      <w:r w:rsidRPr="00766EC6">
        <w:rPr>
          <w:rFonts w:ascii="Arial" w:eastAsia="Times New Roman" w:hAnsi="Arial" w:cs="Arial"/>
          <w:b/>
          <w:bCs/>
          <w:color w:val="000000" w:themeColor="text1"/>
          <w:sz w:val="24"/>
          <w:szCs w:val="24"/>
          <w:lang w:eastAsia="en-GB"/>
        </w:rPr>
        <w:t>Question 12</w:t>
      </w:r>
      <w:r>
        <w:rPr>
          <w:rFonts w:ascii="Arial" w:eastAsia="Times New Roman" w:hAnsi="Arial" w:cs="Arial"/>
          <w:b/>
          <w:bCs/>
          <w:color w:val="000000" w:themeColor="text1"/>
          <w:sz w:val="24"/>
          <w:szCs w:val="24"/>
          <w:lang w:eastAsia="en-GB"/>
        </w:rPr>
        <w:t>b</w:t>
      </w:r>
    </w:p>
    <w:p w14:paraId="34390E77" w14:textId="77777777" w:rsidR="009F2420" w:rsidRPr="004B3164" w:rsidRDefault="009F2420" w:rsidP="009F2420">
      <w:pPr>
        <w:spacing w:line="240" w:lineRule="auto"/>
        <w:rPr>
          <w:rFonts w:ascii="Arial" w:hAnsi="Arial" w:cs="Arial"/>
          <w:sz w:val="24"/>
          <w:szCs w:val="24"/>
        </w:rPr>
      </w:pPr>
      <w:r w:rsidRPr="004B3164">
        <w:rPr>
          <w:rFonts w:ascii="Arial" w:hAnsi="Arial" w:cs="Arial"/>
          <w:sz w:val="24"/>
          <w:szCs w:val="24"/>
        </w:rPr>
        <w:t>Please use the space below to explain your answer</w:t>
      </w:r>
      <w:r>
        <w:rPr>
          <w:rFonts w:ascii="Arial" w:hAnsi="Arial" w:cs="Arial"/>
          <w:sz w:val="24"/>
          <w:szCs w:val="24"/>
        </w:rPr>
        <w:t>, including which other audiences you think it would be useful for.</w:t>
      </w:r>
    </w:p>
    <w:p w14:paraId="47CB0CF7" w14:textId="3ABFE3F9" w:rsidR="008A18E8" w:rsidRDefault="009F2420" w:rsidP="004621FD">
      <w:pPr>
        <w:rPr>
          <w:rFonts w:ascii="Arial" w:hAnsi="Arial" w:cs="Arial"/>
        </w:rPr>
      </w:pPr>
      <w:r>
        <w:rPr>
          <w:rFonts w:ascii="Arial" w:eastAsia="Times New Roman" w:hAnsi="Arial" w:cs="Arial"/>
          <w:b/>
          <w:bCs/>
          <w:noProof/>
          <w:color w:val="000000" w:themeColor="text1"/>
          <w:sz w:val="24"/>
          <w:szCs w:val="24"/>
          <w:lang w:eastAsia="en-GB"/>
          <w14:ligatures w14:val="standardContextual"/>
        </w:rPr>
        <mc:AlternateContent>
          <mc:Choice Requires="wps">
            <w:drawing>
              <wp:anchor distT="0" distB="0" distL="114300" distR="114300" simplePos="0" relativeHeight="251680768" behindDoc="0" locked="0" layoutInCell="1" allowOverlap="1" wp14:anchorId="1CDD9889" wp14:editId="26486034">
                <wp:simplePos x="0" y="0"/>
                <wp:positionH relativeFrom="column">
                  <wp:posOffset>5715</wp:posOffset>
                </wp:positionH>
                <wp:positionV relativeFrom="paragraph">
                  <wp:posOffset>22426</wp:posOffset>
                </wp:positionV>
                <wp:extent cx="6394450" cy="815975"/>
                <wp:effectExtent l="0" t="0" r="25400" b="22225"/>
                <wp:wrapNone/>
                <wp:docPr id="1020018292" name="Text Box 13"/>
                <wp:cNvGraphicFramePr/>
                <a:graphic xmlns:a="http://schemas.openxmlformats.org/drawingml/2006/main">
                  <a:graphicData uri="http://schemas.microsoft.com/office/word/2010/wordprocessingShape">
                    <wps:wsp>
                      <wps:cNvSpPr txBox="1"/>
                      <wps:spPr>
                        <a:xfrm>
                          <a:off x="0" y="0"/>
                          <a:ext cx="6394450" cy="815975"/>
                        </a:xfrm>
                        <a:prstGeom prst="rect">
                          <a:avLst/>
                        </a:prstGeom>
                        <a:solidFill>
                          <a:schemeClr val="lt1"/>
                        </a:solidFill>
                        <a:ln w="9525">
                          <a:solidFill>
                            <a:prstClr val="black"/>
                          </a:solidFill>
                        </a:ln>
                      </wps:spPr>
                      <wps:txbx>
                        <w:txbxContent>
                          <w:p w14:paraId="79576141" w14:textId="77777777" w:rsidR="008A18E8" w:rsidRPr="008A18E8" w:rsidRDefault="008A18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DD9889" id="Text Box 13" o:spid="_x0000_s1036" type="#_x0000_t202" style="position:absolute;margin-left:.45pt;margin-top:1.75pt;width:503.5pt;height:64.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" fillcolor="white [3201]">
                <v:textbox>
                  <w:txbxContent>
                    <w:p w14:paraId="79576141" w14:textId="77777777" w:rsidR="008A18E8" w:rsidRPr="008A18E8" w:rsidRDefault="008A18E8"/>
                  </w:txbxContent>
                </v:textbox>
              </v:shape>
            </w:pict>
          </mc:Fallback>
        </mc:AlternateContent>
      </w:r>
    </w:p>
    <w:p w14:paraId="6FD6CE76" w14:textId="77777777" w:rsidR="009F2420" w:rsidRDefault="009F2420" w:rsidP="004621FD">
      <w:pPr>
        <w:rPr>
          <w:rFonts w:ascii="Arial" w:hAnsi="Arial" w:cs="Arial"/>
        </w:rPr>
      </w:pPr>
    </w:p>
    <w:p w14:paraId="1160FA4F" w14:textId="77777777" w:rsidR="008A18E8" w:rsidRPr="008A18E8" w:rsidRDefault="008A18E8" w:rsidP="004621FD">
      <w:pPr>
        <w:rPr>
          <w:rFonts w:ascii="Arial" w:hAnsi="Arial" w:cs="Arial"/>
        </w:rPr>
      </w:pPr>
    </w:p>
    <w:p w14:paraId="6A5DAEDE" w14:textId="24C1718C" w:rsidR="008A18E8" w:rsidRDefault="008A18E8" w:rsidP="004621FD">
      <w:pPr>
        <w:rPr>
          <w:rFonts w:ascii="Arial" w:hAnsi="Arial" w:cs="Arial"/>
          <w:color w:val="0F4761" w:themeColor="accent1" w:themeShade="BF"/>
        </w:rPr>
      </w:pPr>
    </w:p>
    <w:p w14:paraId="7287D970" w14:textId="2C2DCC45" w:rsidR="009F2420" w:rsidRPr="00766EC6" w:rsidRDefault="009F2420" w:rsidP="009F2420">
      <w:pPr>
        <w:rPr>
          <w:rFonts w:ascii="Arial" w:eastAsia="Times New Roman" w:hAnsi="Arial" w:cs="Arial"/>
          <w:b/>
          <w:bCs/>
          <w:color w:val="000000" w:themeColor="text1"/>
          <w:sz w:val="24"/>
          <w:szCs w:val="24"/>
          <w:lang w:eastAsia="en-GB"/>
        </w:rPr>
      </w:pPr>
      <w:r w:rsidRPr="00766EC6">
        <w:rPr>
          <w:rFonts w:ascii="Arial" w:eastAsia="Times New Roman" w:hAnsi="Arial" w:cs="Arial"/>
          <w:b/>
          <w:bCs/>
          <w:color w:val="000000" w:themeColor="text1"/>
          <w:sz w:val="24"/>
          <w:szCs w:val="24"/>
          <w:lang w:eastAsia="en-GB"/>
        </w:rPr>
        <w:t>Question 1</w:t>
      </w:r>
      <w:r>
        <w:rPr>
          <w:rFonts w:ascii="Arial" w:eastAsia="Times New Roman" w:hAnsi="Arial" w:cs="Arial"/>
          <w:b/>
          <w:bCs/>
          <w:color w:val="000000" w:themeColor="text1"/>
          <w:sz w:val="24"/>
          <w:szCs w:val="24"/>
          <w:lang w:eastAsia="en-GB"/>
        </w:rPr>
        <w:t>3</w:t>
      </w:r>
      <w:r w:rsidR="0045234C">
        <w:rPr>
          <w:rFonts w:ascii="Arial" w:eastAsia="Times New Roman" w:hAnsi="Arial" w:cs="Arial"/>
          <w:b/>
          <w:bCs/>
          <w:color w:val="000000" w:themeColor="text1"/>
          <w:sz w:val="24"/>
          <w:szCs w:val="24"/>
          <w:lang w:eastAsia="en-GB"/>
        </w:rPr>
        <w:t>a</w:t>
      </w:r>
    </w:p>
    <w:p w14:paraId="7C8E1821" w14:textId="77777777" w:rsidR="009F2420" w:rsidRPr="00992A7E" w:rsidRDefault="009F2420" w:rsidP="009F2420">
      <w:pPr>
        <w:rPr>
          <w:rFonts w:ascii="Arial" w:hAnsi="Arial" w:cs="Arial"/>
          <w:sz w:val="24"/>
          <w:szCs w:val="24"/>
        </w:rPr>
      </w:pPr>
      <w:r w:rsidRPr="00992A7E">
        <w:rPr>
          <w:rFonts w:ascii="Arial" w:hAnsi="Arial" w:cs="Arial"/>
          <w:sz w:val="24"/>
          <w:szCs w:val="24"/>
        </w:rPr>
        <w:t>Do you agree that the balance between awareness-raising, behaviour change and enforcement is appropriate with the guidance?</w:t>
      </w:r>
    </w:p>
    <w:p w14:paraId="2A0677C3" w14:textId="77777777" w:rsidR="009F2420" w:rsidRDefault="00000000" w:rsidP="009F2420">
      <w:pPr>
        <w:spacing w:after="0"/>
        <w:ind w:left="720"/>
        <w:rPr>
          <w:rFonts w:ascii="Arial" w:hAnsi="Arial" w:cs="Arial"/>
        </w:rPr>
      </w:pPr>
      <w:sdt>
        <w:sdtPr>
          <w:rPr>
            <w:rFonts w:ascii="Arial" w:eastAsia="Times New Roman" w:hAnsi="Arial" w:cs="Arial"/>
            <w:color w:val="000000" w:themeColor="text1"/>
            <w:sz w:val="24"/>
            <w:szCs w:val="24"/>
            <w:lang w:eastAsia="en-GB"/>
          </w:rPr>
          <w:id w:val="989296238"/>
          <w14:checkbox>
            <w14:checked w14:val="0"/>
            <w14:checkedState w14:val="2612" w14:font="MS Gothic"/>
            <w14:uncheckedState w14:val="2610" w14:font="MS Gothic"/>
          </w14:checkbox>
        </w:sdtPr>
        <w:sdtContent>
          <w:r w:rsidR="009F2420" w:rsidRPr="002A5EBA">
            <w:rPr>
              <w:rFonts w:ascii="MS Gothic" w:eastAsia="MS Gothic" w:hAnsi="MS Gothic" w:cs="Arial" w:hint="eastAsia"/>
              <w:color w:val="000000" w:themeColor="text1"/>
              <w:sz w:val="24"/>
              <w:szCs w:val="24"/>
              <w:lang w:eastAsia="en-GB"/>
            </w:rPr>
            <w:t>☐</w:t>
          </w:r>
        </w:sdtContent>
      </w:sdt>
      <w:r w:rsidR="009F2420" w:rsidRPr="004621FD">
        <w:rPr>
          <w:rFonts w:eastAsia="Times New Roman"/>
          <w:color w:val="000000" w:themeColor="text1"/>
          <w:lang w:eastAsia="en-GB"/>
        </w:rPr>
        <w:t xml:space="preserve"> </w:t>
      </w:r>
      <w:r w:rsidR="009F2420">
        <w:rPr>
          <w:rFonts w:ascii="Arial" w:hAnsi="Arial" w:cs="Arial"/>
        </w:rPr>
        <w:t>Yes</w:t>
      </w:r>
    </w:p>
    <w:p w14:paraId="552D3BC5" w14:textId="77777777" w:rsidR="009F2420" w:rsidRDefault="00000000" w:rsidP="009F2420">
      <w:pPr>
        <w:spacing w:after="0"/>
        <w:ind w:left="720"/>
        <w:rPr>
          <w:rFonts w:ascii="Arial" w:hAnsi="Arial" w:cs="Arial"/>
        </w:rPr>
      </w:pPr>
      <w:sdt>
        <w:sdtPr>
          <w:rPr>
            <w:rFonts w:ascii="Arial" w:eastAsia="Times New Roman" w:hAnsi="Arial" w:cs="Arial"/>
            <w:color w:val="000000" w:themeColor="text1"/>
            <w:sz w:val="24"/>
            <w:szCs w:val="24"/>
            <w:lang w:eastAsia="en-GB"/>
          </w:rPr>
          <w:id w:val="-1000815111"/>
          <w14:checkbox>
            <w14:checked w14:val="0"/>
            <w14:checkedState w14:val="2612" w14:font="MS Gothic"/>
            <w14:uncheckedState w14:val="2610" w14:font="MS Gothic"/>
          </w14:checkbox>
        </w:sdtPr>
        <w:sdtContent>
          <w:r w:rsidR="009F2420" w:rsidRPr="002A5EBA">
            <w:rPr>
              <w:rFonts w:ascii="MS Gothic" w:eastAsia="MS Gothic" w:hAnsi="MS Gothic" w:cs="Arial" w:hint="eastAsia"/>
              <w:color w:val="000000" w:themeColor="text1"/>
              <w:sz w:val="24"/>
              <w:szCs w:val="24"/>
              <w:lang w:eastAsia="en-GB"/>
            </w:rPr>
            <w:t>☐</w:t>
          </w:r>
        </w:sdtContent>
      </w:sdt>
      <w:r w:rsidR="009F2420" w:rsidRPr="004621FD">
        <w:rPr>
          <w:rFonts w:eastAsia="Times New Roman"/>
          <w:color w:val="000000" w:themeColor="text1"/>
          <w:lang w:eastAsia="en-GB"/>
        </w:rPr>
        <w:t xml:space="preserve"> </w:t>
      </w:r>
      <w:r w:rsidR="009F2420">
        <w:rPr>
          <w:rFonts w:ascii="Arial" w:hAnsi="Arial" w:cs="Arial"/>
        </w:rPr>
        <w:t>No</w:t>
      </w:r>
    </w:p>
    <w:p w14:paraId="435ADCCB" w14:textId="77777777" w:rsidR="009F2420" w:rsidRPr="008A18E8" w:rsidRDefault="00000000" w:rsidP="009F2420">
      <w:pPr>
        <w:spacing w:after="0"/>
        <w:ind w:left="720"/>
        <w:rPr>
          <w:rFonts w:ascii="Arial" w:hAnsi="Arial" w:cs="Arial"/>
        </w:rPr>
      </w:pPr>
      <w:sdt>
        <w:sdtPr>
          <w:rPr>
            <w:rFonts w:ascii="Arial" w:eastAsia="Times New Roman" w:hAnsi="Arial" w:cs="Arial"/>
            <w:color w:val="000000" w:themeColor="text1"/>
            <w:sz w:val="24"/>
            <w:szCs w:val="24"/>
            <w:lang w:eastAsia="en-GB"/>
          </w:rPr>
          <w:id w:val="1057590960"/>
          <w14:checkbox>
            <w14:checked w14:val="0"/>
            <w14:checkedState w14:val="2612" w14:font="MS Gothic"/>
            <w14:uncheckedState w14:val="2610" w14:font="MS Gothic"/>
          </w14:checkbox>
        </w:sdtPr>
        <w:sdtContent>
          <w:r w:rsidR="009F2420" w:rsidRPr="002A5EBA">
            <w:rPr>
              <w:rFonts w:ascii="MS Gothic" w:eastAsia="MS Gothic" w:hAnsi="MS Gothic" w:cs="Arial" w:hint="eastAsia"/>
              <w:color w:val="000000" w:themeColor="text1"/>
              <w:sz w:val="24"/>
              <w:szCs w:val="24"/>
              <w:lang w:eastAsia="en-GB"/>
            </w:rPr>
            <w:t>☐</w:t>
          </w:r>
        </w:sdtContent>
      </w:sdt>
      <w:r w:rsidR="009F2420" w:rsidRPr="004621FD">
        <w:rPr>
          <w:rFonts w:eastAsia="Times New Roman"/>
          <w:color w:val="000000" w:themeColor="text1"/>
          <w:lang w:eastAsia="en-GB"/>
        </w:rPr>
        <w:t xml:space="preserve"> </w:t>
      </w:r>
      <w:r w:rsidR="009F2420">
        <w:rPr>
          <w:rFonts w:ascii="Arial" w:hAnsi="Arial" w:cs="Arial"/>
        </w:rPr>
        <w:t>Not sure</w:t>
      </w:r>
    </w:p>
    <w:p w14:paraId="752F1D31" w14:textId="77777777" w:rsidR="009F2420" w:rsidRDefault="009F2420" w:rsidP="004621FD">
      <w:pPr>
        <w:rPr>
          <w:rFonts w:ascii="Arial" w:hAnsi="Arial" w:cs="Arial"/>
          <w:color w:val="0F4761" w:themeColor="accent1" w:themeShade="BF"/>
        </w:rPr>
      </w:pPr>
    </w:p>
    <w:p w14:paraId="165E9CB1" w14:textId="46ADE22E" w:rsidR="0045234C" w:rsidRPr="00766EC6" w:rsidRDefault="0045234C" w:rsidP="0045234C">
      <w:pPr>
        <w:rPr>
          <w:rFonts w:ascii="Arial" w:eastAsia="Times New Roman" w:hAnsi="Arial" w:cs="Arial"/>
          <w:b/>
          <w:bCs/>
          <w:color w:val="000000" w:themeColor="text1"/>
          <w:sz w:val="24"/>
          <w:szCs w:val="24"/>
          <w:lang w:eastAsia="en-GB"/>
        </w:rPr>
      </w:pPr>
      <w:r w:rsidRPr="00766EC6">
        <w:rPr>
          <w:rFonts w:ascii="Arial" w:eastAsia="Times New Roman" w:hAnsi="Arial" w:cs="Arial"/>
          <w:b/>
          <w:bCs/>
          <w:color w:val="000000" w:themeColor="text1"/>
          <w:sz w:val="24"/>
          <w:szCs w:val="24"/>
          <w:lang w:eastAsia="en-GB"/>
        </w:rPr>
        <w:t>Question 1</w:t>
      </w:r>
      <w:r>
        <w:rPr>
          <w:rFonts w:ascii="Arial" w:eastAsia="Times New Roman" w:hAnsi="Arial" w:cs="Arial"/>
          <w:b/>
          <w:bCs/>
          <w:color w:val="000000" w:themeColor="text1"/>
          <w:sz w:val="24"/>
          <w:szCs w:val="24"/>
          <w:lang w:eastAsia="en-GB"/>
        </w:rPr>
        <w:t>3b</w:t>
      </w:r>
    </w:p>
    <w:p w14:paraId="5C47065E" w14:textId="77777777" w:rsidR="0045234C" w:rsidRPr="004B3164" w:rsidRDefault="0045234C" w:rsidP="0045234C">
      <w:pPr>
        <w:rPr>
          <w:rFonts w:ascii="Arial" w:hAnsi="Arial" w:cs="Arial"/>
          <w:sz w:val="24"/>
          <w:szCs w:val="24"/>
        </w:rPr>
      </w:pPr>
      <w:r w:rsidRPr="004B3164">
        <w:rPr>
          <w:rFonts w:ascii="Arial" w:hAnsi="Arial" w:cs="Arial"/>
          <w:sz w:val="24"/>
          <w:szCs w:val="24"/>
        </w:rPr>
        <w:t>Please use the space below to explain your answer.</w:t>
      </w:r>
    </w:p>
    <w:p w14:paraId="019DDFAF" w14:textId="316CE1B3" w:rsidR="009F2420" w:rsidRDefault="0045234C" w:rsidP="004621FD">
      <w:pPr>
        <w:rPr>
          <w:rFonts w:ascii="Arial" w:hAnsi="Arial" w:cs="Arial"/>
          <w:color w:val="0F4761" w:themeColor="accent1" w:themeShade="BF"/>
        </w:rPr>
      </w:pPr>
      <w:r>
        <w:rPr>
          <w:rFonts w:ascii="Arial" w:hAnsi="Arial" w:cs="Arial"/>
          <w:noProof/>
          <w:color w:val="0F4761" w:themeColor="accent1" w:themeShade="BF"/>
          <w14:ligatures w14:val="standardContextual"/>
        </w:rPr>
        <mc:AlternateContent>
          <mc:Choice Requires="wps">
            <w:drawing>
              <wp:anchor distT="0" distB="0" distL="114300" distR="114300" simplePos="0" relativeHeight="251681792" behindDoc="0" locked="0" layoutInCell="1" allowOverlap="1" wp14:anchorId="391B4F31" wp14:editId="221557B7">
                <wp:simplePos x="0" y="0"/>
                <wp:positionH relativeFrom="column">
                  <wp:posOffset>5715</wp:posOffset>
                </wp:positionH>
                <wp:positionV relativeFrom="paragraph">
                  <wp:posOffset>42963</wp:posOffset>
                </wp:positionV>
                <wp:extent cx="6204031" cy="856527"/>
                <wp:effectExtent l="0" t="0" r="25400" b="20320"/>
                <wp:wrapNone/>
                <wp:docPr id="45878378" name="Text Box 14"/>
                <wp:cNvGraphicFramePr/>
                <a:graphic xmlns:a="http://schemas.openxmlformats.org/drawingml/2006/main">
                  <a:graphicData uri="http://schemas.microsoft.com/office/word/2010/wordprocessingShape">
                    <wps:wsp>
                      <wps:cNvSpPr txBox="1"/>
                      <wps:spPr>
                        <a:xfrm>
                          <a:off x="0" y="0"/>
                          <a:ext cx="6204031" cy="856527"/>
                        </a:xfrm>
                        <a:prstGeom prst="rect">
                          <a:avLst/>
                        </a:prstGeom>
                        <a:solidFill>
                          <a:schemeClr val="lt1"/>
                        </a:solidFill>
                        <a:ln w="9525">
                          <a:solidFill>
                            <a:prstClr val="black"/>
                          </a:solidFill>
                        </a:ln>
                      </wps:spPr>
                      <wps:txbx>
                        <w:txbxContent>
                          <w:p w14:paraId="724634C0" w14:textId="77777777" w:rsidR="0045234C" w:rsidRDefault="004523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1B4F31" id="Text Box 14" o:spid="_x0000_s1037" type="#_x0000_t202" style="position:absolute;margin-left:.45pt;margin-top:3.4pt;width:488.5pt;height:67.4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" fillcolor="white [3201]">
                <v:textbox>
                  <w:txbxContent>
                    <w:p w14:paraId="724634C0" w14:textId="77777777" w:rsidR="0045234C" w:rsidRDefault="0045234C"/>
                  </w:txbxContent>
                </v:textbox>
              </v:shape>
            </w:pict>
          </mc:Fallback>
        </mc:AlternateContent>
      </w:r>
    </w:p>
    <w:p w14:paraId="0A8AEB78" w14:textId="77777777" w:rsidR="0045234C" w:rsidRDefault="0045234C" w:rsidP="004621FD">
      <w:pPr>
        <w:rPr>
          <w:rFonts w:ascii="Arial" w:hAnsi="Arial" w:cs="Arial"/>
          <w:color w:val="0F4761" w:themeColor="accent1" w:themeShade="BF"/>
        </w:rPr>
      </w:pPr>
    </w:p>
    <w:p w14:paraId="302AC9EB" w14:textId="77777777" w:rsidR="0045234C" w:rsidRDefault="0045234C" w:rsidP="004621FD">
      <w:pPr>
        <w:rPr>
          <w:rFonts w:ascii="Arial" w:hAnsi="Arial" w:cs="Arial"/>
          <w:color w:val="0F4761" w:themeColor="accent1" w:themeShade="BF"/>
        </w:rPr>
      </w:pPr>
    </w:p>
    <w:p w14:paraId="79E90B7F" w14:textId="77777777" w:rsidR="0045234C" w:rsidRDefault="0045234C" w:rsidP="004621FD">
      <w:pPr>
        <w:rPr>
          <w:rFonts w:ascii="Arial" w:hAnsi="Arial" w:cs="Arial"/>
          <w:color w:val="0F4761" w:themeColor="accent1" w:themeShade="BF"/>
        </w:rPr>
      </w:pPr>
    </w:p>
    <w:p w14:paraId="60CCA2F1" w14:textId="270A643A" w:rsidR="004621FD" w:rsidRPr="00766EC6" w:rsidRDefault="004621FD" w:rsidP="004621FD">
      <w:pPr>
        <w:rPr>
          <w:rFonts w:ascii="Arial" w:hAnsi="Arial" w:cs="Arial"/>
          <w:color w:val="0F4761" w:themeColor="accent1" w:themeShade="BF"/>
        </w:rPr>
      </w:pPr>
      <w:r w:rsidRPr="00766EC6">
        <w:rPr>
          <w:rFonts w:ascii="Arial" w:hAnsi="Arial" w:cs="Arial"/>
          <w:color w:val="0F4761" w:themeColor="accent1" w:themeShade="BF"/>
        </w:rPr>
        <w:t>Welsh language</w:t>
      </w:r>
    </w:p>
    <w:p w14:paraId="2593EA01" w14:textId="5D3539D3" w:rsidR="004621FD" w:rsidRPr="00766EC6" w:rsidRDefault="004621FD" w:rsidP="004621FD">
      <w:pPr>
        <w:rPr>
          <w:rFonts w:ascii="Arial" w:eastAsia="Times New Roman" w:hAnsi="Arial" w:cs="Arial"/>
          <w:b/>
          <w:bCs/>
          <w:color w:val="000000" w:themeColor="text1"/>
          <w:sz w:val="24"/>
          <w:szCs w:val="24"/>
          <w:lang w:eastAsia="en-GB"/>
        </w:rPr>
      </w:pPr>
      <w:r w:rsidRPr="00766EC6">
        <w:rPr>
          <w:rFonts w:ascii="Arial" w:eastAsia="Times New Roman" w:hAnsi="Arial" w:cs="Arial"/>
          <w:b/>
          <w:bCs/>
          <w:color w:val="000000" w:themeColor="text1"/>
          <w:sz w:val="24"/>
          <w:szCs w:val="24"/>
          <w:lang w:eastAsia="en-GB"/>
        </w:rPr>
        <w:t>Question 1</w:t>
      </w:r>
      <w:r w:rsidR="0045234C">
        <w:rPr>
          <w:rFonts w:ascii="Arial" w:eastAsia="Times New Roman" w:hAnsi="Arial" w:cs="Arial"/>
          <w:b/>
          <w:bCs/>
          <w:color w:val="000000" w:themeColor="text1"/>
          <w:sz w:val="24"/>
          <w:szCs w:val="24"/>
          <w:lang w:eastAsia="en-GB"/>
        </w:rPr>
        <w:t>4</w:t>
      </w:r>
    </w:p>
    <w:p w14:paraId="3685007B" w14:textId="77777777" w:rsidR="004621FD" w:rsidRDefault="004621FD" w:rsidP="004621FD">
      <w:pPr>
        <w:rPr>
          <w:rFonts w:ascii="Arial" w:eastAsia="Times New Roman" w:hAnsi="Arial" w:cs="Arial"/>
          <w:color w:val="000000" w:themeColor="text1"/>
          <w:sz w:val="24"/>
          <w:szCs w:val="24"/>
          <w:lang w:eastAsia="en-GB"/>
        </w:rPr>
      </w:pPr>
      <w:r w:rsidRPr="00766EC6">
        <w:rPr>
          <w:rFonts w:ascii="Arial" w:eastAsia="Times New Roman" w:hAnsi="Arial" w:cs="Arial"/>
          <w:color w:val="000000" w:themeColor="text1"/>
          <w:sz w:val="24"/>
          <w:szCs w:val="24"/>
          <w:lang w:eastAsia="en-GB"/>
        </w:rPr>
        <w:t xml:space="preserve">What, in your opinion, would be the likely effects of the guidance and advice on the Welsh language? We are particularly interested in any likely effects on the impact on opportunities to use the Welsh language and on not treating the Welsh language less favourably than English. </w:t>
      </w:r>
    </w:p>
    <w:p w14:paraId="175C2838" w14:textId="27CBD79E" w:rsidR="004621FD" w:rsidRDefault="00EC2EB2" w:rsidP="004621FD">
      <w:pPr>
        <w:rPr>
          <w:rFonts w:ascii="Arial" w:eastAsia="Times New Roman" w:hAnsi="Arial" w:cs="Arial"/>
          <w:color w:val="000000" w:themeColor="text1"/>
          <w:sz w:val="24"/>
          <w:szCs w:val="24"/>
          <w:lang w:eastAsia="en-GB"/>
        </w:rPr>
      </w:pPr>
      <w:r w:rsidRPr="00EC2EB2">
        <w:rPr>
          <w:rFonts w:ascii="Arial" w:eastAsia="Times New Roman" w:hAnsi="Arial" w:cs="Arial"/>
          <w:noProof/>
          <w:color w:val="000000" w:themeColor="text1"/>
          <w:sz w:val="24"/>
          <w:szCs w:val="24"/>
          <w:lang w:eastAsia="en-GB"/>
        </w:rPr>
        <mc:AlternateContent>
          <mc:Choice Requires="wps">
            <w:drawing>
              <wp:anchor distT="45720" distB="45720" distL="114300" distR="114300" simplePos="0" relativeHeight="251675648" behindDoc="0" locked="0" layoutInCell="1" allowOverlap="1" wp14:anchorId="2E00D192" wp14:editId="63D2EEC1">
                <wp:simplePos x="0" y="0"/>
                <wp:positionH relativeFrom="column">
                  <wp:posOffset>50800</wp:posOffset>
                </wp:positionH>
                <wp:positionV relativeFrom="paragraph">
                  <wp:posOffset>250190</wp:posOffset>
                </wp:positionV>
                <wp:extent cx="6356350" cy="848360"/>
                <wp:effectExtent l="0" t="0" r="25400" b="27940"/>
                <wp:wrapSquare wrapText="bothSides"/>
                <wp:docPr id="4094689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848360"/>
                        </a:xfrm>
                        <a:prstGeom prst="rect">
                          <a:avLst/>
                        </a:prstGeom>
                        <a:solidFill>
                          <a:srgbClr val="FFFFFF"/>
                        </a:solidFill>
                        <a:ln w="9525">
                          <a:solidFill>
                            <a:srgbClr val="000000"/>
                          </a:solidFill>
                          <a:miter lim="800000"/>
                          <a:headEnd/>
                          <a:tailEnd/>
                        </a:ln>
                      </wps:spPr>
                      <wps:txbx>
                        <w:txbxContent>
                          <w:p w14:paraId="150DFF11" w14:textId="0FEC3EBA" w:rsidR="00EC2EB2" w:rsidRDefault="00EC2EB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00D192" id="_x0000_s1038" type="#_x0000_t202" style="position:absolute;margin-left:4pt;margin-top:19.7pt;width:500.5pt;height:66.8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">
                <v:textbox>
                  <w:txbxContent>
                    <w:p w14:paraId="150DFF11" w14:textId="0FEC3EBA" w:rsidR="00EC2EB2" w:rsidRDefault="00EC2EB2"/>
                  </w:txbxContent>
                </v:textbox>
                <w10:wrap type="square"/>
              </v:shape>
            </w:pict>
          </mc:Fallback>
        </mc:AlternateContent>
      </w:r>
      <w:r w:rsidR="004621FD" w:rsidRPr="00766EC6">
        <w:rPr>
          <w:rFonts w:ascii="Arial" w:eastAsia="Times New Roman" w:hAnsi="Arial" w:cs="Arial"/>
          <w:color w:val="000000" w:themeColor="text1"/>
          <w:sz w:val="24"/>
          <w:szCs w:val="24"/>
          <w:lang w:eastAsia="en-GB"/>
        </w:rPr>
        <w:t>Please use the space below to explain your answer.</w:t>
      </w:r>
    </w:p>
    <w:p w14:paraId="1900DDE4" w14:textId="77777777" w:rsidR="0045234C" w:rsidRDefault="0045234C" w:rsidP="004621FD">
      <w:pPr>
        <w:rPr>
          <w:rFonts w:ascii="Arial" w:eastAsia="Times New Roman" w:hAnsi="Arial" w:cs="Arial"/>
          <w:b/>
          <w:bCs/>
          <w:color w:val="000000" w:themeColor="text1"/>
          <w:sz w:val="24"/>
          <w:szCs w:val="24"/>
          <w:lang w:eastAsia="en-GB"/>
        </w:rPr>
      </w:pPr>
    </w:p>
    <w:p w14:paraId="457FB1F4" w14:textId="432E0167" w:rsidR="004621FD" w:rsidRPr="00766EC6" w:rsidRDefault="004621FD" w:rsidP="004621FD">
      <w:pPr>
        <w:rPr>
          <w:rFonts w:ascii="Arial" w:eastAsia="Times New Roman" w:hAnsi="Arial" w:cs="Arial"/>
          <w:b/>
          <w:bCs/>
          <w:color w:val="000000" w:themeColor="text1"/>
          <w:sz w:val="24"/>
          <w:szCs w:val="24"/>
          <w:lang w:eastAsia="en-GB"/>
        </w:rPr>
      </w:pPr>
      <w:r w:rsidRPr="00766EC6">
        <w:rPr>
          <w:rFonts w:ascii="Arial" w:eastAsia="Times New Roman" w:hAnsi="Arial" w:cs="Arial"/>
          <w:b/>
          <w:bCs/>
          <w:color w:val="000000" w:themeColor="text1"/>
          <w:sz w:val="24"/>
          <w:szCs w:val="24"/>
          <w:lang w:eastAsia="en-GB"/>
        </w:rPr>
        <w:t>Question 1</w:t>
      </w:r>
      <w:r w:rsidR="0045234C">
        <w:rPr>
          <w:rFonts w:ascii="Arial" w:eastAsia="Times New Roman" w:hAnsi="Arial" w:cs="Arial"/>
          <w:b/>
          <w:bCs/>
          <w:color w:val="000000" w:themeColor="text1"/>
          <w:sz w:val="24"/>
          <w:szCs w:val="24"/>
          <w:lang w:eastAsia="en-GB"/>
        </w:rPr>
        <w:t>5</w:t>
      </w:r>
    </w:p>
    <w:p w14:paraId="4EDAADAA" w14:textId="2FA1B7BB" w:rsidR="004621FD" w:rsidRPr="00766EC6" w:rsidRDefault="004621FD" w:rsidP="004621FD">
      <w:pPr>
        <w:rPr>
          <w:rFonts w:ascii="Arial" w:eastAsia="Times New Roman" w:hAnsi="Arial" w:cs="Arial"/>
          <w:color w:val="000000" w:themeColor="text1"/>
          <w:sz w:val="24"/>
          <w:szCs w:val="24"/>
          <w:lang w:eastAsia="en-GB"/>
        </w:rPr>
      </w:pPr>
      <w:r w:rsidRPr="00766EC6">
        <w:rPr>
          <w:rFonts w:ascii="Arial" w:eastAsia="Times New Roman" w:hAnsi="Arial" w:cs="Arial"/>
          <w:color w:val="000000" w:themeColor="text1"/>
          <w:sz w:val="24"/>
          <w:szCs w:val="24"/>
          <w:lang w:eastAsia="en-GB"/>
        </w:rPr>
        <w:t xml:space="preserve">In your opinion, could the </w:t>
      </w:r>
      <w:r w:rsidR="0045234C">
        <w:rPr>
          <w:rFonts w:ascii="Arial" w:eastAsia="Times New Roman" w:hAnsi="Arial" w:cs="Arial"/>
          <w:color w:val="000000" w:themeColor="text1"/>
          <w:sz w:val="24"/>
          <w:szCs w:val="24"/>
          <w:lang w:eastAsia="en-GB"/>
        </w:rPr>
        <w:t xml:space="preserve">draft </w:t>
      </w:r>
      <w:r w:rsidRPr="00766EC6">
        <w:rPr>
          <w:rFonts w:ascii="Arial" w:eastAsia="Times New Roman" w:hAnsi="Arial" w:cs="Arial"/>
          <w:color w:val="000000" w:themeColor="text1"/>
          <w:sz w:val="24"/>
          <w:szCs w:val="24"/>
          <w:lang w:eastAsia="en-GB"/>
        </w:rPr>
        <w:t xml:space="preserve">guidance or advice be formulated differently or changed </w:t>
      </w:r>
      <w:proofErr w:type="gramStart"/>
      <w:r w:rsidRPr="00766EC6">
        <w:rPr>
          <w:rFonts w:ascii="Arial" w:eastAsia="Times New Roman" w:hAnsi="Arial" w:cs="Arial"/>
          <w:color w:val="000000" w:themeColor="text1"/>
          <w:sz w:val="24"/>
          <w:szCs w:val="24"/>
          <w:lang w:eastAsia="en-GB"/>
        </w:rPr>
        <w:t>so as to</w:t>
      </w:r>
      <w:proofErr w:type="gramEnd"/>
      <w:r w:rsidRPr="00766EC6">
        <w:rPr>
          <w:rFonts w:ascii="Arial" w:eastAsia="Times New Roman" w:hAnsi="Arial" w:cs="Arial"/>
          <w:color w:val="000000" w:themeColor="text1"/>
          <w:sz w:val="24"/>
          <w:szCs w:val="24"/>
          <w:lang w:eastAsia="en-GB"/>
        </w:rPr>
        <w:t>:</w:t>
      </w:r>
    </w:p>
    <w:p w14:paraId="36452C4C" w14:textId="77777777" w:rsidR="004621FD" w:rsidRPr="00274AFB" w:rsidRDefault="004621FD" w:rsidP="004621FD">
      <w:pPr>
        <w:pStyle w:val="ListParagraph"/>
        <w:numPr>
          <w:ilvl w:val="0"/>
          <w:numId w:val="3"/>
        </w:numPr>
        <w:spacing w:after="0" w:line="240" w:lineRule="auto"/>
        <w:rPr>
          <w:rFonts w:ascii="Arial" w:eastAsia="Times New Roman" w:hAnsi="Arial" w:cs="Arial"/>
          <w:color w:val="000000" w:themeColor="text1"/>
          <w:sz w:val="24"/>
          <w:szCs w:val="24"/>
          <w:lang w:eastAsia="en-GB"/>
        </w:rPr>
      </w:pPr>
      <w:r w:rsidRPr="00274AFB">
        <w:rPr>
          <w:rFonts w:ascii="Arial" w:eastAsia="Times New Roman" w:hAnsi="Arial" w:cs="Arial"/>
          <w:color w:val="000000" w:themeColor="text1"/>
          <w:sz w:val="24"/>
          <w:szCs w:val="24"/>
          <w:lang w:eastAsia="en-GB"/>
        </w:rPr>
        <w:t>increase positive effects on the use of the Welsh language and ensure it is treated no less favourably than English; and/or</w:t>
      </w:r>
    </w:p>
    <w:p w14:paraId="16C13BC6" w14:textId="77777777" w:rsidR="004621FD" w:rsidRPr="00274AFB" w:rsidRDefault="004621FD" w:rsidP="004621FD">
      <w:pPr>
        <w:pStyle w:val="ListParagraph"/>
        <w:numPr>
          <w:ilvl w:val="0"/>
          <w:numId w:val="3"/>
        </w:numPr>
        <w:spacing w:after="0" w:line="240" w:lineRule="auto"/>
        <w:rPr>
          <w:rFonts w:ascii="Arial" w:eastAsia="Times New Roman" w:hAnsi="Arial" w:cs="Arial"/>
          <w:color w:val="000000" w:themeColor="text1"/>
          <w:sz w:val="24"/>
          <w:szCs w:val="24"/>
          <w:lang w:eastAsia="en-GB"/>
        </w:rPr>
      </w:pPr>
      <w:r w:rsidRPr="00274AFB">
        <w:rPr>
          <w:rFonts w:ascii="Arial" w:eastAsia="Times New Roman" w:hAnsi="Arial" w:cs="Arial"/>
          <w:color w:val="000000" w:themeColor="text1"/>
          <w:sz w:val="24"/>
          <w:szCs w:val="24"/>
          <w:lang w:eastAsia="en-GB"/>
        </w:rPr>
        <w:t>mitigate any negative effects on the use of the Welsh language and ensure it is treated no less favourably than English?</w:t>
      </w:r>
    </w:p>
    <w:p w14:paraId="07A004AC" w14:textId="77777777" w:rsidR="00EC2EB2" w:rsidRDefault="00EC2EB2" w:rsidP="004621FD">
      <w:pPr>
        <w:rPr>
          <w:rFonts w:ascii="Arial" w:eastAsia="Times New Roman" w:hAnsi="Arial" w:cs="Arial"/>
          <w:color w:val="000000" w:themeColor="text1"/>
          <w:sz w:val="24"/>
          <w:szCs w:val="24"/>
          <w:lang w:eastAsia="en-GB"/>
        </w:rPr>
      </w:pPr>
    </w:p>
    <w:p w14:paraId="60DBE921" w14:textId="0FE60D7C" w:rsidR="004621FD" w:rsidRPr="00766EC6" w:rsidRDefault="004621FD" w:rsidP="004621FD">
      <w:pPr>
        <w:rPr>
          <w:rFonts w:ascii="Arial" w:eastAsia="Times New Roman" w:hAnsi="Arial" w:cs="Arial"/>
          <w:color w:val="000000" w:themeColor="text1"/>
          <w:sz w:val="24"/>
          <w:szCs w:val="24"/>
          <w:lang w:eastAsia="en-GB"/>
        </w:rPr>
      </w:pPr>
      <w:r w:rsidRPr="00766EC6">
        <w:rPr>
          <w:rFonts w:ascii="Arial" w:eastAsia="Times New Roman" w:hAnsi="Arial" w:cs="Arial"/>
          <w:color w:val="000000" w:themeColor="text1"/>
          <w:sz w:val="24"/>
          <w:szCs w:val="24"/>
          <w:lang w:eastAsia="en-GB"/>
        </w:rPr>
        <w:t>Please use the space below to explain your answer.</w:t>
      </w:r>
    </w:p>
    <w:p w14:paraId="6F8B8F05" w14:textId="685EF867" w:rsidR="004621FD" w:rsidRPr="0045234C" w:rsidRDefault="0045234C" w:rsidP="004621FD">
      <w:pPr>
        <w:rPr>
          <w:rFonts w:ascii="Arial" w:eastAsia="Times New Roman" w:hAnsi="Arial" w:cs="Arial"/>
          <w:color w:val="000000" w:themeColor="text1"/>
          <w:sz w:val="24"/>
          <w:szCs w:val="24"/>
          <w:lang w:eastAsia="en-GB"/>
        </w:rPr>
      </w:pPr>
      <w:r>
        <w:rPr>
          <w:rFonts w:ascii="Arial" w:eastAsia="Times New Roman" w:hAnsi="Arial" w:cs="Arial"/>
          <w:noProof/>
          <w:color w:val="000000" w:themeColor="text1"/>
          <w:sz w:val="24"/>
          <w:szCs w:val="24"/>
          <w:lang w:eastAsia="en-GB"/>
          <w14:ligatures w14:val="standardContextual"/>
        </w:rPr>
        <mc:AlternateContent>
          <mc:Choice Requires="wps">
            <w:drawing>
              <wp:anchor distT="0" distB="0" distL="114300" distR="114300" simplePos="0" relativeHeight="251682816" behindDoc="0" locked="0" layoutInCell="1" allowOverlap="1" wp14:anchorId="1E6C8513" wp14:editId="0792A1BC">
                <wp:simplePos x="0" y="0"/>
                <wp:positionH relativeFrom="column">
                  <wp:posOffset>5787</wp:posOffset>
                </wp:positionH>
                <wp:positionV relativeFrom="paragraph">
                  <wp:posOffset>77004</wp:posOffset>
                </wp:positionV>
                <wp:extent cx="6325565" cy="1053296"/>
                <wp:effectExtent l="0" t="0" r="18415" b="13970"/>
                <wp:wrapNone/>
                <wp:docPr id="591990928" name="Text Box 15"/>
                <wp:cNvGraphicFramePr/>
                <a:graphic xmlns:a="http://schemas.openxmlformats.org/drawingml/2006/main">
                  <a:graphicData uri="http://schemas.microsoft.com/office/word/2010/wordprocessingShape">
                    <wps:wsp>
                      <wps:cNvSpPr txBox="1"/>
                      <wps:spPr>
                        <a:xfrm>
                          <a:off x="0" y="0"/>
                          <a:ext cx="6325565" cy="1053296"/>
                        </a:xfrm>
                        <a:prstGeom prst="rect">
                          <a:avLst/>
                        </a:prstGeom>
                        <a:solidFill>
                          <a:schemeClr val="lt1"/>
                        </a:solidFill>
                        <a:ln w="9525">
                          <a:solidFill>
                            <a:prstClr val="black"/>
                          </a:solidFill>
                        </a:ln>
                      </wps:spPr>
                      <wps:txbx>
                        <w:txbxContent>
                          <w:p w14:paraId="042A72D1" w14:textId="77777777" w:rsidR="0045234C" w:rsidRDefault="004523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6C8513" id="Text Box 15" o:spid="_x0000_s1039" type="#_x0000_t202" style="position:absolute;margin-left:.45pt;margin-top:6.05pt;width:498.1pt;height:82.9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" fillcolor="white [3201]">
                <v:textbox>
                  <w:txbxContent>
                    <w:p w14:paraId="042A72D1" w14:textId="77777777" w:rsidR="0045234C" w:rsidRDefault="0045234C"/>
                  </w:txbxContent>
                </v:textbox>
              </v:shape>
            </w:pict>
          </mc:Fallback>
        </mc:AlternateContent>
      </w:r>
    </w:p>
    <w:p w14:paraId="5868A6B1" w14:textId="77777777" w:rsidR="0045234C" w:rsidRPr="0045234C" w:rsidRDefault="0045234C" w:rsidP="004621FD">
      <w:pPr>
        <w:rPr>
          <w:rFonts w:ascii="Arial" w:eastAsia="Times New Roman" w:hAnsi="Arial" w:cs="Arial"/>
          <w:color w:val="000000" w:themeColor="text1"/>
          <w:sz w:val="24"/>
          <w:szCs w:val="24"/>
          <w:lang w:eastAsia="en-GB"/>
        </w:rPr>
      </w:pPr>
    </w:p>
    <w:p w14:paraId="5BA83B16" w14:textId="77777777" w:rsidR="0045234C" w:rsidRPr="0045234C" w:rsidRDefault="0045234C" w:rsidP="004621FD">
      <w:pPr>
        <w:rPr>
          <w:rFonts w:ascii="Arial" w:eastAsia="Times New Roman" w:hAnsi="Arial" w:cs="Arial"/>
          <w:color w:val="000000" w:themeColor="text1"/>
          <w:sz w:val="24"/>
          <w:szCs w:val="24"/>
          <w:lang w:eastAsia="en-GB"/>
        </w:rPr>
      </w:pPr>
    </w:p>
    <w:p w14:paraId="096C102B" w14:textId="77777777" w:rsidR="0045234C" w:rsidRPr="0045234C" w:rsidRDefault="0045234C" w:rsidP="004621FD">
      <w:pPr>
        <w:rPr>
          <w:rFonts w:ascii="Arial" w:eastAsia="Times New Roman" w:hAnsi="Arial" w:cs="Arial"/>
          <w:color w:val="000000" w:themeColor="text1"/>
          <w:sz w:val="24"/>
          <w:szCs w:val="24"/>
          <w:lang w:eastAsia="en-GB"/>
        </w:rPr>
      </w:pPr>
    </w:p>
    <w:p w14:paraId="57FAB291" w14:textId="77777777" w:rsidR="004621FD" w:rsidRPr="00766EC6" w:rsidRDefault="004621FD" w:rsidP="004621FD">
      <w:pPr>
        <w:rPr>
          <w:rFonts w:ascii="Arial" w:hAnsi="Arial" w:cs="Arial"/>
          <w:color w:val="0F4761" w:themeColor="accent1" w:themeShade="BF"/>
          <w:sz w:val="28"/>
          <w:lang w:eastAsia="en-GB"/>
        </w:rPr>
      </w:pPr>
      <w:r w:rsidRPr="00766EC6">
        <w:rPr>
          <w:rFonts w:ascii="Arial" w:hAnsi="Arial" w:cs="Arial"/>
          <w:color w:val="0F4761" w:themeColor="accent1" w:themeShade="BF"/>
          <w:lang w:eastAsia="en-GB"/>
        </w:rPr>
        <w:lastRenderedPageBreak/>
        <w:t>Other</w:t>
      </w:r>
    </w:p>
    <w:p w14:paraId="47A15957" w14:textId="5F0647FA" w:rsidR="004621FD" w:rsidRPr="00766EC6" w:rsidRDefault="004621FD" w:rsidP="004621FD">
      <w:pPr>
        <w:rPr>
          <w:rFonts w:ascii="Arial" w:eastAsia="Times New Roman" w:hAnsi="Arial" w:cs="Arial"/>
          <w:b/>
          <w:bCs/>
          <w:color w:val="000000" w:themeColor="text1"/>
          <w:sz w:val="24"/>
          <w:szCs w:val="24"/>
          <w:lang w:eastAsia="en-GB"/>
        </w:rPr>
      </w:pPr>
      <w:r w:rsidRPr="00766EC6">
        <w:rPr>
          <w:rFonts w:ascii="Arial" w:eastAsia="Times New Roman" w:hAnsi="Arial" w:cs="Arial"/>
          <w:b/>
          <w:bCs/>
          <w:color w:val="000000" w:themeColor="text1"/>
          <w:sz w:val="24"/>
          <w:szCs w:val="24"/>
          <w:lang w:eastAsia="en-GB"/>
        </w:rPr>
        <w:t>Question 1</w:t>
      </w:r>
      <w:r w:rsidR="0045234C">
        <w:rPr>
          <w:rFonts w:ascii="Arial" w:eastAsia="Times New Roman" w:hAnsi="Arial" w:cs="Arial"/>
          <w:b/>
          <w:bCs/>
          <w:color w:val="000000" w:themeColor="text1"/>
          <w:sz w:val="24"/>
          <w:szCs w:val="24"/>
          <w:lang w:eastAsia="en-GB"/>
        </w:rPr>
        <w:t>6</w:t>
      </w:r>
    </w:p>
    <w:p w14:paraId="13ED3154" w14:textId="4219FA0D" w:rsidR="004621FD" w:rsidRPr="00720E63" w:rsidRDefault="00EC2EB2" w:rsidP="004621FD">
      <w:r w:rsidRPr="00EC2EB2">
        <w:rPr>
          <w:rFonts w:ascii="Arial" w:hAnsi="Arial" w:cs="Arial"/>
          <w:b/>
          <w:bCs/>
          <w:noProof/>
          <w:sz w:val="28"/>
          <w:szCs w:val="28"/>
        </w:rPr>
        <mc:AlternateContent>
          <mc:Choice Requires="wps">
            <w:drawing>
              <wp:anchor distT="45720" distB="45720" distL="114300" distR="114300" simplePos="0" relativeHeight="251677696" behindDoc="0" locked="0" layoutInCell="1" allowOverlap="1" wp14:anchorId="17C337F4" wp14:editId="0B31CC69">
                <wp:simplePos x="0" y="0"/>
                <wp:positionH relativeFrom="column">
                  <wp:posOffset>0</wp:posOffset>
                </wp:positionH>
                <wp:positionV relativeFrom="paragraph">
                  <wp:posOffset>915670</wp:posOffset>
                </wp:positionV>
                <wp:extent cx="6203950" cy="862965"/>
                <wp:effectExtent l="0" t="0" r="25400" b="13335"/>
                <wp:wrapSquare wrapText="bothSides"/>
                <wp:docPr id="9063929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0" cy="862965"/>
                        </a:xfrm>
                        <a:prstGeom prst="rect">
                          <a:avLst/>
                        </a:prstGeom>
                        <a:solidFill>
                          <a:srgbClr val="FFFFFF"/>
                        </a:solidFill>
                        <a:ln w="9525">
                          <a:solidFill>
                            <a:srgbClr val="000000"/>
                          </a:solidFill>
                          <a:miter lim="800000"/>
                          <a:headEnd/>
                          <a:tailEnd/>
                        </a:ln>
                      </wps:spPr>
                      <wps:txbx>
                        <w:txbxContent>
                          <w:p w14:paraId="15C9517A" w14:textId="719B737A" w:rsidR="00EC2EB2" w:rsidRDefault="00EC2EB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C337F4" id="_x0000_s1040" type="#_x0000_t202" style="position:absolute;margin-left:0;margin-top:72.1pt;width:488.5pt;height:67.9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">
                <v:textbox>
                  <w:txbxContent>
                    <w:p w14:paraId="15C9517A" w14:textId="719B737A" w:rsidR="00EC2EB2" w:rsidRDefault="00EC2EB2"/>
                  </w:txbxContent>
                </v:textbox>
                <w10:wrap type="square"/>
              </v:shape>
            </w:pict>
          </mc:Fallback>
        </mc:AlternateContent>
      </w:r>
      <w:r w:rsidR="004621FD" w:rsidRPr="00766EC6">
        <w:rPr>
          <w:rFonts w:ascii="Arial" w:eastAsia="Times New Roman" w:hAnsi="Arial" w:cs="Arial"/>
          <w:color w:val="000000" w:themeColor="text1"/>
          <w:sz w:val="24"/>
          <w:szCs w:val="24"/>
          <w:lang w:eastAsia="en-GB"/>
        </w:rPr>
        <w:t xml:space="preserve">We have asked </w:t>
      </w:r>
      <w:proofErr w:type="gramStart"/>
      <w:r w:rsidR="004621FD" w:rsidRPr="00766EC6">
        <w:rPr>
          <w:rFonts w:ascii="Arial" w:eastAsia="Times New Roman" w:hAnsi="Arial" w:cs="Arial"/>
          <w:color w:val="000000" w:themeColor="text1"/>
          <w:sz w:val="24"/>
          <w:szCs w:val="24"/>
          <w:lang w:eastAsia="en-GB"/>
        </w:rPr>
        <w:t>a number of</w:t>
      </w:r>
      <w:proofErr w:type="gramEnd"/>
      <w:r w:rsidR="004621FD" w:rsidRPr="00766EC6">
        <w:rPr>
          <w:rFonts w:ascii="Arial" w:eastAsia="Times New Roman" w:hAnsi="Arial" w:cs="Arial"/>
          <w:color w:val="000000" w:themeColor="text1"/>
          <w:sz w:val="24"/>
          <w:szCs w:val="24"/>
          <w:lang w:eastAsia="en-GB"/>
        </w:rPr>
        <w:t xml:space="preserve"> specific questions. If you have any other relevant comments on the draft guidance and advice for tackling stationary idling, please use this space to provide them. We would be interested to know where the guidance could be improved.</w:t>
      </w:r>
    </w:p>
    <w:p w14:paraId="6DDADB70" w14:textId="51C30815" w:rsidR="00616804" w:rsidRDefault="00616804">
      <w:pPr>
        <w:rPr>
          <w:rFonts w:ascii="Arial" w:hAnsi="Arial" w:cs="Arial"/>
          <w:b/>
          <w:bCs/>
          <w:sz w:val="28"/>
          <w:szCs w:val="28"/>
        </w:rPr>
      </w:pPr>
    </w:p>
    <w:p w14:paraId="5A132393" w14:textId="0D83BB8D" w:rsidR="00274AFB" w:rsidRDefault="0094562B" w:rsidP="0094562B">
      <w:pPr>
        <w:spacing w:after="0" w:line="240" w:lineRule="auto"/>
        <w:rPr>
          <w:rFonts w:ascii="Arial" w:eastAsia="Arial" w:hAnsi="Arial" w:cs="Arial"/>
          <w:sz w:val="24"/>
          <w:szCs w:val="24"/>
        </w:rPr>
      </w:pPr>
      <w:r w:rsidRPr="003D3851">
        <w:rPr>
          <w:rFonts w:ascii="Arial" w:eastAsia="Arial" w:hAnsi="Arial" w:cs="Arial"/>
          <w:sz w:val="24"/>
          <w:szCs w:val="24"/>
        </w:rPr>
        <w:t>Completed response forms may be</w:t>
      </w:r>
    </w:p>
    <w:p w14:paraId="1F530C67" w14:textId="77777777" w:rsidR="00274AFB" w:rsidRDefault="00274AFB" w:rsidP="0094562B">
      <w:pPr>
        <w:spacing w:after="0" w:line="240" w:lineRule="auto"/>
        <w:rPr>
          <w:rFonts w:ascii="Arial" w:eastAsia="Arial" w:hAnsi="Arial" w:cs="Arial"/>
          <w:sz w:val="24"/>
          <w:szCs w:val="24"/>
        </w:rPr>
      </w:pPr>
    </w:p>
    <w:p w14:paraId="5D2DFF14" w14:textId="13BEF1E8" w:rsidR="00274AFB" w:rsidRPr="00274AFB" w:rsidRDefault="00274AFB" w:rsidP="0094562B">
      <w:pPr>
        <w:spacing w:after="0" w:line="240" w:lineRule="auto"/>
        <w:rPr>
          <w:rFonts w:ascii="Arial" w:eastAsia="Arial" w:hAnsi="Arial" w:cs="Arial"/>
          <w:b/>
          <w:bCs/>
          <w:sz w:val="24"/>
          <w:szCs w:val="24"/>
        </w:rPr>
      </w:pPr>
      <w:r w:rsidRPr="00274AFB">
        <w:rPr>
          <w:rFonts w:ascii="Arial" w:eastAsia="Arial" w:hAnsi="Arial" w:cs="Arial"/>
          <w:b/>
          <w:bCs/>
          <w:sz w:val="24"/>
          <w:szCs w:val="24"/>
        </w:rPr>
        <w:t>E</w:t>
      </w:r>
      <w:r w:rsidR="0094562B" w:rsidRPr="00274AFB">
        <w:rPr>
          <w:rFonts w:ascii="Arial" w:eastAsia="Arial" w:hAnsi="Arial" w:cs="Arial"/>
          <w:b/>
          <w:bCs/>
          <w:sz w:val="24"/>
          <w:szCs w:val="24"/>
        </w:rPr>
        <w:t>mailed to</w:t>
      </w:r>
      <w:r w:rsidRPr="00274AFB">
        <w:rPr>
          <w:rFonts w:ascii="Arial" w:eastAsia="Arial" w:hAnsi="Arial" w:cs="Arial"/>
          <w:b/>
          <w:bCs/>
          <w:sz w:val="24"/>
          <w:szCs w:val="24"/>
        </w:rPr>
        <w:t>:</w:t>
      </w:r>
    </w:p>
    <w:p w14:paraId="37C72E15" w14:textId="489F8E16" w:rsidR="00274AFB" w:rsidRDefault="0094562B" w:rsidP="0094562B">
      <w:pPr>
        <w:spacing w:after="0" w:line="240" w:lineRule="auto"/>
      </w:pPr>
      <w:hyperlink r:id="rId6" w:history="1">
        <w:r w:rsidRPr="0037667A">
          <w:rPr>
            <w:rStyle w:val="Hyperlink"/>
            <w:rFonts w:ascii="Arial" w:eastAsia="Arial" w:hAnsi="Arial" w:cs="Arial"/>
            <w:b/>
            <w:bCs/>
            <w:sz w:val="24"/>
            <w:szCs w:val="24"/>
          </w:rPr>
          <w:t>airqualitypolicy@gov.wales</w:t>
        </w:r>
      </w:hyperlink>
      <w:r w:rsidR="00274AFB">
        <w:t xml:space="preserve"> </w:t>
      </w:r>
    </w:p>
    <w:p w14:paraId="7A903020" w14:textId="77777777" w:rsidR="00274AFB" w:rsidRDefault="00274AFB" w:rsidP="0094562B">
      <w:pPr>
        <w:spacing w:after="0" w:line="240" w:lineRule="auto"/>
        <w:rPr>
          <w:rFonts w:ascii="Arial" w:hAnsi="Arial" w:cs="Arial"/>
          <w:sz w:val="24"/>
          <w:szCs w:val="24"/>
        </w:rPr>
      </w:pPr>
    </w:p>
    <w:p w14:paraId="72153E22" w14:textId="2B563CCE" w:rsidR="00274AFB" w:rsidRPr="00274AFB" w:rsidRDefault="00274AFB" w:rsidP="0094562B">
      <w:pPr>
        <w:spacing w:after="0" w:line="240" w:lineRule="auto"/>
        <w:rPr>
          <w:rFonts w:ascii="Arial" w:hAnsi="Arial" w:cs="Arial"/>
          <w:b/>
          <w:bCs/>
          <w:sz w:val="24"/>
          <w:szCs w:val="24"/>
        </w:rPr>
      </w:pPr>
      <w:r>
        <w:rPr>
          <w:rFonts w:ascii="Arial" w:hAnsi="Arial" w:cs="Arial"/>
          <w:b/>
          <w:bCs/>
          <w:sz w:val="24"/>
          <w:szCs w:val="24"/>
        </w:rPr>
        <w:t>S</w:t>
      </w:r>
      <w:r w:rsidRPr="00274AFB">
        <w:rPr>
          <w:rFonts w:ascii="Arial" w:hAnsi="Arial" w:cs="Arial"/>
          <w:b/>
          <w:bCs/>
          <w:sz w:val="24"/>
          <w:szCs w:val="24"/>
        </w:rPr>
        <w:t>ent by post to:</w:t>
      </w:r>
    </w:p>
    <w:p w14:paraId="02B23959" w14:textId="08933802" w:rsidR="00274AFB" w:rsidRPr="00274AFB" w:rsidRDefault="00274AFB" w:rsidP="00274AFB">
      <w:pPr>
        <w:spacing w:after="0" w:line="240" w:lineRule="auto"/>
        <w:rPr>
          <w:rFonts w:ascii="Arial" w:hAnsi="Arial" w:cs="Arial"/>
          <w:sz w:val="24"/>
          <w:szCs w:val="24"/>
        </w:rPr>
      </w:pPr>
      <w:r w:rsidRPr="00274AFB">
        <w:rPr>
          <w:rFonts w:ascii="Arial" w:hAnsi="Arial" w:cs="Arial"/>
          <w:sz w:val="24"/>
          <w:szCs w:val="24"/>
        </w:rPr>
        <w:t>Air Quality Policy</w:t>
      </w:r>
      <w:r w:rsidRPr="00274AFB">
        <w:rPr>
          <w:rFonts w:ascii="Arial" w:hAnsi="Arial" w:cs="Arial"/>
          <w:sz w:val="24"/>
          <w:szCs w:val="24"/>
        </w:rPr>
        <w:br/>
        <w:t>Environmental Protection Division</w:t>
      </w:r>
      <w:r w:rsidRPr="00274AFB">
        <w:rPr>
          <w:rFonts w:ascii="Arial" w:hAnsi="Arial" w:cs="Arial"/>
          <w:sz w:val="24"/>
          <w:szCs w:val="24"/>
        </w:rPr>
        <w:br/>
        <w:t>Welsh Government</w:t>
      </w:r>
      <w:r w:rsidRPr="00274AFB">
        <w:rPr>
          <w:rFonts w:ascii="Arial" w:hAnsi="Arial" w:cs="Arial"/>
          <w:sz w:val="24"/>
          <w:szCs w:val="24"/>
        </w:rPr>
        <w:br/>
        <w:t>Cathays Park</w:t>
      </w:r>
      <w:r w:rsidRPr="00274AFB">
        <w:rPr>
          <w:rFonts w:ascii="Arial" w:hAnsi="Arial" w:cs="Arial"/>
          <w:sz w:val="24"/>
          <w:szCs w:val="24"/>
        </w:rPr>
        <w:br/>
        <w:t>Cardiff</w:t>
      </w:r>
      <w:r w:rsidRPr="00274AFB">
        <w:rPr>
          <w:rFonts w:ascii="Arial" w:hAnsi="Arial" w:cs="Arial"/>
          <w:sz w:val="24"/>
          <w:szCs w:val="24"/>
        </w:rPr>
        <w:br/>
        <w:t>CF10 3NQ</w:t>
      </w:r>
    </w:p>
    <w:p w14:paraId="1FFB4A7A" w14:textId="77777777" w:rsidR="00274AFB" w:rsidRDefault="00274AFB" w:rsidP="0094562B">
      <w:pPr>
        <w:spacing w:after="0" w:line="240" w:lineRule="auto"/>
        <w:rPr>
          <w:rFonts w:ascii="Arial" w:hAnsi="Arial" w:cs="Arial"/>
          <w:sz w:val="24"/>
          <w:szCs w:val="24"/>
        </w:rPr>
      </w:pPr>
    </w:p>
    <w:p w14:paraId="02FC9E47" w14:textId="77777777" w:rsidR="00633B02" w:rsidRDefault="00633B02" w:rsidP="00633B02">
      <w:pPr>
        <w:widowControl w:val="0"/>
        <w:autoSpaceDE w:val="0"/>
        <w:autoSpaceDN w:val="0"/>
        <w:adjustRightInd w:val="0"/>
        <w:rPr>
          <w:rFonts w:ascii="Arial" w:hAnsi="Arial" w:cs="Arial"/>
          <w:sz w:val="24"/>
          <w:szCs w:val="24"/>
          <w:lang w:val="en-US"/>
        </w:rPr>
      </w:pPr>
    </w:p>
    <w:p w14:paraId="4B8F563E" w14:textId="7E32EEB5" w:rsidR="00633B02" w:rsidRDefault="00633B02" w:rsidP="00633B02">
      <w:pPr>
        <w:widowControl w:val="0"/>
        <w:autoSpaceDE w:val="0"/>
        <w:autoSpaceDN w:val="0"/>
        <w:adjustRightInd w:val="0"/>
        <w:rPr>
          <w:rFonts w:ascii="Arial" w:hAnsi="Arial" w:cs="Arial"/>
          <w:sz w:val="24"/>
          <w:szCs w:val="24"/>
          <w:lang w:val="en-US"/>
        </w:rPr>
      </w:pPr>
      <w:r>
        <w:rPr>
          <w:rFonts w:ascii="Arial" w:hAnsi="Arial" w:cs="Arial"/>
          <w:sz w:val="24"/>
          <w:szCs w:val="24"/>
          <w:lang w:val="en-US"/>
        </w:rPr>
        <w:t>Responses to consultations may be made public. Your response will be anonymous.</w:t>
      </w:r>
    </w:p>
    <w:p w14:paraId="54EC6908" w14:textId="77777777" w:rsidR="00633B02" w:rsidRPr="0090268D" w:rsidRDefault="00633B02" w:rsidP="00633B02">
      <w:pPr>
        <w:widowControl w:val="0"/>
        <w:autoSpaceDE w:val="0"/>
        <w:autoSpaceDN w:val="0"/>
        <w:adjustRightInd w:val="0"/>
        <w:rPr>
          <w:rFonts w:ascii="Arial" w:hAnsi="Arial" w:cs="Arial"/>
          <w:sz w:val="24"/>
          <w:szCs w:val="24"/>
          <w:lang w:val="en-US"/>
        </w:rPr>
      </w:pPr>
      <w:r w:rsidRPr="0090268D">
        <w:rPr>
          <w:rFonts w:ascii="Arial" w:hAnsi="Arial" w:cs="Arial"/>
          <w:sz w:val="24"/>
          <w:szCs w:val="24"/>
          <w:lang w:val="en-US"/>
        </w:rPr>
        <w:t xml:space="preserve">However, if you would like your name to be published alongside your response, </w:t>
      </w:r>
      <w:r w:rsidRPr="0090268D">
        <w:rPr>
          <w:rFonts w:ascii="Arial" w:hAnsi="Arial" w:cs="Arial"/>
          <w:sz w:val="24"/>
          <w:szCs w:val="24"/>
        </w:rPr>
        <w:t>please insert an x in the box</w:t>
      </w:r>
      <w:r w:rsidRPr="0090268D">
        <w:rPr>
          <w:rFonts w:ascii="Arial" w:hAnsi="Arial" w:cs="Arial"/>
          <w:sz w:val="24"/>
          <w:szCs w:val="24"/>
          <w:lang w:val="en-US"/>
        </w:rPr>
        <w:t>.</w:t>
      </w:r>
    </w:p>
    <w:p w14:paraId="0C863E56" w14:textId="77777777" w:rsidR="00633B02" w:rsidRDefault="00633B02" w:rsidP="00633B02">
      <w:pPr>
        <w:widowControl w:val="0"/>
        <w:autoSpaceDE w:val="0"/>
        <w:autoSpaceDN w:val="0"/>
        <w:adjustRightInd w:val="0"/>
        <w:rPr>
          <w:rFonts w:ascii="Arial" w:hAnsi="Arial" w:cs="Arial"/>
          <w:sz w:val="24"/>
          <w:szCs w:val="24"/>
          <w:lang w:val="en-US"/>
        </w:rPr>
      </w:pPr>
    </w:p>
    <w:tbl>
      <w:tblPr>
        <w:tblW w:w="0" w:type="auto"/>
        <w:tblCellMar>
          <w:left w:w="0" w:type="dxa"/>
          <w:right w:w="0" w:type="dxa"/>
        </w:tblCellMar>
        <w:tblLook w:val="04A0" w:firstRow="1" w:lastRow="0" w:firstColumn="1" w:lastColumn="0" w:noHBand="0" w:noVBand="1"/>
      </w:tblPr>
      <w:tblGrid>
        <w:gridCol w:w="3823"/>
        <w:gridCol w:w="850"/>
      </w:tblGrid>
      <w:tr w:rsidR="00633B02" w:rsidRPr="0098407A" w14:paraId="0A2B0E66" w14:textId="77777777" w:rsidTr="00C5706A">
        <w:trPr>
          <w:trHeight w:val="729"/>
        </w:trPr>
        <w:tc>
          <w:tcPr>
            <w:tcW w:w="382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5122856" w14:textId="77777777" w:rsidR="00633B02" w:rsidRPr="0098407A" w:rsidRDefault="00633B02" w:rsidP="00C5706A">
            <w:pPr>
              <w:widowControl w:val="0"/>
              <w:autoSpaceDE w:val="0"/>
              <w:autoSpaceDN w:val="0"/>
              <w:adjustRightInd w:val="0"/>
              <w:rPr>
                <w:rFonts w:ascii="Arial" w:hAnsi="Arial" w:cs="Arial"/>
                <w:b/>
                <w:bCs/>
                <w:sz w:val="24"/>
                <w:szCs w:val="24"/>
              </w:rPr>
            </w:pPr>
            <w:r w:rsidRPr="0098407A">
              <w:rPr>
                <w:rFonts w:ascii="Arial" w:hAnsi="Arial" w:cs="Arial"/>
                <w:b/>
                <w:bCs/>
                <w:sz w:val="24"/>
                <w:szCs w:val="24"/>
              </w:rPr>
              <w:t>I agree to my name being published alongside my response to this consultation.</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4A21C78" w14:textId="77777777" w:rsidR="00633B02" w:rsidRPr="0098407A" w:rsidRDefault="00633B02" w:rsidP="00C5706A">
            <w:pPr>
              <w:widowControl w:val="0"/>
              <w:autoSpaceDE w:val="0"/>
              <w:autoSpaceDN w:val="0"/>
              <w:adjustRightInd w:val="0"/>
              <w:rPr>
                <w:rFonts w:ascii="Arial" w:hAnsi="Arial" w:cs="Arial"/>
                <w:b/>
                <w:bCs/>
                <w:sz w:val="24"/>
                <w:szCs w:val="24"/>
              </w:rPr>
            </w:pPr>
          </w:p>
        </w:tc>
      </w:tr>
    </w:tbl>
    <w:p w14:paraId="4A4D93B8" w14:textId="77777777" w:rsidR="0094562B" w:rsidRDefault="0094562B">
      <w:pPr>
        <w:rPr>
          <w:rFonts w:ascii="Arial" w:hAnsi="Arial" w:cs="Arial"/>
          <w:b/>
          <w:bCs/>
          <w:sz w:val="28"/>
          <w:szCs w:val="28"/>
        </w:rPr>
      </w:pPr>
    </w:p>
    <w:p w14:paraId="4F34DBE4" w14:textId="77777777" w:rsidR="0094562B" w:rsidRPr="0094562B" w:rsidRDefault="0094562B" w:rsidP="0094562B">
      <w:pPr>
        <w:rPr>
          <w:rFonts w:ascii="Arial" w:hAnsi="Arial" w:cs="Arial"/>
          <w:sz w:val="24"/>
          <w:szCs w:val="24"/>
        </w:rPr>
      </w:pPr>
      <w:r w:rsidRPr="0094562B">
        <w:rPr>
          <w:rFonts w:ascii="Arial" w:hAnsi="Arial" w:cs="Arial"/>
          <w:sz w:val="24"/>
          <w:szCs w:val="24"/>
        </w:rPr>
        <w:t>Thank you for taking the time to share your views on this matter.</w:t>
      </w:r>
    </w:p>
    <w:p w14:paraId="3A040FB2" w14:textId="2F14E228" w:rsidR="0094562B" w:rsidRPr="00616804" w:rsidRDefault="0094562B" w:rsidP="0094562B">
      <w:pPr>
        <w:rPr>
          <w:rFonts w:ascii="Arial" w:hAnsi="Arial" w:cs="Arial"/>
          <w:b/>
          <w:bCs/>
          <w:sz w:val="28"/>
          <w:szCs w:val="28"/>
        </w:rPr>
      </w:pPr>
    </w:p>
    <w:sectPr w:rsidR="0094562B" w:rsidRPr="006168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2186B"/>
    <w:multiLevelType w:val="hybridMultilevel"/>
    <w:tmpl w:val="F802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205A0B"/>
    <w:multiLevelType w:val="multilevel"/>
    <w:tmpl w:val="1F5A3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7167DE"/>
    <w:multiLevelType w:val="hybridMultilevel"/>
    <w:tmpl w:val="F5FC5F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2313614"/>
    <w:multiLevelType w:val="hybridMultilevel"/>
    <w:tmpl w:val="D7F4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B64BEC"/>
    <w:multiLevelType w:val="hybridMultilevel"/>
    <w:tmpl w:val="9D962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7949983">
    <w:abstractNumId w:val="0"/>
  </w:num>
  <w:num w:numId="2" w16cid:durableId="1951158286">
    <w:abstractNumId w:val="2"/>
  </w:num>
  <w:num w:numId="3" w16cid:durableId="464546785">
    <w:abstractNumId w:val="3"/>
  </w:num>
  <w:num w:numId="4" w16cid:durableId="1697192840">
    <w:abstractNumId w:val="4"/>
  </w:num>
  <w:num w:numId="5" w16cid:durableId="312806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804"/>
    <w:rsid w:val="000D34EA"/>
    <w:rsid w:val="00274AFB"/>
    <w:rsid w:val="0045234C"/>
    <w:rsid w:val="004621FD"/>
    <w:rsid w:val="004E140D"/>
    <w:rsid w:val="004F1851"/>
    <w:rsid w:val="00502836"/>
    <w:rsid w:val="005563DA"/>
    <w:rsid w:val="005752AF"/>
    <w:rsid w:val="005F7184"/>
    <w:rsid w:val="00616804"/>
    <w:rsid w:val="006326D2"/>
    <w:rsid w:val="00633B02"/>
    <w:rsid w:val="007B2AAD"/>
    <w:rsid w:val="008A18E8"/>
    <w:rsid w:val="0094562B"/>
    <w:rsid w:val="009F2420"/>
    <w:rsid w:val="00A54FC0"/>
    <w:rsid w:val="00A5525B"/>
    <w:rsid w:val="00E718CD"/>
    <w:rsid w:val="00EC2EB2"/>
    <w:rsid w:val="00F35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83280"/>
  <w15:chartTrackingRefBased/>
  <w15:docId w15:val="{4F6D71B1-A9AA-471C-AE63-25A1C2E53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804"/>
    <w:pPr>
      <w:spacing w:line="259" w:lineRule="auto"/>
    </w:pPr>
    <w:rPr>
      <w:kern w:val="0"/>
      <w:sz w:val="22"/>
      <w:szCs w:val="22"/>
      <w14:ligatures w14:val="none"/>
    </w:rPr>
  </w:style>
  <w:style w:type="paragraph" w:styleId="Heading1">
    <w:name w:val="heading 1"/>
    <w:basedOn w:val="Normal"/>
    <w:next w:val="Normal"/>
    <w:link w:val="Heading1Char"/>
    <w:uiPriority w:val="9"/>
    <w:qFormat/>
    <w:rsid w:val="006168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68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68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68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68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68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8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8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8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8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68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68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68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68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68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8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8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804"/>
    <w:rPr>
      <w:rFonts w:eastAsiaTheme="majorEastAsia" w:cstheme="majorBidi"/>
      <w:color w:val="272727" w:themeColor="text1" w:themeTint="D8"/>
    </w:rPr>
  </w:style>
  <w:style w:type="paragraph" w:styleId="Title">
    <w:name w:val="Title"/>
    <w:basedOn w:val="Normal"/>
    <w:next w:val="Normal"/>
    <w:link w:val="TitleChar"/>
    <w:uiPriority w:val="10"/>
    <w:qFormat/>
    <w:rsid w:val="006168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8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8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8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804"/>
    <w:pPr>
      <w:spacing w:before="160"/>
      <w:jc w:val="center"/>
    </w:pPr>
    <w:rPr>
      <w:i/>
      <w:iCs/>
      <w:color w:val="404040" w:themeColor="text1" w:themeTint="BF"/>
    </w:rPr>
  </w:style>
  <w:style w:type="character" w:customStyle="1" w:styleId="QuoteChar">
    <w:name w:val="Quote Char"/>
    <w:basedOn w:val="DefaultParagraphFont"/>
    <w:link w:val="Quote"/>
    <w:uiPriority w:val="29"/>
    <w:rsid w:val="00616804"/>
    <w:rPr>
      <w:i/>
      <w:iCs/>
      <w:color w:val="404040" w:themeColor="text1" w:themeTint="BF"/>
    </w:rPr>
  </w:style>
  <w:style w:type="paragraph" w:styleId="ListParagraph">
    <w:name w:val="List Paragraph"/>
    <w:aliases w:val="Dot pt,No Spacing1,List Paragraph Char Char Char,Indicator Text,Numbered Para 1,List Paragraph1,Bullet 1,Bullet Points,MAIN CONTENT,OBC Bullet,List Paragraph12,F5 List Paragraph,List Paragraph11,Colorful List - Accent 11,Normal numbered,L"/>
    <w:basedOn w:val="Normal"/>
    <w:link w:val="ListParagraphChar"/>
    <w:uiPriority w:val="34"/>
    <w:qFormat/>
    <w:rsid w:val="00616804"/>
    <w:pPr>
      <w:ind w:left="720"/>
      <w:contextualSpacing/>
    </w:pPr>
  </w:style>
  <w:style w:type="character" w:styleId="IntenseEmphasis">
    <w:name w:val="Intense Emphasis"/>
    <w:basedOn w:val="DefaultParagraphFont"/>
    <w:uiPriority w:val="21"/>
    <w:qFormat/>
    <w:rsid w:val="00616804"/>
    <w:rPr>
      <w:i/>
      <w:iCs/>
      <w:color w:val="0F4761" w:themeColor="accent1" w:themeShade="BF"/>
    </w:rPr>
  </w:style>
  <w:style w:type="paragraph" w:styleId="IntenseQuote">
    <w:name w:val="Intense Quote"/>
    <w:basedOn w:val="Normal"/>
    <w:next w:val="Normal"/>
    <w:link w:val="IntenseQuoteChar"/>
    <w:uiPriority w:val="30"/>
    <w:qFormat/>
    <w:rsid w:val="006168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6804"/>
    <w:rPr>
      <w:i/>
      <w:iCs/>
      <w:color w:val="0F4761" w:themeColor="accent1" w:themeShade="BF"/>
    </w:rPr>
  </w:style>
  <w:style w:type="character" w:styleId="IntenseReference">
    <w:name w:val="Intense Reference"/>
    <w:basedOn w:val="DefaultParagraphFont"/>
    <w:uiPriority w:val="32"/>
    <w:qFormat/>
    <w:rsid w:val="00616804"/>
    <w:rPr>
      <w:b/>
      <w:bCs/>
      <w:smallCaps/>
      <w:color w:val="0F4761" w:themeColor="accent1" w:themeShade="BF"/>
      <w:spacing w:val="5"/>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OBC Bullet Char,List Paragraph12 Char,L Char"/>
    <w:basedOn w:val="DefaultParagraphFont"/>
    <w:link w:val="ListParagraph"/>
    <w:uiPriority w:val="34"/>
    <w:qFormat/>
    <w:rsid w:val="00616804"/>
  </w:style>
  <w:style w:type="paragraph" w:styleId="TOC1">
    <w:name w:val="toc 1"/>
    <w:basedOn w:val="Normal"/>
    <w:next w:val="Normal"/>
    <w:autoRedefine/>
    <w:uiPriority w:val="39"/>
    <w:unhideWhenUsed/>
    <w:rsid w:val="00616804"/>
    <w:pPr>
      <w:spacing w:after="100" w:line="240" w:lineRule="auto"/>
    </w:pPr>
    <w:rPr>
      <w:rFonts w:ascii="Arial" w:eastAsiaTheme="minorEastAsia" w:hAnsi="Arial" w:cs="Arial"/>
      <w:sz w:val="24"/>
      <w:szCs w:val="24"/>
    </w:rPr>
  </w:style>
  <w:style w:type="character" w:styleId="Hyperlink">
    <w:name w:val="Hyperlink"/>
    <w:basedOn w:val="DefaultParagraphFont"/>
    <w:uiPriority w:val="99"/>
    <w:unhideWhenUsed/>
    <w:rsid w:val="0094562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hyperlink" Target="mailto:airqualitypolicy@gov.wales" TargetMode="Externa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customXml" Target="/customXml/item2.xml" Id="R1935c04b3cb0445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2.xml.rels>&#65279;<?xml version="1.0" encoding="utf-8"?><Relationships xmlns="http://schemas.openxmlformats.org/package/2006/relationships"><Relationship Type="http://schemas.openxmlformats.org/officeDocument/2006/relationships/customXmlProps" Target="/customXml/itemProps2.xml" Id="Rd3c4172d526e4b2384ade4b889302c76" /></Relationships>
</file>

<file path=customXml/item2.xml><?xml version="1.0" encoding="utf-8"?>
<metadata xmlns="http://www.objective.com/ecm/document/metadata/FF3C5B18883D4E21973B57C2EEED7FD1" version="1.0.0">
  <systemFields>
    <field name="Objective-Id">
      <value order="0">A63646825</value>
    </field>
    <field name="Objective-Title">
      <value order="0">03a. Consultation response form for publication - English</value>
    </field>
    <field name="Objective-Description">
      <value order="0"/>
    </field>
    <field name="Objective-CreationStamp">
      <value order="0">2026-07-03T14:56:03Z</value>
    </field>
    <field name="Objective-IsApproved">
      <value order="0">false</value>
    </field>
    <field name="Objective-IsPublished">
      <value order="0">true</value>
    </field>
    <field name="Objective-DatePublished">
      <value order="0">2026-09-06T16:42:37Z</value>
    </field>
    <field name="Objective-ModificationStamp">
      <value order="0">2026-09-06T16:42:37Z</value>
    </field>
    <field name="Objective-Owner">
      <value order="0">Chmura, Kath (LGHRRS - Environmental Protection)</value>
    </field>
    <field name="Objective-Path">
      <value order="0">Objective Global Folder:#Business File Plan:WG Organisational Groups:Local Government, Housing, Rural Resilience and Sustainability Group (LGHRRSG):Local Government, Housing, Rural Resilience and Sustainability Group (LGHRRSG) - Environment &amp; Communities:1 - Save:Air Quality, Noise and Soundscapes:Air Quality, Noise and Soundscapes Branch:Vehicle Emissions (inc Idling):Air Quality - Guidance - Stationary Engine Idling - 2024-2027:Stationary Idling Guidance - Consultation</value>
    </field>
    <field name="Objective-Parent">
      <value order="0">Stationary Idling Guidance - Consultation</value>
    </field>
    <field name="Objective-State">
      <value order="0">Published</value>
    </field>
    <field name="Objective-VersionId">
      <value order="0">vA115445468</value>
    </field>
    <field name="Objective-Version">
      <value order="0">7.0</value>
    </field>
    <field name="Objective-VersionNumber">
      <value order="0">8</value>
    </field>
    <field name="Objective-VersionComment">
      <value order="0"/>
    </field>
    <field name="Objective-FileNumber">
      <value order="0">qA2261718</value>
    </field>
    <field name="Objective-Classification">
      <value order="0">Official</value>
    </field>
    <field name="Objective-Caveats">
      <value order="0"/>
    </field>
  </systemFields>
  <catalogues>
    <catalogue name="Document Type Catalogue" type="type" ori="id:cA14">
      <field name="Objective-Date Acquired">
        <value order="0">2026-07-02T23:00:00Z</value>
      </field>
      <field name="Objective-Official Translation">
        <value order="0"/>
      </field>
      <field name="Objective-Connect Creator">
        <value order="0"/>
      </field>
    </catalogue>
  </catalogues>
</metadata>
</file>

<file path=customXml/itemProps2.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8</Pages>
  <Words>924</Words>
  <Characters>5272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Chmura, Kath (LGHRRS - Environmental Protection Division)</dc:creator>
  <cp:keywords/>
  <dc:description/>
  <cp:lastModifiedBy>Carter, Andrew (LGHRRS - Environmental Protection)</cp:lastModifiedBy>
  <cp:revision>10</cp:revision>
  <dcterms:created xsi:type="dcterms:W3CDTF">2026-07-03T14:51:00Z</dcterms:created>
  <dcterms:modified xsi:type="dcterms:W3CDTF">2026-09-06T16:42:00Z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Objective-Comment">
    <vt:lpwstr/>
  </op:property>
  <op:property fmtid="{D5CDD505-2E9C-101B-9397-08002B2CF9AE}" pid="3" name="Customer-Id">
    <vt:lpwstr>FF3C5B18883D4E21973B57C2EEED7FD1</vt:lpwstr>
  </op:property>
  <op:property fmtid="{D5CDD505-2E9C-101B-9397-08002B2CF9AE}" pid="4" name="Objective-Id">
    <vt:lpwstr>A63646825</vt:lpwstr>
  </op:property>
  <op:property fmtid="{D5CDD505-2E9C-101B-9397-08002B2CF9AE}" pid="5" name="Objective-Title">
    <vt:lpwstr>03a. Consultation response form for publication - English</vt:lpwstr>
  </op:property>
  <op:property fmtid="{D5CDD505-2E9C-101B-9397-08002B2CF9AE}" pid="6" name="Objective-Description">
    <vt:lpwstr/>
  </op:property>
  <op:property fmtid="{D5CDD505-2E9C-101B-9397-08002B2CF9AE}" pid="7" name="Objective-CreationStamp">
    <vt:filetime>2026-07-03T14:56:03Z</vt:filetime>
  </op:property>
  <op:property fmtid="{D5CDD505-2E9C-101B-9397-08002B2CF9AE}" pid="8" name="Objective-IsApproved">
    <vt:bool>false</vt:bool>
  </op:property>
  <op:property fmtid="{D5CDD505-2E9C-101B-9397-08002B2CF9AE}" pid="9" name="Objective-IsPublished">
    <vt:bool>true</vt:bool>
  </op:property>
  <op:property fmtid="{D5CDD505-2E9C-101B-9397-08002B2CF9AE}" pid="10" name="Objective-DatePublished">
    <vt:filetime>2026-09-06T16:42:37Z</vt:filetime>
  </op:property>
  <op:property fmtid="{D5CDD505-2E9C-101B-9397-08002B2CF9AE}" pid="11" name="Objective-ModificationStamp">
    <vt:filetime>2026-09-06T16:42:37Z</vt:filetime>
  </op:property>
  <op:property fmtid="{D5CDD505-2E9C-101B-9397-08002B2CF9AE}" pid="12" name="Objective-Owner">
    <vt:lpwstr>Chmura, Kath (LGHRRS - Environmental Protection)</vt:lpwstr>
  </op:property>
  <op:property fmtid="{D5CDD505-2E9C-101B-9397-08002B2CF9AE}" pid="13" name="Objective-Path">
    <vt:lpwstr>Objective Global Folder:#Business File Plan:WG Organisational Groups:Local Government, Housing, Rural Resilience and Sustainability Group (LGHRRSG):Local Government, Housing, Rural Resilience and Sustainability Group (LGHRRSG) - Environment &amp; Communities:1 - Save:Air Quality, Noise and Soundscapes:Air Quality, Noise and Soundscapes Branch:Vehicle Emissions (inc Idling):Air Quality - Guidance - Stationary Engine Idling - 2024-2027:Stationary Idling Guidance - Consultation</vt:lpwstr>
  </op:property>
  <op:property fmtid="{D5CDD505-2E9C-101B-9397-08002B2CF9AE}" pid="14" name="Objective-Parent">
    <vt:lpwstr>Stationary Idling Guidance - Consultation</vt:lpwstr>
  </op:property>
  <op:property fmtid="{D5CDD505-2E9C-101B-9397-08002B2CF9AE}" pid="15" name="Objective-State">
    <vt:lpwstr>Published</vt:lpwstr>
  </op:property>
  <op:property fmtid="{D5CDD505-2E9C-101B-9397-08002B2CF9AE}" pid="16" name="Objective-VersionId">
    <vt:lpwstr>vA115445468</vt:lpwstr>
  </op:property>
  <op:property fmtid="{D5CDD505-2E9C-101B-9397-08002B2CF9AE}" pid="17" name="Objective-Version">
    <vt:lpwstr>7.0</vt:lpwstr>
  </op:property>
  <op:property fmtid="{D5CDD505-2E9C-101B-9397-08002B2CF9AE}" pid="18" name="Objective-VersionNumber">
    <vt:r8>8</vt:r8>
  </op:property>
  <op:property fmtid="{D5CDD505-2E9C-101B-9397-08002B2CF9AE}" pid="19" name="Objective-VersionComment">
    <vt:lpwstr/>
  </op:property>
  <op:property fmtid="{D5CDD505-2E9C-101B-9397-08002B2CF9AE}" pid="20" name="Objective-FileNumber">
    <vt:lpwstr>qA2261718</vt:lpwstr>
  </op:property>
  <op:property fmtid="{D5CDD505-2E9C-101B-9397-08002B2CF9AE}" pid="21" name="Objective-Classification">
    <vt:lpwstr>Official</vt:lpwstr>
  </op:property>
  <op:property fmtid="{D5CDD505-2E9C-101B-9397-08002B2CF9AE}" pid="22" name="Objective-Caveats">
    <vt:lpwstr/>
  </op:property>
  <op:property fmtid="{D5CDD505-2E9C-101B-9397-08002B2CF9AE}" pid="23" name="Objective-Date Acquired">
    <vt:filetime>2026-07-02T23:00:00Z</vt:filetime>
  </op:property>
  <op:property fmtid="{D5CDD505-2E9C-101B-9397-08002B2CF9AE}" pid="24" name="Objective-Official Translation">
    <vt:lpwstr/>
  </op:property>
  <op:property fmtid="{D5CDD505-2E9C-101B-9397-08002B2CF9AE}" pid="25" name="Objective-Connect Creator">
    <vt:lpwstr/>
  </op:property>
</op:Properties>
</file>