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6E5AA" w14:textId="2262587C" w:rsidR="00EF2FA7" w:rsidRPr="00EF2FA7" w:rsidRDefault="00EF2FA7" w:rsidP="00EF2FA7">
      <w:pPr>
        <w:rPr>
          <w:rFonts w:ascii="Arial" w:eastAsia="Arial" w:hAnsi="Arial" w:cs="Arial"/>
          <w:color w:val="000000" w:themeColor="text1"/>
          <w:sz w:val="36"/>
          <w:szCs w:val="36"/>
        </w:rPr>
      </w:pPr>
      <w:r w:rsidRPr="00EF2FA7">
        <w:rPr>
          <w:rFonts w:ascii="Arial" w:eastAsia="Arial" w:hAnsi="Arial" w:cs="Arial"/>
          <w:color w:val="000000" w:themeColor="text1"/>
          <w:sz w:val="36"/>
          <w:szCs w:val="36"/>
        </w:rPr>
        <w:t xml:space="preserve">Consultation on the </w:t>
      </w:r>
      <w:r w:rsidR="008F7198">
        <w:rPr>
          <w:rFonts w:ascii="Arial" w:eastAsia="Arial" w:hAnsi="Arial" w:cs="Arial"/>
          <w:color w:val="000000" w:themeColor="text1"/>
          <w:sz w:val="36"/>
          <w:szCs w:val="36"/>
        </w:rPr>
        <w:t>Allocation of Housing and Homelessness (Wales) (Eligibility) (Amendment) Regulations 2026</w:t>
      </w:r>
    </w:p>
    <w:p w14:paraId="22867166" w14:textId="64151322" w:rsidR="1D2E7E8D" w:rsidRDefault="1D2E7E8D" w:rsidP="1D2E7E8D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46EFBAA" w14:textId="579DE1F4" w:rsidR="00694B83" w:rsidRPr="008C453D" w:rsidRDefault="00694B83" w:rsidP="008C453D">
      <w:pPr>
        <w:pStyle w:val="Heading1"/>
      </w:pPr>
      <w:bookmarkStart w:id="0" w:name="_Toc55308884"/>
      <w:bookmarkStart w:id="1" w:name="_Toc240271959"/>
      <w:r w:rsidRPr="00694B83">
        <w:t>Consultation Response Form</w:t>
      </w:r>
      <w:bookmarkEnd w:id="1"/>
      <w:r w:rsidRPr="00694B83">
        <w:rPr>
          <w:color w:val="000000"/>
        </w:rPr>
        <w:t xml:space="preserve"> </w:t>
      </w:r>
      <w:r w:rsidRPr="00694B83">
        <w:rPr>
          <w:color w:val="000000"/>
        </w:rPr>
        <w:tab/>
      </w:r>
    </w:p>
    <w:p w14:paraId="549A6D28" w14:textId="77777777" w:rsidR="00F62597" w:rsidRDefault="00F62597" w:rsidP="00694B83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</w:p>
    <w:p w14:paraId="3B5C279D" w14:textId="3527D81C" w:rsidR="00694B83" w:rsidRPr="00D44E97" w:rsidRDefault="00694B83" w:rsidP="00694B83">
      <w:pPr>
        <w:tabs>
          <w:tab w:val="left" w:pos="1430"/>
        </w:tabs>
        <w:rPr>
          <w:rFonts w:ascii="Arial" w:hAnsi="Arial" w:cs="Arial"/>
          <w:b/>
          <w:bCs/>
          <w:color w:val="000000"/>
          <w:sz w:val="24"/>
          <w:szCs w:val="24"/>
        </w:rPr>
      </w:pPr>
      <w:r w:rsidRPr="00D44E97">
        <w:rPr>
          <w:rFonts w:ascii="Arial" w:hAnsi="Arial" w:cs="Arial"/>
          <w:b/>
          <w:bCs/>
          <w:color w:val="000000"/>
          <w:sz w:val="24"/>
          <w:szCs w:val="24"/>
        </w:rPr>
        <w:t>Your name:</w:t>
      </w:r>
      <w:r w:rsidRPr="00D44E97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1C772EC8" w14:textId="5EABDE1F" w:rsidR="00694B83" w:rsidRPr="00D44E97" w:rsidRDefault="00694B83" w:rsidP="00694B83">
      <w:pPr>
        <w:tabs>
          <w:tab w:val="left" w:pos="1430"/>
        </w:tabs>
        <w:rPr>
          <w:rFonts w:ascii="Arial" w:hAnsi="Arial" w:cs="Arial"/>
          <w:b/>
          <w:bCs/>
          <w:color w:val="000000"/>
          <w:sz w:val="24"/>
          <w:szCs w:val="24"/>
        </w:rPr>
      </w:pPr>
      <w:r w:rsidRPr="00D44E97">
        <w:rPr>
          <w:rFonts w:ascii="Arial" w:hAnsi="Arial" w:cs="Arial"/>
          <w:b/>
          <w:bCs/>
          <w:color w:val="000000"/>
          <w:sz w:val="24"/>
          <w:szCs w:val="24"/>
        </w:rPr>
        <w:t>Organisation (if applicable):</w:t>
      </w:r>
    </w:p>
    <w:p w14:paraId="7F1477C5" w14:textId="77777777" w:rsidR="001968F1" w:rsidRPr="00D44E97" w:rsidRDefault="00DB4B5C">
      <w:pPr>
        <w:rPr>
          <w:b/>
          <w:bCs/>
          <w:kern w:val="2"/>
          <w:lang w:eastAsia="en-GB"/>
          <w14:ligatures w14:val="standardContextual"/>
        </w:rPr>
      </w:pPr>
      <w:r w:rsidRPr="00D44E97">
        <w:rPr>
          <w:rFonts w:ascii="Arial" w:hAnsi="Arial" w:cs="Arial"/>
          <w:b/>
          <w:bCs/>
          <w:color w:val="000000"/>
          <w:sz w:val="24"/>
          <w:szCs w:val="24"/>
        </w:rPr>
        <w:t>Email / telephone number:</w:t>
      </w:r>
    </w:p>
    <w:p w14:paraId="7FA2E470" w14:textId="0721ADF7" w:rsidR="00694B83" w:rsidRPr="00D44E97" w:rsidRDefault="00694B83" w:rsidP="0090086B">
      <w:pPr>
        <w:tabs>
          <w:tab w:val="left" w:pos="2556"/>
        </w:tabs>
        <w:rPr>
          <w:rFonts w:ascii="Arial" w:hAnsi="Arial" w:cs="Arial"/>
          <w:b/>
          <w:bCs/>
          <w:color w:val="000000"/>
          <w:sz w:val="24"/>
          <w:szCs w:val="24"/>
        </w:rPr>
      </w:pPr>
      <w:r w:rsidRPr="00D44E97">
        <w:rPr>
          <w:rFonts w:ascii="Arial" w:hAnsi="Arial" w:cs="Arial"/>
          <w:b/>
          <w:bCs/>
          <w:color w:val="000000"/>
          <w:sz w:val="24"/>
          <w:szCs w:val="24"/>
        </w:rPr>
        <w:t>Your address:</w:t>
      </w:r>
    </w:p>
    <w:p w14:paraId="01F54195" w14:textId="77777777" w:rsidR="00F62597" w:rsidRDefault="00F62597" w:rsidP="003015B3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1D6B29B" w14:textId="77777777" w:rsidR="00F62597" w:rsidRDefault="00F62597" w:rsidP="003015B3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BEB77CA" w14:textId="38E199D1" w:rsidR="0079578E" w:rsidRDefault="0079578E" w:rsidP="003015B3">
      <w:pPr>
        <w:spacing w:after="0"/>
        <w:rPr>
          <w:rFonts w:ascii="Arial" w:hAnsi="Arial" w:cs="Arial"/>
          <w:sz w:val="24"/>
          <w:szCs w:val="24"/>
        </w:rPr>
      </w:pPr>
      <w:r w:rsidRPr="00F62597">
        <w:rPr>
          <w:rFonts w:ascii="Arial" w:hAnsi="Arial" w:cs="Arial"/>
          <w:b/>
          <w:bCs/>
          <w:sz w:val="24"/>
          <w:szCs w:val="24"/>
        </w:rPr>
        <w:t>Question 1:</w:t>
      </w:r>
      <w:r>
        <w:t xml:space="preserve"> </w:t>
      </w:r>
      <w:r w:rsidRPr="00A240F6">
        <w:rPr>
          <w:rFonts w:ascii="Arial" w:hAnsi="Arial" w:cs="Arial"/>
          <w:sz w:val="24"/>
          <w:szCs w:val="24"/>
        </w:rPr>
        <w:t xml:space="preserve">Do you agree with the proposal to make the “general crisis” provision </w:t>
      </w:r>
      <w:r w:rsidR="003F7108">
        <w:rPr>
          <w:rFonts w:ascii="Arial" w:hAnsi="Arial" w:cs="Arial"/>
          <w:sz w:val="24"/>
          <w:szCs w:val="24"/>
        </w:rPr>
        <w:t xml:space="preserve">in the </w:t>
      </w:r>
      <w:r w:rsidR="003F7108" w:rsidRPr="005B2E04">
        <w:rPr>
          <w:rFonts w:ascii="Arial" w:hAnsi="Arial" w:cs="Arial"/>
          <w:color w:val="1E1E1E"/>
          <w:sz w:val="24"/>
          <w:szCs w:val="24"/>
        </w:rPr>
        <w:t>Allocation of Housing and Homelessness (Eligibility) (Wales) (Amendment) Regulations 2026</w:t>
      </w:r>
      <w:r w:rsidR="003F7108">
        <w:rPr>
          <w:rFonts w:ascii="Arial" w:hAnsi="Arial" w:cs="Arial"/>
          <w:color w:val="1E1E1E"/>
          <w:sz w:val="24"/>
          <w:szCs w:val="24"/>
        </w:rPr>
        <w:t xml:space="preserve"> </w:t>
      </w:r>
      <w:r w:rsidR="003F7108" w:rsidRPr="00A240F6">
        <w:rPr>
          <w:rFonts w:ascii="Arial" w:hAnsi="Arial" w:cs="Arial"/>
          <w:sz w:val="24"/>
          <w:szCs w:val="24"/>
        </w:rPr>
        <w:t>permanent</w:t>
      </w:r>
      <w:r w:rsidR="008D28E4">
        <w:rPr>
          <w:rFonts w:ascii="Arial" w:hAnsi="Arial" w:cs="Arial"/>
          <w:color w:val="1E1E1E"/>
          <w:sz w:val="24"/>
          <w:szCs w:val="24"/>
        </w:rPr>
        <w:t>?</w:t>
      </w:r>
    </w:p>
    <w:p w14:paraId="37FE6116" w14:textId="77777777" w:rsidR="003015B3" w:rsidRPr="004A4EB7" w:rsidRDefault="003015B3" w:rsidP="003015B3">
      <w:pPr>
        <w:spacing w:after="0"/>
      </w:pPr>
    </w:p>
    <w:p w14:paraId="235F65C3" w14:textId="2A647938" w:rsidR="0079578E" w:rsidRDefault="002E4965" w:rsidP="003015B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Agree / disagree / neither agree nor disagree</w:t>
      </w:r>
    </w:p>
    <w:p w14:paraId="4D8DA327" w14:textId="77777777" w:rsidR="003015B3" w:rsidRPr="001C1A31" w:rsidRDefault="003015B3" w:rsidP="003015B3">
      <w:pPr>
        <w:spacing w:after="0"/>
        <w:rPr>
          <w:rFonts w:ascii="Arial" w:hAnsi="Arial" w:cs="Arial"/>
          <w:sz w:val="24"/>
          <w:szCs w:val="24"/>
        </w:rPr>
      </w:pPr>
    </w:p>
    <w:p w14:paraId="1DCFBA77" w14:textId="77777777" w:rsidR="0079578E" w:rsidRDefault="0079578E" w:rsidP="00AC334E">
      <w:pPr>
        <w:spacing w:after="0"/>
        <w:rPr>
          <w:rFonts w:ascii="Arial" w:hAnsi="Arial" w:cs="Arial"/>
          <w:sz w:val="24"/>
          <w:szCs w:val="24"/>
        </w:rPr>
      </w:pPr>
      <w:r w:rsidRPr="00180678">
        <w:rPr>
          <w:rFonts w:ascii="Arial" w:hAnsi="Arial" w:cs="Arial"/>
          <w:sz w:val="24"/>
          <w:szCs w:val="24"/>
        </w:rPr>
        <w:t>Please explain your answer and provide any evidence or examples.</w:t>
      </w:r>
    </w:p>
    <w:p w14:paraId="3B8180B1" w14:textId="77777777" w:rsidR="002E4965" w:rsidRDefault="002E4965" w:rsidP="00AC334E">
      <w:pPr>
        <w:spacing w:after="0"/>
        <w:rPr>
          <w:rFonts w:ascii="Arial" w:hAnsi="Arial" w:cs="Arial"/>
          <w:sz w:val="24"/>
          <w:szCs w:val="24"/>
        </w:rPr>
      </w:pPr>
    </w:p>
    <w:p w14:paraId="4F355C59" w14:textId="1893EA1F" w:rsidR="002E4965" w:rsidRDefault="0079578E" w:rsidP="002E4965">
      <w:pPr>
        <w:spacing w:after="0"/>
        <w:rPr>
          <w:rFonts w:ascii="Arial" w:hAnsi="Arial" w:cs="Arial"/>
          <w:sz w:val="24"/>
          <w:szCs w:val="24"/>
        </w:rPr>
      </w:pPr>
      <w:r w:rsidRPr="00F62597">
        <w:rPr>
          <w:rFonts w:ascii="Arial" w:hAnsi="Arial" w:cs="Arial"/>
          <w:b/>
          <w:bCs/>
          <w:sz w:val="24"/>
          <w:szCs w:val="24"/>
        </w:rPr>
        <w:t>Question 2:</w:t>
      </w:r>
      <w:r w:rsidR="0017052D">
        <w:rPr>
          <w:kern w:val="2"/>
          <w:lang w:eastAsia="en-GB"/>
          <w14:ligatures w14:val="standardContextual"/>
        </w:rPr>
        <w:t xml:space="preserve"> </w:t>
      </w:r>
      <w:r w:rsidR="002E4965" w:rsidRPr="002E4965">
        <w:rPr>
          <w:rFonts w:ascii="Arial" w:hAnsi="Arial" w:cs="Arial"/>
          <w:sz w:val="24"/>
          <w:szCs w:val="24"/>
        </w:rPr>
        <w:t>What impact, if any, do you think the proposal would have on the ability of local authorities to make timely and clear decisions when responding to an international crisis</w:t>
      </w:r>
      <w:r w:rsidR="002E4965">
        <w:rPr>
          <w:rFonts w:ascii="Arial" w:hAnsi="Arial" w:cs="Arial"/>
          <w:sz w:val="24"/>
          <w:szCs w:val="24"/>
        </w:rPr>
        <w:t>?</w:t>
      </w:r>
    </w:p>
    <w:p w14:paraId="284A09E8" w14:textId="77777777" w:rsidR="00117F96" w:rsidRDefault="00117F96" w:rsidP="002E4965">
      <w:pPr>
        <w:spacing w:after="0"/>
        <w:rPr>
          <w:rFonts w:ascii="Arial" w:hAnsi="Arial" w:cs="Arial"/>
          <w:sz w:val="24"/>
          <w:szCs w:val="24"/>
        </w:rPr>
      </w:pPr>
    </w:p>
    <w:p w14:paraId="3B13F08A" w14:textId="067F5B6C" w:rsidR="00117F96" w:rsidRDefault="00117F96" w:rsidP="002E496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Positive / negative / neutral</w:t>
      </w:r>
    </w:p>
    <w:p w14:paraId="3CDF9EF8" w14:textId="77777777" w:rsidR="002E4965" w:rsidRPr="002E4965" w:rsidRDefault="002E4965" w:rsidP="002E4965">
      <w:pPr>
        <w:spacing w:after="0"/>
        <w:rPr>
          <w:rFonts w:ascii="Arial" w:hAnsi="Arial" w:cs="Arial"/>
          <w:sz w:val="24"/>
          <w:szCs w:val="24"/>
        </w:rPr>
      </w:pPr>
    </w:p>
    <w:p w14:paraId="16DB7510" w14:textId="77777777" w:rsidR="0079578E" w:rsidRDefault="0079578E" w:rsidP="0079578E">
      <w:pPr>
        <w:spacing w:after="0"/>
        <w:rPr>
          <w:rFonts w:ascii="Arial" w:hAnsi="Arial" w:cs="Arial"/>
          <w:sz w:val="24"/>
          <w:szCs w:val="24"/>
        </w:rPr>
      </w:pPr>
      <w:r w:rsidRPr="00C87A86">
        <w:rPr>
          <w:rFonts w:ascii="Arial" w:hAnsi="Arial" w:cs="Arial"/>
          <w:sz w:val="24"/>
          <w:szCs w:val="24"/>
        </w:rPr>
        <w:t>Please explain your answer, including any practical benefits, risks or challenges for local authorities.</w:t>
      </w:r>
    </w:p>
    <w:p w14:paraId="1AC0E6F2" w14:textId="77777777" w:rsidR="0017052D" w:rsidRDefault="0017052D" w:rsidP="0079578E">
      <w:pPr>
        <w:spacing w:after="0"/>
        <w:rPr>
          <w:rFonts w:ascii="Arial" w:hAnsi="Arial" w:cs="Arial"/>
          <w:sz w:val="24"/>
          <w:szCs w:val="24"/>
        </w:rPr>
      </w:pPr>
    </w:p>
    <w:p w14:paraId="0DD8B716" w14:textId="0239E164" w:rsidR="0079578E" w:rsidRPr="000103B5" w:rsidRDefault="0079578E" w:rsidP="002F34EA">
      <w:pPr>
        <w:spacing w:after="0"/>
        <w:rPr>
          <w:rFonts w:ascii="Arial" w:hAnsi="Arial" w:cs="Arial"/>
          <w:sz w:val="24"/>
          <w:szCs w:val="24"/>
        </w:rPr>
      </w:pPr>
      <w:r w:rsidRPr="00F62597">
        <w:rPr>
          <w:rFonts w:ascii="Arial" w:hAnsi="Arial" w:cs="Arial"/>
          <w:b/>
          <w:bCs/>
          <w:sz w:val="24"/>
          <w:szCs w:val="24"/>
        </w:rPr>
        <w:t>Question 3:</w:t>
      </w:r>
      <w:r w:rsidR="003F7108" w:rsidRPr="00CB210B">
        <w:rPr>
          <w:rFonts w:ascii="Arial" w:hAnsi="Arial" w:cs="Arial"/>
          <w:sz w:val="24"/>
          <w:szCs w:val="24"/>
        </w:rPr>
        <w:t xml:space="preserve"> </w:t>
      </w:r>
      <w:r w:rsidR="00117F96">
        <w:rPr>
          <w:rFonts w:ascii="Arial" w:hAnsi="Arial" w:cs="Arial"/>
          <w:sz w:val="24"/>
          <w:szCs w:val="24"/>
        </w:rPr>
        <w:t>What impact</w:t>
      </w:r>
      <w:r w:rsidR="00407C8B">
        <w:rPr>
          <w:rFonts w:ascii="Arial" w:hAnsi="Arial" w:cs="Arial"/>
          <w:sz w:val="24"/>
          <w:szCs w:val="24"/>
        </w:rPr>
        <w:t>,</w:t>
      </w:r>
      <w:r w:rsidR="00117F96">
        <w:rPr>
          <w:rFonts w:ascii="Arial" w:hAnsi="Arial" w:cs="Arial"/>
          <w:sz w:val="24"/>
          <w:szCs w:val="24"/>
        </w:rPr>
        <w:t xml:space="preserve"> if any</w:t>
      </w:r>
      <w:r w:rsidR="00407C8B">
        <w:rPr>
          <w:rFonts w:ascii="Arial" w:hAnsi="Arial" w:cs="Arial"/>
          <w:sz w:val="24"/>
          <w:szCs w:val="24"/>
        </w:rPr>
        <w:t>,</w:t>
      </w:r>
      <w:r w:rsidR="00117F96">
        <w:rPr>
          <w:rFonts w:ascii="Arial" w:hAnsi="Arial" w:cs="Arial"/>
          <w:sz w:val="24"/>
          <w:szCs w:val="24"/>
        </w:rPr>
        <w:t xml:space="preserve"> do you think the proposal would </w:t>
      </w:r>
      <w:r w:rsidR="00407C8B">
        <w:rPr>
          <w:rFonts w:ascii="Arial" w:hAnsi="Arial" w:cs="Arial"/>
          <w:sz w:val="24"/>
          <w:szCs w:val="24"/>
        </w:rPr>
        <w:t xml:space="preserve">have on </w:t>
      </w:r>
      <w:r w:rsidR="00117F96">
        <w:rPr>
          <w:rFonts w:ascii="Arial" w:hAnsi="Arial" w:cs="Arial"/>
          <w:sz w:val="24"/>
          <w:szCs w:val="24"/>
        </w:rPr>
        <w:t>people’s ability to access housing and homelessness support in Wales when they need it?</w:t>
      </w:r>
    </w:p>
    <w:p w14:paraId="5AEF991A" w14:textId="77777777" w:rsidR="002F34EA" w:rsidRDefault="002F34EA" w:rsidP="002F34EA">
      <w:pPr>
        <w:spacing w:after="0"/>
        <w:rPr>
          <w:rFonts w:ascii="Arial" w:hAnsi="Arial" w:cs="Arial"/>
          <w:sz w:val="24"/>
          <w:szCs w:val="24"/>
        </w:rPr>
      </w:pPr>
    </w:p>
    <w:p w14:paraId="66FBB80A" w14:textId="77777777" w:rsidR="00117F96" w:rsidRDefault="00117F96" w:rsidP="00117F9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Positive / negative / neutral</w:t>
      </w:r>
    </w:p>
    <w:p w14:paraId="1BFEBA16" w14:textId="77777777" w:rsidR="002F34EA" w:rsidRPr="001C1A31" w:rsidRDefault="002F34EA" w:rsidP="002F34EA">
      <w:pPr>
        <w:spacing w:after="0"/>
        <w:rPr>
          <w:rFonts w:ascii="Arial" w:hAnsi="Arial" w:cs="Arial"/>
          <w:sz w:val="24"/>
          <w:szCs w:val="24"/>
        </w:rPr>
      </w:pPr>
    </w:p>
    <w:p w14:paraId="376E7E07" w14:textId="77777777" w:rsidR="001968F1" w:rsidRDefault="00AB28F9">
      <w:r w:rsidRPr="00AB28F9">
        <w:rPr>
          <w:rFonts w:ascii="Arial" w:hAnsi="Arial" w:cs="Arial"/>
          <w:sz w:val="24"/>
          <w:szCs w:val="24"/>
        </w:rPr>
        <w:t>Please explain your answer, including any practical benefits, risks or challenges for applicants.</w:t>
      </w:r>
    </w:p>
    <w:p w14:paraId="24E5B214" w14:textId="01887520" w:rsidR="00E92AE2" w:rsidRPr="003D6E25" w:rsidRDefault="00F317D0" w:rsidP="000602AA">
      <w:pPr>
        <w:spacing w:after="0"/>
        <w:rPr>
          <w:rFonts w:ascii="Arial" w:hAnsi="Arial" w:cs="Arial"/>
        </w:rPr>
      </w:pPr>
      <w:r w:rsidRPr="00C87A86">
        <w:rPr>
          <w:rFonts w:ascii="Arial" w:hAnsi="Arial" w:cs="Arial"/>
          <w:sz w:val="24"/>
          <w:szCs w:val="24"/>
        </w:rPr>
        <w:t xml:space="preserve">Please explain your answer, including any practical benefits, risks or challenges </w:t>
      </w:r>
    </w:p>
    <w:p w14:paraId="48732C0C" w14:textId="77777777" w:rsidR="0017052D" w:rsidRDefault="0017052D" w:rsidP="00865DF7">
      <w:pPr>
        <w:spacing w:after="0"/>
        <w:rPr>
          <w:rFonts w:ascii="Arial" w:hAnsi="Arial" w:cs="Arial"/>
          <w:sz w:val="24"/>
          <w:szCs w:val="24"/>
        </w:rPr>
      </w:pPr>
    </w:p>
    <w:p w14:paraId="58646676" w14:textId="59DBF806" w:rsidR="00865DF7" w:rsidRPr="00865DF7" w:rsidRDefault="00606C98" w:rsidP="00865DF7">
      <w:pPr>
        <w:spacing w:after="0"/>
        <w:rPr>
          <w:rFonts w:ascii="Arial" w:hAnsi="Arial" w:cs="Arial"/>
          <w:sz w:val="24"/>
          <w:szCs w:val="24"/>
        </w:rPr>
      </w:pPr>
      <w:r w:rsidRPr="00F62597">
        <w:rPr>
          <w:rFonts w:ascii="Arial" w:hAnsi="Arial" w:cs="Arial"/>
          <w:b/>
          <w:bCs/>
          <w:sz w:val="24"/>
          <w:szCs w:val="24"/>
        </w:rPr>
        <w:t>Question 4:</w:t>
      </w:r>
      <w:r>
        <w:rPr>
          <w:rFonts w:ascii="Arial" w:hAnsi="Arial" w:cs="Arial"/>
          <w:sz w:val="24"/>
          <w:szCs w:val="24"/>
        </w:rPr>
        <w:t xml:space="preserve"> </w:t>
      </w:r>
      <w:r w:rsidR="00865DF7" w:rsidRPr="00865DF7">
        <w:rPr>
          <w:rFonts w:ascii="Arial" w:hAnsi="Arial" w:cs="Arial"/>
          <w:sz w:val="24"/>
          <w:szCs w:val="24"/>
        </w:rPr>
        <w:t>What are your views on Wales taking the same approach as other parts of the UK</w:t>
      </w:r>
      <w:r w:rsidR="00407C8B">
        <w:rPr>
          <w:rFonts w:ascii="Arial" w:hAnsi="Arial" w:cs="Arial"/>
          <w:sz w:val="24"/>
          <w:szCs w:val="24"/>
        </w:rPr>
        <w:t>?</w:t>
      </w:r>
    </w:p>
    <w:p w14:paraId="52ED7A8A" w14:textId="77777777" w:rsidR="00606C98" w:rsidRDefault="00606C98" w:rsidP="00606C98">
      <w:pPr>
        <w:spacing w:after="0"/>
        <w:rPr>
          <w:rFonts w:ascii="Arial" w:hAnsi="Arial" w:cs="Arial"/>
          <w:sz w:val="24"/>
          <w:szCs w:val="24"/>
        </w:rPr>
      </w:pPr>
    </w:p>
    <w:p w14:paraId="4272148F" w14:textId="3E586D1A" w:rsidR="00606C98" w:rsidRDefault="00407C8B" w:rsidP="00606C9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</w:t>
      </w:r>
      <w:r w:rsidR="00865DF7">
        <w:rPr>
          <w:rFonts w:ascii="Arial" w:hAnsi="Arial" w:cs="Arial"/>
          <w:sz w:val="24"/>
          <w:szCs w:val="24"/>
        </w:rPr>
        <w:t xml:space="preserve">ee / disagree / neither agree nor disagree </w:t>
      </w:r>
    </w:p>
    <w:p w14:paraId="68F07499" w14:textId="77777777" w:rsidR="00606C98" w:rsidRDefault="00606C98" w:rsidP="00606C98">
      <w:pPr>
        <w:spacing w:after="0"/>
        <w:rPr>
          <w:rFonts w:ascii="Arial" w:hAnsi="Arial" w:cs="Arial"/>
          <w:sz w:val="24"/>
          <w:szCs w:val="24"/>
        </w:rPr>
      </w:pPr>
    </w:p>
    <w:p w14:paraId="7078CFC8" w14:textId="4C72E037" w:rsidR="00606C98" w:rsidRDefault="00606C98" w:rsidP="00606C9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provide reasons why.</w:t>
      </w:r>
    </w:p>
    <w:p w14:paraId="1CD4A499" w14:textId="77777777" w:rsidR="00865DF7" w:rsidRPr="00606C98" w:rsidRDefault="00865DF7" w:rsidP="00606C98">
      <w:pPr>
        <w:spacing w:after="0"/>
        <w:rPr>
          <w:rFonts w:ascii="Arial" w:hAnsi="Arial" w:cs="Arial"/>
          <w:sz w:val="24"/>
          <w:szCs w:val="24"/>
        </w:rPr>
      </w:pPr>
    </w:p>
    <w:p w14:paraId="251725DD" w14:textId="77777777" w:rsidR="00606C98" w:rsidRDefault="00606C98" w:rsidP="00971115">
      <w:pPr>
        <w:spacing w:after="0"/>
        <w:rPr>
          <w:rFonts w:ascii="Arial" w:hAnsi="Arial" w:cs="Arial"/>
          <w:sz w:val="24"/>
          <w:szCs w:val="24"/>
        </w:rPr>
      </w:pPr>
    </w:p>
    <w:p w14:paraId="072A9476" w14:textId="77777777" w:rsidR="0017052D" w:rsidRDefault="0017052D" w:rsidP="00971115">
      <w:pPr>
        <w:spacing w:after="0"/>
        <w:rPr>
          <w:rFonts w:ascii="Arial" w:hAnsi="Arial" w:cs="Arial"/>
          <w:sz w:val="24"/>
          <w:szCs w:val="24"/>
        </w:rPr>
      </w:pPr>
    </w:p>
    <w:p w14:paraId="3B7F2023" w14:textId="02F4DF63" w:rsidR="00971115" w:rsidRDefault="0079578E" w:rsidP="00971115">
      <w:pPr>
        <w:spacing w:after="0"/>
        <w:rPr>
          <w:rFonts w:ascii="Arial" w:hAnsi="Arial" w:cs="Arial"/>
          <w:sz w:val="24"/>
          <w:szCs w:val="24"/>
        </w:rPr>
      </w:pPr>
      <w:r w:rsidRPr="00F62597">
        <w:rPr>
          <w:rFonts w:ascii="Arial" w:hAnsi="Arial" w:cs="Arial"/>
          <w:b/>
          <w:bCs/>
          <w:sz w:val="24"/>
          <w:szCs w:val="24"/>
        </w:rPr>
        <w:t xml:space="preserve">Question </w:t>
      </w:r>
      <w:r w:rsidR="00606C98" w:rsidRPr="00F62597">
        <w:rPr>
          <w:rFonts w:ascii="Arial" w:hAnsi="Arial" w:cs="Arial"/>
          <w:b/>
          <w:bCs/>
          <w:sz w:val="24"/>
          <w:szCs w:val="24"/>
        </w:rPr>
        <w:t>5</w:t>
      </w:r>
      <w:r w:rsidRPr="006162D6">
        <w:rPr>
          <w:rFonts w:ascii="Arial" w:hAnsi="Arial" w:cs="Arial"/>
          <w:sz w:val="24"/>
          <w:szCs w:val="24"/>
        </w:rPr>
        <w:t xml:space="preserve">: </w:t>
      </w:r>
      <w:r w:rsidR="003F7108" w:rsidRPr="006162D6">
        <w:rPr>
          <w:rStyle w:val="cf01"/>
          <w:rFonts w:ascii="Arial" w:hAnsi="Arial" w:cs="Arial"/>
        </w:rPr>
        <w:t>Do</w:t>
      </w:r>
      <w:r w:rsidR="003F7108">
        <w:rPr>
          <w:rStyle w:val="cf01"/>
          <w:rFonts w:ascii="Arial" w:hAnsi="Arial" w:cs="Arial"/>
        </w:rPr>
        <w:t xml:space="preserve"> you have</w:t>
      </w:r>
      <w:r w:rsidRPr="000A3339">
        <w:rPr>
          <w:rStyle w:val="cf01"/>
          <w:rFonts w:ascii="Arial" w:hAnsi="Arial" w:cs="Arial"/>
        </w:rPr>
        <w:t xml:space="preserve"> any evidence of positive or negative impacts of the current </w:t>
      </w:r>
      <w:r w:rsidR="002847D1" w:rsidRPr="005B2E04">
        <w:rPr>
          <w:rFonts w:ascii="Arial" w:hAnsi="Arial" w:cs="Arial"/>
          <w:color w:val="1E1E1E"/>
          <w:sz w:val="24"/>
          <w:szCs w:val="24"/>
        </w:rPr>
        <w:t>Allocation of Housing and Homelessness (Eligibility) (Wales) (Amendment) Regulations 2026</w:t>
      </w:r>
      <w:r w:rsidR="002847D1">
        <w:rPr>
          <w:rFonts w:ascii="Arial" w:hAnsi="Arial" w:cs="Arial"/>
          <w:color w:val="1E1E1E"/>
          <w:sz w:val="24"/>
          <w:szCs w:val="24"/>
        </w:rPr>
        <w:t xml:space="preserve"> </w:t>
      </w:r>
      <w:r w:rsidR="00971115" w:rsidRPr="00291EBD">
        <w:rPr>
          <w:rFonts w:ascii="Arial" w:hAnsi="Arial" w:cs="Arial"/>
          <w:sz w:val="24"/>
          <w:szCs w:val="24"/>
        </w:rPr>
        <w:t>on people with protected characteristics?</w:t>
      </w:r>
    </w:p>
    <w:p w14:paraId="35F346FF" w14:textId="77777777" w:rsidR="00971115" w:rsidRDefault="00971115" w:rsidP="00971115">
      <w:pPr>
        <w:spacing w:after="0"/>
        <w:rPr>
          <w:rFonts w:ascii="Arial" w:hAnsi="Arial" w:cs="Arial"/>
          <w:sz w:val="24"/>
          <w:szCs w:val="24"/>
        </w:rPr>
      </w:pPr>
    </w:p>
    <w:p w14:paraId="67F781E2" w14:textId="77777777" w:rsidR="00BC1129" w:rsidRPr="00BC1129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BC1129">
        <w:rPr>
          <w:rFonts w:ascii="Arial" w:hAnsi="Arial" w:cs="Arial"/>
          <w:sz w:val="24"/>
          <w:szCs w:val="24"/>
        </w:rPr>
        <w:t>Yes - Positive</w:t>
      </w:r>
    </w:p>
    <w:p w14:paraId="1D3EBC95" w14:textId="77777777" w:rsidR="00BC1129" w:rsidRPr="00BC1129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BC1129">
        <w:rPr>
          <w:rFonts w:ascii="Arial" w:hAnsi="Arial" w:cs="Arial"/>
          <w:sz w:val="24"/>
          <w:szCs w:val="24"/>
        </w:rPr>
        <w:t xml:space="preserve">Yes - Negative </w:t>
      </w:r>
    </w:p>
    <w:p w14:paraId="0AD54ED0" w14:textId="77777777" w:rsidR="00BC1129" w:rsidRPr="00BC1129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BC1129">
        <w:rPr>
          <w:rFonts w:ascii="Arial" w:hAnsi="Arial" w:cs="Arial"/>
          <w:sz w:val="24"/>
          <w:szCs w:val="24"/>
        </w:rPr>
        <w:t>Yes - Both positive and negative</w:t>
      </w:r>
    </w:p>
    <w:p w14:paraId="343D3B42" w14:textId="77777777" w:rsidR="00BC1129" w:rsidRPr="00BC1129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BC1129">
        <w:rPr>
          <w:rFonts w:ascii="Arial" w:hAnsi="Arial" w:cs="Arial"/>
          <w:sz w:val="24"/>
          <w:szCs w:val="24"/>
        </w:rPr>
        <w:t xml:space="preserve">No </w:t>
      </w:r>
    </w:p>
    <w:p w14:paraId="2E215D42" w14:textId="77777777" w:rsidR="00971115" w:rsidRDefault="00971115" w:rsidP="00971115">
      <w:pPr>
        <w:spacing w:after="0"/>
        <w:rPr>
          <w:kern w:val="2"/>
          <w:lang w:eastAsia="en-GB"/>
          <w14:ligatures w14:val="standardContextual"/>
        </w:rPr>
      </w:pPr>
    </w:p>
    <w:p w14:paraId="0EA43491" w14:textId="2934E3D1" w:rsidR="00971115" w:rsidRDefault="00971115" w:rsidP="00971115">
      <w:pPr>
        <w:spacing w:after="0"/>
        <w:rPr>
          <w:kern w:val="2"/>
          <w:lang w:eastAsia="en-GB"/>
          <w14:ligatures w14:val="standardContextual"/>
        </w:rPr>
      </w:pPr>
      <w:r w:rsidRPr="004028D7">
        <w:rPr>
          <w:rFonts w:ascii="Arial" w:hAnsi="Arial" w:cs="Arial"/>
          <w:sz w:val="24"/>
          <w:szCs w:val="24"/>
        </w:rPr>
        <w:t>Please include any evidence relating to age, disability, race, religion or belief, sex, gender reassignment, sexual orientation, pregnancy and maternity, and marriage or civil partnership.</w:t>
      </w:r>
    </w:p>
    <w:p w14:paraId="395E45B3" w14:textId="77777777" w:rsidR="0017052D" w:rsidRDefault="0017052D" w:rsidP="00971115">
      <w:pPr>
        <w:spacing w:after="0"/>
        <w:rPr>
          <w:rStyle w:val="cf01"/>
          <w:rFonts w:ascii="Arial" w:hAnsi="Arial" w:cs="Arial"/>
        </w:rPr>
      </w:pPr>
    </w:p>
    <w:p w14:paraId="5530FE2C" w14:textId="401D2697" w:rsidR="0079578E" w:rsidRDefault="0079578E" w:rsidP="00971115">
      <w:pPr>
        <w:spacing w:after="0"/>
        <w:rPr>
          <w:rFonts w:ascii="Arial" w:hAnsi="Arial" w:cs="Arial"/>
          <w:sz w:val="24"/>
          <w:szCs w:val="24"/>
        </w:rPr>
      </w:pPr>
      <w:r w:rsidRPr="00F62597">
        <w:rPr>
          <w:rStyle w:val="cf01"/>
          <w:rFonts w:ascii="Arial" w:hAnsi="Arial" w:cs="Arial"/>
          <w:b/>
          <w:bCs/>
        </w:rPr>
        <w:t xml:space="preserve">Question </w:t>
      </w:r>
      <w:r w:rsidR="00606C98" w:rsidRPr="00F62597">
        <w:rPr>
          <w:rStyle w:val="cf01"/>
          <w:rFonts w:ascii="Arial" w:hAnsi="Arial" w:cs="Arial"/>
          <w:b/>
          <w:bCs/>
        </w:rPr>
        <w:t>6</w:t>
      </w:r>
      <w:r w:rsidRPr="00F62597">
        <w:rPr>
          <w:rStyle w:val="cf01"/>
          <w:rFonts w:ascii="Arial" w:hAnsi="Arial" w:cs="Arial"/>
          <w:b/>
          <w:bCs/>
        </w:rPr>
        <w:t>:</w:t>
      </w:r>
      <w:r>
        <w:rPr>
          <w:rStyle w:val="cf01"/>
          <w:rFonts w:ascii="Arial" w:hAnsi="Arial" w:cs="Arial"/>
        </w:rPr>
        <w:t xml:space="preserve"> </w:t>
      </w:r>
      <w:r w:rsidRPr="000A3339">
        <w:rPr>
          <w:rStyle w:val="cf01"/>
          <w:rFonts w:ascii="Arial" w:hAnsi="Arial" w:cs="Arial"/>
        </w:rPr>
        <w:t xml:space="preserve">Is there any evidence of positive or negative impacts of the current </w:t>
      </w:r>
      <w:r w:rsidR="00971115" w:rsidRPr="005B2E04">
        <w:rPr>
          <w:rFonts w:ascii="Arial" w:hAnsi="Arial" w:cs="Arial"/>
          <w:color w:val="1E1E1E"/>
          <w:sz w:val="24"/>
          <w:szCs w:val="24"/>
        </w:rPr>
        <w:t>Allocation of Housing and Homelessness (Eligibility) (Wales) (Amendment) Regulations 2026</w:t>
      </w:r>
      <w:r w:rsidRPr="000A3339">
        <w:rPr>
          <w:rStyle w:val="cf01"/>
          <w:rFonts w:ascii="Arial" w:hAnsi="Arial" w:cs="Arial"/>
        </w:rPr>
        <w:t xml:space="preserve"> on </w:t>
      </w:r>
      <w:r>
        <w:rPr>
          <w:rFonts w:ascii="Arial" w:hAnsi="Arial" w:cs="Arial"/>
          <w:sz w:val="24"/>
          <w:szCs w:val="24"/>
        </w:rPr>
        <w:t>children and young people?</w:t>
      </w:r>
    </w:p>
    <w:p w14:paraId="24CEC471" w14:textId="77777777" w:rsidR="00971115" w:rsidRDefault="00971115" w:rsidP="00971115">
      <w:pPr>
        <w:spacing w:after="0"/>
        <w:rPr>
          <w:rFonts w:ascii="Arial" w:hAnsi="Arial" w:cs="Arial"/>
          <w:sz w:val="24"/>
          <w:szCs w:val="24"/>
        </w:rPr>
      </w:pPr>
    </w:p>
    <w:p w14:paraId="3FBB4E0C" w14:textId="77777777" w:rsidR="00BC1129" w:rsidRPr="00BC1129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BC1129">
        <w:rPr>
          <w:rFonts w:ascii="Arial" w:hAnsi="Arial" w:cs="Arial"/>
          <w:sz w:val="24"/>
          <w:szCs w:val="24"/>
        </w:rPr>
        <w:t>Yes - Positive</w:t>
      </w:r>
    </w:p>
    <w:p w14:paraId="0FADE87F" w14:textId="77777777" w:rsidR="00BC1129" w:rsidRPr="00BC1129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BC1129">
        <w:rPr>
          <w:rFonts w:ascii="Arial" w:hAnsi="Arial" w:cs="Arial"/>
          <w:sz w:val="24"/>
          <w:szCs w:val="24"/>
        </w:rPr>
        <w:t xml:space="preserve">Yes - Negative </w:t>
      </w:r>
    </w:p>
    <w:p w14:paraId="1DBD0437" w14:textId="77777777" w:rsidR="00BC1129" w:rsidRPr="00BC1129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BC1129">
        <w:rPr>
          <w:rFonts w:ascii="Arial" w:hAnsi="Arial" w:cs="Arial"/>
          <w:sz w:val="24"/>
          <w:szCs w:val="24"/>
        </w:rPr>
        <w:t>Yes - Both positive and negative</w:t>
      </w:r>
    </w:p>
    <w:p w14:paraId="77576EAB" w14:textId="77777777" w:rsidR="00BC1129" w:rsidRPr="00BC1129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BC1129">
        <w:rPr>
          <w:rFonts w:ascii="Arial" w:hAnsi="Arial" w:cs="Arial"/>
          <w:sz w:val="24"/>
          <w:szCs w:val="24"/>
        </w:rPr>
        <w:t xml:space="preserve">No </w:t>
      </w:r>
    </w:p>
    <w:p w14:paraId="5F0DC847" w14:textId="77777777" w:rsidR="00971115" w:rsidRDefault="00971115" w:rsidP="00971115">
      <w:pPr>
        <w:spacing w:after="0"/>
        <w:rPr>
          <w:kern w:val="2"/>
          <w:lang w:eastAsia="en-GB"/>
          <w14:ligatures w14:val="standardContextual"/>
        </w:rPr>
      </w:pPr>
    </w:p>
    <w:p w14:paraId="67E589F5" w14:textId="5DC7BC7A" w:rsidR="0079578E" w:rsidRPr="003D6E25" w:rsidRDefault="0079578E" w:rsidP="00971115">
      <w:pPr>
        <w:spacing w:after="0"/>
        <w:rPr>
          <w:rFonts w:ascii="Arial" w:hAnsi="Arial" w:cs="Arial"/>
        </w:rPr>
      </w:pPr>
      <w:r w:rsidRPr="004028D7">
        <w:rPr>
          <w:rFonts w:ascii="Arial" w:hAnsi="Arial" w:cs="Arial"/>
          <w:sz w:val="24"/>
          <w:szCs w:val="24"/>
        </w:rPr>
        <w:t>Please include any evidence</w:t>
      </w:r>
      <w:r w:rsidR="0097111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BAE7F33" w14:textId="77777777" w:rsidR="0017052D" w:rsidRDefault="0017052D" w:rsidP="00266583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74685463" w14:textId="5C992F0A" w:rsidR="00266583" w:rsidRDefault="00266583" w:rsidP="00266583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F62597">
        <w:rPr>
          <w:rFonts w:ascii="Arial" w:hAnsi="Arial" w:cs="Arial"/>
          <w:b/>
          <w:bCs/>
          <w:sz w:val="24"/>
          <w:szCs w:val="24"/>
          <w:lang w:val="en-US"/>
        </w:rPr>
        <w:t xml:space="preserve">Question </w:t>
      </w:r>
      <w:r w:rsidR="00606C98" w:rsidRPr="00F62597">
        <w:rPr>
          <w:rFonts w:ascii="Arial" w:hAnsi="Arial" w:cs="Arial"/>
          <w:b/>
          <w:bCs/>
          <w:sz w:val="24"/>
          <w:szCs w:val="24"/>
          <w:lang w:val="en-US"/>
        </w:rPr>
        <w:t>7</w:t>
      </w:r>
      <w:r w:rsidRPr="00CB210B">
        <w:rPr>
          <w:rFonts w:ascii="Arial" w:hAnsi="Arial" w:cs="Arial"/>
          <w:sz w:val="24"/>
          <w:szCs w:val="24"/>
          <w:lang w:val="en-US"/>
        </w:rPr>
        <w:t>:</w:t>
      </w:r>
      <w:r w:rsidRPr="00BF64DE">
        <w:rPr>
          <w:rFonts w:ascii="Arial" w:hAnsi="Arial" w:cs="Arial"/>
          <w:sz w:val="24"/>
          <w:szCs w:val="24"/>
          <w:lang w:val="en-US"/>
        </w:rPr>
        <w:t xml:space="preserve"> Do you have any </w:t>
      </w:r>
      <w:r w:rsidR="004B5171">
        <w:rPr>
          <w:rFonts w:ascii="Arial" w:hAnsi="Arial" w:cs="Arial"/>
          <w:sz w:val="24"/>
          <w:szCs w:val="24"/>
          <w:lang w:val="en-US"/>
        </w:rPr>
        <w:t xml:space="preserve">evidence </w:t>
      </w:r>
      <w:r w:rsidRPr="00BF64DE">
        <w:rPr>
          <w:rFonts w:ascii="Arial" w:hAnsi="Arial" w:cs="Arial"/>
          <w:sz w:val="24"/>
          <w:szCs w:val="24"/>
          <w:lang w:val="en-US"/>
        </w:rPr>
        <w:t>on the possible impact of the proposal on local authority housing pressures, accommodation planning, land use, housing delivery or biodiversity duties?</w:t>
      </w:r>
    </w:p>
    <w:p w14:paraId="617A4782" w14:textId="77777777" w:rsidR="00266583" w:rsidRDefault="00266583" w:rsidP="00266583">
      <w:pPr>
        <w:spacing w:after="0"/>
      </w:pPr>
    </w:p>
    <w:p w14:paraId="2B1635A6" w14:textId="77777777" w:rsidR="00266583" w:rsidRDefault="00266583" w:rsidP="00266583">
      <w:pPr>
        <w:spacing w:after="0"/>
        <w:rPr>
          <w:rFonts w:ascii="Arial" w:hAnsi="Arial" w:cs="Arial"/>
          <w:sz w:val="24"/>
          <w:szCs w:val="24"/>
        </w:rPr>
      </w:pPr>
      <w:r w:rsidRPr="00C87A86">
        <w:rPr>
          <w:rFonts w:ascii="Arial" w:hAnsi="Arial" w:cs="Arial"/>
          <w:sz w:val="24"/>
          <w:szCs w:val="24"/>
        </w:rPr>
        <w:t>Please explain your answer, including any practical benefits, risks or challenges for local authorities</w:t>
      </w:r>
      <w:r>
        <w:rPr>
          <w:rFonts w:ascii="Arial" w:hAnsi="Arial" w:cs="Arial"/>
          <w:sz w:val="24"/>
          <w:szCs w:val="24"/>
        </w:rPr>
        <w:t>.</w:t>
      </w:r>
    </w:p>
    <w:p w14:paraId="2F553F40" w14:textId="77777777" w:rsidR="00266583" w:rsidRDefault="00266583" w:rsidP="0079578E">
      <w:pPr>
        <w:spacing w:after="0"/>
        <w:rPr>
          <w:rFonts w:ascii="Arial" w:hAnsi="Arial" w:cs="Arial"/>
          <w:sz w:val="24"/>
          <w:szCs w:val="24"/>
        </w:rPr>
      </w:pPr>
    </w:p>
    <w:p w14:paraId="66B0E77B" w14:textId="2F958424" w:rsidR="0079578E" w:rsidRPr="000103B5" w:rsidRDefault="0079578E" w:rsidP="0079578E">
      <w:pPr>
        <w:spacing w:after="0"/>
        <w:rPr>
          <w:rFonts w:ascii="Arial" w:hAnsi="Arial" w:cs="Arial"/>
          <w:sz w:val="24"/>
          <w:szCs w:val="24"/>
        </w:rPr>
      </w:pPr>
      <w:r w:rsidRPr="00F62597">
        <w:rPr>
          <w:rFonts w:ascii="Arial" w:hAnsi="Arial" w:cs="Arial"/>
          <w:b/>
          <w:bCs/>
          <w:sz w:val="24"/>
          <w:szCs w:val="24"/>
        </w:rPr>
        <w:t xml:space="preserve">Question </w:t>
      </w:r>
      <w:r w:rsidR="00606C98" w:rsidRPr="00F62597">
        <w:rPr>
          <w:rFonts w:ascii="Arial" w:hAnsi="Arial" w:cs="Arial"/>
          <w:b/>
          <w:bCs/>
          <w:sz w:val="24"/>
          <w:szCs w:val="24"/>
        </w:rPr>
        <w:t>8</w:t>
      </w:r>
      <w:r w:rsidRPr="00F62597">
        <w:rPr>
          <w:rFonts w:ascii="Arial" w:hAnsi="Arial" w:cs="Arial"/>
          <w:b/>
          <w:bCs/>
          <w:sz w:val="24"/>
          <w:szCs w:val="24"/>
        </w:rPr>
        <w:t>:</w:t>
      </w:r>
      <w:r w:rsidRPr="009F48AA">
        <w:rPr>
          <w:rFonts w:ascii="Arial" w:hAnsi="Arial" w:cs="Arial"/>
          <w:sz w:val="24"/>
          <w:szCs w:val="24"/>
        </w:rPr>
        <w:t xml:space="preserve"> What, in your opinion, would be the likely effects of</w:t>
      </w:r>
      <w:r>
        <w:rPr>
          <w:rFonts w:ascii="Arial" w:hAnsi="Arial" w:cs="Arial"/>
          <w:sz w:val="24"/>
          <w:szCs w:val="24"/>
        </w:rPr>
        <w:t xml:space="preserve"> making</w:t>
      </w:r>
      <w:r w:rsidRPr="009F48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“general crisis” provision permanent</w:t>
      </w:r>
      <w:r w:rsidRPr="009F48AA">
        <w:rPr>
          <w:rFonts w:ascii="Arial" w:hAnsi="Arial" w:cs="Arial"/>
          <w:sz w:val="24"/>
          <w:szCs w:val="24"/>
        </w:rPr>
        <w:t xml:space="preserve"> on the Welsh language?  We are particularly interested in any likely effects on opportunities to use the Welsh language and on not treating the Welsh language less favourably than English. </w:t>
      </w:r>
    </w:p>
    <w:p w14:paraId="2BAD4548" w14:textId="77777777" w:rsidR="0079578E" w:rsidRDefault="0079578E" w:rsidP="0079578E">
      <w:pPr>
        <w:spacing w:after="0"/>
        <w:rPr>
          <w:rFonts w:ascii="Arial" w:hAnsi="Arial" w:cs="Arial"/>
          <w:sz w:val="24"/>
          <w:szCs w:val="24"/>
        </w:rPr>
      </w:pPr>
    </w:p>
    <w:p w14:paraId="3B838CF1" w14:textId="77777777" w:rsidR="006162D6" w:rsidRPr="009F48AA" w:rsidRDefault="006162D6" w:rsidP="006162D6">
      <w:pPr>
        <w:rPr>
          <w:rFonts w:ascii="Arial" w:hAnsi="Arial" w:cs="Arial"/>
          <w:sz w:val="24"/>
          <w:szCs w:val="24"/>
        </w:rPr>
      </w:pPr>
      <w:r w:rsidRPr="009F48AA">
        <w:rPr>
          <w:rFonts w:ascii="Arial" w:hAnsi="Arial" w:cs="Arial"/>
          <w:sz w:val="24"/>
          <w:szCs w:val="24"/>
        </w:rPr>
        <w:t>Do you think that there are opportunities to promote any positive effects?</w:t>
      </w:r>
    </w:p>
    <w:p w14:paraId="40C2CD52" w14:textId="77777777" w:rsidR="006162D6" w:rsidRPr="009F48AA" w:rsidRDefault="006162D6" w:rsidP="00606C98">
      <w:pPr>
        <w:spacing w:after="0"/>
        <w:rPr>
          <w:rFonts w:ascii="Arial" w:hAnsi="Arial" w:cs="Arial"/>
          <w:sz w:val="24"/>
          <w:szCs w:val="24"/>
        </w:rPr>
      </w:pPr>
      <w:r w:rsidRPr="009F48AA">
        <w:rPr>
          <w:rFonts w:ascii="Arial" w:hAnsi="Arial" w:cs="Arial"/>
          <w:sz w:val="24"/>
          <w:szCs w:val="24"/>
        </w:rPr>
        <w:t xml:space="preserve">Do you think that there are opportunities to mitigate any adverse effects?  </w:t>
      </w:r>
    </w:p>
    <w:p w14:paraId="2605F72D" w14:textId="77777777" w:rsidR="0079578E" w:rsidRDefault="0079578E" w:rsidP="0079578E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0645D9FE" w14:textId="15FB1F83" w:rsidR="00E92AE2" w:rsidRPr="003D6E25" w:rsidRDefault="00F317D0" w:rsidP="005642A8">
      <w:pPr>
        <w:rPr>
          <w:rFonts w:ascii="Arial" w:hAnsi="Arial" w:cs="Arial"/>
        </w:rPr>
      </w:pPr>
      <w:r w:rsidRPr="00F62597">
        <w:rPr>
          <w:rFonts w:ascii="Arial" w:hAnsi="Arial" w:cs="Arial"/>
          <w:b/>
          <w:bCs/>
          <w:sz w:val="24"/>
          <w:szCs w:val="24"/>
        </w:rPr>
        <w:lastRenderedPageBreak/>
        <w:t>Question 9:</w:t>
      </w:r>
      <w:r w:rsidRPr="009F48AA">
        <w:rPr>
          <w:rFonts w:ascii="Arial" w:hAnsi="Arial" w:cs="Arial"/>
          <w:sz w:val="24"/>
          <w:szCs w:val="24"/>
        </w:rPr>
        <w:t xml:space="preserve"> In your opinion, could </w:t>
      </w:r>
      <w:r>
        <w:rPr>
          <w:rFonts w:ascii="Arial" w:hAnsi="Arial" w:cs="Arial"/>
          <w:sz w:val="24"/>
          <w:szCs w:val="24"/>
        </w:rPr>
        <w:t>making</w:t>
      </w:r>
      <w:r w:rsidRPr="009F48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“general crisis” provision permanent</w:t>
      </w:r>
      <w:r w:rsidRPr="009F48AA">
        <w:rPr>
          <w:rFonts w:ascii="Arial" w:hAnsi="Arial" w:cs="Arial"/>
          <w:sz w:val="24"/>
          <w:szCs w:val="24"/>
        </w:rPr>
        <w:t xml:space="preserve"> be formulated or changed </w:t>
      </w:r>
      <w:proofErr w:type="gramStart"/>
      <w:r w:rsidRPr="009F48AA">
        <w:rPr>
          <w:rFonts w:ascii="Arial" w:hAnsi="Arial" w:cs="Arial"/>
          <w:sz w:val="24"/>
          <w:szCs w:val="24"/>
        </w:rPr>
        <w:t>so as to</w:t>
      </w:r>
      <w:proofErr w:type="gramEnd"/>
      <w:r w:rsidRPr="009F48AA">
        <w:rPr>
          <w:rFonts w:ascii="Arial" w:hAnsi="Arial" w:cs="Arial"/>
          <w:sz w:val="24"/>
          <w:szCs w:val="24"/>
        </w:rPr>
        <w:t>:</w:t>
      </w:r>
    </w:p>
    <w:p w14:paraId="5F1DAB8C" w14:textId="77777777" w:rsidR="0079578E" w:rsidRPr="009F48AA" w:rsidRDefault="0079578E" w:rsidP="0079578E">
      <w:pPr>
        <w:pStyle w:val="ListParagraph"/>
        <w:numPr>
          <w:ilvl w:val="0"/>
          <w:numId w:val="6"/>
        </w:numPr>
        <w:spacing w:after="160" w:line="252" w:lineRule="auto"/>
        <w:contextualSpacing w:val="0"/>
        <w:rPr>
          <w:rFonts w:eastAsia="Times New Roman"/>
        </w:rPr>
      </w:pPr>
      <w:r w:rsidRPr="009F48AA">
        <w:rPr>
          <w:rFonts w:eastAsia="Times New Roman"/>
        </w:rPr>
        <w:t xml:space="preserve">have positive effects or more positive effects on using the Welsh language and on not treating the Welsh language less favourably than </w:t>
      </w:r>
      <w:proofErr w:type="gramStart"/>
      <w:r>
        <w:rPr>
          <w:rFonts w:eastAsia="Times New Roman"/>
        </w:rPr>
        <w:t>E</w:t>
      </w:r>
      <w:r w:rsidRPr="009F48AA">
        <w:rPr>
          <w:rFonts w:eastAsia="Times New Roman"/>
        </w:rPr>
        <w:t>nglish</w:t>
      </w:r>
      <w:proofErr w:type="gramEnd"/>
      <w:r w:rsidRPr="009F48AA">
        <w:rPr>
          <w:rFonts w:eastAsia="Times New Roman"/>
        </w:rPr>
        <w:t xml:space="preserve">; or </w:t>
      </w:r>
    </w:p>
    <w:p w14:paraId="104B00E4" w14:textId="77777777" w:rsidR="0079578E" w:rsidRPr="00FF13A7" w:rsidRDefault="0079578E" w:rsidP="00F62597">
      <w:pPr>
        <w:pStyle w:val="ListParagraph"/>
        <w:numPr>
          <w:ilvl w:val="0"/>
          <w:numId w:val="6"/>
        </w:numPr>
        <w:spacing w:line="252" w:lineRule="auto"/>
        <w:contextualSpacing w:val="0"/>
        <w:rPr>
          <w:rFonts w:eastAsia="Times New Roman"/>
        </w:rPr>
      </w:pPr>
      <w:r w:rsidRPr="009F48AA">
        <w:rPr>
          <w:rFonts w:eastAsia="Times New Roman"/>
        </w:rPr>
        <w:t xml:space="preserve">mitigate any negative effects on using the Welsh language and on not treating the Welsh language less favourably than </w:t>
      </w:r>
      <w:proofErr w:type="gramStart"/>
      <w:r>
        <w:rPr>
          <w:rFonts w:eastAsia="Times New Roman"/>
        </w:rPr>
        <w:t>E</w:t>
      </w:r>
      <w:r w:rsidRPr="009F48AA">
        <w:rPr>
          <w:rFonts w:eastAsia="Times New Roman"/>
        </w:rPr>
        <w:t>nglish</w:t>
      </w:r>
      <w:proofErr w:type="gramEnd"/>
      <w:r w:rsidRPr="009F48AA">
        <w:rPr>
          <w:rFonts w:eastAsia="Times New Roman"/>
        </w:rPr>
        <w:t>?</w:t>
      </w:r>
    </w:p>
    <w:p w14:paraId="6414BE9A" w14:textId="77777777" w:rsidR="0017052D" w:rsidRDefault="0017052D" w:rsidP="0079578E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07695FEA" w14:textId="519534BB" w:rsidR="0079578E" w:rsidRPr="000103B5" w:rsidRDefault="0079578E" w:rsidP="0079578E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F62597">
        <w:rPr>
          <w:rFonts w:ascii="Arial" w:hAnsi="Arial" w:cs="Arial"/>
          <w:b/>
          <w:bCs/>
          <w:sz w:val="24"/>
          <w:szCs w:val="24"/>
          <w:lang w:val="en-US"/>
        </w:rPr>
        <w:t xml:space="preserve">Question </w:t>
      </w:r>
      <w:r w:rsidR="00606C98" w:rsidRPr="00F62597">
        <w:rPr>
          <w:rFonts w:ascii="Arial" w:hAnsi="Arial" w:cs="Arial"/>
          <w:b/>
          <w:bCs/>
          <w:sz w:val="24"/>
          <w:szCs w:val="24"/>
          <w:lang w:val="en-US"/>
        </w:rPr>
        <w:t>10</w:t>
      </w:r>
      <w:r w:rsidRPr="00F62597">
        <w:rPr>
          <w:rFonts w:ascii="Arial" w:hAnsi="Arial" w:cs="Arial"/>
          <w:b/>
          <w:bCs/>
          <w:sz w:val="24"/>
          <w:szCs w:val="24"/>
          <w:lang w:val="en-US"/>
        </w:rPr>
        <w:t>:</w:t>
      </w:r>
      <w:r>
        <w:rPr>
          <w:rFonts w:ascii="Arial" w:hAnsi="Arial" w:cs="Arial"/>
          <w:sz w:val="24"/>
          <w:szCs w:val="24"/>
          <w:lang w:val="en-US"/>
        </w:rPr>
        <w:t xml:space="preserve"> We have asked </w:t>
      </w:r>
      <w:proofErr w:type="gramStart"/>
      <w:r>
        <w:rPr>
          <w:rFonts w:ascii="Arial" w:hAnsi="Arial" w:cs="Arial"/>
          <w:sz w:val="24"/>
          <w:szCs w:val="24"/>
          <w:lang w:val="en-US"/>
        </w:rPr>
        <w:t>a number of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specific questions. If you have any related issues which we have not specifically addressed, please use this space to report them:</w:t>
      </w:r>
    </w:p>
    <w:p w14:paraId="642ACD70" w14:textId="77777777" w:rsidR="0090086B" w:rsidRPr="0090086B" w:rsidRDefault="0090086B" w:rsidP="0079578E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6C3E038E" w14:textId="77777777" w:rsidR="00971115" w:rsidRDefault="00971115" w:rsidP="00FF13A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</w:p>
    <w:p w14:paraId="4B78AD94" w14:textId="77777777" w:rsidR="00971115" w:rsidRDefault="00971115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14:paraId="79DE1C3B" w14:textId="2C8D801D" w:rsidR="0090086B" w:rsidRDefault="00FF13A7" w:rsidP="00FF13A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 xml:space="preserve">Responses to consultations </w:t>
      </w:r>
      <w:r w:rsidR="0090086B">
        <w:rPr>
          <w:rFonts w:ascii="Arial" w:hAnsi="Arial" w:cs="Arial"/>
          <w:sz w:val="24"/>
          <w:szCs w:val="24"/>
          <w:lang w:val="en-US"/>
        </w:rPr>
        <w:t xml:space="preserve">may be </w:t>
      </w:r>
      <w:r>
        <w:rPr>
          <w:rFonts w:ascii="Arial" w:hAnsi="Arial" w:cs="Arial"/>
          <w:sz w:val="24"/>
          <w:szCs w:val="24"/>
          <w:lang w:val="en-US"/>
        </w:rPr>
        <w:t>made public</w:t>
      </w:r>
      <w:r w:rsidR="0090086B">
        <w:rPr>
          <w:rFonts w:ascii="Arial" w:hAnsi="Arial" w:cs="Arial"/>
          <w:sz w:val="24"/>
          <w:szCs w:val="24"/>
          <w:lang w:val="en-US"/>
        </w:rPr>
        <w:t xml:space="preserve">. Your </w:t>
      </w:r>
      <w:r>
        <w:rPr>
          <w:rFonts w:ascii="Arial" w:hAnsi="Arial" w:cs="Arial"/>
          <w:sz w:val="24"/>
          <w:szCs w:val="24"/>
          <w:lang w:val="en-US"/>
        </w:rPr>
        <w:t xml:space="preserve">response </w:t>
      </w:r>
      <w:r w:rsidR="0090086B">
        <w:rPr>
          <w:rFonts w:ascii="Arial" w:hAnsi="Arial" w:cs="Arial"/>
          <w:sz w:val="24"/>
          <w:szCs w:val="24"/>
          <w:lang w:val="en-US"/>
        </w:rPr>
        <w:t xml:space="preserve">will be </w:t>
      </w:r>
      <w:r>
        <w:rPr>
          <w:rFonts w:ascii="Arial" w:hAnsi="Arial" w:cs="Arial"/>
          <w:sz w:val="24"/>
          <w:szCs w:val="24"/>
          <w:lang w:val="en-US"/>
        </w:rPr>
        <w:t>anonymous</w:t>
      </w:r>
      <w:r w:rsidR="0090086B">
        <w:rPr>
          <w:rFonts w:ascii="Arial" w:hAnsi="Arial" w:cs="Arial"/>
          <w:sz w:val="24"/>
          <w:szCs w:val="24"/>
          <w:lang w:val="en-US"/>
        </w:rPr>
        <w:t>.</w:t>
      </w:r>
    </w:p>
    <w:p w14:paraId="29FBD2AA" w14:textId="5B9F1DFA" w:rsidR="0090086B" w:rsidRPr="0090268D" w:rsidRDefault="0090086B" w:rsidP="0090086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  <w:r w:rsidRPr="0090268D">
        <w:rPr>
          <w:rFonts w:ascii="Arial" w:hAnsi="Arial" w:cs="Arial"/>
          <w:sz w:val="24"/>
          <w:szCs w:val="24"/>
          <w:lang w:val="en-US"/>
        </w:rPr>
        <w:t xml:space="preserve">However, if you would like your name to be published alongside your response, </w:t>
      </w:r>
      <w:r w:rsidR="0098407A" w:rsidRPr="0090268D">
        <w:rPr>
          <w:rFonts w:ascii="Arial" w:hAnsi="Arial" w:cs="Arial"/>
          <w:sz w:val="24"/>
          <w:szCs w:val="24"/>
        </w:rPr>
        <w:t>please insert an x in the box</w:t>
      </w:r>
      <w:r w:rsidRPr="0090268D">
        <w:rPr>
          <w:rFonts w:ascii="Arial" w:hAnsi="Arial" w:cs="Arial"/>
          <w:sz w:val="24"/>
          <w:szCs w:val="24"/>
          <w:lang w:val="en-US"/>
        </w:rPr>
        <w:t>.</w:t>
      </w:r>
    </w:p>
    <w:p w14:paraId="7578002D" w14:textId="77777777" w:rsidR="0098407A" w:rsidRDefault="0098407A" w:rsidP="0090086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98407A" w:rsidRPr="0098407A" w14:paraId="5ED6F875" w14:textId="77777777" w:rsidTr="0098407A">
        <w:trPr>
          <w:trHeight w:val="729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643AA" w14:textId="77777777" w:rsidR="0098407A" w:rsidRPr="0098407A" w:rsidRDefault="0098407A" w:rsidP="009840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407A">
              <w:rPr>
                <w:rFonts w:ascii="Arial" w:hAnsi="Arial" w:cs="Arial"/>
                <w:b/>
                <w:bCs/>
                <w:sz w:val="24"/>
                <w:szCs w:val="24"/>
              </w:rPr>
              <w:t>I agree to my name being published alongside my response to this consultation.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EAFB2" w14:textId="77777777" w:rsidR="0098407A" w:rsidRPr="0098407A" w:rsidRDefault="0098407A" w:rsidP="009840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7D782546" w14:textId="378065EE" w:rsidR="0090086B" w:rsidRPr="0090086B" w:rsidRDefault="0090086B" w:rsidP="0090086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  <w:sectPr w:rsidR="0090086B" w:rsidRPr="0090086B" w:rsidSect="00E92AE2">
          <w:footerReference w:type="default" r:id="rId9"/>
          <w:headerReference w:type="first" r:id="rId10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</w:p>
    <w:p w14:paraId="52DCF847" w14:textId="77777777" w:rsidR="001E6DA6" w:rsidRDefault="001E6DA6"/>
    <w:sectPr w:rsidR="001E6DA6" w:rsidSect="00E92AE2">
      <w:pgSz w:w="11906" w:h="16838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FBB5B" w14:textId="77777777" w:rsidR="00F3488C" w:rsidRDefault="00F3488C" w:rsidP="00B01A6B">
      <w:pPr>
        <w:spacing w:after="0" w:line="240" w:lineRule="auto"/>
      </w:pPr>
      <w:r>
        <w:separator/>
      </w:r>
    </w:p>
  </w:endnote>
  <w:endnote w:type="continuationSeparator" w:id="0">
    <w:p w14:paraId="7B3854C5" w14:textId="77777777" w:rsidR="00F3488C" w:rsidRDefault="00F3488C" w:rsidP="00B0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358035"/>
      <w:docPartObj>
        <w:docPartGallery w:val="Page Numbers (Bottom of Page)"/>
        <w:docPartUnique/>
      </w:docPartObj>
    </w:sdtPr>
    <w:sdtContent>
      <w:p w14:paraId="7FB9F9F3" w14:textId="4A6ACAB3" w:rsidR="00525D60" w:rsidRDefault="00525D6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E9B462" w14:textId="77777777" w:rsidR="00525D60" w:rsidRDefault="00525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5861C" w14:textId="77777777" w:rsidR="00F3488C" w:rsidRDefault="00F3488C" w:rsidP="00B01A6B">
      <w:pPr>
        <w:spacing w:after="0" w:line="240" w:lineRule="auto"/>
      </w:pPr>
      <w:r>
        <w:separator/>
      </w:r>
    </w:p>
  </w:footnote>
  <w:footnote w:type="continuationSeparator" w:id="0">
    <w:p w14:paraId="2D8E68ED" w14:textId="77777777" w:rsidR="00F3488C" w:rsidRDefault="00F3488C" w:rsidP="00B01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F401" w14:textId="341BF564" w:rsidR="00E92AE2" w:rsidRDefault="00E92AE2" w:rsidP="00B01A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D6CAF"/>
    <w:multiLevelType w:val="singleLevel"/>
    <w:tmpl w:val="85FEDCC8"/>
    <w:lvl w:ilvl="0">
      <w:start w:val="1"/>
      <w:numFmt w:val="decimal"/>
      <w:lvlText w:val="%1."/>
      <w:legacy w:legacy="1" w:legacySpace="0" w:legacyIndent="360"/>
      <w:lvlJc w:val="left"/>
      <w:rPr>
        <w:rFonts w:ascii="Verdana" w:hAnsi="Verdana" w:hint="default"/>
      </w:rPr>
    </w:lvl>
  </w:abstractNum>
  <w:abstractNum w:abstractNumId="1" w15:restartNumberingAfterBreak="0">
    <w:nsid w:val="26747A4B"/>
    <w:multiLevelType w:val="hybridMultilevel"/>
    <w:tmpl w:val="9ECCAA58"/>
    <w:lvl w:ilvl="0" w:tplc="991069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5415E6"/>
    <w:multiLevelType w:val="multilevel"/>
    <w:tmpl w:val="7F6E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E816A7"/>
    <w:multiLevelType w:val="hybridMultilevel"/>
    <w:tmpl w:val="87404B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3418D5"/>
    <w:multiLevelType w:val="hybridMultilevel"/>
    <w:tmpl w:val="CF3AA4D2"/>
    <w:lvl w:ilvl="0" w:tplc="781C3354">
      <w:start w:val="1"/>
      <w:numFmt w:val="decimal"/>
      <w:lvlText w:val="%1."/>
      <w:lvlJc w:val="left"/>
      <w:pPr>
        <w:ind w:left="1020" w:hanging="360"/>
      </w:pPr>
    </w:lvl>
    <w:lvl w:ilvl="1" w:tplc="85220884">
      <w:start w:val="1"/>
      <w:numFmt w:val="decimal"/>
      <w:lvlText w:val="%2."/>
      <w:lvlJc w:val="left"/>
      <w:pPr>
        <w:ind w:left="1020" w:hanging="360"/>
      </w:pPr>
    </w:lvl>
    <w:lvl w:ilvl="2" w:tplc="20D2A338">
      <w:start w:val="1"/>
      <w:numFmt w:val="decimal"/>
      <w:lvlText w:val="%3."/>
      <w:lvlJc w:val="left"/>
      <w:pPr>
        <w:ind w:left="1020" w:hanging="360"/>
      </w:pPr>
    </w:lvl>
    <w:lvl w:ilvl="3" w:tplc="3C4A6D88">
      <w:start w:val="1"/>
      <w:numFmt w:val="decimal"/>
      <w:lvlText w:val="%4."/>
      <w:lvlJc w:val="left"/>
      <w:pPr>
        <w:ind w:left="1020" w:hanging="360"/>
      </w:pPr>
    </w:lvl>
    <w:lvl w:ilvl="4" w:tplc="99E8DDAA">
      <w:start w:val="1"/>
      <w:numFmt w:val="decimal"/>
      <w:lvlText w:val="%5."/>
      <w:lvlJc w:val="left"/>
      <w:pPr>
        <w:ind w:left="1020" w:hanging="360"/>
      </w:pPr>
    </w:lvl>
    <w:lvl w:ilvl="5" w:tplc="719CD76E">
      <w:start w:val="1"/>
      <w:numFmt w:val="decimal"/>
      <w:lvlText w:val="%6."/>
      <w:lvlJc w:val="left"/>
      <w:pPr>
        <w:ind w:left="1020" w:hanging="360"/>
      </w:pPr>
    </w:lvl>
    <w:lvl w:ilvl="6" w:tplc="34064E32">
      <w:start w:val="1"/>
      <w:numFmt w:val="decimal"/>
      <w:lvlText w:val="%7."/>
      <w:lvlJc w:val="left"/>
      <w:pPr>
        <w:ind w:left="1020" w:hanging="360"/>
      </w:pPr>
    </w:lvl>
    <w:lvl w:ilvl="7" w:tplc="37CAAF0E">
      <w:start w:val="1"/>
      <w:numFmt w:val="decimal"/>
      <w:lvlText w:val="%8."/>
      <w:lvlJc w:val="left"/>
      <w:pPr>
        <w:ind w:left="1020" w:hanging="360"/>
      </w:pPr>
    </w:lvl>
    <w:lvl w:ilvl="8" w:tplc="35D82608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5F8A6C98"/>
    <w:multiLevelType w:val="hybridMultilevel"/>
    <w:tmpl w:val="DC5C76CA"/>
    <w:lvl w:ilvl="0" w:tplc="7FB255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748A426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04B4B"/>
    <w:multiLevelType w:val="hybridMultilevel"/>
    <w:tmpl w:val="D15C43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1F53DE"/>
    <w:multiLevelType w:val="hybridMultilevel"/>
    <w:tmpl w:val="7EBC5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3249DF"/>
    <w:multiLevelType w:val="hybridMultilevel"/>
    <w:tmpl w:val="4FBA1F48"/>
    <w:lvl w:ilvl="0" w:tplc="AA5AEC6A">
      <w:start w:val="1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5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6312215">
    <w:abstractNumId w:val="5"/>
  </w:num>
  <w:num w:numId="2" w16cid:durableId="206839377">
    <w:abstractNumId w:val="7"/>
  </w:num>
  <w:num w:numId="3" w16cid:durableId="773792718">
    <w:abstractNumId w:val="0"/>
  </w:num>
  <w:num w:numId="4" w16cid:durableId="186409870">
    <w:abstractNumId w:val="6"/>
  </w:num>
  <w:num w:numId="5" w16cid:durableId="1802381922">
    <w:abstractNumId w:val="3"/>
  </w:num>
  <w:num w:numId="6" w16cid:durableId="835805460">
    <w:abstractNumId w:val="8"/>
  </w:num>
  <w:num w:numId="7" w16cid:durableId="29109954">
    <w:abstractNumId w:val="2"/>
  </w:num>
  <w:num w:numId="8" w16cid:durableId="924731527">
    <w:abstractNumId w:val="4"/>
  </w:num>
  <w:num w:numId="9" w16cid:durableId="5904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6B"/>
    <w:rsid w:val="000052A9"/>
    <w:rsid w:val="00006C3D"/>
    <w:rsid w:val="000103B5"/>
    <w:rsid w:val="000146E9"/>
    <w:rsid w:val="000218CA"/>
    <w:rsid w:val="000325E1"/>
    <w:rsid w:val="0004700A"/>
    <w:rsid w:val="000602AA"/>
    <w:rsid w:val="000728E1"/>
    <w:rsid w:val="00073F18"/>
    <w:rsid w:val="00074A89"/>
    <w:rsid w:val="00080D82"/>
    <w:rsid w:val="00085DF8"/>
    <w:rsid w:val="000A5217"/>
    <w:rsid w:val="000B50DE"/>
    <w:rsid w:val="000B597B"/>
    <w:rsid w:val="000C4B60"/>
    <w:rsid w:val="000C69A2"/>
    <w:rsid w:val="000D433B"/>
    <w:rsid w:val="000F0B40"/>
    <w:rsid w:val="0010057A"/>
    <w:rsid w:val="00100710"/>
    <w:rsid w:val="00117F96"/>
    <w:rsid w:val="0013124B"/>
    <w:rsid w:val="0013555F"/>
    <w:rsid w:val="00147DAA"/>
    <w:rsid w:val="0017052D"/>
    <w:rsid w:val="00180678"/>
    <w:rsid w:val="001875A1"/>
    <w:rsid w:val="001968F1"/>
    <w:rsid w:val="001B0E92"/>
    <w:rsid w:val="001C1A31"/>
    <w:rsid w:val="001D1EF8"/>
    <w:rsid w:val="001D5978"/>
    <w:rsid w:val="001E6DA6"/>
    <w:rsid w:val="001F065E"/>
    <w:rsid w:val="00210EB2"/>
    <w:rsid w:val="00220C32"/>
    <w:rsid w:val="002211ED"/>
    <w:rsid w:val="00240A71"/>
    <w:rsid w:val="002426A3"/>
    <w:rsid w:val="00252703"/>
    <w:rsid w:val="00254321"/>
    <w:rsid w:val="00256655"/>
    <w:rsid w:val="00260652"/>
    <w:rsid w:val="00266583"/>
    <w:rsid w:val="00277F01"/>
    <w:rsid w:val="00282AD0"/>
    <w:rsid w:val="002847D1"/>
    <w:rsid w:val="002910F7"/>
    <w:rsid w:val="00291EBD"/>
    <w:rsid w:val="002933D7"/>
    <w:rsid w:val="002A3F78"/>
    <w:rsid w:val="002A5ECA"/>
    <w:rsid w:val="002D1476"/>
    <w:rsid w:val="002E155E"/>
    <w:rsid w:val="002E182F"/>
    <w:rsid w:val="002E4965"/>
    <w:rsid w:val="002E4E42"/>
    <w:rsid w:val="002F2AE2"/>
    <w:rsid w:val="002F34EA"/>
    <w:rsid w:val="002F4D87"/>
    <w:rsid w:val="00300CA8"/>
    <w:rsid w:val="003015B3"/>
    <w:rsid w:val="00306958"/>
    <w:rsid w:val="003144E0"/>
    <w:rsid w:val="003228F3"/>
    <w:rsid w:val="00327C0E"/>
    <w:rsid w:val="00330FBC"/>
    <w:rsid w:val="00337083"/>
    <w:rsid w:val="00341A84"/>
    <w:rsid w:val="003436EC"/>
    <w:rsid w:val="00392251"/>
    <w:rsid w:val="00396221"/>
    <w:rsid w:val="0039773E"/>
    <w:rsid w:val="003A29DF"/>
    <w:rsid w:val="003D4458"/>
    <w:rsid w:val="003D6E25"/>
    <w:rsid w:val="003F1B77"/>
    <w:rsid w:val="003F3079"/>
    <w:rsid w:val="003F702C"/>
    <w:rsid w:val="003F7108"/>
    <w:rsid w:val="003F7DFB"/>
    <w:rsid w:val="00400345"/>
    <w:rsid w:val="004028D7"/>
    <w:rsid w:val="00404DAC"/>
    <w:rsid w:val="004077C4"/>
    <w:rsid w:val="00407C8B"/>
    <w:rsid w:val="00410021"/>
    <w:rsid w:val="004215FF"/>
    <w:rsid w:val="00424765"/>
    <w:rsid w:val="0043501C"/>
    <w:rsid w:val="00440763"/>
    <w:rsid w:val="004922BD"/>
    <w:rsid w:val="0049266E"/>
    <w:rsid w:val="00495A73"/>
    <w:rsid w:val="004A3F9F"/>
    <w:rsid w:val="004A4EB7"/>
    <w:rsid w:val="004A7D1B"/>
    <w:rsid w:val="004B5171"/>
    <w:rsid w:val="004C4AD0"/>
    <w:rsid w:val="004C77CB"/>
    <w:rsid w:val="004D2998"/>
    <w:rsid w:val="004E1913"/>
    <w:rsid w:val="004F60D4"/>
    <w:rsid w:val="00505060"/>
    <w:rsid w:val="00510669"/>
    <w:rsid w:val="00517BFF"/>
    <w:rsid w:val="00523A09"/>
    <w:rsid w:val="00525D60"/>
    <w:rsid w:val="00526956"/>
    <w:rsid w:val="00541C09"/>
    <w:rsid w:val="00561799"/>
    <w:rsid w:val="00572D92"/>
    <w:rsid w:val="0057524C"/>
    <w:rsid w:val="00583C99"/>
    <w:rsid w:val="0058535D"/>
    <w:rsid w:val="005960A9"/>
    <w:rsid w:val="005B2E04"/>
    <w:rsid w:val="005B4C0E"/>
    <w:rsid w:val="005C1C30"/>
    <w:rsid w:val="005C2639"/>
    <w:rsid w:val="005F2840"/>
    <w:rsid w:val="005F54F0"/>
    <w:rsid w:val="00601A93"/>
    <w:rsid w:val="00606C98"/>
    <w:rsid w:val="00607AA7"/>
    <w:rsid w:val="00613A09"/>
    <w:rsid w:val="006162D6"/>
    <w:rsid w:val="00617AAA"/>
    <w:rsid w:val="00624F5B"/>
    <w:rsid w:val="006758CF"/>
    <w:rsid w:val="00686095"/>
    <w:rsid w:val="00687FBF"/>
    <w:rsid w:val="00694B83"/>
    <w:rsid w:val="0069709D"/>
    <w:rsid w:val="006A3A3C"/>
    <w:rsid w:val="006B426E"/>
    <w:rsid w:val="006C1B54"/>
    <w:rsid w:val="006D4086"/>
    <w:rsid w:val="006D5952"/>
    <w:rsid w:val="006F2059"/>
    <w:rsid w:val="006F7335"/>
    <w:rsid w:val="006F74AA"/>
    <w:rsid w:val="0071278F"/>
    <w:rsid w:val="00713903"/>
    <w:rsid w:val="00716F37"/>
    <w:rsid w:val="0072680F"/>
    <w:rsid w:val="00732DC8"/>
    <w:rsid w:val="00737146"/>
    <w:rsid w:val="0074102B"/>
    <w:rsid w:val="00754652"/>
    <w:rsid w:val="00781826"/>
    <w:rsid w:val="00783A4D"/>
    <w:rsid w:val="00784E4B"/>
    <w:rsid w:val="0079578E"/>
    <w:rsid w:val="007B6A55"/>
    <w:rsid w:val="007B772E"/>
    <w:rsid w:val="007C25FD"/>
    <w:rsid w:val="007C415C"/>
    <w:rsid w:val="007E06AE"/>
    <w:rsid w:val="007E2366"/>
    <w:rsid w:val="007E3F02"/>
    <w:rsid w:val="0080046B"/>
    <w:rsid w:val="00805EEC"/>
    <w:rsid w:val="00821516"/>
    <w:rsid w:val="0082333F"/>
    <w:rsid w:val="00826D9A"/>
    <w:rsid w:val="00827871"/>
    <w:rsid w:val="00842F10"/>
    <w:rsid w:val="00865DF7"/>
    <w:rsid w:val="0088150B"/>
    <w:rsid w:val="008A3BEB"/>
    <w:rsid w:val="008B0AB5"/>
    <w:rsid w:val="008B549D"/>
    <w:rsid w:val="008C2B28"/>
    <w:rsid w:val="008C453D"/>
    <w:rsid w:val="008D28E4"/>
    <w:rsid w:val="008D624D"/>
    <w:rsid w:val="008E3A1D"/>
    <w:rsid w:val="008F7198"/>
    <w:rsid w:val="00900828"/>
    <w:rsid w:val="0090086B"/>
    <w:rsid w:val="0090268D"/>
    <w:rsid w:val="00903AE0"/>
    <w:rsid w:val="00904984"/>
    <w:rsid w:val="00922023"/>
    <w:rsid w:val="009222F1"/>
    <w:rsid w:val="009255CB"/>
    <w:rsid w:val="00926B16"/>
    <w:rsid w:val="00933151"/>
    <w:rsid w:val="0095312F"/>
    <w:rsid w:val="009536FE"/>
    <w:rsid w:val="00962ADF"/>
    <w:rsid w:val="00967122"/>
    <w:rsid w:val="00971115"/>
    <w:rsid w:val="0097188E"/>
    <w:rsid w:val="009824D8"/>
    <w:rsid w:val="0098407A"/>
    <w:rsid w:val="00985B1E"/>
    <w:rsid w:val="00985F9B"/>
    <w:rsid w:val="00987B1E"/>
    <w:rsid w:val="00991E87"/>
    <w:rsid w:val="00991F7B"/>
    <w:rsid w:val="009A0511"/>
    <w:rsid w:val="009A1EC7"/>
    <w:rsid w:val="009A1ED3"/>
    <w:rsid w:val="009B551D"/>
    <w:rsid w:val="009C0D74"/>
    <w:rsid w:val="009C56C7"/>
    <w:rsid w:val="009F3391"/>
    <w:rsid w:val="00A00DAA"/>
    <w:rsid w:val="00A12A2E"/>
    <w:rsid w:val="00A1483B"/>
    <w:rsid w:val="00A15D76"/>
    <w:rsid w:val="00A240F6"/>
    <w:rsid w:val="00A320F9"/>
    <w:rsid w:val="00A47C6D"/>
    <w:rsid w:val="00A57DF4"/>
    <w:rsid w:val="00A60A05"/>
    <w:rsid w:val="00A638EA"/>
    <w:rsid w:val="00A817BA"/>
    <w:rsid w:val="00A81B21"/>
    <w:rsid w:val="00A9341C"/>
    <w:rsid w:val="00AA3830"/>
    <w:rsid w:val="00AA4598"/>
    <w:rsid w:val="00AB28F9"/>
    <w:rsid w:val="00AB51D8"/>
    <w:rsid w:val="00AC334E"/>
    <w:rsid w:val="00AC6866"/>
    <w:rsid w:val="00AF7A4F"/>
    <w:rsid w:val="00B01A6B"/>
    <w:rsid w:val="00B0736B"/>
    <w:rsid w:val="00B205BF"/>
    <w:rsid w:val="00B30437"/>
    <w:rsid w:val="00B32260"/>
    <w:rsid w:val="00B359CF"/>
    <w:rsid w:val="00B62A65"/>
    <w:rsid w:val="00B80E58"/>
    <w:rsid w:val="00B95B84"/>
    <w:rsid w:val="00BA5126"/>
    <w:rsid w:val="00BC1129"/>
    <w:rsid w:val="00BC4884"/>
    <w:rsid w:val="00BD2E80"/>
    <w:rsid w:val="00BD2F83"/>
    <w:rsid w:val="00BD458E"/>
    <w:rsid w:val="00BE10E5"/>
    <w:rsid w:val="00BE62A5"/>
    <w:rsid w:val="00BE696A"/>
    <w:rsid w:val="00BF64DE"/>
    <w:rsid w:val="00C0151D"/>
    <w:rsid w:val="00C12FD0"/>
    <w:rsid w:val="00C14443"/>
    <w:rsid w:val="00C1655A"/>
    <w:rsid w:val="00C256A0"/>
    <w:rsid w:val="00C27D7B"/>
    <w:rsid w:val="00C42078"/>
    <w:rsid w:val="00C45191"/>
    <w:rsid w:val="00C610A5"/>
    <w:rsid w:val="00C70F66"/>
    <w:rsid w:val="00C74B5C"/>
    <w:rsid w:val="00C830FA"/>
    <w:rsid w:val="00C87A86"/>
    <w:rsid w:val="00C933B2"/>
    <w:rsid w:val="00CA0EFD"/>
    <w:rsid w:val="00CA1467"/>
    <w:rsid w:val="00CA5614"/>
    <w:rsid w:val="00CB210B"/>
    <w:rsid w:val="00CC1EB7"/>
    <w:rsid w:val="00CD7970"/>
    <w:rsid w:val="00CF46D9"/>
    <w:rsid w:val="00D04F04"/>
    <w:rsid w:val="00D06BB7"/>
    <w:rsid w:val="00D117B9"/>
    <w:rsid w:val="00D11EE8"/>
    <w:rsid w:val="00D17C9E"/>
    <w:rsid w:val="00D2745B"/>
    <w:rsid w:val="00D2769C"/>
    <w:rsid w:val="00D402AC"/>
    <w:rsid w:val="00D44E97"/>
    <w:rsid w:val="00D476A4"/>
    <w:rsid w:val="00D72357"/>
    <w:rsid w:val="00D908A4"/>
    <w:rsid w:val="00D92C43"/>
    <w:rsid w:val="00D92EDB"/>
    <w:rsid w:val="00DA1BD4"/>
    <w:rsid w:val="00DA5338"/>
    <w:rsid w:val="00DB4B5C"/>
    <w:rsid w:val="00DC112D"/>
    <w:rsid w:val="00DD1883"/>
    <w:rsid w:val="00DD5355"/>
    <w:rsid w:val="00DF5F86"/>
    <w:rsid w:val="00DF6C0F"/>
    <w:rsid w:val="00E0763D"/>
    <w:rsid w:val="00E106D4"/>
    <w:rsid w:val="00E1451D"/>
    <w:rsid w:val="00E15F30"/>
    <w:rsid w:val="00E168FE"/>
    <w:rsid w:val="00E41D03"/>
    <w:rsid w:val="00E51009"/>
    <w:rsid w:val="00E533A2"/>
    <w:rsid w:val="00E55711"/>
    <w:rsid w:val="00E57CED"/>
    <w:rsid w:val="00E77AF8"/>
    <w:rsid w:val="00E82771"/>
    <w:rsid w:val="00E92AE2"/>
    <w:rsid w:val="00EA00C4"/>
    <w:rsid w:val="00EA5E9F"/>
    <w:rsid w:val="00EB471E"/>
    <w:rsid w:val="00EB7259"/>
    <w:rsid w:val="00EC56E8"/>
    <w:rsid w:val="00ED7092"/>
    <w:rsid w:val="00EF2FA7"/>
    <w:rsid w:val="00EF6A69"/>
    <w:rsid w:val="00F028F0"/>
    <w:rsid w:val="00F317D0"/>
    <w:rsid w:val="00F3488C"/>
    <w:rsid w:val="00F4069E"/>
    <w:rsid w:val="00F40A22"/>
    <w:rsid w:val="00F62597"/>
    <w:rsid w:val="00F64B1F"/>
    <w:rsid w:val="00F90F23"/>
    <w:rsid w:val="00FA41FE"/>
    <w:rsid w:val="00FC1895"/>
    <w:rsid w:val="00FC49A6"/>
    <w:rsid w:val="00FD0E22"/>
    <w:rsid w:val="00FD140F"/>
    <w:rsid w:val="00FD7BEB"/>
    <w:rsid w:val="00FE5E59"/>
    <w:rsid w:val="00FE74A3"/>
    <w:rsid w:val="00FF13A7"/>
    <w:rsid w:val="101E6CE7"/>
    <w:rsid w:val="1D2E7E8D"/>
    <w:rsid w:val="29F04842"/>
    <w:rsid w:val="42D42625"/>
    <w:rsid w:val="7A9E8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2BF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129"/>
  </w:style>
  <w:style w:type="paragraph" w:styleId="Heading1">
    <w:name w:val="heading 1"/>
    <w:basedOn w:val="Normal"/>
    <w:next w:val="Normal"/>
    <w:link w:val="Heading1Char"/>
    <w:uiPriority w:val="9"/>
    <w:qFormat/>
    <w:rsid w:val="003D6E25"/>
    <w:pPr>
      <w:spacing w:after="240" w:line="240" w:lineRule="auto"/>
      <w:outlineLvl w:val="0"/>
    </w:pPr>
    <w:rPr>
      <w:rFonts w:ascii="Arial" w:eastAsiaTheme="minorEastAsia" w:hAnsi="Arial" w:cs="Arial"/>
      <w:b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25"/>
    <w:pPr>
      <w:spacing w:after="0" w:line="240" w:lineRule="auto"/>
      <w:outlineLvl w:val="1"/>
    </w:pPr>
    <w:rPr>
      <w:rFonts w:ascii="Arial" w:eastAsiaTheme="minorEastAsia" w:hAnsi="Arial" w:cs="Arial"/>
      <w:b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E2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A6B"/>
  </w:style>
  <w:style w:type="paragraph" w:styleId="Footer">
    <w:name w:val="footer"/>
    <w:basedOn w:val="Normal"/>
    <w:link w:val="FooterChar"/>
    <w:uiPriority w:val="99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A6B"/>
  </w:style>
  <w:style w:type="character" w:styleId="Hyperlink">
    <w:name w:val="Hyperlink"/>
    <w:basedOn w:val="DefaultParagraphFont"/>
    <w:uiPriority w:val="99"/>
    <w:unhideWhenUsed/>
    <w:rsid w:val="00B01A6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D6E25"/>
    <w:rPr>
      <w:rFonts w:ascii="Arial" w:eastAsiaTheme="majorEastAsia" w:hAnsi="Arial" w:cstheme="majorBidi"/>
      <w:b/>
      <w:sz w:val="24"/>
      <w:szCs w:val="24"/>
    </w:rPr>
  </w:style>
  <w:style w:type="paragraph" w:styleId="ListParagraph">
    <w:name w:val="List Paragraph"/>
    <w:aliases w:val="F5 List Paragraph,List Paragraph1,Dot pt,No Spacing1,List Paragraph Char Char Char,Indicator Text,Numbered Para 1,Bullet Points,MAIN CONTENT,Bullet 1,List Paragraph11,List Paragraph12,List Paragraph2,Normal numbered,OBC Bullet,Bullet Sty"/>
    <w:basedOn w:val="Normal"/>
    <w:link w:val="ListParagraphChar"/>
    <w:uiPriority w:val="34"/>
    <w:qFormat/>
    <w:rsid w:val="003D6E25"/>
    <w:pPr>
      <w:spacing w:after="0" w:line="240" w:lineRule="auto"/>
      <w:ind w:left="720"/>
      <w:contextualSpacing/>
    </w:pPr>
    <w:rPr>
      <w:rFonts w:ascii="Arial" w:eastAsiaTheme="minorEastAsia" w:hAnsi="Arial" w:cs="Arial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D6E25"/>
    <w:pPr>
      <w:spacing w:after="100" w:line="240" w:lineRule="auto"/>
    </w:pPr>
    <w:rPr>
      <w:rFonts w:ascii="Arial" w:eastAsiaTheme="minorEastAsia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D6E25"/>
    <w:rPr>
      <w:rFonts w:ascii="Arial" w:hAnsi="Arial" w:cs="Arial"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D6E25"/>
    <w:rPr>
      <w:rFonts w:ascii="Arial" w:hAnsi="Arial" w:cs="Arial"/>
      <w:sz w:val="40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E25"/>
    <w:rPr>
      <w:rFonts w:ascii="Arial" w:hAnsi="Arial" w:cs="Arial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D6E25"/>
    <w:rPr>
      <w:rFonts w:ascii="Arial" w:hAnsi="Arial" w:cs="Arial"/>
      <w:sz w:val="28"/>
      <w:szCs w:val="24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Points Char,MAIN CONTENT Char,Bullet 1 Char,List Paragraph11 Char"/>
    <w:basedOn w:val="DefaultParagraphFont"/>
    <w:link w:val="ListParagraph"/>
    <w:uiPriority w:val="34"/>
    <w:qFormat/>
    <w:rsid w:val="00D04F04"/>
    <w:rPr>
      <w:rFonts w:ascii="Arial" w:eastAsiaTheme="minorEastAsia" w:hAnsi="Arial" w:cs="Arial"/>
      <w:sz w:val="24"/>
      <w:szCs w:val="24"/>
    </w:rPr>
  </w:style>
  <w:style w:type="paragraph" w:customStyle="1" w:styleId="Hyperlinktextstyle">
    <w:name w:val="Hyperlink text style"/>
    <w:basedOn w:val="Normal"/>
    <w:link w:val="HyperlinktextstyleChar"/>
    <w:qFormat/>
    <w:rsid w:val="00C14443"/>
    <w:pPr>
      <w:spacing w:after="0" w:line="240" w:lineRule="auto"/>
    </w:pPr>
    <w:rPr>
      <w:rFonts w:ascii="Arial" w:eastAsiaTheme="minorEastAsia" w:hAnsi="Arial" w:cs="Arial"/>
      <w:color w:val="0000FF"/>
      <w:sz w:val="24"/>
      <w:szCs w:val="24"/>
    </w:rPr>
  </w:style>
  <w:style w:type="character" w:customStyle="1" w:styleId="HyperlinktextstyleChar">
    <w:name w:val="Hyperlink text style Char"/>
    <w:basedOn w:val="DefaultParagraphFont"/>
    <w:link w:val="Hyperlinktextstyle"/>
    <w:rsid w:val="00C14443"/>
    <w:rPr>
      <w:rFonts w:ascii="Arial" w:eastAsiaTheme="minorEastAsia" w:hAnsi="Arial" w:cs="Arial"/>
      <w:color w:val="0000FF"/>
      <w:sz w:val="24"/>
      <w:szCs w:val="24"/>
    </w:rPr>
  </w:style>
  <w:style w:type="paragraph" w:customStyle="1" w:styleId="NoParagraphStyle">
    <w:name w:val="[No Paragraph Style]"/>
    <w:rsid w:val="00AF7A4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0071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546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46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46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6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652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8F7198"/>
    <w:rPr>
      <w:rFonts w:ascii="Segoe UI" w:hAnsi="Segoe UI" w:cs="Segoe UI" w:hint="default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6C1B54"/>
    <w:pPr>
      <w:spacing w:before="120" w:after="120" w:line="240" w:lineRule="auto"/>
    </w:pPr>
    <w:rPr>
      <w:rFonts w:ascii="Arial" w:hAnsi="Arial" w:cs="Arial"/>
      <w:color w:val="000000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1B54"/>
    <w:rPr>
      <w:rFonts w:ascii="Arial" w:hAnsi="Arial" w:cs="Arial"/>
      <w:color w:val="000000"/>
      <w:sz w:val="24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C1B5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C1B5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B5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D4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282AD0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282AD0"/>
    <w:pPr>
      <w:spacing w:after="100"/>
      <w:ind w:left="440"/>
    </w:pPr>
  </w:style>
  <w:style w:type="paragraph" w:customStyle="1" w:styleId="Default">
    <w:name w:val="Default"/>
    <w:rsid w:val="00EA5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FF3C5B18883D4E21973B57C2EEED7FD1" version="1.0.0">
  <systemFields>
    <field name="Objective-Id">
      <value order="0">A64548282</value>
    </field>
    <field name="Objective-Title">
      <value order="0">Doc 1. The Allocation of Housing and Homelessness (Eligibility) (Wales) (Amendment) Regulations 2026 - Consultation</value>
    </field>
    <field name="Objective-Description">
      <value order="0"/>
    </field>
    <field name="Objective-CreationStamp">
      <value order="0">2026-09-15T10:22:41Z</value>
    </field>
    <field name="Objective-IsApproved">
      <value order="0">false</value>
    </field>
    <field name="Objective-IsPublished">
      <value order="0">true</value>
    </field>
    <field name="Objective-DatePublished">
      <value order="0">2026-09-15T10:42:05Z</value>
    </field>
    <field name="Objective-ModificationStamp">
      <value order="0">2026-09-15T10:42:05Z</value>
    </field>
    <field name="Objective-Owner">
      <value order="0">Bonwick, Sarah (LGHRRS - Homes &amp; People)</value>
    </field>
    <field name="Objective-Path">
      <value order="0">Objective Global Folder:#Business File Plan:WG Organisational Groups:Local Government, Housing, Rural Resilience and Sustainability Group (LGHRRSG):Local Government, Housing, Rural Resilience and Sustainability Group (LGHRRSG) - Housing &amp; Regeneration - Housing Policy:1 - Save:Housing Strategy and Legislation:Housing &amp; Regeneration Government Business:Ministerial Advice and Briefings:2026 - Ministerial Advice and Briefings:Si├ón Gwenllian - Cabinet Minister for Local Government, Housing and Planning - Ministerial Advice (MA) - Housing &amp; Regeneration - 2026:MA/SG/2009/26 - Consultation on the Allocation of Housing and Homelessness (Eligibility) (Wales) (Amendment) Regulations 2026 - General Crisis Waiver</value>
    </field>
    <field name="Objective-Parent">
      <value order="0">MA/SG/2009/26 - Consultation on the Allocation of Housing and Homelessness (Eligibility) (Wales) (Amendment) Regulations 2026 - General Crisis Waiver</value>
    </field>
    <field name="Objective-State">
      <value order="0">Published</value>
    </field>
    <field name="Objective-VersionId">
      <value order="0">vA115625151</value>
    </field>
    <field name="Objective-Version">
      <value order="0">2.0</value>
    </field>
    <field name="Objective-VersionNumber">
      <value order="0">3</value>
    </field>
    <field name="Objective-VersionComment">
      <value order="0"/>
    </field>
    <field name="Objective-FileNumber">
      <value order="0">qA2453225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2026-09-14T23:00:00Z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2DD13DB7-B43B-466D-B53D-965567C14C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532</Words>
  <Characters>3240</Characters>
  <Application>Microsoft Office Word</Application>
  <DocSecurity>0</DocSecurity>
  <Lines>87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2026-09-23T16:15:00Z</dcterms:created>
  <dcterms:modified xsi:type="dcterms:W3CDTF">2026-09-23T16:15:00Z</dcterms:modified>
</cp:coreProperties>
</file>