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82CC4" w14:textId="77777777" w:rsidR="00A1142C" w:rsidRPr="00276F4E" w:rsidRDefault="00A1142C" w:rsidP="00A1142C">
      <w:pPr>
        <w:rPr>
          <w:b/>
          <w:sz w:val="32"/>
          <w:szCs w:val="32"/>
        </w:rPr>
      </w:pPr>
      <w:r w:rsidRPr="00276F4E">
        <w:rPr>
          <w:b/>
          <w:sz w:val="32"/>
          <w:szCs w:val="32"/>
        </w:rPr>
        <w:t xml:space="preserve">Literacy Progression Detail </w:t>
      </w:r>
    </w:p>
    <w:p w14:paraId="48BA4706" w14:textId="77777777" w:rsidR="00A1142C" w:rsidRPr="00FD2DE4" w:rsidRDefault="00A1142C" w:rsidP="00A1142C">
      <w:pPr>
        <w:rPr>
          <w:b/>
          <w:sz w:val="28"/>
        </w:rPr>
      </w:pPr>
    </w:p>
    <w:p w14:paraId="2D4399A2" w14:textId="77777777" w:rsidR="00A1142C" w:rsidRPr="00FD2DE4" w:rsidRDefault="00A1142C" w:rsidP="00A1142C">
      <w:pPr>
        <w:rPr>
          <w:color w:val="000000"/>
          <w:sz w:val="28"/>
        </w:rPr>
      </w:pPr>
      <w:r w:rsidRPr="00FD2DE4">
        <w:rPr>
          <w:b/>
          <w:sz w:val="28"/>
        </w:rPr>
        <w:t>Consultation response form</w:t>
      </w:r>
      <w:r w:rsidRPr="00FD2DE4">
        <w:rPr>
          <w:b/>
          <w:color w:val="000000"/>
          <w:sz w:val="28"/>
        </w:rPr>
        <w:t xml:space="preserve"> </w:t>
      </w:r>
      <w:r w:rsidRPr="00FD2DE4">
        <w:rPr>
          <w:b/>
          <w:color w:val="000000"/>
          <w:sz w:val="28"/>
        </w:rPr>
        <w:tab/>
      </w:r>
    </w:p>
    <w:p w14:paraId="15699746" w14:textId="77777777" w:rsidR="00A1142C" w:rsidRPr="00FD2DE4" w:rsidRDefault="00A1142C" w:rsidP="00A1142C">
      <w:pPr>
        <w:tabs>
          <w:tab w:val="left" w:pos="1430"/>
        </w:tabs>
        <w:rPr>
          <w:color w:val="000000"/>
        </w:rPr>
      </w:pPr>
    </w:p>
    <w:p w14:paraId="0EDD0D7B" w14:textId="77777777" w:rsidR="00A1142C" w:rsidRPr="00FD2DE4" w:rsidRDefault="00A1142C" w:rsidP="00A1142C">
      <w:pPr>
        <w:tabs>
          <w:tab w:val="left" w:pos="1430"/>
        </w:tabs>
        <w:rPr>
          <w:color w:val="000000"/>
        </w:rPr>
      </w:pPr>
      <w:r w:rsidRPr="00FD2DE4">
        <w:rPr>
          <w:color w:val="000000"/>
        </w:rPr>
        <w:t>Your name:</w:t>
      </w:r>
      <w:r w:rsidRPr="00FD2DE4">
        <w:rPr>
          <w:color w:val="000000"/>
        </w:rPr>
        <w:tab/>
      </w:r>
    </w:p>
    <w:p w14:paraId="515AF23D" w14:textId="77777777" w:rsidR="00A1142C" w:rsidRPr="00FD2DE4" w:rsidRDefault="00A1142C" w:rsidP="00A1142C">
      <w:pPr>
        <w:tabs>
          <w:tab w:val="left" w:pos="1430"/>
        </w:tabs>
        <w:rPr>
          <w:color w:val="000000"/>
        </w:rPr>
      </w:pPr>
    </w:p>
    <w:p w14:paraId="290BDDBC" w14:textId="77777777" w:rsidR="00A1142C" w:rsidRPr="00FD2DE4" w:rsidRDefault="00A1142C" w:rsidP="00A1142C">
      <w:pPr>
        <w:tabs>
          <w:tab w:val="left" w:pos="1430"/>
        </w:tabs>
        <w:rPr>
          <w:color w:val="000000"/>
        </w:rPr>
      </w:pPr>
      <w:r w:rsidRPr="00FD2DE4">
        <w:rPr>
          <w:color w:val="000000"/>
        </w:rPr>
        <w:t>Organisation (if applicable):</w:t>
      </w:r>
    </w:p>
    <w:p w14:paraId="47464B64" w14:textId="77777777" w:rsidR="00A1142C" w:rsidRPr="00FD2DE4" w:rsidRDefault="00A1142C" w:rsidP="00A1142C">
      <w:pPr>
        <w:tabs>
          <w:tab w:val="left" w:pos="1430"/>
        </w:tabs>
        <w:rPr>
          <w:color w:val="000000"/>
        </w:rPr>
      </w:pPr>
    </w:p>
    <w:p w14:paraId="6EC709DA" w14:textId="77777777" w:rsidR="00A1142C" w:rsidRPr="00FD2DE4" w:rsidRDefault="00A1142C" w:rsidP="00A1142C">
      <w:pPr>
        <w:tabs>
          <w:tab w:val="left" w:pos="1430"/>
        </w:tabs>
        <w:rPr>
          <w:color w:val="000000"/>
        </w:rPr>
      </w:pPr>
      <w:r w:rsidRPr="00FD2DE4">
        <w:rPr>
          <w:color w:val="000000"/>
        </w:rPr>
        <w:t>email/telephone number:</w:t>
      </w:r>
    </w:p>
    <w:p w14:paraId="64D1D7D2" w14:textId="77777777" w:rsidR="00A1142C" w:rsidRPr="00FD2DE4" w:rsidRDefault="00A1142C" w:rsidP="00A1142C">
      <w:pPr>
        <w:tabs>
          <w:tab w:val="left" w:pos="1430"/>
        </w:tabs>
        <w:rPr>
          <w:color w:val="000000"/>
        </w:rPr>
      </w:pPr>
    </w:p>
    <w:p w14:paraId="61517538" w14:textId="77777777" w:rsidR="00A1142C" w:rsidRPr="00FD2DE4" w:rsidRDefault="00A1142C" w:rsidP="00A1142C">
      <w:pPr>
        <w:tabs>
          <w:tab w:val="left" w:pos="2556"/>
        </w:tabs>
        <w:rPr>
          <w:color w:val="000000"/>
        </w:rPr>
      </w:pPr>
      <w:r w:rsidRPr="00FD2DE4">
        <w:rPr>
          <w:color w:val="000000"/>
        </w:rPr>
        <w:t>Your address:</w:t>
      </w:r>
    </w:p>
    <w:p w14:paraId="0D0ACEB2" w14:textId="77777777" w:rsidR="00A1142C" w:rsidRPr="00FD2DE4" w:rsidRDefault="00A1142C" w:rsidP="00A1142C">
      <w:pPr>
        <w:widowControl w:val="0"/>
        <w:autoSpaceDE w:val="0"/>
        <w:autoSpaceDN w:val="0"/>
        <w:adjustRightInd w:val="0"/>
        <w:rPr>
          <w:b/>
          <w:bCs/>
          <w:lang w:val="en-US"/>
        </w:rPr>
      </w:pPr>
    </w:p>
    <w:p w14:paraId="72A844F9" w14:textId="77777777" w:rsidR="00A1142C" w:rsidRPr="00FD2DE4" w:rsidRDefault="00A1142C" w:rsidP="00A1142C">
      <w:pPr>
        <w:widowControl w:val="0"/>
        <w:autoSpaceDE w:val="0"/>
        <w:autoSpaceDN w:val="0"/>
        <w:adjustRightInd w:val="0"/>
        <w:rPr>
          <w:b/>
          <w:bCs/>
          <w:lang w:val="en-US"/>
        </w:rPr>
      </w:pPr>
    </w:p>
    <w:p w14:paraId="3C6AFB25" w14:textId="77777777" w:rsidR="00A1142C" w:rsidRPr="00FD2DE4" w:rsidRDefault="00A1142C" w:rsidP="00A1142C">
      <w:r w:rsidRPr="00FD2DE4">
        <w:t xml:space="preserve">Responses should be returned by </w:t>
      </w:r>
      <w:r>
        <w:t>22 January 2027</w:t>
      </w:r>
      <w:r w:rsidRPr="00FD2DE4">
        <w:t xml:space="preserve"> to:</w:t>
      </w:r>
    </w:p>
    <w:p w14:paraId="6F31897D" w14:textId="77777777" w:rsidR="00A1142C" w:rsidRPr="00FD2DE4" w:rsidRDefault="00A1142C" w:rsidP="00A1142C"/>
    <w:p w14:paraId="5A747273" w14:textId="77777777" w:rsidR="00A1142C" w:rsidRPr="00B03AC4" w:rsidRDefault="00A1142C" w:rsidP="00A1142C">
      <w:r w:rsidRPr="00B03AC4">
        <w:t>Languages, Literacy and Communication</w:t>
      </w:r>
    </w:p>
    <w:p w14:paraId="4057914D" w14:textId="77777777" w:rsidR="00A1142C" w:rsidRPr="00B03AC4" w:rsidRDefault="00A1142C" w:rsidP="00A1142C">
      <w:r w:rsidRPr="00B03AC4">
        <w:t xml:space="preserve">Curriculum and Assessment Division </w:t>
      </w:r>
    </w:p>
    <w:p w14:paraId="7A6E038C" w14:textId="77777777" w:rsidR="00A1142C" w:rsidRPr="00B03AC4" w:rsidRDefault="00A1142C" w:rsidP="00A1142C">
      <w:r w:rsidRPr="00B03AC4">
        <w:t xml:space="preserve">Education Directorate </w:t>
      </w:r>
    </w:p>
    <w:p w14:paraId="698B041F" w14:textId="77777777" w:rsidR="00A1142C" w:rsidRPr="00B03AC4" w:rsidRDefault="00A1142C" w:rsidP="00A1142C">
      <w:r w:rsidRPr="00B03AC4">
        <w:t>Welsh Government</w:t>
      </w:r>
    </w:p>
    <w:p w14:paraId="152A199E" w14:textId="77777777" w:rsidR="00A1142C" w:rsidRPr="00B03AC4" w:rsidRDefault="00A1142C" w:rsidP="00A1142C">
      <w:r w:rsidRPr="00B03AC4">
        <w:t xml:space="preserve">Cathays Park </w:t>
      </w:r>
    </w:p>
    <w:p w14:paraId="0B257BA6" w14:textId="77777777" w:rsidR="00A1142C" w:rsidRPr="00B03AC4" w:rsidRDefault="00A1142C" w:rsidP="00A1142C">
      <w:r w:rsidRPr="00B03AC4">
        <w:t>Cardiff</w:t>
      </w:r>
    </w:p>
    <w:p w14:paraId="38053A17" w14:textId="77777777" w:rsidR="00A1142C" w:rsidRPr="00B03AC4" w:rsidRDefault="00A1142C" w:rsidP="00A1142C">
      <w:r w:rsidRPr="00B03AC4">
        <w:t>CF10 3NQ</w:t>
      </w:r>
    </w:p>
    <w:p w14:paraId="3B925355" w14:textId="77777777" w:rsidR="00A1142C" w:rsidRPr="00FD2DE4" w:rsidRDefault="00A1142C" w:rsidP="00A1142C"/>
    <w:p w14:paraId="7793A896" w14:textId="77777777" w:rsidR="00A1142C" w:rsidRPr="00FD2DE4" w:rsidRDefault="00A1142C" w:rsidP="00A1142C">
      <w:r w:rsidRPr="00FD2DE4">
        <w:t xml:space="preserve">or completed electronically and sent to: </w:t>
      </w:r>
    </w:p>
    <w:p w14:paraId="76B771FC" w14:textId="77777777" w:rsidR="00A1142C" w:rsidRPr="00FD2DE4" w:rsidRDefault="00A1142C" w:rsidP="00A1142C"/>
    <w:p w14:paraId="769CB52C" w14:textId="77777777" w:rsidR="00A1142C" w:rsidRPr="00FD2DE4" w:rsidRDefault="00A1142C" w:rsidP="00A1142C">
      <w:pPr>
        <w:tabs>
          <w:tab w:val="left" w:pos="1430"/>
        </w:tabs>
        <w:rPr>
          <w:color w:val="FF0000"/>
        </w:rPr>
      </w:pPr>
      <w:r w:rsidRPr="00FD2DE4">
        <w:rPr>
          <w:lang w:val="fr-FR"/>
        </w:rPr>
        <w:t xml:space="preserve">email: </w:t>
      </w:r>
      <w:hyperlink r:id="rId7" w:tgtFrame="_blank" w:history="1">
        <w:r w:rsidRPr="006E7435">
          <w:rPr>
            <w:rStyle w:val="Hyperlink"/>
          </w:rPr>
          <w:t>LLC.Correspondence@gov.wales</w:t>
        </w:r>
      </w:hyperlink>
      <w:r w:rsidRPr="006E7435">
        <w:rPr>
          <w:color w:val="000000"/>
        </w:rPr>
        <w:t xml:space="preserve"> </w:t>
      </w:r>
      <w:r w:rsidRPr="00FD2DE4">
        <w:rPr>
          <w:color w:val="FF0000"/>
        </w:rPr>
        <w:t xml:space="preserve"> </w:t>
      </w:r>
    </w:p>
    <w:p w14:paraId="74DF5716" w14:textId="77777777" w:rsidR="00A1142C" w:rsidRPr="00FD2DE4" w:rsidRDefault="00A1142C" w:rsidP="00A1142C">
      <w:pPr>
        <w:rPr>
          <w:lang w:val="fr-FR"/>
        </w:rPr>
      </w:pPr>
    </w:p>
    <w:p w14:paraId="371CDBCE" w14:textId="77777777" w:rsidR="00A1142C" w:rsidRPr="00FD2DE4" w:rsidRDefault="00A1142C" w:rsidP="00A1142C">
      <w:pPr>
        <w:rPr>
          <w:color w:val="FF0000"/>
          <w:lang w:val="fr-FR"/>
        </w:rPr>
      </w:pPr>
    </w:p>
    <w:p w14:paraId="69294E91" w14:textId="77777777" w:rsidR="00A1142C" w:rsidRPr="00FD2DE4" w:rsidRDefault="00A1142C" w:rsidP="00A1142C">
      <w:pPr>
        <w:rPr>
          <w:color w:val="FF0000"/>
          <w:lang w:val="fr-FR"/>
        </w:rPr>
      </w:pPr>
    </w:p>
    <w:p w14:paraId="70B7FD9E" w14:textId="77777777" w:rsidR="00A1142C" w:rsidRPr="00C20EE6" w:rsidRDefault="00A1142C" w:rsidP="00A1142C">
      <w:pPr>
        <w:widowControl w:val="0"/>
        <w:autoSpaceDE w:val="0"/>
        <w:autoSpaceDN w:val="0"/>
        <w:adjustRightInd w:val="0"/>
        <w:rPr>
          <w:b/>
          <w:bCs/>
          <w:sz w:val="28"/>
          <w:szCs w:val="28"/>
          <w:lang w:val="en-US"/>
        </w:rPr>
      </w:pPr>
      <w:r w:rsidRPr="00FD2DE4">
        <w:rPr>
          <w:b/>
          <w:bCs/>
          <w:lang w:val="en-US"/>
        </w:rPr>
        <w:br w:type="page"/>
      </w:r>
    </w:p>
    <w:p w14:paraId="5D899AA5" w14:textId="77777777" w:rsidR="00A1142C" w:rsidRPr="00C20EE6" w:rsidRDefault="00A1142C" w:rsidP="00A1142C">
      <w:pPr>
        <w:pStyle w:val="Heading2"/>
        <w:rPr>
          <w:lang w:val="en-US"/>
        </w:rPr>
      </w:pPr>
      <w:r w:rsidRPr="00C20EE6">
        <w:rPr>
          <w:lang w:val="en-US"/>
        </w:rPr>
        <w:lastRenderedPageBreak/>
        <w:t>Consultation questions</w:t>
      </w:r>
    </w:p>
    <w:p w14:paraId="02FE9CB6" w14:textId="77777777" w:rsidR="00A1142C" w:rsidRDefault="00A1142C" w:rsidP="00A1142C">
      <w:pPr>
        <w:widowControl w:val="0"/>
        <w:autoSpaceDE w:val="0"/>
        <w:autoSpaceDN w:val="0"/>
        <w:adjustRightInd w:val="0"/>
        <w:rPr>
          <w:b/>
          <w:bCs/>
          <w:lang w:val="en-US"/>
        </w:rPr>
      </w:pPr>
    </w:p>
    <w:p w14:paraId="7CCEB3C0" w14:textId="77777777" w:rsidR="00A1142C" w:rsidRPr="0037153E" w:rsidRDefault="00A1142C" w:rsidP="00A1142C">
      <w:pPr>
        <w:pStyle w:val="Heading3"/>
        <w:rPr>
          <w:bCs/>
          <w:lang w:val="en-US"/>
        </w:rPr>
      </w:pPr>
      <w:r w:rsidRPr="0037153E">
        <w:rPr>
          <w:lang w:val="fr-FR"/>
        </w:rPr>
        <w:t xml:space="preserve">Question 1 </w:t>
      </w:r>
    </w:p>
    <w:p w14:paraId="20D2D174" w14:textId="77777777" w:rsidR="00A1142C" w:rsidRDefault="00A1142C" w:rsidP="00A1142C"/>
    <w:p w14:paraId="52BA0D8E" w14:textId="77777777" w:rsidR="00A1142C" w:rsidRPr="0037153E" w:rsidRDefault="00A1142C" w:rsidP="00A1142C">
      <w:r w:rsidRPr="0037153E">
        <w:t>To what extent does the proposed progression guidance improve your understanding of how to support learners’ progression in literacy</w:t>
      </w:r>
      <w:r>
        <w:t>, including supporting development towards progression step 1</w:t>
      </w:r>
      <w:r w:rsidRPr="0037153E">
        <w:t xml:space="preserve">? </w:t>
      </w:r>
    </w:p>
    <w:p w14:paraId="46A6E630" w14:textId="77777777" w:rsidR="00A1142C" w:rsidRPr="0037153E" w:rsidRDefault="00A1142C" w:rsidP="00A1142C"/>
    <w:p w14:paraId="0BD9A4F8" w14:textId="77777777" w:rsidR="00A1142C" w:rsidRPr="0037153E" w:rsidRDefault="00A1142C" w:rsidP="00A1142C">
      <w:bookmarkStart w:id="0" w:name="_Hlk222393898"/>
      <w:r w:rsidRPr="0037153E">
        <w:t>(Insert an x under the relevant heading.)</w:t>
      </w:r>
    </w:p>
    <w:bookmarkEnd w:id="0"/>
    <w:p w14:paraId="379A764A" w14:textId="77777777" w:rsidR="00A1142C" w:rsidRPr="0037153E" w:rsidRDefault="00A1142C" w:rsidP="00A1142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4"/>
        <w:gridCol w:w="1967"/>
        <w:gridCol w:w="1874"/>
        <w:gridCol w:w="1729"/>
        <w:gridCol w:w="1622"/>
      </w:tblGrid>
      <w:tr w:rsidR="00A1142C" w:rsidRPr="0037153E" w14:paraId="3924094F" w14:textId="77777777" w:rsidTr="00F81B5B">
        <w:trPr>
          <w:trHeight w:val="312"/>
        </w:trPr>
        <w:tc>
          <w:tcPr>
            <w:tcW w:w="1824" w:type="dxa"/>
          </w:tcPr>
          <w:p w14:paraId="3BB8D790" w14:textId="77777777" w:rsidR="00A1142C" w:rsidRPr="0037153E" w:rsidRDefault="00A1142C" w:rsidP="00F81B5B">
            <w:pPr>
              <w:pStyle w:val="BodyText3"/>
              <w:tabs>
                <w:tab w:val="right" w:pos="567"/>
              </w:tabs>
              <w:jc w:val="center"/>
              <w:rPr>
                <w:rFonts w:cs="Arial"/>
                <w:szCs w:val="24"/>
              </w:rPr>
            </w:pPr>
            <w:r w:rsidRPr="0037153E">
              <w:rPr>
                <w:rFonts w:cs="Arial"/>
                <w:szCs w:val="24"/>
              </w:rPr>
              <w:t>A great deal</w:t>
            </w:r>
          </w:p>
        </w:tc>
        <w:tc>
          <w:tcPr>
            <w:tcW w:w="1967" w:type="dxa"/>
          </w:tcPr>
          <w:p w14:paraId="3D32919E" w14:textId="77777777" w:rsidR="00A1142C" w:rsidRPr="0037153E" w:rsidRDefault="00A1142C" w:rsidP="00F81B5B">
            <w:pPr>
              <w:pStyle w:val="BodyText3"/>
              <w:tabs>
                <w:tab w:val="right" w:pos="567"/>
              </w:tabs>
              <w:jc w:val="center"/>
              <w:rPr>
                <w:rFonts w:cs="Arial"/>
                <w:szCs w:val="24"/>
              </w:rPr>
            </w:pPr>
            <w:r w:rsidRPr="0037153E">
              <w:rPr>
                <w:rFonts w:cs="Arial"/>
                <w:szCs w:val="24"/>
              </w:rPr>
              <w:t>To some extent</w:t>
            </w:r>
          </w:p>
        </w:tc>
        <w:tc>
          <w:tcPr>
            <w:tcW w:w="1874" w:type="dxa"/>
          </w:tcPr>
          <w:p w14:paraId="5809403A" w14:textId="77777777" w:rsidR="00A1142C" w:rsidRPr="0037153E" w:rsidRDefault="00A1142C" w:rsidP="00F81B5B">
            <w:pPr>
              <w:pStyle w:val="BodyText3"/>
              <w:tabs>
                <w:tab w:val="right" w:pos="567"/>
              </w:tabs>
              <w:jc w:val="center"/>
              <w:rPr>
                <w:rFonts w:cs="Arial"/>
                <w:szCs w:val="24"/>
              </w:rPr>
            </w:pPr>
            <w:r w:rsidRPr="0037153E">
              <w:rPr>
                <w:rFonts w:cs="Arial"/>
                <w:szCs w:val="24"/>
              </w:rPr>
              <w:t>Very little</w:t>
            </w:r>
          </w:p>
        </w:tc>
        <w:tc>
          <w:tcPr>
            <w:tcW w:w="1729" w:type="dxa"/>
          </w:tcPr>
          <w:p w14:paraId="75F1C523" w14:textId="77777777" w:rsidR="00A1142C" w:rsidRPr="0037153E" w:rsidRDefault="00A1142C" w:rsidP="00F81B5B">
            <w:pPr>
              <w:pStyle w:val="BodyText3"/>
              <w:tabs>
                <w:tab w:val="right" w:pos="567"/>
              </w:tabs>
              <w:jc w:val="center"/>
              <w:rPr>
                <w:rFonts w:cs="Arial"/>
                <w:szCs w:val="24"/>
              </w:rPr>
            </w:pPr>
            <w:r w:rsidRPr="0037153E">
              <w:rPr>
                <w:rFonts w:cs="Arial"/>
                <w:szCs w:val="24"/>
              </w:rPr>
              <w:t>Not at all</w:t>
            </w:r>
          </w:p>
        </w:tc>
        <w:tc>
          <w:tcPr>
            <w:tcW w:w="1622" w:type="dxa"/>
          </w:tcPr>
          <w:p w14:paraId="5724C846" w14:textId="77777777" w:rsidR="00A1142C" w:rsidRPr="0037153E" w:rsidRDefault="00A1142C" w:rsidP="00F81B5B">
            <w:pPr>
              <w:pStyle w:val="BodyText3"/>
              <w:tabs>
                <w:tab w:val="right" w:pos="567"/>
              </w:tabs>
              <w:jc w:val="center"/>
              <w:rPr>
                <w:rFonts w:cs="Arial"/>
                <w:szCs w:val="24"/>
              </w:rPr>
            </w:pPr>
            <w:r w:rsidRPr="0037153E">
              <w:rPr>
                <w:rFonts w:cs="Arial"/>
                <w:szCs w:val="24"/>
              </w:rPr>
              <w:t>Unsure</w:t>
            </w:r>
          </w:p>
        </w:tc>
      </w:tr>
      <w:tr w:rsidR="00A1142C" w:rsidRPr="0037153E" w14:paraId="07777A8E" w14:textId="77777777" w:rsidTr="00F81B5B">
        <w:trPr>
          <w:trHeight w:val="312"/>
        </w:trPr>
        <w:tc>
          <w:tcPr>
            <w:tcW w:w="1824" w:type="dxa"/>
          </w:tcPr>
          <w:p w14:paraId="3685FA69" w14:textId="77777777" w:rsidR="00A1142C" w:rsidRPr="0037153E" w:rsidRDefault="00A1142C" w:rsidP="00F81B5B">
            <w:pPr>
              <w:pStyle w:val="BodyText3"/>
              <w:tabs>
                <w:tab w:val="right" w:pos="567"/>
              </w:tabs>
              <w:jc w:val="center"/>
              <w:rPr>
                <w:rFonts w:cs="Arial"/>
                <w:szCs w:val="24"/>
              </w:rPr>
            </w:pPr>
          </w:p>
        </w:tc>
        <w:tc>
          <w:tcPr>
            <w:tcW w:w="1967" w:type="dxa"/>
          </w:tcPr>
          <w:p w14:paraId="4CE45866" w14:textId="77777777" w:rsidR="00A1142C" w:rsidRPr="0037153E" w:rsidRDefault="00A1142C" w:rsidP="00F81B5B">
            <w:pPr>
              <w:pStyle w:val="BodyText3"/>
              <w:tabs>
                <w:tab w:val="right" w:pos="567"/>
              </w:tabs>
              <w:jc w:val="center"/>
              <w:rPr>
                <w:rFonts w:cs="Arial"/>
                <w:szCs w:val="24"/>
              </w:rPr>
            </w:pPr>
          </w:p>
        </w:tc>
        <w:tc>
          <w:tcPr>
            <w:tcW w:w="1874" w:type="dxa"/>
          </w:tcPr>
          <w:p w14:paraId="6F201B1E" w14:textId="77777777" w:rsidR="00A1142C" w:rsidRPr="0037153E" w:rsidRDefault="00A1142C" w:rsidP="00F81B5B">
            <w:pPr>
              <w:pStyle w:val="BodyText3"/>
              <w:tabs>
                <w:tab w:val="right" w:pos="567"/>
              </w:tabs>
              <w:jc w:val="center"/>
              <w:rPr>
                <w:rFonts w:cs="Arial"/>
                <w:szCs w:val="24"/>
              </w:rPr>
            </w:pPr>
          </w:p>
        </w:tc>
        <w:tc>
          <w:tcPr>
            <w:tcW w:w="1729" w:type="dxa"/>
          </w:tcPr>
          <w:p w14:paraId="3DBD347A" w14:textId="77777777" w:rsidR="00A1142C" w:rsidRPr="0037153E" w:rsidRDefault="00A1142C" w:rsidP="00F81B5B">
            <w:pPr>
              <w:pStyle w:val="BodyText3"/>
              <w:tabs>
                <w:tab w:val="right" w:pos="567"/>
              </w:tabs>
              <w:jc w:val="center"/>
              <w:rPr>
                <w:rFonts w:cs="Arial"/>
                <w:szCs w:val="24"/>
              </w:rPr>
            </w:pPr>
          </w:p>
        </w:tc>
        <w:tc>
          <w:tcPr>
            <w:tcW w:w="1622" w:type="dxa"/>
          </w:tcPr>
          <w:p w14:paraId="1E92F96D" w14:textId="77777777" w:rsidR="00A1142C" w:rsidRPr="0037153E" w:rsidRDefault="00A1142C" w:rsidP="00F81B5B">
            <w:pPr>
              <w:pStyle w:val="BodyText3"/>
              <w:tabs>
                <w:tab w:val="right" w:pos="567"/>
              </w:tabs>
              <w:jc w:val="center"/>
              <w:rPr>
                <w:rFonts w:cs="Arial"/>
                <w:szCs w:val="24"/>
              </w:rPr>
            </w:pPr>
          </w:p>
        </w:tc>
      </w:tr>
    </w:tbl>
    <w:p w14:paraId="0DA556A8" w14:textId="77777777" w:rsidR="00A1142C" w:rsidRPr="0037153E" w:rsidRDefault="00A1142C" w:rsidP="00A1142C">
      <w:pPr>
        <w:rPr>
          <w:b/>
        </w:rPr>
      </w:pPr>
    </w:p>
    <w:p w14:paraId="1AFA1FEF" w14:textId="77777777" w:rsidR="00A1142C" w:rsidRPr="0037153E" w:rsidRDefault="00A1142C" w:rsidP="00A1142C">
      <w:pPr>
        <w:pStyle w:val="Heading4"/>
      </w:pPr>
      <w:r w:rsidRPr="0037153E">
        <w:t>Supporting comments</w:t>
      </w:r>
    </w:p>
    <w:p w14:paraId="08A7D072" w14:textId="77777777" w:rsidR="00A1142C" w:rsidRPr="0037153E" w:rsidRDefault="00A1142C" w:rsidP="00A1142C">
      <w:pPr>
        <w:contextualSpacing/>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A1142C" w:rsidRPr="0037153E" w14:paraId="07FD80D8" w14:textId="77777777" w:rsidTr="00F81B5B">
        <w:tc>
          <w:tcPr>
            <w:tcW w:w="9242" w:type="dxa"/>
          </w:tcPr>
          <w:p w14:paraId="28F456DE" w14:textId="77777777" w:rsidR="00A1142C" w:rsidRPr="0037153E" w:rsidRDefault="00A1142C" w:rsidP="00F81B5B">
            <w:pPr>
              <w:rPr>
                <w:b/>
                <w:sz w:val="22"/>
                <w:szCs w:val="22"/>
              </w:rPr>
            </w:pPr>
          </w:p>
          <w:p w14:paraId="40B557FE" w14:textId="77777777" w:rsidR="00A1142C" w:rsidRPr="0037153E" w:rsidRDefault="00A1142C" w:rsidP="00F81B5B">
            <w:pPr>
              <w:rPr>
                <w:b/>
                <w:sz w:val="22"/>
                <w:szCs w:val="22"/>
              </w:rPr>
            </w:pPr>
          </w:p>
        </w:tc>
      </w:tr>
    </w:tbl>
    <w:p w14:paraId="2344A295" w14:textId="77777777" w:rsidR="00A1142C" w:rsidRPr="0037153E" w:rsidRDefault="00A1142C" w:rsidP="00A1142C"/>
    <w:p w14:paraId="1B1DE5E1" w14:textId="77777777" w:rsidR="00A1142C" w:rsidRPr="0037153E" w:rsidRDefault="00A1142C" w:rsidP="00A1142C">
      <w:pPr>
        <w:pStyle w:val="Heading3"/>
      </w:pPr>
      <w:r w:rsidRPr="0037153E">
        <w:rPr>
          <w:lang w:val="fr-FR"/>
        </w:rPr>
        <w:t xml:space="preserve">Question 2 </w:t>
      </w:r>
    </w:p>
    <w:p w14:paraId="6508A19B" w14:textId="77777777" w:rsidR="00A1142C" w:rsidRDefault="00A1142C" w:rsidP="00A1142C"/>
    <w:p w14:paraId="172CB258" w14:textId="77777777" w:rsidR="00A1142C" w:rsidRPr="0037153E" w:rsidRDefault="00A1142C" w:rsidP="00A1142C">
      <w:r w:rsidRPr="0037153E">
        <w:t xml:space="preserve">To what extent do you think the proposed progression guidance is relevant and appropriate for understanding progression for learners with additional learning needs? </w:t>
      </w:r>
    </w:p>
    <w:p w14:paraId="28C29730" w14:textId="77777777" w:rsidR="00A1142C" w:rsidRPr="0037153E" w:rsidRDefault="00A1142C" w:rsidP="00A1142C"/>
    <w:p w14:paraId="4C2ECF46" w14:textId="77777777" w:rsidR="00A1142C" w:rsidRPr="0037153E" w:rsidRDefault="00A1142C" w:rsidP="00A1142C">
      <w:r w:rsidRPr="0037153E">
        <w:t>(Insert an x under the relevant heading.)</w:t>
      </w:r>
    </w:p>
    <w:p w14:paraId="3AD28B2B" w14:textId="77777777" w:rsidR="00A1142C" w:rsidRPr="0037153E" w:rsidRDefault="00A1142C" w:rsidP="00A1142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4"/>
        <w:gridCol w:w="1967"/>
        <w:gridCol w:w="1874"/>
        <w:gridCol w:w="1729"/>
        <w:gridCol w:w="1622"/>
      </w:tblGrid>
      <w:tr w:rsidR="00A1142C" w:rsidRPr="0037153E" w14:paraId="118C9AD7" w14:textId="77777777" w:rsidTr="00F81B5B">
        <w:trPr>
          <w:trHeight w:val="312"/>
        </w:trPr>
        <w:tc>
          <w:tcPr>
            <w:tcW w:w="1824" w:type="dxa"/>
          </w:tcPr>
          <w:p w14:paraId="3A31C930" w14:textId="77777777" w:rsidR="00A1142C" w:rsidRPr="0037153E" w:rsidRDefault="00A1142C" w:rsidP="00F81B5B">
            <w:pPr>
              <w:pStyle w:val="BodyText3"/>
              <w:tabs>
                <w:tab w:val="right" w:pos="567"/>
              </w:tabs>
              <w:jc w:val="center"/>
              <w:rPr>
                <w:rFonts w:cs="Arial"/>
                <w:szCs w:val="24"/>
              </w:rPr>
            </w:pPr>
            <w:r w:rsidRPr="0037153E">
              <w:rPr>
                <w:rFonts w:cs="Arial"/>
                <w:szCs w:val="24"/>
              </w:rPr>
              <w:t>A great deal</w:t>
            </w:r>
          </w:p>
        </w:tc>
        <w:tc>
          <w:tcPr>
            <w:tcW w:w="1967" w:type="dxa"/>
          </w:tcPr>
          <w:p w14:paraId="230004BD" w14:textId="77777777" w:rsidR="00A1142C" w:rsidRPr="0037153E" w:rsidRDefault="00A1142C" w:rsidP="00F81B5B">
            <w:pPr>
              <w:pStyle w:val="BodyText3"/>
              <w:tabs>
                <w:tab w:val="right" w:pos="567"/>
              </w:tabs>
              <w:jc w:val="center"/>
              <w:rPr>
                <w:rFonts w:cs="Arial"/>
                <w:szCs w:val="24"/>
              </w:rPr>
            </w:pPr>
            <w:r w:rsidRPr="0037153E">
              <w:rPr>
                <w:rFonts w:cs="Arial"/>
                <w:szCs w:val="24"/>
              </w:rPr>
              <w:t xml:space="preserve">To some extent </w:t>
            </w:r>
          </w:p>
        </w:tc>
        <w:tc>
          <w:tcPr>
            <w:tcW w:w="1874" w:type="dxa"/>
          </w:tcPr>
          <w:p w14:paraId="52C29961" w14:textId="77777777" w:rsidR="00A1142C" w:rsidRPr="0037153E" w:rsidRDefault="00A1142C" w:rsidP="00F81B5B">
            <w:pPr>
              <w:pStyle w:val="BodyText3"/>
              <w:tabs>
                <w:tab w:val="right" w:pos="567"/>
              </w:tabs>
              <w:jc w:val="center"/>
              <w:rPr>
                <w:rFonts w:cs="Arial"/>
                <w:szCs w:val="24"/>
              </w:rPr>
            </w:pPr>
            <w:r w:rsidRPr="0037153E">
              <w:rPr>
                <w:rFonts w:cs="Arial"/>
                <w:szCs w:val="24"/>
              </w:rPr>
              <w:t>Very little</w:t>
            </w:r>
          </w:p>
        </w:tc>
        <w:tc>
          <w:tcPr>
            <w:tcW w:w="1729" w:type="dxa"/>
          </w:tcPr>
          <w:p w14:paraId="0E830C76" w14:textId="77777777" w:rsidR="00A1142C" w:rsidRPr="0037153E" w:rsidRDefault="00A1142C" w:rsidP="00F81B5B">
            <w:pPr>
              <w:pStyle w:val="BodyText3"/>
              <w:tabs>
                <w:tab w:val="right" w:pos="567"/>
              </w:tabs>
              <w:jc w:val="center"/>
              <w:rPr>
                <w:rFonts w:cs="Arial"/>
                <w:szCs w:val="24"/>
              </w:rPr>
            </w:pPr>
            <w:r w:rsidRPr="0037153E">
              <w:rPr>
                <w:rFonts w:cs="Arial"/>
                <w:szCs w:val="24"/>
              </w:rPr>
              <w:t>Not at all</w:t>
            </w:r>
          </w:p>
        </w:tc>
        <w:tc>
          <w:tcPr>
            <w:tcW w:w="1622" w:type="dxa"/>
          </w:tcPr>
          <w:p w14:paraId="5481C5C3" w14:textId="77777777" w:rsidR="00A1142C" w:rsidRPr="0037153E" w:rsidRDefault="00A1142C" w:rsidP="00F81B5B">
            <w:pPr>
              <w:pStyle w:val="BodyText3"/>
              <w:tabs>
                <w:tab w:val="right" w:pos="567"/>
              </w:tabs>
              <w:jc w:val="center"/>
              <w:rPr>
                <w:rFonts w:cs="Arial"/>
                <w:szCs w:val="24"/>
              </w:rPr>
            </w:pPr>
            <w:r w:rsidRPr="0037153E">
              <w:rPr>
                <w:rFonts w:cs="Arial"/>
                <w:szCs w:val="24"/>
              </w:rPr>
              <w:t>Unsure</w:t>
            </w:r>
          </w:p>
        </w:tc>
      </w:tr>
      <w:tr w:rsidR="00A1142C" w:rsidRPr="0037153E" w14:paraId="1D61D204" w14:textId="77777777" w:rsidTr="00F81B5B">
        <w:trPr>
          <w:trHeight w:val="312"/>
        </w:trPr>
        <w:tc>
          <w:tcPr>
            <w:tcW w:w="1824" w:type="dxa"/>
          </w:tcPr>
          <w:p w14:paraId="5A1CEB24" w14:textId="77777777" w:rsidR="00A1142C" w:rsidRPr="0037153E" w:rsidRDefault="00A1142C" w:rsidP="00F81B5B">
            <w:pPr>
              <w:pStyle w:val="BodyText3"/>
              <w:tabs>
                <w:tab w:val="right" w:pos="567"/>
              </w:tabs>
              <w:jc w:val="center"/>
              <w:rPr>
                <w:rFonts w:cs="Arial"/>
                <w:szCs w:val="24"/>
              </w:rPr>
            </w:pPr>
          </w:p>
        </w:tc>
        <w:tc>
          <w:tcPr>
            <w:tcW w:w="1967" w:type="dxa"/>
          </w:tcPr>
          <w:p w14:paraId="2275B765" w14:textId="77777777" w:rsidR="00A1142C" w:rsidRPr="0037153E" w:rsidRDefault="00A1142C" w:rsidP="00F81B5B">
            <w:pPr>
              <w:pStyle w:val="BodyText3"/>
              <w:tabs>
                <w:tab w:val="right" w:pos="567"/>
              </w:tabs>
              <w:jc w:val="center"/>
              <w:rPr>
                <w:rFonts w:cs="Arial"/>
                <w:szCs w:val="24"/>
              </w:rPr>
            </w:pPr>
          </w:p>
        </w:tc>
        <w:tc>
          <w:tcPr>
            <w:tcW w:w="1874" w:type="dxa"/>
          </w:tcPr>
          <w:p w14:paraId="19096613" w14:textId="77777777" w:rsidR="00A1142C" w:rsidRPr="0037153E" w:rsidRDefault="00A1142C" w:rsidP="00F81B5B">
            <w:pPr>
              <w:pStyle w:val="BodyText3"/>
              <w:tabs>
                <w:tab w:val="right" w:pos="567"/>
              </w:tabs>
              <w:jc w:val="center"/>
              <w:rPr>
                <w:rFonts w:cs="Arial"/>
                <w:szCs w:val="24"/>
              </w:rPr>
            </w:pPr>
          </w:p>
        </w:tc>
        <w:tc>
          <w:tcPr>
            <w:tcW w:w="1729" w:type="dxa"/>
          </w:tcPr>
          <w:p w14:paraId="189DAC37" w14:textId="77777777" w:rsidR="00A1142C" w:rsidRPr="0037153E" w:rsidRDefault="00A1142C" w:rsidP="00F81B5B">
            <w:pPr>
              <w:pStyle w:val="BodyText3"/>
              <w:tabs>
                <w:tab w:val="right" w:pos="567"/>
              </w:tabs>
              <w:jc w:val="center"/>
              <w:rPr>
                <w:rFonts w:cs="Arial"/>
                <w:szCs w:val="24"/>
              </w:rPr>
            </w:pPr>
          </w:p>
        </w:tc>
        <w:tc>
          <w:tcPr>
            <w:tcW w:w="1622" w:type="dxa"/>
          </w:tcPr>
          <w:p w14:paraId="73E46E21" w14:textId="77777777" w:rsidR="00A1142C" w:rsidRPr="0037153E" w:rsidRDefault="00A1142C" w:rsidP="00F81B5B">
            <w:pPr>
              <w:pStyle w:val="BodyText3"/>
              <w:tabs>
                <w:tab w:val="right" w:pos="567"/>
              </w:tabs>
              <w:jc w:val="center"/>
              <w:rPr>
                <w:rFonts w:cs="Arial"/>
                <w:szCs w:val="24"/>
              </w:rPr>
            </w:pPr>
          </w:p>
        </w:tc>
      </w:tr>
    </w:tbl>
    <w:p w14:paraId="4CC297D4" w14:textId="77777777" w:rsidR="00A1142C" w:rsidRPr="0037153E" w:rsidRDefault="00A1142C" w:rsidP="00A1142C">
      <w:pPr>
        <w:rPr>
          <w:b/>
        </w:rPr>
      </w:pPr>
    </w:p>
    <w:p w14:paraId="60477894" w14:textId="77777777" w:rsidR="00A1142C" w:rsidRPr="0037153E" w:rsidRDefault="00A1142C" w:rsidP="00A1142C">
      <w:pPr>
        <w:pStyle w:val="Heading4"/>
      </w:pPr>
      <w:r w:rsidRPr="0037153E">
        <w:t>Supporting comments</w:t>
      </w:r>
    </w:p>
    <w:p w14:paraId="30E9BA6E" w14:textId="77777777" w:rsidR="00A1142C" w:rsidRPr="00FD2DE4" w:rsidRDefault="00A1142C" w:rsidP="00A1142C">
      <w:pPr>
        <w:contextualSpacing/>
        <w:rPr>
          <w:i/>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1142C" w:rsidRPr="00FD2DE4" w14:paraId="3CE79A38" w14:textId="77777777" w:rsidTr="00F81B5B">
        <w:tc>
          <w:tcPr>
            <w:tcW w:w="9016" w:type="dxa"/>
          </w:tcPr>
          <w:p w14:paraId="11A1E0AF" w14:textId="77777777" w:rsidR="00A1142C" w:rsidRPr="00FD2DE4" w:rsidRDefault="00A1142C" w:rsidP="00F81B5B">
            <w:pPr>
              <w:rPr>
                <w:b/>
                <w:color w:val="FF0000"/>
                <w:sz w:val="22"/>
                <w:szCs w:val="22"/>
              </w:rPr>
            </w:pPr>
          </w:p>
          <w:p w14:paraId="0A35616F" w14:textId="77777777" w:rsidR="00A1142C" w:rsidRPr="00FD2DE4" w:rsidRDefault="00A1142C" w:rsidP="00F81B5B">
            <w:pPr>
              <w:rPr>
                <w:b/>
                <w:color w:val="FF0000"/>
                <w:sz w:val="22"/>
                <w:szCs w:val="22"/>
              </w:rPr>
            </w:pPr>
          </w:p>
        </w:tc>
      </w:tr>
    </w:tbl>
    <w:p w14:paraId="1C142758" w14:textId="77777777" w:rsidR="00A1142C" w:rsidRDefault="00A1142C" w:rsidP="00A1142C">
      <w:pPr>
        <w:rPr>
          <w:b/>
          <w:color w:val="FF0000"/>
          <w:lang w:val="fr-FR"/>
        </w:rPr>
      </w:pPr>
    </w:p>
    <w:p w14:paraId="4C361C02" w14:textId="77777777" w:rsidR="00A1142C" w:rsidRPr="0037153E" w:rsidRDefault="00A1142C" w:rsidP="00A1142C">
      <w:pPr>
        <w:pStyle w:val="Heading3"/>
      </w:pPr>
      <w:r w:rsidRPr="0037153E">
        <w:rPr>
          <w:lang w:val="fr-FR"/>
        </w:rPr>
        <w:t xml:space="preserve">Question 3 </w:t>
      </w:r>
    </w:p>
    <w:p w14:paraId="52DD45AD" w14:textId="77777777" w:rsidR="00A1142C" w:rsidRDefault="00A1142C" w:rsidP="00A1142C"/>
    <w:p w14:paraId="0DC6EC98" w14:textId="77777777" w:rsidR="00A1142C" w:rsidRPr="0037153E" w:rsidRDefault="00A1142C" w:rsidP="00A1142C">
      <w:r w:rsidRPr="0037153E">
        <w:t xml:space="preserve">How useful do you find the proposed </w:t>
      </w:r>
      <w:r>
        <w:t>progression</w:t>
      </w:r>
      <w:r w:rsidRPr="0037153E">
        <w:t xml:space="preserve"> guidance in</w:t>
      </w:r>
      <w:r>
        <w:t xml:space="preserve"> supporting curriculum design, teaching and learning</w:t>
      </w:r>
      <w:r w:rsidRPr="0037153E">
        <w:t xml:space="preserve">? </w:t>
      </w:r>
    </w:p>
    <w:p w14:paraId="236F4888" w14:textId="77777777" w:rsidR="00A1142C" w:rsidRPr="0037153E" w:rsidRDefault="00A1142C" w:rsidP="00A1142C"/>
    <w:p w14:paraId="7F3E3D8E" w14:textId="77777777" w:rsidR="00A1142C" w:rsidRPr="0037153E" w:rsidRDefault="00A1142C" w:rsidP="00A1142C">
      <w:r w:rsidRPr="0037153E">
        <w:t>(Insert an x under the relevant heading.)</w:t>
      </w:r>
    </w:p>
    <w:p w14:paraId="11CC5A9D" w14:textId="77777777" w:rsidR="00A1142C" w:rsidRPr="0037153E" w:rsidRDefault="00A1142C" w:rsidP="00A1142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6"/>
        <w:gridCol w:w="2031"/>
        <w:gridCol w:w="1983"/>
        <w:gridCol w:w="1588"/>
        <w:gridCol w:w="1588"/>
      </w:tblGrid>
      <w:tr w:rsidR="00A1142C" w:rsidRPr="0037153E" w14:paraId="0DC8412A" w14:textId="77777777" w:rsidTr="00F81B5B">
        <w:trPr>
          <w:trHeight w:val="312"/>
        </w:trPr>
        <w:tc>
          <w:tcPr>
            <w:tcW w:w="1826" w:type="dxa"/>
          </w:tcPr>
          <w:p w14:paraId="67BCED68" w14:textId="77777777" w:rsidR="00A1142C" w:rsidRPr="0037153E" w:rsidRDefault="00A1142C" w:rsidP="00F81B5B">
            <w:pPr>
              <w:pStyle w:val="BodyText3"/>
              <w:tabs>
                <w:tab w:val="right" w:pos="567"/>
              </w:tabs>
              <w:jc w:val="center"/>
              <w:rPr>
                <w:rFonts w:cs="Arial"/>
                <w:szCs w:val="24"/>
              </w:rPr>
            </w:pPr>
            <w:r w:rsidRPr="0037153E">
              <w:rPr>
                <w:rFonts w:cs="Arial"/>
                <w:szCs w:val="24"/>
              </w:rPr>
              <w:t>Very useful</w:t>
            </w:r>
          </w:p>
        </w:tc>
        <w:tc>
          <w:tcPr>
            <w:tcW w:w="2031" w:type="dxa"/>
          </w:tcPr>
          <w:p w14:paraId="55ECADB5" w14:textId="77777777" w:rsidR="00A1142C" w:rsidRPr="0037153E" w:rsidRDefault="00A1142C" w:rsidP="00F81B5B">
            <w:pPr>
              <w:pStyle w:val="BodyText3"/>
              <w:tabs>
                <w:tab w:val="right" w:pos="567"/>
              </w:tabs>
              <w:jc w:val="center"/>
              <w:rPr>
                <w:rFonts w:cs="Arial"/>
                <w:szCs w:val="24"/>
              </w:rPr>
            </w:pPr>
            <w:r w:rsidRPr="0037153E">
              <w:rPr>
                <w:rFonts w:cs="Arial"/>
                <w:szCs w:val="24"/>
              </w:rPr>
              <w:t>Somewhat useful</w:t>
            </w:r>
          </w:p>
        </w:tc>
        <w:tc>
          <w:tcPr>
            <w:tcW w:w="1983" w:type="dxa"/>
          </w:tcPr>
          <w:p w14:paraId="73D0ED6A" w14:textId="77777777" w:rsidR="00A1142C" w:rsidRPr="0037153E" w:rsidRDefault="00A1142C" w:rsidP="00F81B5B">
            <w:pPr>
              <w:pStyle w:val="BodyText3"/>
              <w:tabs>
                <w:tab w:val="right" w:pos="567"/>
              </w:tabs>
              <w:jc w:val="center"/>
              <w:rPr>
                <w:rFonts w:cs="Arial"/>
                <w:szCs w:val="24"/>
              </w:rPr>
            </w:pPr>
            <w:r w:rsidRPr="0037153E">
              <w:rPr>
                <w:rFonts w:cs="Arial"/>
                <w:szCs w:val="24"/>
              </w:rPr>
              <w:t>N</w:t>
            </w:r>
            <w:r>
              <w:rPr>
                <w:rFonts w:cs="Arial"/>
                <w:szCs w:val="24"/>
              </w:rPr>
              <w:t>ot useful</w:t>
            </w:r>
          </w:p>
        </w:tc>
        <w:tc>
          <w:tcPr>
            <w:tcW w:w="1588" w:type="dxa"/>
          </w:tcPr>
          <w:p w14:paraId="3130F498" w14:textId="77777777" w:rsidR="00A1142C" w:rsidRPr="0037153E" w:rsidRDefault="00A1142C" w:rsidP="00F81B5B">
            <w:pPr>
              <w:pStyle w:val="BodyText3"/>
              <w:tabs>
                <w:tab w:val="right" w:pos="567"/>
              </w:tabs>
              <w:jc w:val="center"/>
              <w:rPr>
                <w:rFonts w:cs="Arial"/>
                <w:szCs w:val="24"/>
              </w:rPr>
            </w:pPr>
            <w:r>
              <w:rPr>
                <w:rFonts w:cs="Arial"/>
                <w:szCs w:val="24"/>
              </w:rPr>
              <w:t>Not useful at all</w:t>
            </w:r>
          </w:p>
        </w:tc>
        <w:tc>
          <w:tcPr>
            <w:tcW w:w="1588" w:type="dxa"/>
          </w:tcPr>
          <w:p w14:paraId="3E243313" w14:textId="77777777" w:rsidR="00A1142C" w:rsidRPr="0037153E" w:rsidRDefault="00A1142C" w:rsidP="00F81B5B">
            <w:pPr>
              <w:pStyle w:val="BodyText3"/>
              <w:tabs>
                <w:tab w:val="right" w:pos="567"/>
              </w:tabs>
              <w:jc w:val="center"/>
              <w:rPr>
                <w:rFonts w:cs="Arial"/>
                <w:szCs w:val="24"/>
              </w:rPr>
            </w:pPr>
            <w:r>
              <w:rPr>
                <w:rFonts w:cs="Arial"/>
                <w:szCs w:val="24"/>
              </w:rPr>
              <w:t>Unsure</w:t>
            </w:r>
          </w:p>
        </w:tc>
      </w:tr>
      <w:tr w:rsidR="00A1142C" w:rsidRPr="0037153E" w14:paraId="34075B18" w14:textId="77777777" w:rsidTr="00F81B5B">
        <w:trPr>
          <w:trHeight w:val="312"/>
        </w:trPr>
        <w:tc>
          <w:tcPr>
            <w:tcW w:w="1826" w:type="dxa"/>
          </w:tcPr>
          <w:p w14:paraId="567892E4" w14:textId="77777777" w:rsidR="00A1142C" w:rsidRPr="0037153E" w:rsidRDefault="00A1142C" w:rsidP="00F81B5B">
            <w:pPr>
              <w:pStyle w:val="BodyText3"/>
              <w:tabs>
                <w:tab w:val="right" w:pos="567"/>
              </w:tabs>
              <w:jc w:val="center"/>
              <w:rPr>
                <w:rFonts w:cs="Arial"/>
                <w:szCs w:val="24"/>
              </w:rPr>
            </w:pPr>
          </w:p>
        </w:tc>
        <w:tc>
          <w:tcPr>
            <w:tcW w:w="2031" w:type="dxa"/>
          </w:tcPr>
          <w:p w14:paraId="6AA81C3A" w14:textId="77777777" w:rsidR="00A1142C" w:rsidRPr="0037153E" w:rsidRDefault="00A1142C" w:rsidP="00F81B5B">
            <w:pPr>
              <w:pStyle w:val="BodyText3"/>
              <w:tabs>
                <w:tab w:val="right" w:pos="567"/>
              </w:tabs>
              <w:jc w:val="center"/>
              <w:rPr>
                <w:rFonts w:cs="Arial"/>
                <w:szCs w:val="24"/>
              </w:rPr>
            </w:pPr>
          </w:p>
        </w:tc>
        <w:tc>
          <w:tcPr>
            <w:tcW w:w="1983" w:type="dxa"/>
          </w:tcPr>
          <w:p w14:paraId="4E4FD062" w14:textId="77777777" w:rsidR="00A1142C" w:rsidRPr="0037153E" w:rsidRDefault="00A1142C" w:rsidP="00F81B5B">
            <w:pPr>
              <w:pStyle w:val="BodyText3"/>
              <w:tabs>
                <w:tab w:val="right" w:pos="567"/>
              </w:tabs>
              <w:jc w:val="center"/>
              <w:rPr>
                <w:rFonts w:cs="Arial"/>
                <w:szCs w:val="24"/>
              </w:rPr>
            </w:pPr>
          </w:p>
        </w:tc>
        <w:tc>
          <w:tcPr>
            <w:tcW w:w="1588" w:type="dxa"/>
          </w:tcPr>
          <w:p w14:paraId="66FA2E58" w14:textId="77777777" w:rsidR="00A1142C" w:rsidRPr="0037153E" w:rsidRDefault="00A1142C" w:rsidP="00F81B5B">
            <w:pPr>
              <w:pStyle w:val="BodyText3"/>
              <w:tabs>
                <w:tab w:val="right" w:pos="567"/>
              </w:tabs>
              <w:jc w:val="center"/>
              <w:rPr>
                <w:rFonts w:cs="Arial"/>
                <w:szCs w:val="24"/>
              </w:rPr>
            </w:pPr>
          </w:p>
        </w:tc>
        <w:tc>
          <w:tcPr>
            <w:tcW w:w="1588" w:type="dxa"/>
          </w:tcPr>
          <w:p w14:paraId="26D0D1A4" w14:textId="77777777" w:rsidR="00A1142C" w:rsidRPr="0037153E" w:rsidRDefault="00A1142C" w:rsidP="00F81B5B">
            <w:pPr>
              <w:pStyle w:val="BodyText3"/>
              <w:tabs>
                <w:tab w:val="right" w:pos="567"/>
              </w:tabs>
              <w:jc w:val="center"/>
              <w:rPr>
                <w:rFonts w:cs="Arial"/>
                <w:szCs w:val="24"/>
              </w:rPr>
            </w:pPr>
          </w:p>
        </w:tc>
      </w:tr>
    </w:tbl>
    <w:p w14:paraId="193E6B62" w14:textId="77777777" w:rsidR="00A1142C" w:rsidRPr="0037153E" w:rsidRDefault="00A1142C" w:rsidP="00A1142C">
      <w:pPr>
        <w:rPr>
          <w:b/>
        </w:rPr>
      </w:pPr>
    </w:p>
    <w:p w14:paraId="0AAA42E8" w14:textId="77777777" w:rsidR="00A1142C" w:rsidRPr="0037153E" w:rsidRDefault="00A1142C" w:rsidP="00A1142C">
      <w:pPr>
        <w:pStyle w:val="Heading4"/>
      </w:pPr>
      <w:r w:rsidRPr="0037153E">
        <w:lastRenderedPageBreak/>
        <w:t>Supporting comments</w:t>
      </w:r>
    </w:p>
    <w:p w14:paraId="40D56984" w14:textId="77777777" w:rsidR="00A1142C" w:rsidRPr="0037153E" w:rsidRDefault="00A1142C" w:rsidP="00A1142C">
      <w:pPr>
        <w:contextualSpacing/>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1142C" w:rsidRPr="0037153E" w14:paraId="4B538E16" w14:textId="77777777" w:rsidTr="00F81B5B">
        <w:tc>
          <w:tcPr>
            <w:tcW w:w="9016" w:type="dxa"/>
          </w:tcPr>
          <w:p w14:paraId="563DBF60" w14:textId="77777777" w:rsidR="00A1142C" w:rsidRPr="0037153E" w:rsidRDefault="00A1142C" w:rsidP="00F81B5B">
            <w:pPr>
              <w:rPr>
                <w:b/>
                <w:sz w:val="22"/>
                <w:szCs w:val="22"/>
              </w:rPr>
            </w:pPr>
          </w:p>
          <w:p w14:paraId="19E39839" w14:textId="77777777" w:rsidR="00A1142C" w:rsidRPr="0037153E" w:rsidRDefault="00A1142C" w:rsidP="00F81B5B">
            <w:pPr>
              <w:rPr>
                <w:b/>
                <w:sz w:val="22"/>
                <w:szCs w:val="22"/>
              </w:rPr>
            </w:pPr>
          </w:p>
        </w:tc>
      </w:tr>
    </w:tbl>
    <w:p w14:paraId="5F7EB17D" w14:textId="77777777" w:rsidR="00A1142C" w:rsidRPr="0037153E" w:rsidRDefault="00A1142C" w:rsidP="00A1142C">
      <w:pPr>
        <w:rPr>
          <w:b/>
          <w:lang w:val="fr-FR"/>
        </w:rPr>
      </w:pPr>
    </w:p>
    <w:p w14:paraId="1A6BFDE6" w14:textId="77777777" w:rsidR="00A1142C" w:rsidRPr="0037153E" w:rsidRDefault="00A1142C" w:rsidP="00A1142C">
      <w:pPr>
        <w:pStyle w:val="Heading3"/>
      </w:pPr>
      <w:r w:rsidRPr="0037153E">
        <w:rPr>
          <w:lang w:val="fr-FR"/>
        </w:rPr>
        <w:t xml:space="preserve">Question 4 </w:t>
      </w:r>
    </w:p>
    <w:p w14:paraId="3BF83333" w14:textId="77777777" w:rsidR="00A1142C" w:rsidRDefault="00A1142C" w:rsidP="00A1142C"/>
    <w:p w14:paraId="3BD112C7" w14:textId="77777777" w:rsidR="00A1142C" w:rsidRPr="0037153E" w:rsidRDefault="00A1142C" w:rsidP="00A1142C">
      <w:r>
        <w:t>In</w:t>
      </w:r>
      <w:r w:rsidRPr="0037153E">
        <w:t xml:space="preserve"> strik</w:t>
      </w:r>
      <w:r>
        <w:t>ing</w:t>
      </w:r>
      <w:r w:rsidRPr="0037153E">
        <w:t xml:space="preserve"> </w:t>
      </w:r>
      <w:r>
        <w:t>a</w:t>
      </w:r>
      <w:r w:rsidRPr="0037153E">
        <w:t xml:space="preserve"> balance between clarity</w:t>
      </w:r>
      <w:r>
        <w:t xml:space="preserve">, professional </w:t>
      </w:r>
      <w:r w:rsidRPr="0037153E">
        <w:t xml:space="preserve">autonomy and </w:t>
      </w:r>
      <w:r>
        <w:t>workload, how would you describe the level of detail provided in the progression step tables?</w:t>
      </w:r>
      <w:r w:rsidRPr="0037153E">
        <w:t xml:space="preserve"> </w:t>
      </w:r>
    </w:p>
    <w:p w14:paraId="5ECA41AB" w14:textId="77777777" w:rsidR="00A1142C" w:rsidRPr="0037153E" w:rsidRDefault="00A1142C" w:rsidP="00A1142C"/>
    <w:p w14:paraId="1046341C" w14:textId="77777777" w:rsidR="00A1142C" w:rsidRDefault="00A1142C" w:rsidP="00A1142C">
      <w:r w:rsidRPr="0037153E">
        <w:t>(Insert an x under the relevant heading.)</w:t>
      </w:r>
    </w:p>
    <w:p w14:paraId="7049DABB" w14:textId="77777777" w:rsidR="00A1142C" w:rsidRDefault="00A1142C" w:rsidP="00A1142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9"/>
        <w:gridCol w:w="2569"/>
        <w:gridCol w:w="2506"/>
      </w:tblGrid>
      <w:tr w:rsidR="00A1142C" w:rsidRPr="00276F4E" w14:paraId="58405D22" w14:textId="77777777" w:rsidTr="00F81B5B">
        <w:trPr>
          <w:trHeight w:val="312"/>
        </w:trPr>
        <w:tc>
          <w:tcPr>
            <w:tcW w:w="2449" w:type="dxa"/>
          </w:tcPr>
          <w:p w14:paraId="5C59197D" w14:textId="77777777" w:rsidR="00A1142C" w:rsidRPr="00276F4E" w:rsidRDefault="00A1142C" w:rsidP="00F81B5B">
            <w:pPr>
              <w:pStyle w:val="BodyText3"/>
              <w:tabs>
                <w:tab w:val="right" w:pos="567"/>
              </w:tabs>
              <w:jc w:val="center"/>
              <w:rPr>
                <w:rFonts w:cs="Arial"/>
                <w:szCs w:val="24"/>
              </w:rPr>
            </w:pPr>
            <w:r w:rsidRPr="00276F4E">
              <w:rPr>
                <w:rFonts w:cs="Arial"/>
                <w:szCs w:val="24"/>
              </w:rPr>
              <w:t>Too detailed</w:t>
            </w:r>
          </w:p>
        </w:tc>
        <w:tc>
          <w:tcPr>
            <w:tcW w:w="2569" w:type="dxa"/>
          </w:tcPr>
          <w:p w14:paraId="6133BD6E" w14:textId="77777777" w:rsidR="00A1142C" w:rsidRPr="00276F4E" w:rsidRDefault="00A1142C" w:rsidP="00F81B5B">
            <w:pPr>
              <w:pStyle w:val="BodyText3"/>
              <w:tabs>
                <w:tab w:val="right" w:pos="567"/>
              </w:tabs>
              <w:jc w:val="center"/>
              <w:rPr>
                <w:rFonts w:cs="Arial"/>
                <w:szCs w:val="24"/>
              </w:rPr>
            </w:pPr>
            <w:r w:rsidRPr="00276F4E">
              <w:rPr>
                <w:rFonts w:cs="Arial"/>
                <w:szCs w:val="24"/>
              </w:rPr>
              <w:t>About right</w:t>
            </w:r>
          </w:p>
        </w:tc>
        <w:tc>
          <w:tcPr>
            <w:tcW w:w="2506" w:type="dxa"/>
          </w:tcPr>
          <w:p w14:paraId="18F709D1" w14:textId="77777777" w:rsidR="00A1142C" w:rsidRPr="00276F4E" w:rsidRDefault="00A1142C" w:rsidP="00F81B5B">
            <w:pPr>
              <w:pStyle w:val="BodyText3"/>
              <w:tabs>
                <w:tab w:val="right" w:pos="567"/>
              </w:tabs>
              <w:jc w:val="center"/>
              <w:rPr>
                <w:rFonts w:cs="Arial"/>
                <w:szCs w:val="24"/>
              </w:rPr>
            </w:pPr>
            <w:r w:rsidRPr="00276F4E">
              <w:rPr>
                <w:rFonts w:cs="Arial"/>
                <w:szCs w:val="24"/>
              </w:rPr>
              <w:t>Not detailed enough</w:t>
            </w:r>
          </w:p>
        </w:tc>
      </w:tr>
      <w:tr w:rsidR="00A1142C" w:rsidRPr="00276F4E" w14:paraId="2C32D00A" w14:textId="77777777" w:rsidTr="00F81B5B">
        <w:trPr>
          <w:trHeight w:val="312"/>
        </w:trPr>
        <w:tc>
          <w:tcPr>
            <w:tcW w:w="2449" w:type="dxa"/>
          </w:tcPr>
          <w:p w14:paraId="3841C2C2" w14:textId="77777777" w:rsidR="00A1142C" w:rsidRPr="00276F4E" w:rsidRDefault="00A1142C" w:rsidP="00F81B5B">
            <w:pPr>
              <w:pStyle w:val="BodyText3"/>
              <w:tabs>
                <w:tab w:val="right" w:pos="567"/>
              </w:tabs>
              <w:jc w:val="center"/>
              <w:rPr>
                <w:rFonts w:cs="Arial"/>
                <w:szCs w:val="24"/>
              </w:rPr>
            </w:pPr>
          </w:p>
        </w:tc>
        <w:tc>
          <w:tcPr>
            <w:tcW w:w="2569" w:type="dxa"/>
          </w:tcPr>
          <w:p w14:paraId="4DD96B69" w14:textId="77777777" w:rsidR="00A1142C" w:rsidRPr="00276F4E" w:rsidRDefault="00A1142C" w:rsidP="00F81B5B">
            <w:pPr>
              <w:pStyle w:val="BodyText3"/>
              <w:tabs>
                <w:tab w:val="right" w:pos="567"/>
              </w:tabs>
              <w:jc w:val="center"/>
              <w:rPr>
                <w:rFonts w:cs="Arial"/>
                <w:szCs w:val="24"/>
              </w:rPr>
            </w:pPr>
          </w:p>
        </w:tc>
        <w:tc>
          <w:tcPr>
            <w:tcW w:w="2506" w:type="dxa"/>
          </w:tcPr>
          <w:p w14:paraId="28FA7A4E" w14:textId="77777777" w:rsidR="00A1142C" w:rsidRPr="00276F4E" w:rsidRDefault="00A1142C" w:rsidP="00F81B5B">
            <w:pPr>
              <w:pStyle w:val="BodyText3"/>
              <w:tabs>
                <w:tab w:val="right" w:pos="567"/>
              </w:tabs>
              <w:jc w:val="center"/>
              <w:rPr>
                <w:rFonts w:cs="Arial"/>
                <w:szCs w:val="24"/>
              </w:rPr>
            </w:pPr>
          </w:p>
        </w:tc>
      </w:tr>
    </w:tbl>
    <w:p w14:paraId="3463D0F9" w14:textId="77777777" w:rsidR="00A1142C" w:rsidRPr="0037153E" w:rsidRDefault="00A1142C" w:rsidP="00A1142C">
      <w:pPr>
        <w:rPr>
          <w:b/>
        </w:rPr>
      </w:pPr>
    </w:p>
    <w:p w14:paraId="7454A2EA" w14:textId="77777777" w:rsidR="00A1142C" w:rsidRPr="0037153E" w:rsidRDefault="00A1142C" w:rsidP="00A1142C">
      <w:pPr>
        <w:pStyle w:val="Heading4"/>
      </w:pPr>
      <w:r w:rsidRPr="0037153E">
        <w:t>Supporting comments</w:t>
      </w:r>
    </w:p>
    <w:p w14:paraId="6DFAEFA1" w14:textId="77777777" w:rsidR="00A1142C" w:rsidRPr="0037153E" w:rsidRDefault="00A1142C" w:rsidP="00A1142C">
      <w:pPr>
        <w:contextualSpacing/>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1142C" w:rsidRPr="0037153E" w14:paraId="087E3346" w14:textId="77777777" w:rsidTr="00F81B5B">
        <w:tc>
          <w:tcPr>
            <w:tcW w:w="9016" w:type="dxa"/>
          </w:tcPr>
          <w:p w14:paraId="4EC7E0CF" w14:textId="77777777" w:rsidR="00A1142C" w:rsidRPr="0037153E" w:rsidRDefault="00A1142C" w:rsidP="00F81B5B">
            <w:pPr>
              <w:rPr>
                <w:b/>
                <w:sz w:val="22"/>
                <w:szCs w:val="22"/>
              </w:rPr>
            </w:pPr>
          </w:p>
          <w:p w14:paraId="65083FA3" w14:textId="77777777" w:rsidR="00A1142C" w:rsidRPr="0037153E" w:rsidRDefault="00A1142C" w:rsidP="00F81B5B">
            <w:pPr>
              <w:rPr>
                <w:b/>
                <w:sz w:val="22"/>
                <w:szCs w:val="22"/>
              </w:rPr>
            </w:pPr>
          </w:p>
        </w:tc>
      </w:tr>
    </w:tbl>
    <w:p w14:paraId="6C81BCD9" w14:textId="77777777" w:rsidR="00A1142C" w:rsidRPr="0037153E" w:rsidRDefault="00A1142C" w:rsidP="00A1142C">
      <w:pPr>
        <w:rPr>
          <w:b/>
          <w:lang w:val="fr-FR"/>
        </w:rPr>
      </w:pPr>
    </w:p>
    <w:p w14:paraId="4836C86B" w14:textId="77777777" w:rsidR="00A1142C" w:rsidRPr="0037153E" w:rsidRDefault="00A1142C" w:rsidP="00A1142C">
      <w:pPr>
        <w:pStyle w:val="Heading3"/>
      </w:pPr>
      <w:r w:rsidRPr="0037153E">
        <w:rPr>
          <w:lang w:val="fr-FR"/>
        </w:rPr>
        <w:t xml:space="preserve">Question 5 </w:t>
      </w:r>
    </w:p>
    <w:p w14:paraId="78B386D0" w14:textId="77777777" w:rsidR="00A1142C" w:rsidRDefault="00A1142C" w:rsidP="00A1142C">
      <w:pPr>
        <w:rPr>
          <w:bCs/>
          <w:lang w:val="fr-FR"/>
        </w:rPr>
      </w:pPr>
    </w:p>
    <w:p w14:paraId="1A47C084" w14:textId="77777777" w:rsidR="00A1142C" w:rsidRPr="0037153E" w:rsidRDefault="00A1142C" w:rsidP="00A1142C">
      <w:pPr>
        <w:rPr>
          <w:bCs/>
        </w:rPr>
      </w:pPr>
      <w:r w:rsidRPr="0037153E">
        <w:rPr>
          <w:bCs/>
          <w:lang w:val="fr-FR"/>
        </w:rPr>
        <w:t xml:space="preserve">Do you agree with our approach to organising the information by progression steps </w:t>
      </w:r>
      <w:r>
        <w:rPr>
          <w:bCs/>
          <w:lang w:val="fr-FR"/>
        </w:rPr>
        <w:t xml:space="preserve">with typical indicative year </w:t>
      </w:r>
      <w:r w:rsidRPr="0037153E">
        <w:rPr>
          <w:bCs/>
          <w:lang w:val="fr-FR"/>
        </w:rPr>
        <w:t>groups?</w:t>
      </w:r>
      <w:r w:rsidRPr="00C20EE6">
        <w:t xml:space="preserve"> </w:t>
      </w:r>
      <w:r>
        <w:t>(</w:t>
      </w:r>
      <w:r w:rsidRPr="00C20EE6">
        <w:rPr>
          <w:bCs/>
          <w:lang w:val="fr-FR"/>
        </w:rPr>
        <w:t>We welcome suggestions of alternative approaches if you have a view on this.</w:t>
      </w:r>
      <w:r>
        <w:rPr>
          <w:bCs/>
          <w:lang w:val="fr-FR"/>
        </w:rPr>
        <w:t>)</w:t>
      </w:r>
    </w:p>
    <w:p w14:paraId="4DB1519B" w14:textId="77777777" w:rsidR="00A1142C" w:rsidRPr="0037153E" w:rsidRDefault="00A1142C" w:rsidP="00A1142C"/>
    <w:p w14:paraId="2694965B" w14:textId="77777777" w:rsidR="00A1142C" w:rsidRPr="0037153E" w:rsidRDefault="00A1142C" w:rsidP="00A1142C">
      <w:r w:rsidRPr="0037153E">
        <w:t>(Insert an x under the relevant heading.)</w:t>
      </w:r>
    </w:p>
    <w:p w14:paraId="2D58DBE1" w14:textId="77777777" w:rsidR="00A1142C" w:rsidRPr="0037153E" w:rsidRDefault="00A1142C" w:rsidP="00A1142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6"/>
        <w:gridCol w:w="2031"/>
        <w:gridCol w:w="1983"/>
        <w:gridCol w:w="1588"/>
        <w:gridCol w:w="1588"/>
      </w:tblGrid>
      <w:tr w:rsidR="00A1142C" w:rsidRPr="0037153E" w14:paraId="57DD5C6A" w14:textId="77777777" w:rsidTr="00F81B5B">
        <w:trPr>
          <w:trHeight w:val="312"/>
        </w:trPr>
        <w:tc>
          <w:tcPr>
            <w:tcW w:w="1826" w:type="dxa"/>
          </w:tcPr>
          <w:p w14:paraId="44F810C4" w14:textId="77777777" w:rsidR="00A1142C" w:rsidRPr="0037153E" w:rsidRDefault="00A1142C" w:rsidP="00F81B5B">
            <w:pPr>
              <w:pStyle w:val="BodyText3"/>
              <w:tabs>
                <w:tab w:val="right" w:pos="567"/>
              </w:tabs>
              <w:jc w:val="center"/>
              <w:rPr>
                <w:rFonts w:cs="Arial"/>
                <w:szCs w:val="24"/>
              </w:rPr>
            </w:pPr>
            <w:r w:rsidRPr="0037153E">
              <w:rPr>
                <w:rFonts w:cs="Arial"/>
                <w:szCs w:val="24"/>
              </w:rPr>
              <w:t>Strongly agree</w:t>
            </w:r>
          </w:p>
        </w:tc>
        <w:tc>
          <w:tcPr>
            <w:tcW w:w="2031" w:type="dxa"/>
          </w:tcPr>
          <w:p w14:paraId="7BA81AB9" w14:textId="77777777" w:rsidR="00A1142C" w:rsidRPr="0037153E" w:rsidRDefault="00A1142C" w:rsidP="00F81B5B">
            <w:pPr>
              <w:pStyle w:val="BodyText3"/>
              <w:tabs>
                <w:tab w:val="right" w:pos="567"/>
              </w:tabs>
              <w:jc w:val="center"/>
              <w:rPr>
                <w:rFonts w:cs="Arial"/>
                <w:szCs w:val="24"/>
              </w:rPr>
            </w:pPr>
            <w:r w:rsidRPr="0037153E">
              <w:rPr>
                <w:rFonts w:cs="Arial"/>
                <w:szCs w:val="24"/>
              </w:rPr>
              <w:t>Agree</w:t>
            </w:r>
          </w:p>
        </w:tc>
        <w:tc>
          <w:tcPr>
            <w:tcW w:w="1983" w:type="dxa"/>
          </w:tcPr>
          <w:p w14:paraId="7B161E25" w14:textId="77777777" w:rsidR="00A1142C" w:rsidRPr="0037153E" w:rsidRDefault="00A1142C" w:rsidP="00F81B5B">
            <w:pPr>
              <w:pStyle w:val="BodyText3"/>
              <w:tabs>
                <w:tab w:val="right" w:pos="567"/>
              </w:tabs>
              <w:jc w:val="center"/>
              <w:rPr>
                <w:rFonts w:cs="Arial"/>
                <w:szCs w:val="24"/>
              </w:rPr>
            </w:pPr>
            <w:r w:rsidRPr="0037153E">
              <w:rPr>
                <w:rFonts w:cs="Arial"/>
                <w:szCs w:val="24"/>
              </w:rPr>
              <w:t>Neither agree not disagree</w:t>
            </w:r>
          </w:p>
        </w:tc>
        <w:tc>
          <w:tcPr>
            <w:tcW w:w="1588" w:type="dxa"/>
          </w:tcPr>
          <w:p w14:paraId="1A8F63DC" w14:textId="77777777" w:rsidR="00A1142C" w:rsidRPr="0037153E" w:rsidRDefault="00A1142C" w:rsidP="00F81B5B">
            <w:pPr>
              <w:pStyle w:val="BodyText3"/>
              <w:tabs>
                <w:tab w:val="right" w:pos="567"/>
              </w:tabs>
              <w:jc w:val="center"/>
              <w:rPr>
                <w:rFonts w:cs="Arial"/>
                <w:szCs w:val="24"/>
              </w:rPr>
            </w:pPr>
            <w:r w:rsidRPr="0037153E">
              <w:rPr>
                <w:rFonts w:cs="Arial"/>
                <w:szCs w:val="24"/>
              </w:rPr>
              <w:t>Disagree</w:t>
            </w:r>
          </w:p>
        </w:tc>
        <w:tc>
          <w:tcPr>
            <w:tcW w:w="1588" w:type="dxa"/>
          </w:tcPr>
          <w:p w14:paraId="09F6B07D" w14:textId="77777777" w:rsidR="00A1142C" w:rsidRPr="0037153E" w:rsidRDefault="00A1142C" w:rsidP="00F81B5B">
            <w:pPr>
              <w:pStyle w:val="BodyText3"/>
              <w:tabs>
                <w:tab w:val="right" w:pos="567"/>
              </w:tabs>
              <w:jc w:val="center"/>
              <w:rPr>
                <w:rFonts w:cs="Arial"/>
                <w:szCs w:val="24"/>
              </w:rPr>
            </w:pPr>
            <w:r w:rsidRPr="0037153E">
              <w:rPr>
                <w:rFonts w:cs="Arial"/>
                <w:szCs w:val="24"/>
              </w:rPr>
              <w:t>Strongly disagree</w:t>
            </w:r>
          </w:p>
        </w:tc>
      </w:tr>
      <w:tr w:rsidR="00A1142C" w:rsidRPr="0037153E" w14:paraId="6FD1B70E" w14:textId="77777777" w:rsidTr="00F81B5B">
        <w:trPr>
          <w:trHeight w:val="312"/>
        </w:trPr>
        <w:tc>
          <w:tcPr>
            <w:tcW w:w="1826" w:type="dxa"/>
          </w:tcPr>
          <w:p w14:paraId="622F2067" w14:textId="77777777" w:rsidR="00A1142C" w:rsidRPr="0037153E" w:rsidRDefault="00A1142C" w:rsidP="00F81B5B">
            <w:pPr>
              <w:pStyle w:val="BodyText3"/>
              <w:tabs>
                <w:tab w:val="right" w:pos="567"/>
              </w:tabs>
              <w:jc w:val="center"/>
              <w:rPr>
                <w:rFonts w:cs="Arial"/>
                <w:szCs w:val="24"/>
              </w:rPr>
            </w:pPr>
          </w:p>
        </w:tc>
        <w:tc>
          <w:tcPr>
            <w:tcW w:w="2031" w:type="dxa"/>
          </w:tcPr>
          <w:p w14:paraId="44FAFDB6" w14:textId="77777777" w:rsidR="00A1142C" w:rsidRPr="0037153E" w:rsidRDefault="00A1142C" w:rsidP="00F81B5B">
            <w:pPr>
              <w:pStyle w:val="BodyText3"/>
              <w:tabs>
                <w:tab w:val="right" w:pos="567"/>
              </w:tabs>
              <w:jc w:val="center"/>
              <w:rPr>
                <w:rFonts w:cs="Arial"/>
                <w:szCs w:val="24"/>
              </w:rPr>
            </w:pPr>
          </w:p>
        </w:tc>
        <w:tc>
          <w:tcPr>
            <w:tcW w:w="1983" w:type="dxa"/>
          </w:tcPr>
          <w:p w14:paraId="6BE41757" w14:textId="77777777" w:rsidR="00A1142C" w:rsidRPr="0037153E" w:rsidRDefault="00A1142C" w:rsidP="00F81B5B">
            <w:pPr>
              <w:pStyle w:val="BodyText3"/>
              <w:tabs>
                <w:tab w:val="right" w:pos="567"/>
              </w:tabs>
              <w:jc w:val="center"/>
              <w:rPr>
                <w:rFonts w:cs="Arial"/>
                <w:szCs w:val="24"/>
              </w:rPr>
            </w:pPr>
          </w:p>
        </w:tc>
        <w:tc>
          <w:tcPr>
            <w:tcW w:w="1588" w:type="dxa"/>
          </w:tcPr>
          <w:p w14:paraId="286057D9" w14:textId="77777777" w:rsidR="00A1142C" w:rsidRPr="0037153E" w:rsidRDefault="00A1142C" w:rsidP="00F81B5B">
            <w:pPr>
              <w:pStyle w:val="BodyText3"/>
              <w:tabs>
                <w:tab w:val="right" w:pos="567"/>
              </w:tabs>
              <w:jc w:val="center"/>
              <w:rPr>
                <w:rFonts w:cs="Arial"/>
                <w:szCs w:val="24"/>
              </w:rPr>
            </w:pPr>
          </w:p>
        </w:tc>
        <w:tc>
          <w:tcPr>
            <w:tcW w:w="1588" w:type="dxa"/>
          </w:tcPr>
          <w:p w14:paraId="1316E166" w14:textId="77777777" w:rsidR="00A1142C" w:rsidRPr="0037153E" w:rsidRDefault="00A1142C" w:rsidP="00F81B5B">
            <w:pPr>
              <w:pStyle w:val="BodyText3"/>
              <w:tabs>
                <w:tab w:val="right" w:pos="567"/>
              </w:tabs>
              <w:jc w:val="center"/>
              <w:rPr>
                <w:rFonts w:cs="Arial"/>
                <w:szCs w:val="24"/>
              </w:rPr>
            </w:pPr>
          </w:p>
        </w:tc>
      </w:tr>
    </w:tbl>
    <w:p w14:paraId="5B688C58" w14:textId="77777777" w:rsidR="00A1142C" w:rsidRPr="0037153E" w:rsidRDefault="00A1142C" w:rsidP="00A1142C">
      <w:pPr>
        <w:rPr>
          <w:b/>
        </w:rPr>
      </w:pPr>
    </w:p>
    <w:p w14:paraId="54DCFA56" w14:textId="77777777" w:rsidR="00A1142C" w:rsidRPr="00262B96" w:rsidRDefault="00A1142C" w:rsidP="00A1142C">
      <w:pPr>
        <w:rPr>
          <w:bCs/>
        </w:rPr>
      </w:pPr>
      <w:r w:rsidRPr="00C20EE6">
        <w:rPr>
          <w:rStyle w:val="Heading4Char"/>
        </w:rPr>
        <w:t>Supporting comments</w:t>
      </w:r>
      <w:r>
        <w:rPr>
          <w:b/>
        </w:rPr>
        <w:t xml:space="preserve"> </w:t>
      </w:r>
    </w:p>
    <w:p w14:paraId="3C7CA470" w14:textId="77777777" w:rsidR="00A1142C" w:rsidRPr="0037153E" w:rsidRDefault="00A1142C" w:rsidP="00A1142C">
      <w:pPr>
        <w:contextualSpacing/>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1142C" w:rsidRPr="0037153E" w14:paraId="6AA8B8CC" w14:textId="77777777" w:rsidTr="00F81B5B">
        <w:tc>
          <w:tcPr>
            <w:tcW w:w="9016" w:type="dxa"/>
          </w:tcPr>
          <w:p w14:paraId="14BD2572" w14:textId="77777777" w:rsidR="00A1142C" w:rsidRPr="0037153E" w:rsidRDefault="00A1142C" w:rsidP="00F81B5B">
            <w:pPr>
              <w:rPr>
                <w:b/>
                <w:sz w:val="22"/>
                <w:szCs w:val="22"/>
              </w:rPr>
            </w:pPr>
          </w:p>
          <w:p w14:paraId="37524834" w14:textId="77777777" w:rsidR="00A1142C" w:rsidRPr="0037153E" w:rsidRDefault="00A1142C" w:rsidP="00F81B5B">
            <w:pPr>
              <w:rPr>
                <w:b/>
                <w:sz w:val="22"/>
                <w:szCs w:val="22"/>
              </w:rPr>
            </w:pPr>
          </w:p>
        </w:tc>
      </w:tr>
    </w:tbl>
    <w:p w14:paraId="65C65601" w14:textId="77777777" w:rsidR="00A1142C" w:rsidRPr="0037153E" w:rsidRDefault="00A1142C" w:rsidP="00A1142C">
      <w:pPr>
        <w:rPr>
          <w:b/>
          <w:lang w:val="fr-FR"/>
        </w:rPr>
      </w:pPr>
    </w:p>
    <w:p w14:paraId="04DE53C9" w14:textId="77777777" w:rsidR="00A1142C" w:rsidRDefault="00A1142C" w:rsidP="00A1142C">
      <w:pPr>
        <w:rPr>
          <w:b/>
          <w:color w:val="FF0000"/>
          <w:lang w:val="fr-FR"/>
        </w:rPr>
      </w:pPr>
    </w:p>
    <w:p w14:paraId="6040FD51" w14:textId="77777777" w:rsidR="00A1142C" w:rsidRPr="0037153E" w:rsidRDefault="00A1142C" w:rsidP="00A1142C">
      <w:pPr>
        <w:pStyle w:val="Heading3"/>
      </w:pPr>
      <w:r w:rsidRPr="0037153E">
        <w:rPr>
          <w:lang w:val="fr-FR"/>
        </w:rPr>
        <w:t xml:space="preserve">Question 6 </w:t>
      </w:r>
    </w:p>
    <w:p w14:paraId="3842E837" w14:textId="77777777" w:rsidR="00A1142C" w:rsidRDefault="00A1142C" w:rsidP="00A1142C"/>
    <w:p w14:paraId="79D34D02" w14:textId="77777777" w:rsidR="00A1142C" w:rsidRPr="00276F4E" w:rsidRDefault="00A1142C" w:rsidP="00A1142C">
      <w:r w:rsidRPr="00276F4E">
        <w:t xml:space="preserve">Is the additional detail suitable to support practitioners in </w:t>
      </w:r>
      <w:r>
        <w:t xml:space="preserve">teaching other subjects to </w:t>
      </w:r>
      <w:r w:rsidRPr="00276F4E">
        <w:t xml:space="preserve">understand what children need to learn </w:t>
      </w:r>
      <w:r>
        <w:t xml:space="preserve">in literacy </w:t>
      </w:r>
      <w:r w:rsidRPr="00276F4E">
        <w:t xml:space="preserve">and when </w:t>
      </w:r>
      <w:r>
        <w:t>to embed this across the curriculum</w:t>
      </w:r>
      <w:r w:rsidRPr="00276F4E">
        <w:t xml:space="preserve">? </w:t>
      </w:r>
    </w:p>
    <w:p w14:paraId="3A3E4D6C" w14:textId="77777777" w:rsidR="00A1142C" w:rsidRPr="00276F4E" w:rsidRDefault="00A1142C" w:rsidP="00A1142C">
      <w:pPr>
        <w:contextualSpacing/>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A1142C" w:rsidRPr="00276F4E" w14:paraId="2346476C" w14:textId="77777777" w:rsidTr="00F81B5B">
        <w:tc>
          <w:tcPr>
            <w:tcW w:w="9242" w:type="dxa"/>
          </w:tcPr>
          <w:p w14:paraId="032D0047" w14:textId="77777777" w:rsidR="00A1142C" w:rsidRPr="00276F4E" w:rsidRDefault="00A1142C" w:rsidP="00F81B5B">
            <w:pPr>
              <w:rPr>
                <w:b/>
                <w:sz w:val="22"/>
                <w:szCs w:val="22"/>
              </w:rPr>
            </w:pPr>
          </w:p>
          <w:p w14:paraId="707067AD" w14:textId="77777777" w:rsidR="00A1142C" w:rsidRPr="00276F4E" w:rsidRDefault="00A1142C" w:rsidP="00F81B5B">
            <w:pPr>
              <w:rPr>
                <w:b/>
                <w:sz w:val="22"/>
                <w:szCs w:val="22"/>
              </w:rPr>
            </w:pPr>
          </w:p>
        </w:tc>
      </w:tr>
    </w:tbl>
    <w:p w14:paraId="5A2EB01B" w14:textId="77777777" w:rsidR="00A1142C" w:rsidRPr="00276F4E" w:rsidRDefault="00A1142C" w:rsidP="00A1142C">
      <w:pPr>
        <w:rPr>
          <w:b/>
          <w:lang w:val="fr-FR"/>
        </w:rPr>
      </w:pPr>
    </w:p>
    <w:p w14:paraId="4C26ECA6" w14:textId="77777777" w:rsidR="00A1142C" w:rsidRPr="0037153E" w:rsidRDefault="00A1142C" w:rsidP="00A1142C">
      <w:pPr>
        <w:rPr>
          <w:b/>
          <w:lang w:val="fr-FR"/>
        </w:rPr>
      </w:pPr>
    </w:p>
    <w:p w14:paraId="0C518B47" w14:textId="77777777" w:rsidR="00A1142C" w:rsidRPr="0037153E" w:rsidRDefault="00A1142C" w:rsidP="00A1142C">
      <w:pPr>
        <w:pStyle w:val="Heading3"/>
      </w:pPr>
      <w:r w:rsidRPr="0037153E">
        <w:rPr>
          <w:lang w:val="fr-FR"/>
        </w:rPr>
        <w:lastRenderedPageBreak/>
        <w:t xml:space="preserve">Question 7 </w:t>
      </w:r>
    </w:p>
    <w:p w14:paraId="2F58D6A5" w14:textId="77777777" w:rsidR="00A1142C" w:rsidRDefault="00A1142C" w:rsidP="00A1142C"/>
    <w:p w14:paraId="7E2F4617" w14:textId="77777777" w:rsidR="00A1142C" w:rsidRDefault="00A1142C" w:rsidP="00A1142C">
      <w:r w:rsidRPr="0037153E">
        <w:t xml:space="preserve">How clear and helpful is the introduction section of the guidance? </w:t>
      </w:r>
    </w:p>
    <w:p w14:paraId="76A0CB80" w14:textId="77777777" w:rsidR="00A1142C" w:rsidRDefault="00A1142C" w:rsidP="00A1142C"/>
    <w:p w14:paraId="11ABE41D" w14:textId="77777777" w:rsidR="00A1142C" w:rsidRDefault="00A1142C" w:rsidP="00A1142C">
      <w:r w:rsidRPr="003236E8">
        <w:t>(Insert an x under the relevant heading.) </w:t>
      </w:r>
    </w:p>
    <w:p w14:paraId="0A5AF4B2" w14:textId="77777777" w:rsidR="00A1142C" w:rsidRDefault="00A1142C" w:rsidP="00A1142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2335"/>
        <w:gridCol w:w="2282"/>
        <w:gridCol w:w="2165"/>
      </w:tblGrid>
      <w:tr w:rsidR="00A1142C" w:rsidRPr="00C04E7E" w14:paraId="4349ADF6" w14:textId="77777777" w:rsidTr="00F81B5B">
        <w:trPr>
          <w:trHeight w:val="312"/>
        </w:trPr>
        <w:tc>
          <w:tcPr>
            <w:tcW w:w="2234" w:type="dxa"/>
          </w:tcPr>
          <w:p w14:paraId="5E6A0111" w14:textId="77777777" w:rsidR="00A1142C" w:rsidRPr="00C04E7E" w:rsidRDefault="00A1142C" w:rsidP="00F81B5B">
            <w:pPr>
              <w:tabs>
                <w:tab w:val="left" w:pos="2556"/>
              </w:tabs>
              <w:spacing w:after="160" w:line="259" w:lineRule="auto"/>
              <w:rPr>
                <w:rFonts w:eastAsiaTheme="minorHAnsi"/>
                <w:b/>
                <w:color w:val="000000"/>
              </w:rPr>
            </w:pPr>
            <w:r>
              <w:rPr>
                <w:rFonts w:eastAsiaTheme="minorHAnsi"/>
                <w:b/>
                <w:color w:val="000000"/>
              </w:rPr>
              <w:t>Very clear and</w:t>
            </w:r>
            <w:r w:rsidRPr="00C04E7E">
              <w:rPr>
                <w:rFonts w:eastAsiaTheme="minorHAnsi"/>
                <w:b/>
                <w:color w:val="000000"/>
              </w:rPr>
              <w:t xml:space="preserve"> helpful</w:t>
            </w:r>
          </w:p>
        </w:tc>
        <w:tc>
          <w:tcPr>
            <w:tcW w:w="2335" w:type="dxa"/>
          </w:tcPr>
          <w:p w14:paraId="23B7D00E" w14:textId="77777777" w:rsidR="00A1142C" w:rsidRPr="00C04E7E" w:rsidRDefault="00A1142C" w:rsidP="00F81B5B">
            <w:pPr>
              <w:tabs>
                <w:tab w:val="left" w:pos="2556"/>
              </w:tabs>
              <w:spacing w:after="160" w:line="259" w:lineRule="auto"/>
              <w:rPr>
                <w:rFonts w:eastAsiaTheme="minorHAnsi"/>
                <w:b/>
                <w:bCs/>
                <w:color w:val="000000"/>
              </w:rPr>
            </w:pPr>
            <w:r w:rsidRPr="00C04E7E">
              <w:rPr>
                <w:rFonts w:eastAsiaTheme="minorHAnsi" w:cstheme="minorBidi"/>
                <w:b/>
                <w:bCs/>
                <w:szCs w:val="22"/>
              </w:rPr>
              <w:t>Quite clear and helpful</w:t>
            </w:r>
          </w:p>
        </w:tc>
        <w:tc>
          <w:tcPr>
            <w:tcW w:w="2282" w:type="dxa"/>
          </w:tcPr>
          <w:p w14:paraId="5DB56B9F" w14:textId="77777777" w:rsidR="00A1142C" w:rsidRPr="00C04E7E" w:rsidRDefault="00A1142C" w:rsidP="00F81B5B">
            <w:pPr>
              <w:tabs>
                <w:tab w:val="left" w:pos="2556"/>
              </w:tabs>
              <w:spacing w:after="160" w:line="259" w:lineRule="auto"/>
              <w:rPr>
                <w:rFonts w:eastAsiaTheme="minorHAnsi"/>
                <w:b/>
                <w:bCs/>
                <w:color w:val="000000"/>
              </w:rPr>
            </w:pPr>
            <w:r>
              <w:rPr>
                <w:rFonts w:eastAsiaTheme="minorHAnsi"/>
                <w:b/>
                <w:bCs/>
                <w:color w:val="000000"/>
              </w:rPr>
              <w:t>Not very clear and helpful</w:t>
            </w:r>
          </w:p>
        </w:tc>
        <w:tc>
          <w:tcPr>
            <w:tcW w:w="2165" w:type="dxa"/>
          </w:tcPr>
          <w:p w14:paraId="13EE97FE" w14:textId="77777777" w:rsidR="00A1142C" w:rsidRDefault="00A1142C" w:rsidP="00F81B5B">
            <w:pPr>
              <w:tabs>
                <w:tab w:val="left" w:pos="2556"/>
              </w:tabs>
              <w:spacing w:after="160" w:line="259" w:lineRule="auto"/>
              <w:rPr>
                <w:rFonts w:eastAsiaTheme="minorHAnsi"/>
                <w:b/>
                <w:bCs/>
                <w:color w:val="000000"/>
              </w:rPr>
            </w:pPr>
            <w:r>
              <w:rPr>
                <w:rFonts w:eastAsiaTheme="minorHAnsi"/>
                <w:b/>
                <w:bCs/>
                <w:color w:val="000000"/>
              </w:rPr>
              <w:t>Not at all clear and helpful</w:t>
            </w:r>
          </w:p>
        </w:tc>
      </w:tr>
      <w:tr w:rsidR="00A1142C" w:rsidRPr="00C04E7E" w14:paraId="48AFFAC3" w14:textId="77777777" w:rsidTr="00F81B5B">
        <w:trPr>
          <w:trHeight w:val="312"/>
        </w:trPr>
        <w:tc>
          <w:tcPr>
            <w:tcW w:w="2234" w:type="dxa"/>
          </w:tcPr>
          <w:p w14:paraId="7CA3832A" w14:textId="77777777" w:rsidR="00A1142C" w:rsidRPr="00C04E7E" w:rsidRDefault="00A1142C" w:rsidP="00F81B5B">
            <w:pPr>
              <w:tabs>
                <w:tab w:val="left" w:pos="2556"/>
              </w:tabs>
              <w:spacing w:after="160" w:line="259" w:lineRule="auto"/>
              <w:rPr>
                <w:rFonts w:eastAsiaTheme="minorHAnsi"/>
                <w:b/>
                <w:color w:val="000000"/>
              </w:rPr>
            </w:pPr>
          </w:p>
        </w:tc>
        <w:tc>
          <w:tcPr>
            <w:tcW w:w="2335" w:type="dxa"/>
          </w:tcPr>
          <w:p w14:paraId="27EBE96E" w14:textId="77777777" w:rsidR="00A1142C" w:rsidRPr="00C04E7E" w:rsidRDefault="00A1142C" w:rsidP="00F81B5B">
            <w:pPr>
              <w:tabs>
                <w:tab w:val="left" w:pos="2556"/>
              </w:tabs>
              <w:spacing w:after="160" w:line="259" w:lineRule="auto"/>
              <w:rPr>
                <w:rFonts w:eastAsiaTheme="minorHAnsi"/>
                <w:b/>
                <w:color w:val="000000"/>
              </w:rPr>
            </w:pPr>
          </w:p>
        </w:tc>
        <w:tc>
          <w:tcPr>
            <w:tcW w:w="2282" w:type="dxa"/>
          </w:tcPr>
          <w:p w14:paraId="2066EE84" w14:textId="77777777" w:rsidR="00A1142C" w:rsidRPr="00C04E7E" w:rsidRDefault="00A1142C" w:rsidP="00F81B5B">
            <w:pPr>
              <w:tabs>
                <w:tab w:val="left" w:pos="2556"/>
              </w:tabs>
              <w:spacing w:after="160" w:line="259" w:lineRule="auto"/>
              <w:rPr>
                <w:rFonts w:eastAsiaTheme="minorHAnsi"/>
                <w:b/>
                <w:color w:val="000000"/>
              </w:rPr>
            </w:pPr>
          </w:p>
        </w:tc>
        <w:tc>
          <w:tcPr>
            <w:tcW w:w="2165" w:type="dxa"/>
          </w:tcPr>
          <w:p w14:paraId="27D8F15B" w14:textId="77777777" w:rsidR="00A1142C" w:rsidRPr="00C04E7E" w:rsidRDefault="00A1142C" w:rsidP="00F81B5B">
            <w:pPr>
              <w:tabs>
                <w:tab w:val="left" w:pos="2556"/>
              </w:tabs>
              <w:spacing w:after="160" w:line="259" w:lineRule="auto"/>
              <w:rPr>
                <w:rFonts w:eastAsiaTheme="minorHAnsi"/>
                <w:b/>
                <w:color w:val="000000"/>
              </w:rPr>
            </w:pPr>
          </w:p>
        </w:tc>
      </w:tr>
    </w:tbl>
    <w:p w14:paraId="2233E85A" w14:textId="77777777" w:rsidR="00A1142C" w:rsidRDefault="00A1142C" w:rsidP="00A1142C"/>
    <w:p w14:paraId="3C65928C" w14:textId="77777777" w:rsidR="00A1142C" w:rsidRPr="003236E8" w:rsidRDefault="00A1142C" w:rsidP="00A1142C">
      <w:pPr>
        <w:pStyle w:val="Heading4"/>
      </w:pPr>
      <w:r w:rsidRPr="003236E8">
        <w:t>Supporting comments</w:t>
      </w:r>
    </w:p>
    <w:p w14:paraId="1FB3D423" w14:textId="77777777" w:rsidR="00A1142C" w:rsidRPr="0037153E" w:rsidRDefault="00A1142C" w:rsidP="00A1142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A1142C" w:rsidRPr="0037153E" w14:paraId="1B2D4082" w14:textId="77777777" w:rsidTr="00F81B5B">
        <w:tc>
          <w:tcPr>
            <w:tcW w:w="9242" w:type="dxa"/>
          </w:tcPr>
          <w:p w14:paraId="50DDFCEF" w14:textId="77777777" w:rsidR="00A1142C" w:rsidRPr="0037153E" w:rsidRDefault="00A1142C" w:rsidP="00F81B5B">
            <w:pPr>
              <w:rPr>
                <w:b/>
                <w:sz w:val="22"/>
                <w:szCs w:val="22"/>
              </w:rPr>
            </w:pPr>
          </w:p>
          <w:p w14:paraId="6F3D3BD5" w14:textId="77777777" w:rsidR="00A1142C" w:rsidRPr="0037153E" w:rsidRDefault="00A1142C" w:rsidP="00F81B5B">
            <w:pPr>
              <w:rPr>
                <w:b/>
                <w:sz w:val="22"/>
                <w:szCs w:val="22"/>
              </w:rPr>
            </w:pPr>
          </w:p>
        </w:tc>
      </w:tr>
    </w:tbl>
    <w:p w14:paraId="321084E2" w14:textId="77777777" w:rsidR="00A1142C" w:rsidRPr="0037153E" w:rsidRDefault="00A1142C" w:rsidP="00A1142C">
      <w:pPr>
        <w:rPr>
          <w:b/>
          <w:lang w:val="fr-FR"/>
        </w:rPr>
      </w:pPr>
    </w:p>
    <w:p w14:paraId="3EC69AC8" w14:textId="77777777" w:rsidR="00A1142C" w:rsidRPr="0037153E" w:rsidRDefault="00A1142C" w:rsidP="00A1142C">
      <w:pPr>
        <w:pStyle w:val="Heading3"/>
      </w:pPr>
      <w:r w:rsidRPr="0037153E">
        <w:rPr>
          <w:lang w:val="fr-FR"/>
        </w:rPr>
        <w:t xml:space="preserve">Question 8 </w:t>
      </w:r>
    </w:p>
    <w:p w14:paraId="642CCBD6" w14:textId="77777777" w:rsidR="00A1142C" w:rsidRDefault="00A1142C" w:rsidP="00A1142C"/>
    <w:p w14:paraId="2594C123" w14:textId="77777777" w:rsidR="00A1142C" w:rsidRPr="0037153E" w:rsidRDefault="00A1142C" w:rsidP="00A1142C">
      <w:r w:rsidRPr="0037153E">
        <w:t xml:space="preserve">How clear and helpful is the introduction to each progression step? </w:t>
      </w:r>
    </w:p>
    <w:p w14:paraId="56C220DF" w14:textId="77777777" w:rsidR="00A1142C" w:rsidRDefault="00A1142C" w:rsidP="00A1142C">
      <w:pPr>
        <w:contextualSpacing/>
        <w:rPr>
          <w:iCs/>
        </w:rPr>
      </w:pPr>
    </w:p>
    <w:p w14:paraId="7073FDF3" w14:textId="77777777" w:rsidR="00A1142C" w:rsidRPr="003236E8" w:rsidRDefault="00A1142C" w:rsidP="00A1142C">
      <w:pPr>
        <w:contextualSpacing/>
        <w:rPr>
          <w:iCs/>
        </w:rPr>
      </w:pPr>
      <w:r w:rsidRPr="003236E8">
        <w:rPr>
          <w:iCs/>
        </w:rPr>
        <w:t>(Insert an x under the relevant heading.) </w:t>
      </w:r>
    </w:p>
    <w:p w14:paraId="2CE2458B" w14:textId="77777777" w:rsidR="00A1142C" w:rsidRPr="0037153E" w:rsidRDefault="00A1142C" w:rsidP="00A1142C">
      <w:pPr>
        <w:contextualSpacing/>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2335"/>
        <w:gridCol w:w="2282"/>
        <w:gridCol w:w="2165"/>
      </w:tblGrid>
      <w:tr w:rsidR="00A1142C" w:rsidRPr="00C04E7E" w14:paraId="051FCCA7" w14:textId="77777777" w:rsidTr="00F81B5B">
        <w:trPr>
          <w:trHeight w:val="312"/>
        </w:trPr>
        <w:tc>
          <w:tcPr>
            <w:tcW w:w="2234" w:type="dxa"/>
          </w:tcPr>
          <w:p w14:paraId="7F92BF7B" w14:textId="77777777" w:rsidR="00A1142C" w:rsidRPr="00C04E7E" w:rsidRDefault="00A1142C" w:rsidP="00F81B5B">
            <w:pPr>
              <w:tabs>
                <w:tab w:val="left" w:pos="2556"/>
              </w:tabs>
              <w:spacing w:after="160" w:line="259" w:lineRule="auto"/>
              <w:rPr>
                <w:rFonts w:eastAsiaTheme="minorHAnsi"/>
                <w:b/>
                <w:color w:val="000000"/>
              </w:rPr>
            </w:pPr>
            <w:r>
              <w:rPr>
                <w:rFonts w:eastAsiaTheme="minorHAnsi"/>
                <w:b/>
                <w:color w:val="000000"/>
              </w:rPr>
              <w:t>Very clear and</w:t>
            </w:r>
            <w:r w:rsidRPr="00C04E7E">
              <w:rPr>
                <w:rFonts w:eastAsiaTheme="minorHAnsi"/>
                <w:b/>
                <w:color w:val="000000"/>
              </w:rPr>
              <w:t xml:space="preserve"> helpful</w:t>
            </w:r>
          </w:p>
        </w:tc>
        <w:tc>
          <w:tcPr>
            <w:tcW w:w="2335" w:type="dxa"/>
          </w:tcPr>
          <w:p w14:paraId="3BC8D7A8" w14:textId="77777777" w:rsidR="00A1142C" w:rsidRPr="00C04E7E" w:rsidRDefault="00A1142C" w:rsidP="00F81B5B">
            <w:pPr>
              <w:tabs>
                <w:tab w:val="left" w:pos="2556"/>
              </w:tabs>
              <w:spacing w:after="160" w:line="259" w:lineRule="auto"/>
              <w:rPr>
                <w:rFonts w:eastAsiaTheme="minorHAnsi"/>
                <w:b/>
                <w:bCs/>
                <w:color w:val="000000"/>
              </w:rPr>
            </w:pPr>
            <w:r w:rsidRPr="00C04E7E">
              <w:rPr>
                <w:rFonts w:eastAsiaTheme="minorHAnsi" w:cstheme="minorBidi"/>
                <w:b/>
                <w:bCs/>
                <w:szCs w:val="22"/>
              </w:rPr>
              <w:t>Quite clear and helpful</w:t>
            </w:r>
          </w:p>
        </w:tc>
        <w:tc>
          <w:tcPr>
            <w:tcW w:w="2282" w:type="dxa"/>
          </w:tcPr>
          <w:p w14:paraId="2306192E" w14:textId="77777777" w:rsidR="00A1142C" w:rsidRPr="00C04E7E" w:rsidRDefault="00A1142C" w:rsidP="00F81B5B">
            <w:pPr>
              <w:tabs>
                <w:tab w:val="left" w:pos="2556"/>
              </w:tabs>
              <w:spacing w:after="160" w:line="259" w:lineRule="auto"/>
              <w:rPr>
                <w:rFonts w:eastAsiaTheme="minorHAnsi"/>
                <w:b/>
                <w:bCs/>
                <w:color w:val="000000"/>
              </w:rPr>
            </w:pPr>
            <w:r>
              <w:rPr>
                <w:rFonts w:eastAsiaTheme="minorHAnsi"/>
                <w:b/>
                <w:bCs/>
                <w:color w:val="000000"/>
              </w:rPr>
              <w:t>Not very clear and helpful</w:t>
            </w:r>
          </w:p>
        </w:tc>
        <w:tc>
          <w:tcPr>
            <w:tcW w:w="2165" w:type="dxa"/>
          </w:tcPr>
          <w:p w14:paraId="3C00C8B0" w14:textId="77777777" w:rsidR="00A1142C" w:rsidRDefault="00A1142C" w:rsidP="00F81B5B">
            <w:pPr>
              <w:tabs>
                <w:tab w:val="left" w:pos="2556"/>
              </w:tabs>
              <w:spacing w:after="160" w:line="259" w:lineRule="auto"/>
              <w:rPr>
                <w:rFonts w:eastAsiaTheme="minorHAnsi"/>
                <w:b/>
                <w:bCs/>
                <w:color w:val="000000"/>
              </w:rPr>
            </w:pPr>
            <w:r>
              <w:rPr>
                <w:rFonts w:eastAsiaTheme="minorHAnsi"/>
                <w:b/>
                <w:bCs/>
                <w:color w:val="000000"/>
              </w:rPr>
              <w:t>Not at all clear and helpful</w:t>
            </w:r>
          </w:p>
        </w:tc>
      </w:tr>
      <w:tr w:rsidR="00A1142C" w:rsidRPr="00C04E7E" w14:paraId="414A6A9E" w14:textId="77777777" w:rsidTr="00F81B5B">
        <w:trPr>
          <w:trHeight w:val="312"/>
        </w:trPr>
        <w:tc>
          <w:tcPr>
            <w:tcW w:w="2234" w:type="dxa"/>
          </w:tcPr>
          <w:p w14:paraId="2FFAC570" w14:textId="77777777" w:rsidR="00A1142C" w:rsidRPr="00C04E7E" w:rsidRDefault="00A1142C" w:rsidP="00F81B5B">
            <w:pPr>
              <w:tabs>
                <w:tab w:val="left" w:pos="2556"/>
              </w:tabs>
              <w:spacing w:after="160" w:line="259" w:lineRule="auto"/>
              <w:rPr>
                <w:rFonts w:eastAsiaTheme="minorHAnsi"/>
                <w:b/>
                <w:color w:val="000000"/>
              </w:rPr>
            </w:pPr>
          </w:p>
        </w:tc>
        <w:tc>
          <w:tcPr>
            <w:tcW w:w="2335" w:type="dxa"/>
          </w:tcPr>
          <w:p w14:paraId="427517F4" w14:textId="77777777" w:rsidR="00A1142C" w:rsidRPr="00C04E7E" w:rsidRDefault="00A1142C" w:rsidP="00F81B5B">
            <w:pPr>
              <w:tabs>
                <w:tab w:val="left" w:pos="2556"/>
              </w:tabs>
              <w:spacing w:after="160" w:line="259" w:lineRule="auto"/>
              <w:rPr>
                <w:rFonts w:eastAsiaTheme="minorHAnsi"/>
                <w:b/>
                <w:color w:val="000000"/>
              </w:rPr>
            </w:pPr>
          </w:p>
        </w:tc>
        <w:tc>
          <w:tcPr>
            <w:tcW w:w="2282" w:type="dxa"/>
          </w:tcPr>
          <w:p w14:paraId="2124C34F" w14:textId="77777777" w:rsidR="00A1142C" w:rsidRPr="00C04E7E" w:rsidRDefault="00A1142C" w:rsidP="00F81B5B">
            <w:pPr>
              <w:tabs>
                <w:tab w:val="left" w:pos="2556"/>
              </w:tabs>
              <w:spacing w:after="160" w:line="259" w:lineRule="auto"/>
              <w:rPr>
                <w:rFonts w:eastAsiaTheme="minorHAnsi"/>
                <w:b/>
                <w:color w:val="000000"/>
              </w:rPr>
            </w:pPr>
          </w:p>
        </w:tc>
        <w:tc>
          <w:tcPr>
            <w:tcW w:w="2165" w:type="dxa"/>
          </w:tcPr>
          <w:p w14:paraId="1A65751C" w14:textId="77777777" w:rsidR="00A1142C" w:rsidRPr="00C04E7E" w:rsidRDefault="00A1142C" w:rsidP="00F81B5B">
            <w:pPr>
              <w:tabs>
                <w:tab w:val="left" w:pos="2556"/>
              </w:tabs>
              <w:spacing w:after="160" w:line="259" w:lineRule="auto"/>
              <w:rPr>
                <w:rFonts w:eastAsiaTheme="minorHAnsi"/>
                <w:b/>
                <w:color w:val="000000"/>
              </w:rPr>
            </w:pPr>
          </w:p>
        </w:tc>
      </w:tr>
    </w:tbl>
    <w:p w14:paraId="5EE9191F" w14:textId="77777777" w:rsidR="00A1142C" w:rsidRPr="0037153E" w:rsidRDefault="00A1142C" w:rsidP="00A1142C"/>
    <w:p w14:paraId="2F759F6B" w14:textId="77777777" w:rsidR="00A1142C" w:rsidRPr="003236E8" w:rsidRDefault="00A1142C" w:rsidP="00A1142C">
      <w:pPr>
        <w:pStyle w:val="Heading4"/>
      </w:pPr>
      <w:r w:rsidRPr="003236E8">
        <w:t>Supporting comments</w:t>
      </w:r>
    </w:p>
    <w:p w14:paraId="4E718797" w14:textId="77777777" w:rsidR="00A1142C" w:rsidRPr="0037153E" w:rsidRDefault="00A1142C" w:rsidP="00A1142C">
      <w:pPr>
        <w:contextualSpacing/>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1142C" w:rsidRPr="0037153E" w14:paraId="1707B6B8" w14:textId="77777777" w:rsidTr="00F81B5B">
        <w:tc>
          <w:tcPr>
            <w:tcW w:w="9016" w:type="dxa"/>
          </w:tcPr>
          <w:p w14:paraId="746B7CC6" w14:textId="77777777" w:rsidR="00A1142C" w:rsidRPr="0037153E" w:rsidRDefault="00A1142C" w:rsidP="00F81B5B">
            <w:pPr>
              <w:rPr>
                <w:b/>
                <w:sz w:val="22"/>
                <w:szCs w:val="22"/>
              </w:rPr>
            </w:pPr>
          </w:p>
          <w:p w14:paraId="5A9EBEB9" w14:textId="77777777" w:rsidR="00A1142C" w:rsidRPr="0037153E" w:rsidRDefault="00A1142C" w:rsidP="00F81B5B">
            <w:pPr>
              <w:rPr>
                <w:b/>
                <w:sz w:val="22"/>
                <w:szCs w:val="22"/>
              </w:rPr>
            </w:pPr>
          </w:p>
        </w:tc>
      </w:tr>
    </w:tbl>
    <w:p w14:paraId="1DF97FD2" w14:textId="77777777" w:rsidR="00A1142C" w:rsidRPr="0037153E" w:rsidRDefault="00A1142C" w:rsidP="00A1142C">
      <w:pPr>
        <w:rPr>
          <w:b/>
          <w:lang w:val="fr-FR"/>
        </w:rPr>
      </w:pPr>
    </w:p>
    <w:p w14:paraId="07A96001" w14:textId="77777777" w:rsidR="00A1142C" w:rsidRPr="0037153E" w:rsidRDefault="00A1142C" w:rsidP="00A1142C">
      <w:pPr>
        <w:pStyle w:val="Heading3"/>
      </w:pPr>
      <w:r w:rsidRPr="0037153E">
        <w:rPr>
          <w:lang w:val="fr-FR"/>
        </w:rPr>
        <w:t xml:space="preserve">Question 9 </w:t>
      </w:r>
    </w:p>
    <w:p w14:paraId="07D4A922" w14:textId="77777777" w:rsidR="00A1142C" w:rsidRDefault="00A1142C" w:rsidP="00A1142C"/>
    <w:p w14:paraId="04693B9F" w14:textId="77777777" w:rsidR="00A1142C" w:rsidRDefault="00A1142C" w:rsidP="00A1142C">
      <w:r w:rsidRPr="0037153E">
        <w:t xml:space="preserve">How clear and helpful </w:t>
      </w:r>
      <w:r>
        <w:t xml:space="preserve">is the </w:t>
      </w:r>
      <w:r w:rsidRPr="0037153E">
        <w:t xml:space="preserve">progression step tables </w:t>
      </w:r>
      <w:r>
        <w:t>content under the heading:</w:t>
      </w:r>
    </w:p>
    <w:p w14:paraId="5420F410" w14:textId="77777777" w:rsidR="00A1142C" w:rsidRDefault="00A1142C" w:rsidP="00A1142C">
      <w:r>
        <w:t>‘Pr</w:t>
      </w:r>
      <w:r w:rsidRPr="0037153E">
        <w:t>actitioners should</w:t>
      </w:r>
      <w:r>
        <w:t>’</w:t>
      </w:r>
      <w:r w:rsidRPr="0037153E">
        <w:t xml:space="preserve">? </w:t>
      </w:r>
    </w:p>
    <w:p w14:paraId="0F3FF796" w14:textId="77777777" w:rsidR="00A1142C" w:rsidRDefault="00A1142C" w:rsidP="00A1142C">
      <w:pPr>
        <w:contextualSpacing/>
        <w:rPr>
          <w:iCs/>
        </w:rPr>
      </w:pPr>
    </w:p>
    <w:p w14:paraId="2409ECF1" w14:textId="77777777" w:rsidR="00A1142C" w:rsidRPr="003236E8" w:rsidRDefault="00A1142C" w:rsidP="00A1142C">
      <w:pPr>
        <w:contextualSpacing/>
        <w:rPr>
          <w:iCs/>
        </w:rPr>
      </w:pPr>
      <w:r w:rsidRPr="003236E8">
        <w:rPr>
          <w:iCs/>
        </w:rPr>
        <w:t>(Insert an x under the relevant heading.) </w:t>
      </w:r>
    </w:p>
    <w:p w14:paraId="2BD39CEA" w14:textId="77777777" w:rsidR="00A1142C" w:rsidRPr="0037153E" w:rsidRDefault="00A1142C" w:rsidP="00A1142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2335"/>
        <w:gridCol w:w="2282"/>
        <w:gridCol w:w="2165"/>
      </w:tblGrid>
      <w:tr w:rsidR="00A1142C" w:rsidRPr="00C04E7E" w14:paraId="507E7A8A" w14:textId="77777777" w:rsidTr="00F81B5B">
        <w:trPr>
          <w:trHeight w:val="312"/>
        </w:trPr>
        <w:tc>
          <w:tcPr>
            <w:tcW w:w="2234" w:type="dxa"/>
          </w:tcPr>
          <w:p w14:paraId="70377BCC" w14:textId="77777777" w:rsidR="00A1142C" w:rsidRPr="00C04E7E" w:rsidRDefault="00A1142C" w:rsidP="00F81B5B">
            <w:pPr>
              <w:tabs>
                <w:tab w:val="left" w:pos="2556"/>
              </w:tabs>
              <w:spacing w:after="160" w:line="259" w:lineRule="auto"/>
              <w:rPr>
                <w:rFonts w:eastAsiaTheme="minorHAnsi"/>
                <w:b/>
                <w:color w:val="000000"/>
              </w:rPr>
            </w:pPr>
            <w:r>
              <w:rPr>
                <w:rFonts w:eastAsiaTheme="minorHAnsi"/>
                <w:b/>
                <w:color w:val="000000"/>
              </w:rPr>
              <w:t>Very clear and</w:t>
            </w:r>
            <w:r w:rsidRPr="00C04E7E">
              <w:rPr>
                <w:rFonts w:eastAsiaTheme="minorHAnsi"/>
                <w:b/>
                <w:color w:val="000000"/>
              </w:rPr>
              <w:t xml:space="preserve"> helpful</w:t>
            </w:r>
          </w:p>
        </w:tc>
        <w:tc>
          <w:tcPr>
            <w:tcW w:w="2335" w:type="dxa"/>
          </w:tcPr>
          <w:p w14:paraId="1B952331" w14:textId="77777777" w:rsidR="00A1142C" w:rsidRPr="00C04E7E" w:rsidRDefault="00A1142C" w:rsidP="00F81B5B">
            <w:pPr>
              <w:tabs>
                <w:tab w:val="left" w:pos="2556"/>
              </w:tabs>
              <w:spacing w:after="160" w:line="259" w:lineRule="auto"/>
              <w:rPr>
                <w:rFonts w:eastAsiaTheme="minorHAnsi"/>
                <w:b/>
                <w:bCs/>
                <w:color w:val="000000"/>
              </w:rPr>
            </w:pPr>
            <w:r w:rsidRPr="00C04E7E">
              <w:rPr>
                <w:rFonts w:eastAsiaTheme="minorHAnsi" w:cstheme="minorBidi"/>
                <w:b/>
                <w:bCs/>
                <w:szCs w:val="22"/>
              </w:rPr>
              <w:t>Quite clear and helpful</w:t>
            </w:r>
          </w:p>
        </w:tc>
        <w:tc>
          <w:tcPr>
            <w:tcW w:w="2282" w:type="dxa"/>
          </w:tcPr>
          <w:p w14:paraId="4373DFCC" w14:textId="77777777" w:rsidR="00A1142C" w:rsidRPr="00C04E7E" w:rsidRDefault="00A1142C" w:rsidP="00F81B5B">
            <w:pPr>
              <w:tabs>
                <w:tab w:val="left" w:pos="2556"/>
              </w:tabs>
              <w:spacing w:after="160" w:line="259" w:lineRule="auto"/>
              <w:rPr>
                <w:rFonts w:eastAsiaTheme="minorHAnsi"/>
                <w:b/>
                <w:bCs/>
                <w:color w:val="000000"/>
              </w:rPr>
            </w:pPr>
            <w:r>
              <w:rPr>
                <w:rFonts w:eastAsiaTheme="minorHAnsi"/>
                <w:b/>
                <w:bCs/>
                <w:color w:val="000000"/>
              </w:rPr>
              <w:t>Not very clear and helpful</w:t>
            </w:r>
          </w:p>
        </w:tc>
        <w:tc>
          <w:tcPr>
            <w:tcW w:w="2165" w:type="dxa"/>
          </w:tcPr>
          <w:p w14:paraId="4F5D7C83" w14:textId="77777777" w:rsidR="00A1142C" w:rsidRDefault="00A1142C" w:rsidP="00F81B5B">
            <w:pPr>
              <w:tabs>
                <w:tab w:val="left" w:pos="2556"/>
              </w:tabs>
              <w:spacing w:after="160" w:line="259" w:lineRule="auto"/>
              <w:rPr>
                <w:rFonts w:eastAsiaTheme="minorHAnsi"/>
                <w:b/>
                <w:bCs/>
                <w:color w:val="000000"/>
              </w:rPr>
            </w:pPr>
            <w:r>
              <w:rPr>
                <w:rFonts w:eastAsiaTheme="minorHAnsi"/>
                <w:b/>
                <w:bCs/>
                <w:color w:val="000000"/>
              </w:rPr>
              <w:t>Not at all clear and helpful</w:t>
            </w:r>
          </w:p>
        </w:tc>
      </w:tr>
      <w:tr w:rsidR="00A1142C" w:rsidRPr="00C04E7E" w14:paraId="240329EF" w14:textId="77777777" w:rsidTr="00F81B5B">
        <w:trPr>
          <w:trHeight w:val="312"/>
        </w:trPr>
        <w:tc>
          <w:tcPr>
            <w:tcW w:w="2234" w:type="dxa"/>
          </w:tcPr>
          <w:p w14:paraId="1F2FEEE1" w14:textId="77777777" w:rsidR="00A1142C" w:rsidRPr="00C04E7E" w:rsidRDefault="00A1142C" w:rsidP="00F81B5B">
            <w:pPr>
              <w:tabs>
                <w:tab w:val="left" w:pos="2556"/>
              </w:tabs>
              <w:spacing w:after="160" w:line="259" w:lineRule="auto"/>
              <w:rPr>
                <w:rFonts w:eastAsiaTheme="minorHAnsi"/>
                <w:b/>
                <w:color w:val="000000"/>
              </w:rPr>
            </w:pPr>
          </w:p>
        </w:tc>
        <w:tc>
          <w:tcPr>
            <w:tcW w:w="2335" w:type="dxa"/>
          </w:tcPr>
          <w:p w14:paraId="0CEBF30D" w14:textId="77777777" w:rsidR="00A1142C" w:rsidRPr="00C04E7E" w:rsidRDefault="00A1142C" w:rsidP="00F81B5B">
            <w:pPr>
              <w:tabs>
                <w:tab w:val="left" w:pos="2556"/>
              </w:tabs>
              <w:spacing w:after="160" w:line="259" w:lineRule="auto"/>
              <w:rPr>
                <w:rFonts w:eastAsiaTheme="minorHAnsi"/>
                <w:b/>
                <w:color w:val="000000"/>
              </w:rPr>
            </w:pPr>
          </w:p>
        </w:tc>
        <w:tc>
          <w:tcPr>
            <w:tcW w:w="2282" w:type="dxa"/>
          </w:tcPr>
          <w:p w14:paraId="52D7EDDF" w14:textId="77777777" w:rsidR="00A1142C" w:rsidRPr="00C04E7E" w:rsidRDefault="00A1142C" w:rsidP="00F81B5B">
            <w:pPr>
              <w:tabs>
                <w:tab w:val="left" w:pos="2556"/>
              </w:tabs>
              <w:spacing w:after="160" w:line="259" w:lineRule="auto"/>
              <w:rPr>
                <w:rFonts w:eastAsiaTheme="minorHAnsi"/>
                <w:b/>
                <w:color w:val="000000"/>
              </w:rPr>
            </w:pPr>
          </w:p>
        </w:tc>
        <w:tc>
          <w:tcPr>
            <w:tcW w:w="2165" w:type="dxa"/>
          </w:tcPr>
          <w:p w14:paraId="40CD6E09" w14:textId="77777777" w:rsidR="00A1142C" w:rsidRPr="00C04E7E" w:rsidRDefault="00A1142C" w:rsidP="00F81B5B">
            <w:pPr>
              <w:tabs>
                <w:tab w:val="left" w:pos="2556"/>
              </w:tabs>
              <w:spacing w:after="160" w:line="259" w:lineRule="auto"/>
              <w:rPr>
                <w:rFonts w:eastAsiaTheme="minorHAnsi"/>
                <w:b/>
                <w:color w:val="000000"/>
              </w:rPr>
            </w:pPr>
          </w:p>
        </w:tc>
      </w:tr>
    </w:tbl>
    <w:p w14:paraId="286C876C" w14:textId="77777777" w:rsidR="00A1142C" w:rsidRDefault="00A1142C" w:rsidP="00A1142C"/>
    <w:p w14:paraId="66940CA7" w14:textId="28C80D5F" w:rsidR="00A1142C" w:rsidRDefault="00A1142C" w:rsidP="00A1142C">
      <w:pPr>
        <w:pStyle w:val="Heading4"/>
      </w:pPr>
      <w:r w:rsidRPr="003236E8">
        <w:t>Supporting comments</w:t>
      </w:r>
    </w:p>
    <w:p w14:paraId="1F9DBB31" w14:textId="77777777" w:rsidR="00DE621F" w:rsidRPr="00DE621F" w:rsidRDefault="00DE621F" w:rsidP="00DE621F"/>
    <w:p w14:paraId="5A8A7B2E" w14:textId="77777777" w:rsidR="00DE621F" w:rsidRPr="00695082" w:rsidRDefault="00DE621F" w:rsidP="00DE621F">
      <w:pPr>
        <w:tabs>
          <w:tab w:val="left" w:pos="2556"/>
        </w:tabs>
        <w:spacing w:after="160" w:line="259" w:lineRule="auto"/>
        <w:rPr>
          <w:rFonts w:eastAsiaTheme="minorHAnsi"/>
        </w:rPr>
      </w:pPr>
      <w:r w:rsidRPr="00695082">
        <w:rPr>
          <w:rFonts w:eastAsiaTheme="minorHAnsi"/>
        </w:rPr>
        <w:t>Please comment on:</w:t>
      </w:r>
    </w:p>
    <w:p w14:paraId="0DA46948" w14:textId="0D363ACE" w:rsidR="00DE621F" w:rsidRPr="00695082" w:rsidRDefault="00DE621F" w:rsidP="00DE621F">
      <w:pPr>
        <w:numPr>
          <w:ilvl w:val="0"/>
          <w:numId w:val="6"/>
        </w:numPr>
        <w:spacing w:before="100" w:beforeAutospacing="1" w:after="100" w:afterAutospacing="1" w:line="300" w:lineRule="atLeast"/>
        <w:rPr>
          <w:rFonts w:eastAsia="Times New Roman"/>
          <w:lang w:eastAsia="en-GB"/>
        </w:rPr>
      </w:pPr>
      <w:r w:rsidRPr="00695082">
        <w:rPr>
          <w:rFonts w:eastAsia="Times New Roman"/>
          <w:lang w:eastAsia="en-GB"/>
        </w:rPr>
        <w:lastRenderedPageBreak/>
        <w:t>whether the content provides useful support for practitioners</w:t>
      </w:r>
    </w:p>
    <w:p w14:paraId="7767B343" w14:textId="77777777" w:rsidR="00DE621F" w:rsidRPr="00695082" w:rsidRDefault="00DE621F" w:rsidP="00DE621F">
      <w:pPr>
        <w:numPr>
          <w:ilvl w:val="0"/>
          <w:numId w:val="6"/>
        </w:numPr>
        <w:spacing w:before="100" w:beforeAutospacing="1" w:after="100" w:afterAutospacing="1" w:line="300" w:lineRule="atLeast"/>
        <w:rPr>
          <w:rFonts w:eastAsia="Times New Roman"/>
          <w:lang w:eastAsia="en-GB"/>
        </w:rPr>
      </w:pPr>
      <w:r w:rsidRPr="00695082">
        <w:rPr>
          <w:rFonts w:eastAsia="Times New Roman"/>
          <w:lang w:eastAsia="en-GB"/>
        </w:rPr>
        <w:t>whether it is best used for planning, diagnosis or another purpose</w:t>
      </w:r>
    </w:p>
    <w:p w14:paraId="5E7F73CD" w14:textId="273A936B" w:rsidR="00DE621F" w:rsidRPr="00DE621F" w:rsidRDefault="00DE621F" w:rsidP="00DE621F">
      <w:pPr>
        <w:numPr>
          <w:ilvl w:val="0"/>
          <w:numId w:val="6"/>
        </w:numPr>
        <w:spacing w:before="100" w:beforeAutospacing="1" w:after="100" w:afterAutospacing="1" w:line="300" w:lineRule="atLeast"/>
        <w:rPr>
          <w:rFonts w:eastAsia="Times New Roman"/>
          <w:lang w:eastAsia="en-GB"/>
        </w:rPr>
      </w:pPr>
      <w:r w:rsidRPr="00695082">
        <w:rPr>
          <w:rFonts w:eastAsia="Times New Roman"/>
          <w:lang w:eastAsia="en-GB"/>
        </w:rPr>
        <w:t>whether it could unintentionally be interpreted as a checklist or as level criteria</w:t>
      </w:r>
    </w:p>
    <w:p w14:paraId="58B65B60" w14:textId="77777777" w:rsidR="00A1142C" w:rsidRPr="0037153E" w:rsidRDefault="00A1142C" w:rsidP="00A1142C">
      <w:pPr>
        <w:contextualSpacing/>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A1142C" w:rsidRPr="0037153E" w14:paraId="36F90DAE" w14:textId="77777777" w:rsidTr="00F81B5B">
        <w:tc>
          <w:tcPr>
            <w:tcW w:w="9242" w:type="dxa"/>
          </w:tcPr>
          <w:p w14:paraId="66DC639D" w14:textId="77777777" w:rsidR="00A1142C" w:rsidRPr="0037153E" w:rsidRDefault="00A1142C" w:rsidP="00F81B5B">
            <w:pPr>
              <w:rPr>
                <w:b/>
                <w:sz w:val="22"/>
                <w:szCs w:val="22"/>
              </w:rPr>
            </w:pPr>
          </w:p>
          <w:p w14:paraId="2FE673E6" w14:textId="77777777" w:rsidR="00A1142C" w:rsidRPr="0037153E" w:rsidRDefault="00A1142C" w:rsidP="00F81B5B">
            <w:pPr>
              <w:rPr>
                <w:b/>
                <w:sz w:val="22"/>
                <w:szCs w:val="22"/>
              </w:rPr>
            </w:pPr>
          </w:p>
        </w:tc>
      </w:tr>
    </w:tbl>
    <w:p w14:paraId="0B8E9EDC" w14:textId="77777777" w:rsidR="00A1142C" w:rsidRPr="0037153E" w:rsidRDefault="00A1142C" w:rsidP="00A1142C">
      <w:pPr>
        <w:rPr>
          <w:b/>
          <w:lang w:val="fr-FR"/>
        </w:rPr>
      </w:pPr>
    </w:p>
    <w:p w14:paraId="79711ECE" w14:textId="77777777" w:rsidR="00A1142C" w:rsidRPr="0037153E" w:rsidRDefault="00A1142C" w:rsidP="00A1142C">
      <w:pPr>
        <w:rPr>
          <w:b/>
          <w:lang w:val="fr-FR"/>
        </w:rPr>
      </w:pPr>
    </w:p>
    <w:p w14:paraId="03B7D095" w14:textId="77777777" w:rsidR="00A1142C" w:rsidRPr="0037153E" w:rsidRDefault="00A1142C" w:rsidP="00A1142C">
      <w:pPr>
        <w:pStyle w:val="Heading3"/>
        <w:rPr>
          <w:lang w:val="fr-FR"/>
        </w:rPr>
      </w:pPr>
      <w:r w:rsidRPr="0037153E">
        <w:rPr>
          <w:lang w:val="fr-FR"/>
        </w:rPr>
        <w:t>Question 10</w:t>
      </w:r>
    </w:p>
    <w:p w14:paraId="3DC98E77" w14:textId="77777777" w:rsidR="00A1142C" w:rsidRDefault="00A1142C" w:rsidP="00A1142C"/>
    <w:p w14:paraId="786B36C1" w14:textId="77777777" w:rsidR="00A1142C" w:rsidRPr="0037153E" w:rsidRDefault="00A1142C" w:rsidP="00A1142C">
      <w:r w:rsidRPr="0037153E">
        <w:t xml:space="preserve">How clear and helpful </w:t>
      </w:r>
      <w:r>
        <w:t xml:space="preserve">is the </w:t>
      </w:r>
      <w:r w:rsidRPr="0037153E">
        <w:t xml:space="preserve">progression step tables </w:t>
      </w:r>
      <w:r>
        <w:t xml:space="preserve">content under the heading: </w:t>
      </w:r>
      <w:r w:rsidRPr="0037153E">
        <w:t>‘Learners are co</w:t>
      </w:r>
      <w:r>
        <w:t>nfidently</w:t>
      </w:r>
      <w:r w:rsidRPr="0037153E">
        <w:t xml:space="preserve"> and reliably’? </w:t>
      </w:r>
    </w:p>
    <w:p w14:paraId="44208DEA" w14:textId="77777777" w:rsidR="00A1142C" w:rsidRDefault="00A1142C" w:rsidP="00A1142C">
      <w:pPr>
        <w:rPr>
          <w:b/>
        </w:rPr>
      </w:pPr>
    </w:p>
    <w:p w14:paraId="2FF110F7" w14:textId="77777777" w:rsidR="00A1142C" w:rsidRPr="003236E8" w:rsidRDefault="00A1142C" w:rsidP="00A1142C">
      <w:pPr>
        <w:contextualSpacing/>
        <w:rPr>
          <w:iCs/>
        </w:rPr>
      </w:pPr>
      <w:r w:rsidRPr="003236E8">
        <w:rPr>
          <w:iCs/>
        </w:rPr>
        <w:t>(Insert an x under the relevant heading.) </w:t>
      </w:r>
    </w:p>
    <w:p w14:paraId="4E24AE18" w14:textId="77777777" w:rsidR="00A1142C" w:rsidRPr="0037153E" w:rsidRDefault="00A1142C" w:rsidP="00A1142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2335"/>
        <w:gridCol w:w="2282"/>
        <w:gridCol w:w="2165"/>
      </w:tblGrid>
      <w:tr w:rsidR="00A1142C" w:rsidRPr="00C04E7E" w14:paraId="2ACFB185" w14:textId="77777777" w:rsidTr="00F81B5B">
        <w:trPr>
          <w:trHeight w:val="312"/>
        </w:trPr>
        <w:tc>
          <w:tcPr>
            <w:tcW w:w="2234" w:type="dxa"/>
          </w:tcPr>
          <w:p w14:paraId="7037AACE" w14:textId="77777777" w:rsidR="00A1142C" w:rsidRPr="00C04E7E" w:rsidRDefault="00A1142C" w:rsidP="00F81B5B">
            <w:pPr>
              <w:tabs>
                <w:tab w:val="left" w:pos="2556"/>
              </w:tabs>
              <w:spacing w:after="160" w:line="259" w:lineRule="auto"/>
              <w:rPr>
                <w:rFonts w:eastAsiaTheme="minorHAnsi"/>
                <w:b/>
                <w:color w:val="000000"/>
              </w:rPr>
            </w:pPr>
            <w:r>
              <w:rPr>
                <w:rFonts w:eastAsiaTheme="minorHAnsi"/>
                <w:b/>
                <w:color w:val="000000"/>
              </w:rPr>
              <w:t>Very clear and</w:t>
            </w:r>
            <w:r w:rsidRPr="00C04E7E">
              <w:rPr>
                <w:rFonts w:eastAsiaTheme="minorHAnsi"/>
                <w:b/>
                <w:color w:val="000000"/>
              </w:rPr>
              <w:t xml:space="preserve"> helpful</w:t>
            </w:r>
          </w:p>
        </w:tc>
        <w:tc>
          <w:tcPr>
            <w:tcW w:w="2335" w:type="dxa"/>
          </w:tcPr>
          <w:p w14:paraId="22A083BE" w14:textId="77777777" w:rsidR="00A1142C" w:rsidRPr="00C04E7E" w:rsidRDefault="00A1142C" w:rsidP="00F81B5B">
            <w:pPr>
              <w:tabs>
                <w:tab w:val="left" w:pos="2556"/>
              </w:tabs>
              <w:spacing w:after="160" w:line="259" w:lineRule="auto"/>
              <w:rPr>
                <w:rFonts w:eastAsiaTheme="minorHAnsi"/>
                <w:b/>
                <w:bCs/>
                <w:color w:val="000000"/>
              </w:rPr>
            </w:pPr>
            <w:r w:rsidRPr="00C04E7E">
              <w:rPr>
                <w:rFonts w:eastAsiaTheme="minorHAnsi" w:cstheme="minorBidi"/>
                <w:b/>
                <w:bCs/>
                <w:szCs w:val="22"/>
              </w:rPr>
              <w:t>Quite clear and helpful</w:t>
            </w:r>
          </w:p>
        </w:tc>
        <w:tc>
          <w:tcPr>
            <w:tcW w:w="2282" w:type="dxa"/>
          </w:tcPr>
          <w:p w14:paraId="02EAE0E0" w14:textId="77777777" w:rsidR="00A1142C" w:rsidRPr="00C04E7E" w:rsidRDefault="00A1142C" w:rsidP="00F81B5B">
            <w:pPr>
              <w:tabs>
                <w:tab w:val="left" w:pos="2556"/>
              </w:tabs>
              <w:spacing w:after="160" w:line="259" w:lineRule="auto"/>
              <w:rPr>
                <w:rFonts w:eastAsiaTheme="minorHAnsi"/>
                <w:b/>
                <w:bCs/>
                <w:color w:val="000000"/>
              </w:rPr>
            </w:pPr>
            <w:r>
              <w:rPr>
                <w:rFonts w:eastAsiaTheme="minorHAnsi"/>
                <w:b/>
                <w:bCs/>
                <w:color w:val="000000"/>
              </w:rPr>
              <w:t>Not very clear and helpful</w:t>
            </w:r>
          </w:p>
        </w:tc>
        <w:tc>
          <w:tcPr>
            <w:tcW w:w="2165" w:type="dxa"/>
          </w:tcPr>
          <w:p w14:paraId="07C1A47B" w14:textId="77777777" w:rsidR="00A1142C" w:rsidRDefault="00A1142C" w:rsidP="00F81B5B">
            <w:pPr>
              <w:tabs>
                <w:tab w:val="left" w:pos="2556"/>
              </w:tabs>
              <w:spacing w:after="160" w:line="259" w:lineRule="auto"/>
              <w:rPr>
                <w:rFonts w:eastAsiaTheme="minorHAnsi"/>
                <w:b/>
                <w:bCs/>
                <w:color w:val="000000"/>
              </w:rPr>
            </w:pPr>
            <w:r>
              <w:rPr>
                <w:rFonts w:eastAsiaTheme="minorHAnsi"/>
                <w:b/>
                <w:bCs/>
                <w:color w:val="000000"/>
              </w:rPr>
              <w:t>Not at all clear and helpful</w:t>
            </w:r>
          </w:p>
        </w:tc>
      </w:tr>
      <w:tr w:rsidR="00A1142C" w:rsidRPr="00C04E7E" w14:paraId="4168D4FC" w14:textId="77777777" w:rsidTr="00F81B5B">
        <w:trPr>
          <w:trHeight w:val="312"/>
        </w:trPr>
        <w:tc>
          <w:tcPr>
            <w:tcW w:w="2234" w:type="dxa"/>
          </w:tcPr>
          <w:p w14:paraId="7CD9F393" w14:textId="77777777" w:rsidR="00A1142C" w:rsidRPr="00C04E7E" w:rsidRDefault="00A1142C" w:rsidP="00F81B5B">
            <w:pPr>
              <w:tabs>
                <w:tab w:val="left" w:pos="2556"/>
              </w:tabs>
              <w:spacing w:after="160" w:line="259" w:lineRule="auto"/>
              <w:rPr>
                <w:rFonts w:eastAsiaTheme="minorHAnsi"/>
                <w:b/>
                <w:color w:val="000000"/>
              </w:rPr>
            </w:pPr>
          </w:p>
        </w:tc>
        <w:tc>
          <w:tcPr>
            <w:tcW w:w="2335" w:type="dxa"/>
          </w:tcPr>
          <w:p w14:paraId="50624F2A" w14:textId="77777777" w:rsidR="00A1142C" w:rsidRPr="00C04E7E" w:rsidRDefault="00A1142C" w:rsidP="00F81B5B">
            <w:pPr>
              <w:tabs>
                <w:tab w:val="left" w:pos="2556"/>
              </w:tabs>
              <w:spacing w:after="160" w:line="259" w:lineRule="auto"/>
              <w:rPr>
                <w:rFonts w:eastAsiaTheme="minorHAnsi"/>
                <w:b/>
                <w:color w:val="000000"/>
              </w:rPr>
            </w:pPr>
          </w:p>
        </w:tc>
        <w:tc>
          <w:tcPr>
            <w:tcW w:w="2282" w:type="dxa"/>
          </w:tcPr>
          <w:p w14:paraId="6683F11F" w14:textId="77777777" w:rsidR="00A1142C" w:rsidRPr="00C04E7E" w:rsidRDefault="00A1142C" w:rsidP="00F81B5B">
            <w:pPr>
              <w:tabs>
                <w:tab w:val="left" w:pos="2556"/>
              </w:tabs>
              <w:spacing w:after="160" w:line="259" w:lineRule="auto"/>
              <w:rPr>
                <w:rFonts w:eastAsiaTheme="minorHAnsi"/>
                <w:b/>
                <w:color w:val="000000"/>
              </w:rPr>
            </w:pPr>
          </w:p>
        </w:tc>
        <w:tc>
          <w:tcPr>
            <w:tcW w:w="2165" w:type="dxa"/>
          </w:tcPr>
          <w:p w14:paraId="6EC61D8E" w14:textId="77777777" w:rsidR="00A1142C" w:rsidRPr="00C04E7E" w:rsidRDefault="00A1142C" w:rsidP="00F81B5B">
            <w:pPr>
              <w:tabs>
                <w:tab w:val="left" w:pos="2556"/>
              </w:tabs>
              <w:spacing w:after="160" w:line="259" w:lineRule="auto"/>
              <w:rPr>
                <w:rFonts w:eastAsiaTheme="minorHAnsi"/>
                <w:b/>
                <w:color w:val="000000"/>
              </w:rPr>
            </w:pPr>
          </w:p>
        </w:tc>
      </w:tr>
    </w:tbl>
    <w:p w14:paraId="6DBF9FE3" w14:textId="77777777" w:rsidR="00A1142C" w:rsidRPr="0037153E" w:rsidRDefault="00A1142C" w:rsidP="00A1142C">
      <w:pPr>
        <w:rPr>
          <w:b/>
        </w:rPr>
      </w:pPr>
    </w:p>
    <w:p w14:paraId="4D5497FD" w14:textId="79E10864" w:rsidR="00DE621F" w:rsidRDefault="00A1142C" w:rsidP="00DE621F">
      <w:pPr>
        <w:pStyle w:val="Heading4"/>
      </w:pPr>
      <w:r w:rsidRPr="0037153E">
        <w:t>Supporting comments</w:t>
      </w:r>
    </w:p>
    <w:p w14:paraId="665C9D65" w14:textId="77777777" w:rsidR="00DE621F" w:rsidRPr="00DE621F" w:rsidRDefault="00DE621F" w:rsidP="00DE621F"/>
    <w:p w14:paraId="40921C36" w14:textId="5613B6B1" w:rsidR="00DE621F" w:rsidRPr="00695082" w:rsidRDefault="00DE621F" w:rsidP="00DE621F">
      <w:pPr>
        <w:tabs>
          <w:tab w:val="left" w:pos="2556"/>
        </w:tabs>
        <w:spacing w:after="160" w:line="259" w:lineRule="auto"/>
        <w:rPr>
          <w:rFonts w:eastAsiaTheme="minorHAnsi"/>
        </w:rPr>
      </w:pPr>
      <w:r w:rsidRPr="00695082">
        <w:rPr>
          <w:rFonts w:eastAsiaTheme="minorHAnsi"/>
        </w:rPr>
        <w:t>Please comment on:</w:t>
      </w:r>
    </w:p>
    <w:p w14:paraId="40510CE6" w14:textId="7468F738" w:rsidR="00DE621F" w:rsidRPr="00695082" w:rsidRDefault="00DE621F" w:rsidP="00DE621F">
      <w:pPr>
        <w:numPr>
          <w:ilvl w:val="0"/>
          <w:numId w:val="6"/>
        </w:numPr>
        <w:spacing w:before="100" w:beforeAutospacing="1" w:after="100" w:afterAutospacing="1" w:line="300" w:lineRule="atLeast"/>
        <w:rPr>
          <w:rFonts w:eastAsia="Times New Roman"/>
          <w:lang w:eastAsia="en-GB"/>
        </w:rPr>
      </w:pPr>
      <w:r w:rsidRPr="00695082">
        <w:rPr>
          <w:rFonts w:eastAsia="Times New Roman"/>
          <w:lang w:eastAsia="en-GB"/>
        </w:rPr>
        <w:t>whether the content provides useful support for practitioners</w:t>
      </w:r>
    </w:p>
    <w:p w14:paraId="00689FC3" w14:textId="77777777" w:rsidR="00DE621F" w:rsidRPr="00695082" w:rsidRDefault="00DE621F" w:rsidP="00DE621F">
      <w:pPr>
        <w:numPr>
          <w:ilvl w:val="0"/>
          <w:numId w:val="6"/>
        </w:numPr>
        <w:spacing w:before="100" w:beforeAutospacing="1" w:after="100" w:afterAutospacing="1" w:line="300" w:lineRule="atLeast"/>
        <w:rPr>
          <w:rFonts w:eastAsia="Times New Roman"/>
          <w:lang w:eastAsia="en-GB"/>
        </w:rPr>
      </w:pPr>
      <w:r w:rsidRPr="00695082">
        <w:rPr>
          <w:rFonts w:eastAsia="Times New Roman"/>
          <w:lang w:eastAsia="en-GB"/>
        </w:rPr>
        <w:t>whether it is best used for planning, diagnosis or another purpose</w:t>
      </w:r>
    </w:p>
    <w:p w14:paraId="32FA1F5E" w14:textId="2AE37E17" w:rsidR="00DE621F" w:rsidRPr="00DE621F" w:rsidRDefault="00DE621F" w:rsidP="00DE621F">
      <w:pPr>
        <w:numPr>
          <w:ilvl w:val="0"/>
          <w:numId w:val="6"/>
        </w:numPr>
        <w:spacing w:before="100" w:beforeAutospacing="1" w:after="100" w:afterAutospacing="1" w:line="300" w:lineRule="atLeast"/>
        <w:rPr>
          <w:rFonts w:eastAsia="Times New Roman"/>
          <w:lang w:eastAsia="en-GB"/>
        </w:rPr>
      </w:pPr>
      <w:r w:rsidRPr="00695082">
        <w:rPr>
          <w:rFonts w:eastAsia="Times New Roman"/>
          <w:lang w:eastAsia="en-GB"/>
        </w:rPr>
        <w:t>whether it could unintentionally be interpreted as a checklist or as level criteria</w:t>
      </w:r>
    </w:p>
    <w:p w14:paraId="35CD14F1" w14:textId="77777777" w:rsidR="00A1142C" w:rsidRPr="0037153E" w:rsidRDefault="00A1142C" w:rsidP="00A1142C">
      <w:pPr>
        <w:contextualSpacing/>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1142C" w:rsidRPr="0037153E" w14:paraId="5374E1D3" w14:textId="77777777" w:rsidTr="00F81B5B">
        <w:tc>
          <w:tcPr>
            <w:tcW w:w="9016" w:type="dxa"/>
          </w:tcPr>
          <w:p w14:paraId="17A9364C" w14:textId="77777777" w:rsidR="00A1142C" w:rsidRPr="0037153E" w:rsidRDefault="00A1142C" w:rsidP="00F81B5B">
            <w:pPr>
              <w:rPr>
                <w:b/>
                <w:sz w:val="22"/>
                <w:szCs w:val="22"/>
              </w:rPr>
            </w:pPr>
          </w:p>
          <w:p w14:paraId="5194C5CB" w14:textId="77777777" w:rsidR="00A1142C" w:rsidRPr="0037153E" w:rsidRDefault="00A1142C" w:rsidP="00F81B5B">
            <w:pPr>
              <w:rPr>
                <w:b/>
                <w:sz w:val="22"/>
                <w:szCs w:val="22"/>
              </w:rPr>
            </w:pPr>
          </w:p>
        </w:tc>
      </w:tr>
    </w:tbl>
    <w:p w14:paraId="460836C4" w14:textId="77777777" w:rsidR="00A1142C" w:rsidRPr="0037153E" w:rsidRDefault="00A1142C" w:rsidP="00A1142C">
      <w:pPr>
        <w:rPr>
          <w:b/>
          <w:lang w:val="fr-FR"/>
        </w:rPr>
      </w:pPr>
    </w:p>
    <w:p w14:paraId="4429D23F" w14:textId="77777777" w:rsidR="00A1142C" w:rsidRPr="0037153E" w:rsidRDefault="00A1142C" w:rsidP="00A1142C">
      <w:pPr>
        <w:pStyle w:val="Heading3"/>
      </w:pPr>
      <w:r w:rsidRPr="0037153E">
        <w:rPr>
          <w:lang w:val="fr-FR"/>
        </w:rPr>
        <w:t xml:space="preserve">Question 11 </w:t>
      </w:r>
    </w:p>
    <w:p w14:paraId="13739AF3" w14:textId="77777777" w:rsidR="00A1142C" w:rsidRDefault="00A1142C" w:rsidP="00A1142C"/>
    <w:p w14:paraId="550C0A82" w14:textId="77777777" w:rsidR="00A1142C" w:rsidRPr="0037153E" w:rsidRDefault="00A1142C" w:rsidP="00A1142C">
      <w:r w:rsidRPr="0037153E">
        <w:t xml:space="preserve">What professional learning, exemplification, resources, assessment support or guidance would support effective implementation of the proposed literacy progression guidance? </w:t>
      </w:r>
    </w:p>
    <w:p w14:paraId="49FBF9D6" w14:textId="77777777" w:rsidR="00A1142C" w:rsidRPr="0037153E" w:rsidRDefault="00A1142C" w:rsidP="00A1142C">
      <w:pPr>
        <w:contextualSpacing/>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A1142C" w:rsidRPr="0037153E" w14:paraId="0A28EE70" w14:textId="77777777" w:rsidTr="00F81B5B">
        <w:tc>
          <w:tcPr>
            <w:tcW w:w="9242" w:type="dxa"/>
          </w:tcPr>
          <w:p w14:paraId="62AC7410" w14:textId="77777777" w:rsidR="00A1142C" w:rsidRPr="0037153E" w:rsidRDefault="00A1142C" w:rsidP="00F81B5B">
            <w:pPr>
              <w:rPr>
                <w:b/>
                <w:sz w:val="22"/>
                <w:szCs w:val="22"/>
              </w:rPr>
            </w:pPr>
          </w:p>
          <w:p w14:paraId="0CED642E" w14:textId="77777777" w:rsidR="00A1142C" w:rsidRPr="0037153E" w:rsidRDefault="00A1142C" w:rsidP="00F81B5B">
            <w:pPr>
              <w:rPr>
                <w:b/>
                <w:sz w:val="22"/>
                <w:szCs w:val="22"/>
              </w:rPr>
            </w:pPr>
          </w:p>
        </w:tc>
      </w:tr>
    </w:tbl>
    <w:p w14:paraId="5F4FFB3A" w14:textId="77777777" w:rsidR="00A1142C" w:rsidRDefault="00A1142C" w:rsidP="00A1142C">
      <w:pPr>
        <w:rPr>
          <w:b/>
          <w:color w:val="FF0000"/>
          <w:lang w:val="fr-FR"/>
        </w:rPr>
      </w:pPr>
      <w:r>
        <w:rPr>
          <w:b/>
          <w:color w:val="FF0000"/>
          <w:lang w:val="fr-FR"/>
        </w:rPr>
        <w:t xml:space="preserve">                                                       </w:t>
      </w:r>
    </w:p>
    <w:p w14:paraId="1A65D749" w14:textId="77777777" w:rsidR="00A1142C" w:rsidRPr="00276F4E" w:rsidRDefault="00A1142C" w:rsidP="00A1142C">
      <w:pPr>
        <w:pStyle w:val="Heading3"/>
      </w:pPr>
      <w:r w:rsidRPr="00276F4E">
        <w:rPr>
          <w:lang w:val="fr-FR"/>
        </w:rPr>
        <w:t xml:space="preserve">Question 12 </w:t>
      </w:r>
    </w:p>
    <w:p w14:paraId="5000BE9F" w14:textId="77777777" w:rsidR="00A1142C" w:rsidRDefault="00A1142C" w:rsidP="00A1142C">
      <w:pPr>
        <w:rPr>
          <w:bCs/>
        </w:rPr>
      </w:pPr>
    </w:p>
    <w:p w14:paraId="479DAEF4" w14:textId="77777777" w:rsidR="00A1142C" w:rsidRPr="00E94384" w:rsidRDefault="00A1142C" w:rsidP="00A1142C">
      <w:pPr>
        <w:rPr>
          <w:bCs/>
        </w:rPr>
      </w:pPr>
      <w:r w:rsidRPr="00E94384">
        <w:rPr>
          <w:bCs/>
        </w:rPr>
        <w:t>What impact do you think the proposed changes would have on your workload, both during implementation and on an ongoing basis? Please explain any positive or negative impacts and any steps that could help to avoid or reduce additional workload. We are particularly interested in:</w:t>
      </w:r>
    </w:p>
    <w:p w14:paraId="074DB4A4" w14:textId="77777777" w:rsidR="00A1142C" w:rsidRPr="00E94384" w:rsidRDefault="00A1142C" w:rsidP="00A1142C">
      <w:pPr>
        <w:numPr>
          <w:ilvl w:val="0"/>
          <w:numId w:val="3"/>
        </w:numPr>
        <w:rPr>
          <w:bCs/>
        </w:rPr>
      </w:pPr>
      <w:r w:rsidRPr="00E94384">
        <w:rPr>
          <w:bCs/>
        </w:rPr>
        <w:t>the impact on you now and over the next 12 months</w:t>
      </w:r>
    </w:p>
    <w:p w14:paraId="4B179D91" w14:textId="77777777" w:rsidR="00A1142C" w:rsidRPr="00E94384" w:rsidRDefault="00A1142C" w:rsidP="00A1142C">
      <w:pPr>
        <w:numPr>
          <w:ilvl w:val="0"/>
          <w:numId w:val="4"/>
        </w:numPr>
        <w:rPr>
          <w:bCs/>
        </w:rPr>
      </w:pPr>
      <w:r w:rsidRPr="00E94384">
        <w:rPr>
          <w:bCs/>
        </w:rPr>
        <w:lastRenderedPageBreak/>
        <w:t>the likely impact after 12 months</w:t>
      </w:r>
    </w:p>
    <w:p w14:paraId="6404A109" w14:textId="77777777" w:rsidR="00A1142C" w:rsidRPr="00E94384" w:rsidRDefault="00A1142C" w:rsidP="00A1142C">
      <w:pPr>
        <w:numPr>
          <w:ilvl w:val="0"/>
          <w:numId w:val="5"/>
        </w:numPr>
        <w:rPr>
          <w:bCs/>
        </w:rPr>
      </w:pPr>
      <w:r w:rsidRPr="00E94384">
        <w:rPr>
          <w:bCs/>
        </w:rPr>
        <w:t>what could be done to mitigate the impact</w:t>
      </w:r>
    </w:p>
    <w:p w14:paraId="20A2BC8D" w14:textId="77777777" w:rsidR="00A1142C" w:rsidRPr="00E94384" w:rsidRDefault="00A1142C" w:rsidP="00A1142C">
      <w:pPr>
        <w:rPr>
          <w:b/>
        </w:rPr>
      </w:pPr>
    </w:p>
    <w:tbl>
      <w:tblPr>
        <w:tblStyle w:val="TableGrid"/>
        <w:tblW w:w="0" w:type="auto"/>
        <w:tblLook w:val="04A0" w:firstRow="1" w:lastRow="0" w:firstColumn="1" w:lastColumn="0" w:noHBand="0" w:noVBand="1"/>
      </w:tblPr>
      <w:tblGrid>
        <w:gridCol w:w="9771"/>
      </w:tblGrid>
      <w:tr w:rsidR="00A1142C" w14:paraId="2D808DCF" w14:textId="77777777" w:rsidTr="00F81B5B">
        <w:tc>
          <w:tcPr>
            <w:tcW w:w="9771" w:type="dxa"/>
          </w:tcPr>
          <w:p w14:paraId="1E281E61" w14:textId="77777777" w:rsidR="00A1142C" w:rsidRDefault="00A1142C" w:rsidP="00F81B5B">
            <w:pPr>
              <w:rPr>
                <w:b/>
              </w:rPr>
            </w:pPr>
          </w:p>
          <w:p w14:paraId="042228B6" w14:textId="77777777" w:rsidR="00A1142C" w:rsidRDefault="00A1142C" w:rsidP="00F81B5B">
            <w:pPr>
              <w:rPr>
                <w:b/>
              </w:rPr>
            </w:pPr>
          </w:p>
        </w:tc>
      </w:tr>
    </w:tbl>
    <w:p w14:paraId="37CD00D0" w14:textId="77777777" w:rsidR="00A1142C" w:rsidRPr="00E94384" w:rsidRDefault="00A1142C" w:rsidP="00A1142C">
      <w:pPr>
        <w:rPr>
          <w:b/>
        </w:rPr>
      </w:pPr>
    </w:p>
    <w:p w14:paraId="4EA4F165" w14:textId="77777777" w:rsidR="00A1142C" w:rsidRPr="00E94384" w:rsidRDefault="00A1142C" w:rsidP="00A1142C">
      <w:pPr>
        <w:rPr>
          <w:b/>
        </w:rPr>
      </w:pPr>
      <w:r w:rsidRPr="00E94384">
        <w:rPr>
          <w:b/>
        </w:rPr>
        <w:t> </w:t>
      </w:r>
    </w:p>
    <w:p w14:paraId="28CD949F" w14:textId="77777777" w:rsidR="00A1142C" w:rsidRPr="00276F4E" w:rsidRDefault="00A1142C" w:rsidP="00A1142C">
      <w:pPr>
        <w:pStyle w:val="Heading3"/>
      </w:pPr>
      <w:r w:rsidRPr="00276F4E">
        <w:rPr>
          <w:lang w:val="fr-FR"/>
        </w:rPr>
        <w:t xml:space="preserve">Question 13 </w:t>
      </w:r>
    </w:p>
    <w:p w14:paraId="71CB64EF" w14:textId="77777777" w:rsidR="00A1142C" w:rsidRDefault="00A1142C" w:rsidP="00A1142C">
      <w:pPr>
        <w:widowControl w:val="0"/>
        <w:autoSpaceDE w:val="0"/>
        <w:autoSpaceDN w:val="0"/>
        <w:adjustRightInd w:val="0"/>
        <w:rPr>
          <w:color w:val="000000"/>
        </w:rPr>
      </w:pPr>
    </w:p>
    <w:p w14:paraId="22EC287A" w14:textId="77777777" w:rsidR="00A1142C" w:rsidRPr="00184781" w:rsidRDefault="00A1142C" w:rsidP="00A1142C">
      <w:pPr>
        <w:widowControl w:val="0"/>
        <w:autoSpaceDE w:val="0"/>
        <w:autoSpaceDN w:val="0"/>
        <w:adjustRightInd w:val="0"/>
        <w:rPr>
          <w:lang w:val="en-US"/>
        </w:rPr>
      </w:pPr>
      <w:r w:rsidRPr="00227E3F">
        <w:rPr>
          <w:color w:val="000000"/>
        </w:rPr>
        <w:t>What</w:t>
      </w:r>
      <w:r>
        <w:rPr>
          <w:color w:val="000000"/>
        </w:rPr>
        <w:t>,</w:t>
      </w:r>
      <w:r w:rsidRPr="00227E3F">
        <w:rPr>
          <w:color w:val="000000"/>
        </w:rPr>
        <w:t xml:space="preserve"> in your opinion</w:t>
      </w:r>
      <w:r>
        <w:rPr>
          <w:color w:val="000000"/>
        </w:rPr>
        <w:t>,</w:t>
      </w:r>
      <w:r w:rsidRPr="00227E3F">
        <w:rPr>
          <w:color w:val="000000"/>
        </w:rPr>
        <w:t xml:space="preserve"> would be the likely effects of the </w:t>
      </w:r>
      <w:r>
        <w:rPr>
          <w:color w:val="000000"/>
        </w:rPr>
        <w:t xml:space="preserve">proposed literacy and progression guidance on the </w:t>
      </w:r>
      <w:r w:rsidRPr="00227E3F">
        <w:rPr>
          <w:color w:val="000000"/>
        </w:rPr>
        <w:t xml:space="preserve">Welsh language? We are particularly interested in any likely effects on opportunities to use the Welsh language and on not treating the Welsh language less favourably </w:t>
      </w:r>
      <w:r>
        <w:rPr>
          <w:color w:val="000000"/>
        </w:rPr>
        <w:t xml:space="preserve">than </w:t>
      </w:r>
      <w:r w:rsidRPr="00227E3F">
        <w:rPr>
          <w:color w:val="000000"/>
        </w:rPr>
        <w:t>English.</w:t>
      </w:r>
    </w:p>
    <w:p w14:paraId="58D98957" w14:textId="77777777" w:rsidR="00A1142C" w:rsidRPr="00184781" w:rsidRDefault="00A1142C" w:rsidP="00A1142C">
      <w:pPr>
        <w:widowControl w:val="0"/>
        <w:autoSpaceDE w:val="0"/>
        <w:autoSpaceDN w:val="0"/>
        <w:adjustRightInd w:val="0"/>
        <w:rPr>
          <w:rFonts w:ascii="Times New Roman" w:hAnsi="Times New Roman" w:cs="Times New Roman"/>
          <w:lang w:val="en-US"/>
        </w:rPr>
      </w:pPr>
    </w:p>
    <w:p w14:paraId="2C76B136" w14:textId="77777777" w:rsidR="00A1142C" w:rsidRPr="00227E3F" w:rsidRDefault="00A1142C" w:rsidP="00A1142C">
      <w:pPr>
        <w:rPr>
          <w:color w:val="000000"/>
        </w:rPr>
      </w:pPr>
      <w:r w:rsidRPr="00227E3F">
        <w:rPr>
          <w:color w:val="000000"/>
        </w:rPr>
        <w:t>Do you think that there are opportunities to promote any positive effects?</w:t>
      </w:r>
    </w:p>
    <w:p w14:paraId="60793FF4" w14:textId="77777777" w:rsidR="00A1142C" w:rsidRPr="00184781" w:rsidRDefault="00A1142C" w:rsidP="00A1142C">
      <w:pPr>
        <w:widowControl w:val="0"/>
        <w:autoSpaceDE w:val="0"/>
        <w:autoSpaceDN w:val="0"/>
        <w:adjustRightInd w:val="0"/>
        <w:rPr>
          <w:rFonts w:ascii="Times New Roman" w:hAnsi="Times New Roman" w:cs="Times New Roman"/>
          <w:lang w:val="en-US"/>
        </w:rPr>
      </w:pPr>
      <w:r w:rsidRPr="00227E3F">
        <w:rPr>
          <w:color w:val="000000"/>
        </w:rPr>
        <w:t>Do you think that there are opportunities to mitigate any adverse effects?</w:t>
      </w:r>
    </w:p>
    <w:p w14:paraId="26975D97" w14:textId="77777777" w:rsidR="00A1142C" w:rsidRPr="00184781" w:rsidRDefault="00A1142C" w:rsidP="00A1142C">
      <w:pPr>
        <w:rPr>
          <w:b/>
        </w:rPr>
      </w:pPr>
    </w:p>
    <w:p w14:paraId="17EE3D8E" w14:textId="77777777" w:rsidR="00A1142C" w:rsidRPr="00184781" w:rsidRDefault="00A1142C" w:rsidP="00A1142C">
      <w:pPr>
        <w:pStyle w:val="Heading4"/>
      </w:pPr>
      <w:r w:rsidRPr="00184781">
        <w:t>Supporting comments</w:t>
      </w:r>
    </w:p>
    <w:p w14:paraId="29BC1FF1" w14:textId="77777777" w:rsidR="00A1142C" w:rsidRPr="00184781" w:rsidRDefault="00A1142C" w:rsidP="00A1142C">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A1142C" w:rsidRPr="00184781" w14:paraId="66D134C2" w14:textId="77777777" w:rsidTr="00F81B5B">
        <w:tc>
          <w:tcPr>
            <w:tcW w:w="9242" w:type="dxa"/>
          </w:tcPr>
          <w:p w14:paraId="31223299" w14:textId="77777777" w:rsidR="00A1142C" w:rsidRPr="00184781" w:rsidRDefault="00A1142C" w:rsidP="00F81B5B">
            <w:pPr>
              <w:rPr>
                <w:b/>
                <w:color w:val="FF0000"/>
                <w:sz w:val="22"/>
                <w:szCs w:val="22"/>
              </w:rPr>
            </w:pPr>
          </w:p>
          <w:p w14:paraId="07FBED74" w14:textId="77777777" w:rsidR="00A1142C" w:rsidRPr="00184781" w:rsidRDefault="00A1142C" w:rsidP="00F81B5B">
            <w:pPr>
              <w:rPr>
                <w:b/>
                <w:color w:val="FF0000"/>
                <w:sz w:val="22"/>
                <w:szCs w:val="22"/>
              </w:rPr>
            </w:pPr>
          </w:p>
        </w:tc>
      </w:tr>
    </w:tbl>
    <w:p w14:paraId="02E1EA78" w14:textId="77777777" w:rsidR="00A1142C" w:rsidRPr="00184781" w:rsidRDefault="00A1142C" w:rsidP="00A1142C">
      <w:pPr>
        <w:widowControl w:val="0"/>
        <w:autoSpaceDE w:val="0"/>
        <w:autoSpaceDN w:val="0"/>
        <w:adjustRightInd w:val="0"/>
        <w:rPr>
          <w:rFonts w:ascii="Times New Roman" w:hAnsi="Times New Roman" w:cs="Times New Roman"/>
          <w:lang w:val="en-US"/>
        </w:rPr>
      </w:pPr>
    </w:p>
    <w:p w14:paraId="2FECB7F7" w14:textId="77777777" w:rsidR="00A1142C" w:rsidRDefault="00A1142C" w:rsidP="00A1142C">
      <w:pPr>
        <w:pStyle w:val="Heading3"/>
        <w:rPr>
          <w:lang w:val="en-US"/>
        </w:rPr>
      </w:pPr>
      <w:r w:rsidRPr="00184781">
        <w:rPr>
          <w:lang w:val="en-US"/>
        </w:rPr>
        <w:t xml:space="preserve">Question </w:t>
      </w:r>
      <w:r>
        <w:rPr>
          <w:lang w:val="en-US"/>
        </w:rPr>
        <w:t>14</w:t>
      </w:r>
      <w:r w:rsidRPr="00184781">
        <w:rPr>
          <w:lang w:val="en-US"/>
        </w:rPr>
        <w:t xml:space="preserve"> </w:t>
      </w:r>
    </w:p>
    <w:p w14:paraId="275A4551" w14:textId="77777777" w:rsidR="00A1142C" w:rsidRDefault="00A1142C" w:rsidP="00A1142C">
      <w:pPr>
        <w:rPr>
          <w:color w:val="000000"/>
        </w:rPr>
      </w:pPr>
    </w:p>
    <w:p w14:paraId="4D2202F3" w14:textId="77777777" w:rsidR="00A1142C" w:rsidRDefault="00A1142C" w:rsidP="00A1142C">
      <w:pPr>
        <w:rPr>
          <w:color w:val="000000"/>
        </w:rPr>
      </w:pPr>
      <w:r w:rsidRPr="00227E3F">
        <w:rPr>
          <w:color w:val="000000"/>
        </w:rPr>
        <w:t xml:space="preserve">In your opinion, could the </w:t>
      </w:r>
      <w:r>
        <w:rPr>
          <w:color w:val="000000"/>
        </w:rPr>
        <w:t xml:space="preserve">literacy progression guidance </w:t>
      </w:r>
      <w:r w:rsidRPr="00227E3F">
        <w:rPr>
          <w:color w:val="000000"/>
        </w:rPr>
        <w:t xml:space="preserve">be formulated or changed </w:t>
      </w:r>
      <w:proofErr w:type="gramStart"/>
      <w:r w:rsidRPr="00227E3F">
        <w:rPr>
          <w:color w:val="000000"/>
        </w:rPr>
        <w:t>so as to</w:t>
      </w:r>
      <w:proofErr w:type="gramEnd"/>
      <w:r w:rsidRPr="00227E3F">
        <w:rPr>
          <w:color w:val="000000"/>
        </w:rPr>
        <w:t>:</w:t>
      </w:r>
    </w:p>
    <w:p w14:paraId="2CD80BE8" w14:textId="77777777" w:rsidR="00A1142C" w:rsidRPr="00227E3F" w:rsidRDefault="00A1142C" w:rsidP="00A1142C">
      <w:pPr>
        <w:rPr>
          <w:color w:val="000000"/>
        </w:rPr>
      </w:pPr>
    </w:p>
    <w:p w14:paraId="774D7EC5" w14:textId="77777777" w:rsidR="00A1142C" w:rsidRDefault="00A1142C" w:rsidP="00A1142C">
      <w:pPr>
        <w:pStyle w:val="ListParagraph"/>
        <w:numPr>
          <w:ilvl w:val="0"/>
          <w:numId w:val="2"/>
        </w:numPr>
        <w:spacing w:after="160" w:line="252" w:lineRule="auto"/>
        <w:contextualSpacing w:val="0"/>
        <w:rPr>
          <w:rFonts w:eastAsia="Times New Roman"/>
          <w:color w:val="000000"/>
        </w:rPr>
      </w:pPr>
      <w:r w:rsidRPr="00227E3F">
        <w:rPr>
          <w:rFonts w:eastAsia="Times New Roman"/>
        </w:rPr>
        <w:t xml:space="preserve">have positive effects or more positive effects on using the Welsh language and on not treating the </w:t>
      </w:r>
      <w:r w:rsidRPr="00227E3F">
        <w:rPr>
          <w:rFonts w:eastAsia="Times New Roman"/>
          <w:color w:val="000000"/>
        </w:rPr>
        <w:t xml:space="preserve">Welsh language less favourably </w:t>
      </w:r>
      <w:r>
        <w:rPr>
          <w:rFonts w:eastAsia="Times New Roman"/>
          <w:color w:val="000000"/>
        </w:rPr>
        <w:t xml:space="preserve">than </w:t>
      </w:r>
      <w:r w:rsidRPr="00227E3F">
        <w:rPr>
          <w:rFonts w:eastAsia="Times New Roman"/>
          <w:color w:val="000000"/>
        </w:rPr>
        <w:t xml:space="preserve">English; or </w:t>
      </w:r>
    </w:p>
    <w:p w14:paraId="7305544F" w14:textId="77777777" w:rsidR="00A1142C" w:rsidRPr="00472276" w:rsidRDefault="00A1142C" w:rsidP="00A1142C">
      <w:pPr>
        <w:pStyle w:val="ListParagraph"/>
        <w:numPr>
          <w:ilvl w:val="0"/>
          <w:numId w:val="2"/>
        </w:numPr>
        <w:spacing w:after="160" w:line="252" w:lineRule="auto"/>
        <w:contextualSpacing w:val="0"/>
        <w:rPr>
          <w:rFonts w:eastAsia="Times New Roman"/>
          <w:color w:val="000000"/>
        </w:rPr>
      </w:pPr>
      <w:r w:rsidRPr="00472276">
        <w:rPr>
          <w:rFonts w:eastAsia="Times New Roman"/>
        </w:rPr>
        <w:t xml:space="preserve">mitigate any negative effects on using the Welsh language and on not treating the </w:t>
      </w:r>
      <w:r w:rsidRPr="00472276">
        <w:rPr>
          <w:rFonts w:eastAsia="Times New Roman"/>
          <w:color w:val="000000"/>
        </w:rPr>
        <w:t xml:space="preserve">Welsh language less favourably </w:t>
      </w:r>
      <w:r>
        <w:rPr>
          <w:rFonts w:eastAsia="Times New Roman"/>
          <w:color w:val="000000"/>
        </w:rPr>
        <w:t xml:space="preserve">than </w:t>
      </w:r>
      <w:r w:rsidRPr="00472276">
        <w:rPr>
          <w:rFonts w:eastAsia="Times New Roman"/>
          <w:color w:val="000000"/>
        </w:rPr>
        <w:t>English?</w:t>
      </w:r>
    </w:p>
    <w:p w14:paraId="2E804792" w14:textId="77777777" w:rsidR="00A1142C" w:rsidRPr="00184781" w:rsidRDefault="00A1142C" w:rsidP="00A1142C">
      <w:pPr>
        <w:widowControl w:val="0"/>
        <w:autoSpaceDE w:val="0"/>
        <w:autoSpaceDN w:val="0"/>
        <w:adjustRightInd w:val="0"/>
        <w:rPr>
          <w:b/>
          <w:bCs/>
          <w:lang w:val="en-US"/>
        </w:rPr>
      </w:pPr>
    </w:p>
    <w:p w14:paraId="0A468309" w14:textId="77777777" w:rsidR="00A1142C" w:rsidRPr="00184781" w:rsidRDefault="00A1142C" w:rsidP="00A1142C">
      <w:pPr>
        <w:pStyle w:val="Heading4"/>
      </w:pPr>
      <w:r w:rsidRPr="00184781">
        <w:t>Supporting comments</w:t>
      </w:r>
    </w:p>
    <w:p w14:paraId="4E1D9F53" w14:textId="77777777" w:rsidR="00A1142C" w:rsidRPr="00184781" w:rsidRDefault="00A1142C" w:rsidP="00A1142C">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A1142C" w:rsidRPr="00184781" w14:paraId="2C852A5E" w14:textId="77777777" w:rsidTr="00F81B5B">
        <w:tc>
          <w:tcPr>
            <w:tcW w:w="9242" w:type="dxa"/>
          </w:tcPr>
          <w:p w14:paraId="61760FB0" w14:textId="77777777" w:rsidR="00A1142C" w:rsidRPr="00184781" w:rsidRDefault="00A1142C" w:rsidP="00F81B5B">
            <w:pPr>
              <w:rPr>
                <w:b/>
                <w:color w:val="FF0000"/>
                <w:sz w:val="22"/>
                <w:szCs w:val="22"/>
              </w:rPr>
            </w:pPr>
          </w:p>
          <w:p w14:paraId="0944B94B" w14:textId="77777777" w:rsidR="00A1142C" w:rsidRPr="00184781" w:rsidRDefault="00A1142C" w:rsidP="00F81B5B">
            <w:pPr>
              <w:rPr>
                <w:b/>
                <w:color w:val="FF0000"/>
                <w:sz w:val="22"/>
                <w:szCs w:val="22"/>
              </w:rPr>
            </w:pPr>
          </w:p>
        </w:tc>
      </w:tr>
    </w:tbl>
    <w:p w14:paraId="0BB733DD" w14:textId="77777777" w:rsidR="00A1142C" w:rsidRPr="00FD2DE4" w:rsidRDefault="00A1142C" w:rsidP="00A1142C">
      <w:pPr>
        <w:widowControl w:val="0"/>
        <w:autoSpaceDE w:val="0"/>
        <w:autoSpaceDN w:val="0"/>
        <w:adjustRightInd w:val="0"/>
        <w:rPr>
          <w:rFonts w:ascii="Times New Roman" w:hAnsi="Times New Roman" w:cs="Times New Roman"/>
          <w:lang w:val="en-US"/>
        </w:rPr>
      </w:pPr>
    </w:p>
    <w:p w14:paraId="0E4D655A" w14:textId="77777777" w:rsidR="00A1142C" w:rsidRDefault="00A1142C" w:rsidP="00A1142C">
      <w:pPr>
        <w:pStyle w:val="Heading3"/>
        <w:rPr>
          <w:lang w:val="en-US"/>
        </w:rPr>
      </w:pPr>
      <w:r w:rsidRPr="00FD2DE4">
        <w:rPr>
          <w:lang w:val="en-US"/>
        </w:rPr>
        <w:t xml:space="preserve">Question </w:t>
      </w:r>
      <w:r>
        <w:rPr>
          <w:lang w:val="en-US"/>
        </w:rPr>
        <w:t>15</w:t>
      </w:r>
      <w:r w:rsidRPr="00FD2DE4">
        <w:rPr>
          <w:lang w:val="en-US"/>
        </w:rPr>
        <w:t xml:space="preserve"> </w:t>
      </w:r>
    </w:p>
    <w:p w14:paraId="4A35ECC9" w14:textId="77777777" w:rsidR="00A1142C" w:rsidRDefault="00A1142C" w:rsidP="00A1142C">
      <w:pPr>
        <w:widowControl w:val="0"/>
        <w:autoSpaceDE w:val="0"/>
        <w:autoSpaceDN w:val="0"/>
        <w:adjustRightInd w:val="0"/>
        <w:rPr>
          <w:lang w:val="en-US"/>
        </w:rPr>
      </w:pPr>
    </w:p>
    <w:p w14:paraId="11C9B29D" w14:textId="77777777" w:rsidR="00A1142C" w:rsidRPr="00FD2DE4" w:rsidRDefault="00A1142C" w:rsidP="00A1142C">
      <w:pPr>
        <w:widowControl w:val="0"/>
        <w:autoSpaceDE w:val="0"/>
        <w:autoSpaceDN w:val="0"/>
        <w:adjustRightInd w:val="0"/>
        <w:rPr>
          <w:rFonts w:ascii="Times New Roman" w:hAnsi="Times New Roman" w:cs="Times New Roman"/>
          <w:lang w:val="en-US"/>
        </w:rPr>
      </w:pPr>
      <w:r w:rsidRPr="00FD2DE4">
        <w:rPr>
          <w:lang w:val="en-US"/>
        </w:rPr>
        <w:t xml:space="preserve">We have asked </w:t>
      </w:r>
      <w:proofErr w:type="gramStart"/>
      <w:r w:rsidRPr="00FD2DE4">
        <w:rPr>
          <w:lang w:val="en-US"/>
        </w:rPr>
        <w:t>a number of</w:t>
      </w:r>
      <w:proofErr w:type="gramEnd"/>
      <w:r w:rsidRPr="00FD2DE4">
        <w:rPr>
          <w:lang w:val="en-US"/>
        </w:rPr>
        <w:t xml:space="preserve"> specific questions. If you have any related issues which we have not specifically addressed, please use this space to report them:</w:t>
      </w:r>
    </w:p>
    <w:p w14:paraId="01D5F17A" w14:textId="77777777" w:rsidR="00A1142C" w:rsidRPr="00FD2DE4" w:rsidRDefault="00A1142C" w:rsidP="00A1142C">
      <w:pPr>
        <w:rPr>
          <w:b/>
        </w:rPr>
      </w:pPr>
    </w:p>
    <w:p w14:paraId="079D90E4" w14:textId="77777777" w:rsidR="00A1142C" w:rsidRPr="00FD2DE4" w:rsidRDefault="00A1142C" w:rsidP="00A1142C">
      <w:pPr>
        <w:pBdr>
          <w:top w:val="single" w:sz="4" w:space="1" w:color="auto"/>
          <w:left w:val="single" w:sz="4" w:space="4" w:color="auto"/>
          <w:bottom w:val="single" w:sz="4" w:space="0" w:color="auto"/>
          <w:right w:val="single" w:sz="4" w:space="4" w:color="auto"/>
        </w:pBdr>
      </w:pPr>
    </w:p>
    <w:p w14:paraId="42CC3DD1" w14:textId="77777777" w:rsidR="00A1142C" w:rsidRPr="00FD2DE4" w:rsidRDefault="00A1142C" w:rsidP="00A1142C">
      <w:pPr>
        <w:pBdr>
          <w:top w:val="single" w:sz="4" w:space="1" w:color="auto"/>
          <w:left w:val="single" w:sz="4" w:space="4" w:color="auto"/>
          <w:bottom w:val="single" w:sz="4" w:space="0" w:color="auto"/>
          <w:right w:val="single" w:sz="4" w:space="4" w:color="auto"/>
        </w:pBdr>
      </w:pPr>
    </w:p>
    <w:p w14:paraId="306C543B" w14:textId="77777777" w:rsidR="00A1142C" w:rsidRPr="00FD2DE4" w:rsidRDefault="00A1142C" w:rsidP="00A1142C">
      <w:pPr>
        <w:pBdr>
          <w:top w:val="single" w:sz="4" w:space="1" w:color="auto"/>
          <w:left w:val="single" w:sz="4" w:space="4" w:color="auto"/>
          <w:bottom w:val="single" w:sz="4" w:space="0" w:color="auto"/>
          <w:right w:val="single" w:sz="4" w:space="4" w:color="auto"/>
        </w:pBdr>
      </w:pPr>
    </w:p>
    <w:p w14:paraId="46E839C5" w14:textId="77777777" w:rsidR="00A1142C" w:rsidRPr="00FD2DE4" w:rsidRDefault="00A1142C" w:rsidP="00A1142C">
      <w:pPr>
        <w:pBdr>
          <w:top w:val="single" w:sz="4" w:space="1" w:color="auto"/>
          <w:left w:val="single" w:sz="4" w:space="4" w:color="auto"/>
          <w:bottom w:val="single" w:sz="4" w:space="0" w:color="auto"/>
          <w:right w:val="single" w:sz="4" w:space="4" w:color="auto"/>
        </w:pBdr>
      </w:pPr>
    </w:p>
    <w:p w14:paraId="55FD0857" w14:textId="77777777" w:rsidR="00A1142C" w:rsidRPr="00FD2DE4" w:rsidRDefault="00A1142C" w:rsidP="00A1142C">
      <w:pPr>
        <w:pBdr>
          <w:top w:val="single" w:sz="4" w:space="1" w:color="auto"/>
          <w:left w:val="single" w:sz="4" w:space="4" w:color="auto"/>
          <w:bottom w:val="single" w:sz="4" w:space="0" w:color="auto"/>
          <w:right w:val="single" w:sz="4" w:space="4" w:color="auto"/>
        </w:pBdr>
      </w:pPr>
    </w:p>
    <w:p w14:paraId="6735E046" w14:textId="77777777" w:rsidR="00A1142C" w:rsidRPr="00FD2DE4" w:rsidRDefault="00A1142C" w:rsidP="00A1142C">
      <w:pPr>
        <w:pBdr>
          <w:top w:val="single" w:sz="4" w:space="1" w:color="auto"/>
          <w:left w:val="single" w:sz="4" w:space="4" w:color="auto"/>
          <w:bottom w:val="single" w:sz="4" w:space="0" w:color="auto"/>
          <w:right w:val="single" w:sz="4" w:space="4" w:color="auto"/>
        </w:pBdr>
      </w:pPr>
    </w:p>
    <w:p w14:paraId="18E9C223" w14:textId="77777777" w:rsidR="00A1142C" w:rsidRPr="00FD2DE4" w:rsidRDefault="00A1142C" w:rsidP="00A1142C">
      <w:pPr>
        <w:shd w:val="clear" w:color="auto" w:fill="FFFFFF"/>
        <w:autoSpaceDE w:val="0"/>
        <w:autoSpaceDN w:val="0"/>
        <w:adjustRightInd w:val="0"/>
        <w:rPr>
          <w:b/>
        </w:rPr>
      </w:pPr>
    </w:p>
    <w:p w14:paraId="5AC970FC" w14:textId="77777777" w:rsidR="00A1142C" w:rsidRDefault="00A1142C" w:rsidP="00A1142C">
      <w:pPr>
        <w:pStyle w:val="Heading3"/>
      </w:pPr>
      <w:r w:rsidRPr="00B54A40">
        <w:t>Anonymity</w:t>
      </w:r>
    </w:p>
    <w:p w14:paraId="7D005D31" w14:textId="77777777" w:rsidR="00A1142C" w:rsidRDefault="00A1142C" w:rsidP="00A1142C">
      <w:pPr>
        <w:rPr>
          <w:lang w:val="en-US"/>
        </w:rPr>
      </w:pPr>
    </w:p>
    <w:p w14:paraId="1204255A" w14:textId="77777777" w:rsidR="00A1142C" w:rsidRDefault="00A1142C" w:rsidP="00A1142C">
      <w:pPr>
        <w:rPr>
          <w:lang w:val="en-US"/>
        </w:rPr>
      </w:pPr>
      <w:r>
        <w:rPr>
          <w:lang w:val="en-US"/>
        </w:rPr>
        <w:t>Responses to the consultation may be published. Your response will be anonymous. However, if you would like your name to be published alongside your response, please insert an x in the box.</w:t>
      </w:r>
    </w:p>
    <w:p w14:paraId="4419AD9C" w14:textId="77777777" w:rsidR="00A1142C" w:rsidRDefault="00A1142C" w:rsidP="00A1142C">
      <w:bookmarkStart w:id="1" w:name="_Hlk214611927"/>
    </w:p>
    <w:tbl>
      <w:tblPr>
        <w:tblStyle w:val="TableGrid"/>
        <w:tblW w:w="0" w:type="auto"/>
        <w:tblLook w:val="04A0" w:firstRow="1" w:lastRow="0" w:firstColumn="1" w:lastColumn="0" w:noHBand="0" w:noVBand="1"/>
      </w:tblPr>
      <w:tblGrid>
        <w:gridCol w:w="3823"/>
        <w:gridCol w:w="850"/>
      </w:tblGrid>
      <w:tr w:rsidR="00A1142C" w14:paraId="3B57C31F" w14:textId="77777777" w:rsidTr="00F81B5B">
        <w:trPr>
          <w:trHeight w:val="729"/>
        </w:trPr>
        <w:tc>
          <w:tcPr>
            <w:tcW w:w="3823" w:type="dxa"/>
            <w:vAlign w:val="center"/>
          </w:tcPr>
          <w:p w14:paraId="28261131" w14:textId="77777777" w:rsidR="00A1142C" w:rsidRDefault="00A1142C" w:rsidP="00F81B5B">
            <w:pPr>
              <w:widowControl w:val="0"/>
              <w:autoSpaceDE w:val="0"/>
              <w:autoSpaceDN w:val="0"/>
              <w:adjustRightInd w:val="0"/>
              <w:rPr>
                <w:color w:val="000000"/>
              </w:rPr>
            </w:pPr>
            <w:r>
              <w:rPr>
                <w:lang w:val="en-US"/>
              </w:rPr>
              <w:t>I agree to my name being published alongside my response to this consultation.</w:t>
            </w:r>
          </w:p>
        </w:tc>
        <w:tc>
          <w:tcPr>
            <w:tcW w:w="850" w:type="dxa"/>
          </w:tcPr>
          <w:p w14:paraId="576E3E45" w14:textId="77777777" w:rsidR="00A1142C" w:rsidRPr="009E15F8" w:rsidRDefault="00A1142C" w:rsidP="00F81B5B">
            <w:pPr>
              <w:widowControl w:val="0"/>
              <w:autoSpaceDE w:val="0"/>
              <w:autoSpaceDN w:val="0"/>
              <w:adjustRightInd w:val="0"/>
              <w:jc w:val="center"/>
              <w:rPr>
                <w:color w:val="000000"/>
                <w:sz w:val="32"/>
                <w:szCs w:val="32"/>
              </w:rPr>
            </w:pPr>
          </w:p>
        </w:tc>
      </w:tr>
      <w:bookmarkEnd w:id="1"/>
    </w:tbl>
    <w:p w14:paraId="30E53EE0" w14:textId="77777777" w:rsidR="00A1142C" w:rsidRPr="007D4A3D" w:rsidRDefault="00A1142C" w:rsidP="00A1142C">
      <w:pPr>
        <w:pStyle w:val="ListParagraph"/>
        <w:ind w:left="0"/>
      </w:pPr>
    </w:p>
    <w:p w14:paraId="3D5D9B10" w14:textId="77777777" w:rsidR="00520782" w:rsidRDefault="00520782"/>
    <w:sectPr w:rsidR="00520782" w:rsidSect="00A1142C">
      <w:footerReference w:type="default" r:id="rId8"/>
      <w:pgSz w:w="11901" w:h="16817"/>
      <w:pgMar w:top="992" w:right="1128" w:bottom="0"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058E1" w14:textId="77777777" w:rsidR="00BE6C0D" w:rsidRDefault="00BE6C0D">
      <w:r>
        <w:separator/>
      </w:r>
    </w:p>
  </w:endnote>
  <w:endnote w:type="continuationSeparator" w:id="0">
    <w:p w14:paraId="55DFFD57" w14:textId="77777777" w:rsidR="00BE6C0D" w:rsidRDefault="00BE6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87804"/>
      <w:docPartObj>
        <w:docPartGallery w:val="Page Numbers (Bottom of Page)"/>
        <w:docPartUnique/>
      </w:docPartObj>
    </w:sdtPr>
    <w:sdtEndPr>
      <w:rPr>
        <w:noProof/>
      </w:rPr>
    </w:sdtEndPr>
    <w:sdtContent>
      <w:p w14:paraId="65A9DD35" w14:textId="77777777" w:rsidR="00A1142C" w:rsidRDefault="00A1142C">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p w14:paraId="40981F2F" w14:textId="77777777" w:rsidR="00A1142C" w:rsidRDefault="00A114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F59DF" w14:textId="77777777" w:rsidR="00BE6C0D" w:rsidRDefault="00BE6C0D">
      <w:r>
        <w:separator/>
      </w:r>
    </w:p>
  </w:footnote>
  <w:footnote w:type="continuationSeparator" w:id="0">
    <w:p w14:paraId="2409DBD8" w14:textId="77777777" w:rsidR="00BE6C0D" w:rsidRDefault="00BE6C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302AC"/>
    <w:multiLevelType w:val="multilevel"/>
    <w:tmpl w:val="52608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B161DA"/>
    <w:multiLevelType w:val="multilevel"/>
    <w:tmpl w:val="78049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473126A"/>
    <w:multiLevelType w:val="multilevel"/>
    <w:tmpl w:val="309A075C"/>
    <w:styleLink w:val="EDUCATIONSTANDARDBULLETEDLIST"/>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Times New Roman" w:hAnsi="Times New Roman" w:cs="Times New Roman" w:hint="default"/>
      </w:rPr>
    </w:lvl>
    <w:lvl w:ilvl="2">
      <w:start w:val="1"/>
      <w:numFmt w:val="none"/>
      <w:lvlText w:val="%3"/>
      <w:lvlJc w:val="left"/>
      <w:pPr>
        <w:ind w:left="851" w:hanging="851"/>
      </w:pPr>
      <w:rPr>
        <w:rFonts w:ascii="Times New Roman" w:hAnsi="Times New Roman" w:cs="Times New Roman" w:hint="default"/>
      </w:rPr>
    </w:lvl>
    <w:lvl w:ilvl="3">
      <w:start w:val="1"/>
      <w:numFmt w:val="none"/>
      <w:lvlText w:val="%4"/>
      <w:lvlJc w:val="left"/>
      <w:pPr>
        <w:ind w:left="851" w:hanging="851"/>
      </w:pPr>
      <w:rPr>
        <w:rFonts w:ascii="Times New Roman" w:hAnsi="Times New Roman" w:cs="Times New Roman" w:hint="default"/>
      </w:rPr>
    </w:lvl>
    <w:lvl w:ilvl="4">
      <w:start w:val="1"/>
      <w:numFmt w:val="none"/>
      <w:lvlText w:val="%5"/>
      <w:lvlJc w:val="left"/>
      <w:pPr>
        <w:ind w:left="851" w:hanging="851"/>
      </w:pPr>
      <w:rPr>
        <w:rFonts w:ascii="Times New Roman" w:hAnsi="Times New Roman" w:cs="Times New Roman" w:hint="default"/>
      </w:rPr>
    </w:lvl>
    <w:lvl w:ilvl="5">
      <w:start w:val="1"/>
      <w:numFmt w:val="none"/>
      <w:lvlText w:val="%6"/>
      <w:lvlJc w:val="left"/>
      <w:pPr>
        <w:ind w:left="851" w:hanging="851"/>
      </w:pPr>
      <w:rPr>
        <w:rFonts w:ascii="Times New Roman" w:hAnsi="Times New Roman" w:cs="Times New Roman" w:hint="default"/>
      </w:rPr>
    </w:lvl>
    <w:lvl w:ilvl="6">
      <w:start w:val="1"/>
      <w:numFmt w:val="none"/>
      <w:lvlText w:val="%7"/>
      <w:lvlJc w:val="left"/>
      <w:pPr>
        <w:ind w:left="851" w:hanging="851"/>
      </w:pPr>
      <w:rPr>
        <w:rFonts w:ascii="Times New Roman" w:hAnsi="Times New Roman" w:cs="Times New Roman" w:hint="default"/>
      </w:rPr>
    </w:lvl>
    <w:lvl w:ilvl="7">
      <w:start w:val="1"/>
      <w:numFmt w:val="none"/>
      <w:lvlText w:val="%8"/>
      <w:lvlJc w:val="left"/>
      <w:pPr>
        <w:ind w:left="851" w:hanging="851"/>
      </w:pPr>
      <w:rPr>
        <w:rFonts w:ascii="Times New Roman" w:hAnsi="Times New Roman" w:cs="Times New Roman" w:hint="default"/>
      </w:rPr>
    </w:lvl>
    <w:lvl w:ilvl="8">
      <w:start w:val="1"/>
      <w:numFmt w:val="none"/>
      <w:lvlText w:val="%9"/>
      <w:lvlJc w:val="left"/>
      <w:pPr>
        <w:ind w:left="851" w:hanging="851"/>
      </w:pPr>
      <w:rPr>
        <w:rFonts w:ascii="Times New Roman" w:hAnsi="Times New Roman" w:cs="Times New Roman" w:hint="default"/>
      </w:rPr>
    </w:lvl>
  </w:abstractNum>
  <w:abstractNum w:abstractNumId="3" w15:restartNumberingAfterBreak="0">
    <w:nsid w:val="54B8616B"/>
    <w:multiLevelType w:val="multilevel"/>
    <w:tmpl w:val="46E4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01E2010"/>
    <w:multiLevelType w:val="multilevel"/>
    <w:tmpl w:val="9D4630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3249DF"/>
    <w:multiLevelType w:val="multilevel"/>
    <w:tmpl w:val="309A075C"/>
    <w:numStyleLink w:val="EDUCATIONSTANDARDBULLETEDLIST"/>
  </w:abstractNum>
  <w:num w:numId="1" w16cid:durableId="275068802">
    <w:abstractNumId w:val="2"/>
  </w:num>
  <w:num w:numId="2" w16cid:durableId="300893285">
    <w:abstractNumId w:val="5"/>
  </w:num>
  <w:num w:numId="3" w16cid:durableId="1206671836">
    <w:abstractNumId w:val="3"/>
  </w:num>
  <w:num w:numId="4" w16cid:durableId="1709333894">
    <w:abstractNumId w:val="0"/>
  </w:num>
  <w:num w:numId="5" w16cid:durableId="2056611921">
    <w:abstractNumId w:val="1"/>
  </w:num>
  <w:num w:numId="6" w16cid:durableId="16356037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42C"/>
    <w:rsid w:val="000B42C3"/>
    <w:rsid w:val="0035118B"/>
    <w:rsid w:val="00520782"/>
    <w:rsid w:val="00682DF4"/>
    <w:rsid w:val="00A1142C"/>
    <w:rsid w:val="00BE6C0D"/>
    <w:rsid w:val="00DE55A7"/>
    <w:rsid w:val="00DE621F"/>
    <w:rsid w:val="00E53A00"/>
    <w:rsid w:val="00EF4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65DB1"/>
  <w15:chartTrackingRefBased/>
  <w15:docId w15:val="{172989CF-5F4C-4587-9A6F-93E8A7A86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A1142C"/>
    <w:pPr>
      <w:spacing w:after="0" w:line="240" w:lineRule="auto"/>
    </w:pPr>
    <w:rPr>
      <w:rFonts w:ascii="Arial" w:eastAsiaTheme="minorEastAsia" w:hAnsi="Arial" w:cs="Arial"/>
      <w:kern w:val="0"/>
      <w14:ligatures w14:val="none"/>
    </w:rPr>
  </w:style>
  <w:style w:type="paragraph" w:styleId="Heading1">
    <w:name w:val="heading 1"/>
    <w:basedOn w:val="Normal"/>
    <w:next w:val="Normal"/>
    <w:link w:val="Heading1Char"/>
    <w:uiPriority w:val="9"/>
    <w:qFormat/>
    <w:rsid w:val="0035118B"/>
    <w:pPr>
      <w:keepNext/>
      <w:keepLines/>
      <w:spacing w:before="360" w:after="80"/>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35118B"/>
    <w:pPr>
      <w:keepNext/>
      <w:keepLines/>
      <w:spacing w:before="160" w:after="80"/>
      <w:outlineLvl w:val="1"/>
    </w:pPr>
    <w:rPr>
      <w:rFonts w:eastAsiaTheme="majorEastAsia" w:cstheme="majorBidi"/>
      <w:b/>
      <w:sz w:val="28"/>
      <w:szCs w:val="32"/>
    </w:rPr>
  </w:style>
  <w:style w:type="paragraph" w:styleId="Heading3">
    <w:name w:val="heading 3"/>
    <w:basedOn w:val="Normal"/>
    <w:next w:val="Normal"/>
    <w:link w:val="Heading3Char"/>
    <w:uiPriority w:val="9"/>
    <w:unhideWhenUsed/>
    <w:qFormat/>
    <w:rsid w:val="0035118B"/>
    <w:pPr>
      <w:keepNext/>
      <w:keepLines/>
      <w:spacing w:before="160" w:after="80"/>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35118B"/>
    <w:pPr>
      <w:keepNext/>
      <w:keepLines/>
      <w:spacing w:before="80" w:after="40"/>
      <w:outlineLvl w:val="3"/>
    </w:pPr>
    <w:rPr>
      <w:rFonts w:eastAsiaTheme="majorEastAsia" w:cstheme="majorBidi"/>
      <w:b/>
      <w:iCs/>
      <w:color w:val="5A5A5A"/>
    </w:rPr>
  </w:style>
  <w:style w:type="paragraph" w:styleId="Heading5">
    <w:name w:val="heading 5"/>
    <w:basedOn w:val="Normal"/>
    <w:next w:val="Normal"/>
    <w:link w:val="Heading5Char"/>
    <w:uiPriority w:val="9"/>
    <w:semiHidden/>
    <w:unhideWhenUsed/>
    <w:qFormat/>
    <w:rsid w:val="00A114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142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142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142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142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18B"/>
    <w:rPr>
      <w:rFonts w:ascii="Arial" w:eastAsiaTheme="majorEastAsia" w:hAnsi="Arial" w:cstheme="majorBidi"/>
      <w:b/>
      <w:kern w:val="0"/>
      <w:sz w:val="32"/>
      <w:szCs w:val="40"/>
      <w14:ligatures w14:val="none"/>
    </w:rPr>
  </w:style>
  <w:style w:type="character" w:customStyle="1" w:styleId="Heading2Char">
    <w:name w:val="Heading 2 Char"/>
    <w:basedOn w:val="DefaultParagraphFont"/>
    <w:link w:val="Heading2"/>
    <w:uiPriority w:val="9"/>
    <w:rsid w:val="0035118B"/>
    <w:rPr>
      <w:rFonts w:ascii="Arial" w:eastAsiaTheme="majorEastAsia" w:hAnsi="Arial" w:cstheme="majorBidi"/>
      <w:b/>
      <w:kern w:val="0"/>
      <w:sz w:val="28"/>
      <w:szCs w:val="32"/>
      <w14:ligatures w14:val="none"/>
    </w:rPr>
  </w:style>
  <w:style w:type="character" w:customStyle="1" w:styleId="Heading3Char">
    <w:name w:val="Heading 3 Char"/>
    <w:basedOn w:val="DefaultParagraphFont"/>
    <w:link w:val="Heading3"/>
    <w:uiPriority w:val="9"/>
    <w:rsid w:val="0035118B"/>
    <w:rPr>
      <w:rFonts w:ascii="Arial" w:eastAsiaTheme="majorEastAsia" w:hAnsi="Arial" w:cstheme="majorBidi"/>
      <w:b/>
      <w:kern w:val="0"/>
      <w:szCs w:val="28"/>
      <w14:ligatures w14:val="none"/>
    </w:rPr>
  </w:style>
  <w:style w:type="character" w:customStyle="1" w:styleId="Heading4Char">
    <w:name w:val="Heading 4 Char"/>
    <w:basedOn w:val="DefaultParagraphFont"/>
    <w:link w:val="Heading4"/>
    <w:uiPriority w:val="9"/>
    <w:rsid w:val="0035118B"/>
    <w:rPr>
      <w:rFonts w:ascii="Arial" w:eastAsiaTheme="majorEastAsia" w:hAnsi="Arial" w:cstheme="majorBidi"/>
      <w:b/>
      <w:iCs/>
      <w:color w:val="5A5A5A"/>
      <w:kern w:val="0"/>
      <w14:ligatures w14:val="none"/>
    </w:rPr>
  </w:style>
  <w:style w:type="character" w:customStyle="1" w:styleId="Heading5Char">
    <w:name w:val="Heading 5 Char"/>
    <w:basedOn w:val="DefaultParagraphFont"/>
    <w:link w:val="Heading5"/>
    <w:uiPriority w:val="9"/>
    <w:semiHidden/>
    <w:rsid w:val="00A114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14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4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4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42C"/>
    <w:rPr>
      <w:rFonts w:eastAsiaTheme="majorEastAsia" w:cstheme="majorBidi"/>
      <w:color w:val="272727" w:themeColor="text1" w:themeTint="D8"/>
    </w:rPr>
  </w:style>
  <w:style w:type="paragraph" w:styleId="Title">
    <w:name w:val="Title"/>
    <w:basedOn w:val="Normal"/>
    <w:next w:val="Normal"/>
    <w:link w:val="TitleChar"/>
    <w:uiPriority w:val="10"/>
    <w:qFormat/>
    <w:rsid w:val="00A1142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4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4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14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42C"/>
    <w:pPr>
      <w:spacing w:before="160"/>
      <w:jc w:val="center"/>
    </w:pPr>
    <w:rPr>
      <w:i/>
      <w:iCs/>
      <w:color w:val="404040" w:themeColor="text1" w:themeTint="BF"/>
    </w:rPr>
  </w:style>
  <w:style w:type="character" w:customStyle="1" w:styleId="QuoteChar">
    <w:name w:val="Quote Char"/>
    <w:basedOn w:val="DefaultParagraphFont"/>
    <w:link w:val="Quote"/>
    <w:uiPriority w:val="29"/>
    <w:rsid w:val="00A1142C"/>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Title 2,List Paragraph2,Normal numbered,OBC Bullet,L"/>
    <w:basedOn w:val="Normal"/>
    <w:link w:val="ListParagraphChar"/>
    <w:uiPriority w:val="34"/>
    <w:qFormat/>
    <w:rsid w:val="00A1142C"/>
    <w:pPr>
      <w:ind w:left="720"/>
      <w:contextualSpacing/>
    </w:pPr>
  </w:style>
  <w:style w:type="character" w:styleId="IntenseEmphasis">
    <w:name w:val="Intense Emphasis"/>
    <w:basedOn w:val="DefaultParagraphFont"/>
    <w:uiPriority w:val="21"/>
    <w:qFormat/>
    <w:rsid w:val="00A1142C"/>
    <w:rPr>
      <w:i/>
      <w:iCs/>
      <w:color w:val="0F4761" w:themeColor="accent1" w:themeShade="BF"/>
    </w:rPr>
  </w:style>
  <w:style w:type="paragraph" w:styleId="IntenseQuote">
    <w:name w:val="Intense Quote"/>
    <w:basedOn w:val="Normal"/>
    <w:next w:val="Normal"/>
    <w:link w:val="IntenseQuoteChar"/>
    <w:uiPriority w:val="30"/>
    <w:qFormat/>
    <w:rsid w:val="00A114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142C"/>
    <w:rPr>
      <w:i/>
      <w:iCs/>
      <w:color w:val="0F4761" w:themeColor="accent1" w:themeShade="BF"/>
    </w:rPr>
  </w:style>
  <w:style w:type="character" w:styleId="IntenseReference">
    <w:name w:val="Intense Reference"/>
    <w:basedOn w:val="DefaultParagraphFont"/>
    <w:uiPriority w:val="32"/>
    <w:qFormat/>
    <w:rsid w:val="00A1142C"/>
    <w:rPr>
      <w:b/>
      <w:bCs/>
      <w:smallCaps/>
      <w:color w:val="0F4761" w:themeColor="accent1" w:themeShade="BF"/>
      <w:spacing w:val="5"/>
    </w:rPr>
  </w:style>
  <w:style w:type="paragraph" w:styleId="Footer">
    <w:name w:val="footer"/>
    <w:basedOn w:val="Normal"/>
    <w:link w:val="FooterChar"/>
    <w:uiPriority w:val="99"/>
    <w:unhideWhenUsed/>
    <w:rsid w:val="00A1142C"/>
    <w:pPr>
      <w:tabs>
        <w:tab w:val="center" w:pos="4320"/>
        <w:tab w:val="right" w:pos="8640"/>
      </w:tabs>
    </w:pPr>
  </w:style>
  <w:style w:type="character" w:customStyle="1" w:styleId="FooterChar">
    <w:name w:val="Footer Char"/>
    <w:basedOn w:val="DefaultParagraphFont"/>
    <w:link w:val="Footer"/>
    <w:uiPriority w:val="99"/>
    <w:rsid w:val="00A1142C"/>
    <w:rPr>
      <w:rFonts w:ascii="Arial" w:eastAsiaTheme="minorEastAsia" w:hAnsi="Arial" w:cs="Arial"/>
      <w:kern w:val="0"/>
      <w14:ligatures w14:val="none"/>
    </w:rPr>
  </w:style>
  <w:style w:type="character" w:styleId="Hyperlink">
    <w:name w:val="Hyperlink"/>
    <w:uiPriority w:val="99"/>
    <w:rsid w:val="00A1142C"/>
    <w:rPr>
      <w:color w:val="0000FF"/>
      <w:u w:val="single"/>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Title 2 Char"/>
    <w:basedOn w:val="DefaultParagraphFont"/>
    <w:link w:val="ListParagraph"/>
    <w:uiPriority w:val="34"/>
    <w:qFormat/>
    <w:rsid w:val="00A1142C"/>
  </w:style>
  <w:style w:type="paragraph" w:styleId="BodyText3">
    <w:name w:val="Body Text 3"/>
    <w:basedOn w:val="Normal"/>
    <w:link w:val="BodyText3Char"/>
    <w:rsid w:val="00A1142C"/>
    <w:rPr>
      <w:rFonts w:eastAsia="Times New Roman" w:cs="Times New Roman"/>
      <w:b/>
      <w:szCs w:val="20"/>
    </w:rPr>
  </w:style>
  <w:style w:type="character" w:customStyle="1" w:styleId="BodyText3Char">
    <w:name w:val="Body Text 3 Char"/>
    <w:basedOn w:val="DefaultParagraphFont"/>
    <w:link w:val="BodyText3"/>
    <w:rsid w:val="00A1142C"/>
    <w:rPr>
      <w:rFonts w:ascii="Arial" w:eastAsia="Times New Roman" w:hAnsi="Arial" w:cs="Times New Roman"/>
      <w:b/>
      <w:kern w:val="0"/>
      <w:szCs w:val="20"/>
      <w14:ligatures w14:val="none"/>
    </w:rPr>
  </w:style>
  <w:style w:type="numbering" w:customStyle="1" w:styleId="EDUCATIONSTANDARDBULLETEDLIST">
    <w:name w:val="EDUCATION STANDARD BULLETED LIST"/>
    <w:uiPriority w:val="99"/>
    <w:rsid w:val="00A1142C"/>
    <w:pPr>
      <w:numPr>
        <w:numId w:val="1"/>
      </w:numPr>
    </w:pPr>
  </w:style>
  <w:style w:type="table" w:styleId="TableGrid">
    <w:name w:val="Table Grid"/>
    <w:basedOn w:val="TableNormal"/>
    <w:uiPriority w:val="39"/>
    <w:rsid w:val="00A1142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LC.Correspondence@gov.wa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886</Words>
  <Characters>5052</Characters>
  <Application>Microsoft Office Word</Application>
  <DocSecurity>0</DocSecurity>
  <Lines>42</Lines>
  <Paragraphs>11</Paragraphs>
  <ScaleCrop>false</ScaleCrop>
  <Company>Welsh Government</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Holbrook, David (LCC - Schools Digital Services Division)</dc:creator>
  <cp:keywords/>
  <dc:description/>
  <cp:lastModifiedBy>Brown, Andrew (LCC - Schools Digital Services Division)</cp:lastModifiedBy>
  <cp:revision>3</cp:revision>
  <dcterms:created xsi:type="dcterms:W3CDTF">2026-10-09T07:15:00Z</dcterms:created>
  <dcterms:modified xsi:type="dcterms:W3CDTF">2026-10-20T10:48:00Z</dcterms:modified>
</cp:coreProperties>
</file>