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F2A815" w14:textId="77777777" w:rsidR="001B7EC9" w:rsidRDefault="001B7EC9" w:rsidP="001B7EC9">
      <w:pPr>
        <w:rPr>
          <w:rFonts w:ascii="Arial" w:hAnsi="Arial" w:cs="Arial"/>
          <w:b/>
          <w:bCs/>
          <w:sz w:val="24"/>
          <w:szCs w:val="24"/>
          <w:u w:val="single"/>
        </w:rPr>
      </w:pPr>
      <w:r w:rsidRPr="006166FB">
        <w:rPr>
          <w:rFonts w:ascii="Arial" w:hAnsi="Arial" w:cs="Arial"/>
          <w:b/>
          <w:bCs/>
          <w:sz w:val="24"/>
          <w:szCs w:val="24"/>
          <w:u w:val="single"/>
        </w:rPr>
        <w:t>Consultation Question</w:t>
      </w:r>
      <w:r>
        <w:rPr>
          <w:rFonts w:ascii="Arial" w:hAnsi="Arial" w:cs="Arial"/>
          <w:b/>
          <w:bCs/>
          <w:sz w:val="24"/>
          <w:szCs w:val="24"/>
          <w:u w:val="single"/>
        </w:rPr>
        <w:t>s Response Form</w:t>
      </w:r>
    </w:p>
    <w:p w14:paraId="3E271CF9" w14:textId="61CD29F9" w:rsidR="001B7EC9" w:rsidRDefault="001B7EC9" w:rsidP="001B7EC9">
      <w:pPr>
        <w:spacing w:before="100" w:beforeAutospacing="1" w:after="100" w:afterAutospacing="1" w:line="300" w:lineRule="atLeast"/>
        <w:rPr>
          <w:rFonts w:ascii="Arial" w:hAnsi="Arial" w:cs="Arial"/>
          <w:sz w:val="24"/>
          <w:szCs w:val="24"/>
          <w:lang w:eastAsia="en-GB"/>
        </w:rPr>
      </w:pPr>
      <w:r w:rsidRPr="3DA13FA5">
        <w:rPr>
          <w:rStyle w:val="normaltextrun"/>
          <w:rFonts w:ascii="Arial" w:eastAsia="Arial" w:hAnsi="Arial" w:cs="Arial"/>
          <w:b/>
          <w:bCs/>
          <w:sz w:val="24"/>
          <w:szCs w:val="24"/>
        </w:rPr>
        <w:t>Question 1</w:t>
      </w:r>
      <w:r w:rsidRPr="3DA13FA5">
        <w:rPr>
          <w:rStyle w:val="normaltextrun"/>
          <w:rFonts w:ascii="Arial" w:eastAsia="Arial" w:hAnsi="Arial" w:cs="Arial"/>
          <w:sz w:val="24"/>
          <w:szCs w:val="24"/>
        </w:rPr>
        <w:t xml:space="preserve">: </w:t>
      </w:r>
      <w:r w:rsidRPr="005502D6">
        <w:rPr>
          <w:rFonts w:ascii="Arial" w:hAnsi="Arial" w:cs="Arial"/>
          <w:sz w:val="24"/>
          <w:szCs w:val="24"/>
          <w:lang w:eastAsia="en-GB"/>
        </w:rPr>
        <w:t>The Welsh Government proposes to establish undergrounding as the default position for new 11-132kV electricity lines in Wales. Will the proposed policy approach be appropriate for delivering this objective? Please explain your answer.</w:t>
      </w:r>
    </w:p>
    <w:p w14:paraId="49DF5BF5" w14:textId="0C08845B" w:rsidR="001B7EC9" w:rsidRDefault="009926E9" w:rsidP="001B7EC9">
      <w:pPr>
        <w:spacing w:before="100" w:beforeAutospacing="1" w:after="100" w:afterAutospacing="1" w:line="300" w:lineRule="atLeast"/>
        <w:rPr>
          <w:rFonts w:ascii="Arial" w:hAnsi="Arial" w:cs="Arial"/>
          <w:sz w:val="24"/>
          <w:szCs w:val="24"/>
          <w:lang w:eastAsia="en-GB"/>
        </w:rPr>
      </w:pPr>
      <w:sdt>
        <w:sdtPr>
          <w:rPr>
            <w:rFonts w:ascii="Arial" w:hAnsi="Arial" w:cs="Arial"/>
            <w:sz w:val="24"/>
            <w:szCs w:val="24"/>
            <w:lang w:eastAsia="en-GB"/>
          </w:rPr>
          <w:id w:val="-467514846"/>
          <w14:checkbox>
            <w14:checked w14:val="0"/>
            <w14:checkedState w14:val="2612" w14:font="MS Gothic"/>
            <w14:uncheckedState w14:val="2610" w14:font="MS Gothic"/>
          </w14:checkbox>
        </w:sdtPr>
        <w:sdtEndPr/>
        <w:sdtContent>
          <w:r w:rsidR="007678FC">
            <w:rPr>
              <w:rFonts w:ascii="MS Gothic" w:eastAsia="MS Gothic" w:hAnsi="MS Gothic" w:cs="Arial" w:hint="eastAsia"/>
              <w:sz w:val="24"/>
              <w:szCs w:val="24"/>
              <w:lang w:eastAsia="en-GB"/>
            </w:rPr>
            <w:t>☐</w:t>
          </w:r>
        </w:sdtContent>
      </w:sdt>
      <w:r w:rsidR="001B7EC9">
        <w:rPr>
          <w:rFonts w:ascii="Arial" w:hAnsi="Arial" w:cs="Arial"/>
          <w:sz w:val="24"/>
          <w:szCs w:val="24"/>
          <w:lang w:eastAsia="en-GB"/>
        </w:rPr>
        <w:t>Yes</w:t>
      </w:r>
    </w:p>
    <w:p w14:paraId="5E7EC822" w14:textId="3D7B0588" w:rsidR="001B7EC9" w:rsidRDefault="009926E9" w:rsidP="001B7EC9">
      <w:pPr>
        <w:spacing w:before="100" w:beforeAutospacing="1" w:after="100" w:afterAutospacing="1" w:line="300" w:lineRule="atLeast"/>
        <w:rPr>
          <w:rFonts w:ascii="Arial" w:hAnsi="Arial" w:cs="Arial"/>
          <w:sz w:val="24"/>
          <w:szCs w:val="24"/>
          <w:lang w:eastAsia="en-GB"/>
        </w:rPr>
      </w:pPr>
      <w:sdt>
        <w:sdtPr>
          <w:rPr>
            <w:rFonts w:ascii="Arial" w:hAnsi="Arial" w:cs="Arial"/>
            <w:sz w:val="24"/>
            <w:szCs w:val="24"/>
            <w:lang w:eastAsia="en-GB"/>
          </w:rPr>
          <w:id w:val="578880991"/>
          <w14:checkbox>
            <w14:checked w14:val="0"/>
            <w14:checkedState w14:val="2612" w14:font="MS Gothic"/>
            <w14:uncheckedState w14:val="2610" w14:font="MS Gothic"/>
          </w14:checkbox>
        </w:sdtPr>
        <w:sdtEndPr/>
        <w:sdtContent>
          <w:r w:rsidR="007678FC">
            <w:rPr>
              <w:rFonts w:ascii="MS Gothic" w:eastAsia="MS Gothic" w:hAnsi="MS Gothic" w:cs="Arial" w:hint="eastAsia"/>
              <w:sz w:val="24"/>
              <w:szCs w:val="24"/>
              <w:lang w:eastAsia="en-GB"/>
            </w:rPr>
            <w:t>☐</w:t>
          </w:r>
        </w:sdtContent>
      </w:sdt>
      <w:r w:rsidR="001B7EC9">
        <w:rPr>
          <w:rFonts w:ascii="Arial" w:hAnsi="Arial" w:cs="Arial"/>
          <w:noProof/>
          <w:sz w:val="24"/>
          <w:szCs w:val="24"/>
          <w:lang w:val="en-US"/>
          <w14:ligatures w14:val="standardContextual"/>
        </w:rPr>
        <mc:AlternateContent>
          <mc:Choice Requires="wps">
            <w:drawing>
              <wp:anchor distT="0" distB="0" distL="114300" distR="114300" simplePos="0" relativeHeight="251671552" behindDoc="0" locked="0" layoutInCell="1" allowOverlap="1" wp14:anchorId="14ECE871" wp14:editId="2B80B04C">
                <wp:simplePos x="0" y="0"/>
                <wp:positionH relativeFrom="margin">
                  <wp:align>left</wp:align>
                </wp:positionH>
                <wp:positionV relativeFrom="paragraph">
                  <wp:posOffset>354965</wp:posOffset>
                </wp:positionV>
                <wp:extent cx="5740400" cy="1257300"/>
                <wp:effectExtent l="0" t="0" r="12700" b="19050"/>
                <wp:wrapTopAndBottom/>
                <wp:docPr id="781229194" name="Text Box 1"/>
                <wp:cNvGraphicFramePr/>
                <a:graphic xmlns:a="http://schemas.openxmlformats.org/drawingml/2006/main">
                  <a:graphicData uri="http://schemas.microsoft.com/office/word/2010/wordprocessingShape">
                    <wps:wsp>
                      <wps:cNvSpPr txBox="1"/>
                      <wps:spPr>
                        <a:xfrm>
                          <a:off x="0" y="0"/>
                          <a:ext cx="5740400" cy="1257300"/>
                        </a:xfrm>
                        <a:prstGeom prst="rect">
                          <a:avLst/>
                        </a:prstGeom>
                        <a:solidFill>
                          <a:schemeClr val="lt1"/>
                        </a:solidFill>
                        <a:ln w="6350">
                          <a:solidFill>
                            <a:prstClr val="black"/>
                          </a:solidFill>
                        </a:ln>
                      </wps:spPr>
                      <wps:txbx>
                        <w:txbxContent>
                          <w:p w14:paraId="01D50BC8" w14:textId="77777777" w:rsidR="001B7EC9" w:rsidRDefault="001B7EC9" w:rsidP="001B7EC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14ECE871" id="_x0000_t202" coordsize="21600,21600" o:spt="202" path="m,l,21600r21600,l21600,xe">
                <v:stroke joinstyle="miter"/>
                <v:path gradientshapeok="t" o:connecttype="rect"/>
              </v:shapetype>
              <v:shape id="Text Box 1" o:spid="_x0000_s1026" type="#_x0000_t202" style="position:absolute;margin-left:0;margin-top:27.95pt;width:452pt;height:99pt;z-index:251671552;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" fillcolor="white [3201]" strokeweight=".5pt">
                <v:textbox>
                  <w:txbxContent>
                    <w:p w14:paraId="01D50BC8" w14:textId="77777777" w:rsidR="001B7EC9" w:rsidRDefault="001B7EC9" w:rsidP="001B7EC9"/>
                  </w:txbxContent>
                </v:textbox>
                <w10:wrap type="topAndBottom" anchorx="margin"/>
              </v:shape>
            </w:pict>
          </mc:Fallback>
        </mc:AlternateContent>
      </w:r>
      <w:r w:rsidR="001B7EC9">
        <w:rPr>
          <w:rFonts w:ascii="Arial" w:hAnsi="Arial" w:cs="Arial"/>
          <w:sz w:val="24"/>
          <w:szCs w:val="24"/>
          <w:lang w:eastAsia="en-GB"/>
        </w:rPr>
        <w:t>No</w:t>
      </w:r>
    </w:p>
    <w:p w14:paraId="61C8DF11" w14:textId="4B59AB6C" w:rsidR="001B7EC9" w:rsidRPr="001B7EC9" w:rsidRDefault="001B7EC9" w:rsidP="001B7EC9">
      <w:pPr>
        <w:spacing w:line="278" w:lineRule="auto"/>
        <w:rPr>
          <w:rFonts w:ascii="Arial" w:eastAsia="Times New Roman" w:hAnsi="Arial" w:cs="Arial"/>
          <w:sz w:val="24"/>
          <w:szCs w:val="24"/>
          <w:lang w:eastAsia="en-GB"/>
        </w:rPr>
      </w:pPr>
      <w:r>
        <w:rPr>
          <w:rFonts w:ascii="Arial" w:hAnsi="Arial" w:cs="Arial"/>
          <w:noProof/>
          <w:sz w:val="24"/>
          <w:szCs w:val="24"/>
          <w:lang w:val="en-US"/>
          <w14:ligatures w14:val="standardContextual"/>
        </w:rPr>
        <mc:AlternateContent>
          <mc:Choice Requires="wps">
            <w:drawing>
              <wp:anchor distT="0" distB="0" distL="114300" distR="114300" simplePos="0" relativeHeight="251673600" behindDoc="0" locked="0" layoutInCell="1" allowOverlap="1" wp14:anchorId="5A8A9EA0" wp14:editId="2FBD5850">
                <wp:simplePos x="0" y="0"/>
                <wp:positionH relativeFrom="margin">
                  <wp:align>right</wp:align>
                </wp:positionH>
                <wp:positionV relativeFrom="paragraph">
                  <wp:posOffset>2653030</wp:posOffset>
                </wp:positionV>
                <wp:extent cx="5740400" cy="1257300"/>
                <wp:effectExtent l="0" t="0" r="12700" b="19050"/>
                <wp:wrapTopAndBottom/>
                <wp:docPr id="1065635022" name="Text Box 1"/>
                <wp:cNvGraphicFramePr/>
                <a:graphic xmlns:a="http://schemas.openxmlformats.org/drawingml/2006/main">
                  <a:graphicData uri="http://schemas.microsoft.com/office/word/2010/wordprocessingShape">
                    <wps:wsp>
                      <wps:cNvSpPr txBox="1"/>
                      <wps:spPr>
                        <a:xfrm>
                          <a:off x="0" y="0"/>
                          <a:ext cx="5740400" cy="1257300"/>
                        </a:xfrm>
                        <a:prstGeom prst="rect">
                          <a:avLst/>
                        </a:prstGeom>
                        <a:solidFill>
                          <a:schemeClr val="lt1"/>
                        </a:solidFill>
                        <a:ln w="6350">
                          <a:solidFill>
                            <a:prstClr val="black"/>
                          </a:solidFill>
                        </a:ln>
                      </wps:spPr>
                      <wps:txbx>
                        <w:txbxContent>
                          <w:p w14:paraId="5F78A33D" w14:textId="77777777" w:rsidR="001B7EC9" w:rsidRDefault="001B7EC9" w:rsidP="001B7EC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A8A9EA0" id="_x0000_s1027" type="#_x0000_t202" style="position:absolute;margin-left:400.8pt;margin-top:208.9pt;width:452pt;height:99pt;z-index:251673600;visibility:visible;mso-wrap-style:square;mso-height-percent:0;mso-wrap-distance-left:9pt;mso-wrap-distance-top:0;mso-wrap-distance-right:9pt;mso-wrap-distance-bottom:0;mso-position-horizontal:righ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" fillcolor="white [3201]" strokeweight=".5pt">
                <v:textbox>
                  <w:txbxContent>
                    <w:p w14:paraId="5F78A33D" w14:textId="77777777" w:rsidR="001B7EC9" w:rsidRDefault="001B7EC9" w:rsidP="001B7EC9"/>
                  </w:txbxContent>
                </v:textbox>
                <w10:wrap type="topAndBottom" anchorx="margin"/>
              </v:shape>
            </w:pict>
          </mc:Fallback>
        </mc:AlternateContent>
      </w:r>
      <w:r>
        <w:rPr>
          <w:rFonts w:ascii="Arial" w:eastAsia="Times New Roman" w:hAnsi="Arial" w:cs="Arial"/>
          <w:b/>
          <w:bCs/>
          <w:sz w:val="24"/>
          <w:szCs w:val="24"/>
          <w:lang w:eastAsia="en-GB"/>
        </w:rPr>
        <w:br/>
      </w:r>
      <w:r w:rsidRPr="001A519A">
        <w:rPr>
          <w:rFonts w:ascii="Arial" w:eastAsia="Times New Roman" w:hAnsi="Arial" w:cs="Arial"/>
          <w:b/>
          <w:bCs/>
          <w:sz w:val="24"/>
          <w:szCs w:val="24"/>
          <w:lang w:eastAsia="en-GB"/>
        </w:rPr>
        <w:t>Question 2:</w:t>
      </w:r>
      <w:r w:rsidRPr="001A519A">
        <w:rPr>
          <w:rFonts w:ascii="Arial" w:eastAsia="Times New Roman" w:hAnsi="Arial" w:cs="Arial"/>
          <w:sz w:val="24"/>
          <w:szCs w:val="24"/>
          <w:lang w:eastAsia="en-GB"/>
        </w:rPr>
        <w:t xml:space="preserve"> The resilience of the electricity network is important for ensuring secure and reliable electricity supply </w:t>
      </w:r>
      <w:r>
        <w:rPr>
          <w:rFonts w:ascii="Arial" w:eastAsia="Times New Roman" w:hAnsi="Arial" w:cs="Arial"/>
          <w:sz w:val="24"/>
          <w:szCs w:val="24"/>
          <w:lang w:eastAsia="en-GB"/>
        </w:rPr>
        <w:t xml:space="preserve">to society </w:t>
      </w:r>
      <w:r w:rsidRPr="001A519A">
        <w:rPr>
          <w:rFonts w:ascii="Arial" w:eastAsia="Times New Roman" w:hAnsi="Arial" w:cs="Arial"/>
          <w:sz w:val="24"/>
          <w:szCs w:val="24"/>
          <w:lang w:eastAsia="en-GB"/>
        </w:rPr>
        <w:t>and</w:t>
      </w:r>
      <w:r>
        <w:rPr>
          <w:rFonts w:ascii="Arial" w:eastAsia="Times New Roman" w:hAnsi="Arial" w:cs="Arial"/>
          <w:sz w:val="24"/>
          <w:szCs w:val="24"/>
          <w:lang w:eastAsia="en-GB"/>
        </w:rPr>
        <w:t xml:space="preserve"> for</w:t>
      </w:r>
      <w:r w:rsidRPr="001A519A">
        <w:rPr>
          <w:rFonts w:ascii="Arial" w:eastAsia="Times New Roman" w:hAnsi="Arial" w:cs="Arial"/>
          <w:sz w:val="24"/>
          <w:szCs w:val="24"/>
          <w:lang w:eastAsia="en-GB"/>
        </w:rPr>
        <w:t xml:space="preserve"> supporting adaptation to climate change. What are your views on the potential impacts of undergrounding electricity circuits on network resilience in Wales? Please consider both benefits and challenges when providing your answer.</w:t>
      </w:r>
      <w:r>
        <w:rPr>
          <w:rFonts w:ascii="Arial" w:eastAsia="Times New Roman" w:hAnsi="Arial" w:cs="Arial"/>
          <w:sz w:val="24"/>
          <w:szCs w:val="24"/>
          <w:lang w:eastAsia="en-GB"/>
        </w:rPr>
        <w:br/>
      </w:r>
      <w:r>
        <w:rPr>
          <w:rFonts w:ascii="Arial" w:eastAsia="Times New Roman" w:hAnsi="Arial" w:cs="Arial"/>
          <w:sz w:val="24"/>
          <w:szCs w:val="24"/>
          <w:lang w:eastAsia="en-GB"/>
        </w:rPr>
        <w:br/>
      </w:r>
      <w:r w:rsidRPr="3DA13FA5">
        <w:rPr>
          <w:rFonts w:ascii="Arial" w:eastAsia="Arial" w:hAnsi="Arial" w:cs="Arial"/>
          <w:b/>
          <w:bCs/>
          <w:sz w:val="24"/>
          <w:szCs w:val="24"/>
        </w:rPr>
        <w:t xml:space="preserve">Question </w:t>
      </w:r>
      <w:r>
        <w:rPr>
          <w:rFonts w:ascii="Arial" w:eastAsia="Arial" w:hAnsi="Arial" w:cs="Arial"/>
          <w:b/>
          <w:bCs/>
          <w:sz w:val="24"/>
          <w:szCs w:val="24"/>
        </w:rPr>
        <w:t>3</w:t>
      </w:r>
      <w:r w:rsidRPr="3DA13FA5">
        <w:rPr>
          <w:rFonts w:ascii="Arial" w:eastAsia="Arial" w:hAnsi="Arial" w:cs="Arial"/>
          <w:b/>
          <w:bCs/>
          <w:sz w:val="24"/>
          <w:szCs w:val="24"/>
        </w:rPr>
        <w:t>:</w:t>
      </w:r>
      <w:r w:rsidRPr="3DA13FA5">
        <w:rPr>
          <w:rFonts w:ascii="Arial" w:eastAsia="Arial" w:hAnsi="Arial" w:cs="Arial"/>
          <w:sz w:val="24"/>
          <w:szCs w:val="24"/>
        </w:rPr>
        <w:t xml:space="preserve"> Do you support the </w:t>
      </w:r>
      <w:r>
        <w:rPr>
          <w:rFonts w:ascii="Arial" w:eastAsia="Arial" w:hAnsi="Arial" w:cs="Arial"/>
          <w:sz w:val="24"/>
          <w:szCs w:val="24"/>
        </w:rPr>
        <w:t xml:space="preserve">aspiration for a </w:t>
      </w:r>
      <w:r w:rsidRPr="3DA13FA5">
        <w:rPr>
          <w:rFonts w:ascii="Arial" w:eastAsia="Arial" w:hAnsi="Arial" w:cs="Arial"/>
          <w:sz w:val="24"/>
          <w:szCs w:val="24"/>
        </w:rPr>
        <w:t xml:space="preserve">strategically coordinated approach to network development, </w:t>
      </w:r>
      <w:r>
        <w:rPr>
          <w:rFonts w:ascii="Arial" w:eastAsia="Arial" w:hAnsi="Arial" w:cs="Arial"/>
          <w:sz w:val="24"/>
          <w:szCs w:val="24"/>
        </w:rPr>
        <w:t xml:space="preserve">and </w:t>
      </w:r>
      <w:r w:rsidRPr="3DA13FA5">
        <w:rPr>
          <w:rFonts w:ascii="Arial" w:eastAsia="Arial" w:hAnsi="Arial" w:cs="Arial"/>
          <w:sz w:val="24"/>
          <w:szCs w:val="24"/>
        </w:rPr>
        <w:t>ensur</w:t>
      </w:r>
      <w:r>
        <w:rPr>
          <w:rFonts w:ascii="Arial" w:eastAsia="Arial" w:hAnsi="Arial" w:cs="Arial"/>
          <w:sz w:val="24"/>
          <w:szCs w:val="24"/>
        </w:rPr>
        <w:t xml:space="preserve">ing </w:t>
      </w:r>
      <w:r w:rsidRPr="3DA13FA5">
        <w:rPr>
          <w:rFonts w:ascii="Arial" w:eastAsia="Arial" w:hAnsi="Arial" w:cs="Arial"/>
          <w:sz w:val="24"/>
          <w:szCs w:val="24"/>
        </w:rPr>
        <w:t xml:space="preserve">new proposals deliver maximum possible value to </w:t>
      </w:r>
      <w:r>
        <w:rPr>
          <w:rFonts w:ascii="Arial" w:eastAsia="Arial" w:hAnsi="Arial" w:cs="Arial"/>
          <w:sz w:val="24"/>
          <w:szCs w:val="24"/>
        </w:rPr>
        <w:t xml:space="preserve">communities and </w:t>
      </w:r>
      <w:r w:rsidRPr="3DA13FA5">
        <w:rPr>
          <w:rFonts w:ascii="Arial" w:eastAsia="Arial" w:hAnsi="Arial" w:cs="Arial"/>
          <w:sz w:val="24"/>
          <w:szCs w:val="24"/>
        </w:rPr>
        <w:t>the Welsh energy system?</w:t>
      </w:r>
    </w:p>
    <w:p w14:paraId="722282CA" w14:textId="77777777" w:rsidR="001B7EC9" w:rsidRDefault="001B7EC9" w:rsidP="001B7EC9">
      <w:pPr>
        <w:pStyle w:val="ListParagraph"/>
        <w:numPr>
          <w:ilvl w:val="0"/>
          <w:numId w:val="1"/>
        </w:numPr>
        <w:spacing w:line="278" w:lineRule="auto"/>
        <w:rPr>
          <w:rFonts w:ascii="Arial" w:eastAsia="Arial" w:hAnsi="Arial" w:cs="Arial"/>
          <w:sz w:val="24"/>
          <w:szCs w:val="24"/>
        </w:rPr>
      </w:pPr>
      <w:r w:rsidRPr="3DA13FA5">
        <w:rPr>
          <w:rFonts w:ascii="Arial" w:eastAsia="Arial" w:hAnsi="Arial" w:cs="Arial"/>
          <w:sz w:val="24"/>
          <w:szCs w:val="24"/>
        </w:rPr>
        <w:t>What do you believe are the benefits?</w:t>
      </w:r>
    </w:p>
    <w:p w14:paraId="310063A3" w14:textId="01C6BD79" w:rsidR="001B7EC9" w:rsidRDefault="001B7EC9" w:rsidP="001B7EC9">
      <w:pPr>
        <w:pStyle w:val="ListParagraph"/>
        <w:numPr>
          <w:ilvl w:val="0"/>
          <w:numId w:val="1"/>
        </w:numPr>
        <w:spacing w:after="0" w:line="278" w:lineRule="auto"/>
        <w:rPr>
          <w:rFonts w:ascii="Arial" w:hAnsi="Arial" w:cs="Arial"/>
          <w:sz w:val="24"/>
          <w:szCs w:val="24"/>
        </w:rPr>
      </w:pPr>
      <w:r w:rsidRPr="3DA13FA5">
        <w:rPr>
          <w:rFonts w:ascii="Arial" w:hAnsi="Arial" w:cs="Arial"/>
          <w:sz w:val="24"/>
          <w:szCs w:val="24"/>
        </w:rPr>
        <w:t>What do you believe are the drawbacks?</w:t>
      </w:r>
    </w:p>
    <w:p w14:paraId="292F0943" w14:textId="37D6E736" w:rsidR="001B7EC9" w:rsidRDefault="001B7EC9" w:rsidP="001B7EC9">
      <w:pPr>
        <w:pStyle w:val="ListParagraph"/>
        <w:spacing w:after="0" w:line="278" w:lineRule="auto"/>
        <w:ind w:left="360"/>
        <w:rPr>
          <w:rFonts w:ascii="Arial" w:hAnsi="Arial" w:cs="Arial"/>
          <w:sz w:val="24"/>
          <w:szCs w:val="24"/>
        </w:rPr>
      </w:pPr>
      <w:r>
        <w:rPr>
          <w:rFonts w:ascii="Arial" w:hAnsi="Arial" w:cs="Arial"/>
          <w:noProof/>
          <w:sz w:val="24"/>
          <w:szCs w:val="24"/>
          <w:lang w:val="en-US"/>
          <w14:ligatures w14:val="standardContextual"/>
        </w:rPr>
        <mc:AlternateContent>
          <mc:Choice Requires="wps">
            <w:drawing>
              <wp:anchor distT="0" distB="0" distL="114300" distR="114300" simplePos="0" relativeHeight="251675648" behindDoc="0" locked="0" layoutInCell="1" allowOverlap="1" wp14:anchorId="4A70DD0E" wp14:editId="66DD4524">
                <wp:simplePos x="0" y="0"/>
                <wp:positionH relativeFrom="margin">
                  <wp:posOffset>0</wp:posOffset>
                </wp:positionH>
                <wp:positionV relativeFrom="paragraph">
                  <wp:posOffset>202565</wp:posOffset>
                </wp:positionV>
                <wp:extent cx="5740400" cy="1257300"/>
                <wp:effectExtent l="0" t="0" r="12700" b="19050"/>
                <wp:wrapTopAndBottom/>
                <wp:docPr id="1196050641" name="Text Box 1"/>
                <wp:cNvGraphicFramePr/>
                <a:graphic xmlns:a="http://schemas.openxmlformats.org/drawingml/2006/main">
                  <a:graphicData uri="http://schemas.microsoft.com/office/word/2010/wordprocessingShape">
                    <wps:wsp>
                      <wps:cNvSpPr txBox="1"/>
                      <wps:spPr>
                        <a:xfrm>
                          <a:off x="0" y="0"/>
                          <a:ext cx="5740400" cy="1257300"/>
                        </a:xfrm>
                        <a:prstGeom prst="rect">
                          <a:avLst/>
                        </a:prstGeom>
                        <a:solidFill>
                          <a:schemeClr val="lt1"/>
                        </a:solidFill>
                        <a:ln w="6350">
                          <a:solidFill>
                            <a:prstClr val="black"/>
                          </a:solidFill>
                        </a:ln>
                      </wps:spPr>
                      <wps:txbx>
                        <w:txbxContent>
                          <w:p w14:paraId="0C830CEF" w14:textId="77777777" w:rsidR="001B7EC9" w:rsidRDefault="001B7EC9" w:rsidP="001B7EC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A70DD0E" id="_x0000_s1028" type="#_x0000_t202" style="position:absolute;left:0;text-align:left;margin-left:0;margin-top:15.95pt;width:452pt;height:99pt;z-index:251675648;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" fillcolor="white [3201]" strokeweight=".5pt">
                <v:textbox>
                  <w:txbxContent>
                    <w:p w14:paraId="0C830CEF" w14:textId="77777777" w:rsidR="001B7EC9" w:rsidRDefault="001B7EC9" w:rsidP="001B7EC9"/>
                  </w:txbxContent>
                </v:textbox>
                <w10:wrap type="topAndBottom" anchorx="margin"/>
              </v:shape>
            </w:pict>
          </mc:Fallback>
        </mc:AlternateContent>
      </w:r>
    </w:p>
    <w:p w14:paraId="76FB3F8D" w14:textId="77777777" w:rsidR="001B7EC9" w:rsidRDefault="001B7EC9" w:rsidP="001B7EC9">
      <w:pPr>
        <w:spacing w:after="0" w:line="278" w:lineRule="auto"/>
        <w:rPr>
          <w:rFonts w:ascii="Arial" w:hAnsi="Arial" w:cs="Arial"/>
          <w:sz w:val="24"/>
          <w:szCs w:val="24"/>
        </w:rPr>
      </w:pPr>
    </w:p>
    <w:p w14:paraId="1FC1EE2C" w14:textId="350B58EA" w:rsidR="001B7EC9" w:rsidRDefault="001B7EC9" w:rsidP="001B7EC9">
      <w:pPr>
        <w:spacing w:after="0" w:line="278" w:lineRule="auto"/>
        <w:rPr>
          <w:rFonts w:ascii="Arial" w:hAnsi="Arial" w:cs="Arial"/>
          <w:sz w:val="24"/>
          <w:szCs w:val="24"/>
        </w:rPr>
      </w:pPr>
      <w:r w:rsidRPr="3DA13FA5">
        <w:rPr>
          <w:rFonts w:ascii="Arial" w:hAnsi="Arial" w:cs="Arial"/>
          <w:b/>
          <w:bCs/>
          <w:sz w:val="24"/>
          <w:szCs w:val="24"/>
        </w:rPr>
        <w:lastRenderedPageBreak/>
        <w:t xml:space="preserve">Question </w:t>
      </w:r>
      <w:r>
        <w:rPr>
          <w:rFonts w:ascii="Arial" w:hAnsi="Arial" w:cs="Arial"/>
          <w:b/>
          <w:bCs/>
          <w:sz w:val="24"/>
          <w:szCs w:val="24"/>
        </w:rPr>
        <w:t>4</w:t>
      </w:r>
      <w:r w:rsidRPr="3DA13FA5">
        <w:rPr>
          <w:rFonts w:ascii="Arial" w:hAnsi="Arial" w:cs="Arial"/>
          <w:b/>
          <w:bCs/>
          <w:sz w:val="24"/>
          <w:szCs w:val="24"/>
        </w:rPr>
        <w:t>:</w:t>
      </w:r>
      <w:r w:rsidRPr="3DA13FA5">
        <w:rPr>
          <w:rFonts w:ascii="Arial" w:hAnsi="Arial" w:cs="Arial"/>
          <w:sz w:val="24"/>
          <w:szCs w:val="24"/>
        </w:rPr>
        <w:t xml:space="preserve"> Do you agree that integrating</w:t>
      </w:r>
      <w:r w:rsidRPr="3DA13FA5">
        <w:rPr>
          <w:rFonts w:ascii="Arial" w:hAnsi="Arial" w:cs="Arial"/>
          <w:b/>
          <w:bCs/>
          <w:sz w:val="24"/>
          <w:szCs w:val="24"/>
        </w:rPr>
        <w:t xml:space="preserve"> </w:t>
      </w:r>
      <w:r w:rsidRPr="3DA13FA5">
        <w:rPr>
          <w:rFonts w:ascii="Arial" w:hAnsi="Arial" w:cs="Arial"/>
          <w:sz w:val="24"/>
          <w:szCs w:val="24"/>
        </w:rPr>
        <w:t>proposed infrastructure with existing proposals or plans is a priority? What could be the impacts from this?</w:t>
      </w:r>
    </w:p>
    <w:p w14:paraId="67C203A6" w14:textId="77777777" w:rsidR="001B7EC9" w:rsidRDefault="001B7EC9" w:rsidP="001B7EC9">
      <w:pPr>
        <w:spacing w:after="0" w:line="278" w:lineRule="auto"/>
        <w:rPr>
          <w:rFonts w:ascii="Arial" w:hAnsi="Arial" w:cs="Arial"/>
          <w:sz w:val="24"/>
          <w:szCs w:val="24"/>
        </w:rPr>
      </w:pPr>
    </w:p>
    <w:p w14:paraId="03137CED" w14:textId="4E76ECC4" w:rsidR="001B7EC9" w:rsidRDefault="009926E9" w:rsidP="001B7EC9">
      <w:pPr>
        <w:spacing w:after="0" w:line="278" w:lineRule="auto"/>
        <w:rPr>
          <w:rFonts w:ascii="Arial" w:hAnsi="Arial" w:cs="Arial"/>
          <w:sz w:val="24"/>
          <w:szCs w:val="24"/>
        </w:rPr>
      </w:pPr>
      <w:sdt>
        <w:sdtPr>
          <w:rPr>
            <w:rFonts w:ascii="Arial" w:hAnsi="Arial" w:cs="Arial"/>
            <w:sz w:val="24"/>
            <w:szCs w:val="24"/>
          </w:rPr>
          <w:id w:val="-1954080582"/>
          <w14:checkbox>
            <w14:checked w14:val="0"/>
            <w14:checkedState w14:val="2612" w14:font="MS Gothic"/>
            <w14:uncheckedState w14:val="2610" w14:font="MS Gothic"/>
          </w14:checkbox>
        </w:sdtPr>
        <w:sdtEndPr/>
        <w:sdtContent>
          <w:r w:rsidR="005B1E38">
            <w:rPr>
              <w:rFonts w:ascii="MS Gothic" w:eastAsia="MS Gothic" w:hAnsi="MS Gothic" w:cs="Arial" w:hint="eastAsia"/>
              <w:sz w:val="24"/>
              <w:szCs w:val="24"/>
            </w:rPr>
            <w:t>☐</w:t>
          </w:r>
        </w:sdtContent>
      </w:sdt>
      <w:r w:rsidR="001B7EC9">
        <w:rPr>
          <w:rFonts w:ascii="Arial" w:hAnsi="Arial" w:cs="Arial"/>
          <w:sz w:val="24"/>
          <w:szCs w:val="24"/>
        </w:rPr>
        <w:t>Yes</w:t>
      </w:r>
      <w:r w:rsidR="001B7EC9">
        <w:rPr>
          <w:rFonts w:ascii="Arial" w:hAnsi="Arial" w:cs="Arial"/>
          <w:sz w:val="24"/>
          <w:szCs w:val="24"/>
        </w:rPr>
        <w:br/>
      </w:r>
      <w:sdt>
        <w:sdtPr>
          <w:rPr>
            <w:rFonts w:ascii="Arial" w:hAnsi="Arial" w:cs="Arial"/>
            <w:sz w:val="24"/>
            <w:szCs w:val="24"/>
          </w:rPr>
          <w:id w:val="-831751568"/>
          <w14:checkbox>
            <w14:checked w14:val="0"/>
            <w14:checkedState w14:val="2612" w14:font="MS Gothic"/>
            <w14:uncheckedState w14:val="2610" w14:font="MS Gothic"/>
          </w14:checkbox>
        </w:sdtPr>
        <w:sdtEndPr/>
        <w:sdtContent>
          <w:r w:rsidR="007678FC">
            <w:rPr>
              <w:rFonts w:ascii="MS Gothic" w:eastAsia="MS Gothic" w:hAnsi="MS Gothic" w:cs="Arial" w:hint="eastAsia"/>
              <w:sz w:val="24"/>
              <w:szCs w:val="24"/>
            </w:rPr>
            <w:t>☐</w:t>
          </w:r>
        </w:sdtContent>
      </w:sdt>
      <w:r w:rsidR="001B7EC9">
        <w:rPr>
          <w:rFonts w:ascii="Arial" w:hAnsi="Arial" w:cs="Arial"/>
          <w:sz w:val="24"/>
          <w:szCs w:val="24"/>
        </w:rPr>
        <w:t>No</w:t>
      </w:r>
    </w:p>
    <w:p w14:paraId="4D5570B7" w14:textId="66696F50" w:rsidR="001B7EC9" w:rsidRDefault="001B7EC9" w:rsidP="001B7EC9">
      <w:pPr>
        <w:spacing w:after="0" w:line="278" w:lineRule="auto"/>
        <w:rPr>
          <w:rFonts w:ascii="Arial" w:hAnsi="Arial" w:cs="Arial"/>
          <w:sz w:val="24"/>
          <w:szCs w:val="24"/>
        </w:rPr>
      </w:pPr>
      <w:r>
        <w:rPr>
          <w:rFonts w:ascii="Arial" w:hAnsi="Arial" w:cs="Arial"/>
          <w:noProof/>
          <w:sz w:val="24"/>
          <w:szCs w:val="24"/>
          <w:lang w:val="en-US"/>
          <w14:ligatures w14:val="standardContextual"/>
        </w:rPr>
        <mc:AlternateContent>
          <mc:Choice Requires="wps">
            <w:drawing>
              <wp:anchor distT="0" distB="0" distL="114300" distR="114300" simplePos="0" relativeHeight="251677696" behindDoc="0" locked="0" layoutInCell="1" allowOverlap="1" wp14:anchorId="75E0488B" wp14:editId="384BFFB2">
                <wp:simplePos x="0" y="0"/>
                <wp:positionH relativeFrom="margin">
                  <wp:posOffset>0</wp:posOffset>
                </wp:positionH>
                <wp:positionV relativeFrom="paragraph">
                  <wp:posOffset>203200</wp:posOffset>
                </wp:positionV>
                <wp:extent cx="5740400" cy="1257300"/>
                <wp:effectExtent l="0" t="0" r="12700" b="19050"/>
                <wp:wrapTopAndBottom/>
                <wp:docPr id="350349464" name="Text Box 1"/>
                <wp:cNvGraphicFramePr/>
                <a:graphic xmlns:a="http://schemas.openxmlformats.org/drawingml/2006/main">
                  <a:graphicData uri="http://schemas.microsoft.com/office/word/2010/wordprocessingShape">
                    <wps:wsp>
                      <wps:cNvSpPr txBox="1"/>
                      <wps:spPr>
                        <a:xfrm>
                          <a:off x="0" y="0"/>
                          <a:ext cx="5740400" cy="1257300"/>
                        </a:xfrm>
                        <a:prstGeom prst="rect">
                          <a:avLst/>
                        </a:prstGeom>
                        <a:solidFill>
                          <a:schemeClr val="lt1"/>
                        </a:solidFill>
                        <a:ln w="6350">
                          <a:solidFill>
                            <a:prstClr val="black"/>
                          </a:solidFill>
                        </a:ln>
                      </wps:spPr>
                      <wps:txbx>
                        <w:txbxContent>
                          <w:p w14:paraId="61D1EF6D" w14:textId="77777777" w:rsidR="001B7EC9" w:rsidRDefault="001B7EC9" w:rsidP="001B7EC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5E0488B" id="_x0000_s1029" type="#_x0000_t202" style="position:absolute;margin-left:0;margin-top:16pt;width:452pt;height:99pt;z-index:251677696;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" fillcolor="white [3201]" strokeweight=".5pt">
                <v:textbox>
                  <w:txbxContent>
                    <w:p w14:paraId="61D1EF6D" w14:textId="77777777" w:rsidR="001B7EC9" w:rsidRDefault="001B7EC9" w:rsidP="001B7EC9"/>
                  </w:txbxContent>
                </v:textbox>
                <w10:wrap type="topAndBottom" anchorx="margin"/>
              </v:shape>
            </w:pict>
          </mc:Fallback>
        </mc:AlternateContent>
      </w:r>
    </w:p>
    <w:p w14:paraId="6DDAE1D4" w14:textId="77777777" w:rsidR="001B7EC9" w:rsidRDefault="001B7EC9" w:rsidP="001B7EC9">
      <w:pPr>
        <w:spacing w:after="0" w:line="278" w:lineRule="auto"/>
        <w:rPr>
          <w:rFonts w:ascii="Arial" w:hAnsi="Arial" w:cs="Arial"/>
          <w:sz w:val="24"/>
          <w:szCs w:val="24"/>
        </w:rPr>
      </w:pPr>
    </w:p>
    <w:p w14:paraId="011665AD" w14:textId="41E48209" w:rsidR="001B7EC9" w:rsidRDefault="001B7EC9" w:rsidP="001B7EC9">
      <w:pPr>
        <w:spacing w:after="0" w:line="278" w:lineRule="auto"/>
        <w:rPr>
          <w:rFonts w:ascii="Arial" w:hAnsi="Arial" w:cs="Arial"/>
          <w:sz w:val="24"/>
          <w:szCs w:val="24"/>
        </w:rPr>
      </w:pPr>
      <w:r w:rsidRPr="001253FC">
        <w:rPr>
          <w:rFonts w:ascii="Arial" w:hAnsi="Arial" w:cs="Arial"/>
          <w:b/>
          <w:bCs/>
          <w:sz w:val="24"/>
          <w:szCs w:val="24"/>
        </w:rPr>
        <w:t xml:space="preserve">Question </w:t>
      </w:r>
      <w:r>
        <w:rPr>
          <w:rFonts w:ascii="Arial" w:hAnsi="Arial" w:cs="Arial"/>
          <w:b/>
          <w:bCs/>
          <w:sz w:val="24"/>
          <w:szCs w:val="24"/>
        </w:rPr>
        <w:t>5</w:t>
      </w:r>
      <w:r w:rsidRPr="001253FC">
        <w:rPr>
          <w:rFonts w:ascii="Arial" w:hAnsi="Arial" w:cs="Arial"/>
          <w:b/>
          <w:bCs/>
          <w:sz w:val="24"/>
          <w:szCs w:val="24"/>
        </w:rPr>
        <w:t>:</w:t>
      </w:r>
      <w:r w:rsidRPr="001253FC">
        <w:rPr>
          <w:rFonts w:ascii="Arial" w:hAnsi="Arial" w:cs="Arial"/>
          <w:sz w:val="24"/>
          <w:szCs w:val="24"/>
        </w:rPr>
        <w:t xml:space="preserve"> In your opinion, which body would be able to provide a</w:t>
      </w:r>
      <w:r>
        <w:rPr>
          <w:rFonts w:ascii="Arial" w:hAnsi="Arial" w:cs="Arial"/>
          <w:sz w:val="24"/>
          <w:szCs w:val="24"/>
        </w:rPr>
        <w:t>dvice to network operators and decision makers</w:t>
      </w:r>
      <w:r w:rsidRPr="001253FC">
        <w:rPr>
          <w:rFonts w:ascii="Arial" w:hAnsi="Arial" w:cs="Arial"/>
          <w:sz w:val="24"/>
          <w:szCs w:val="24"/>
        </w:rPr>
        <w:t xml:space="preserve"> </w:t>
      </w:r>
      <w:r w:rsidRPr="002108CB">
        <w:rPr>
          <w:rFonts w:ascii="Arial" w:hAnsi="Arial" w:cs="Arial"/>
          <w:sz w:val="24"/>
          <w:szCs w:val="24"/>
        </w:rPr>
        <w:t>on</w:t>
      </w:r>
      <w:r>
        <w:rPr>
          <w:rFonts w:ascii="Arial" w:hAnsi="Arial" w:cs="Arial"/>
          <w:sz w:val="24"/>
          <w:szCs w:val="24"/>
        </w:rPr>
        <w:t xml:space="preserve"> whether individual electricity circuit proposals align to</w:t>
      </w:r>
      <w:r w:rsidRPr="002108CB">
        <w:rPr>
          <w:rFonts w:ascii="Arial" w:hAnsi="Arial" w:cs="Arial"/>
          <w:sz w:val="24"/>
          <w:szCs w:val="24"/>
        </w:rPr>
        <w:t xml:space="preserve"> strategic</w:t>
      </w:r>
      <w:r>
        <w:rPr>
          <w:rFonts w:ascii="Arial" w:hAnsi="Arial" w:cs="Arial"/>
          <w:sz w:val="24"/>
          <w:szCs w:val="24"/>
        </w:rPr>
        <w:t xml:space="preserve"> plans?</w:t>
      </w:r>
      <w:r w:rsidRPr="001253FC">
        <w:rPr>
          <w:rFonts w:ascii="Arial" w:hAnsi="Arial" w:cs="Arial"/>
          <w:sz w:val="24"/>
          <w:szCs w:val="24"/>
        </w:rPr>
        <w:t xml:space="preserve"> </w:t>
      </w:r>
    </w:p>
    <w:p w14:paraId="2B4997A2" w14:textId="5B715DBA" w:rsidR="001B7EC9" w:rsidRDefault="001B7EC9" w:rsidP="001B7EC9">
      <w:pPr>
        <w:spacing w:after="0" w:line="278" w:lineRule="auto"/>
      </w:pPr>
      <w:r>
        <w:rPr>
          <w:rFonts w:ascii="Arial" w:hAnsi="Arial" w:cs="Arial"/>
          <w:noProof/>
          <w:sz w:val="24"/>
          <w:szCs w:val="24"/>
          <w:lang w:val="en-US"/>
          <w14:ligatures w14:val="standardContextual"/>
        </w:rPr>
        <mc:AlternateContent>
          <mc:Choice Requires="wps">
            <w:drawing>
              <wp:anchor distT="0" distB="0" distL="114300" distR="114300" simplePos="0" relativeHeight="251679744" behindDoc="0" locked="0" layoutInCell="1" allowOverlap="1" wp14:anchorId="27258A81" wp14:editId="663F39D9">
                <wp:simplePos x="0" y="0"/>
                <wp:positionH relativeFrom="margin">
                  <wp:posOffset>0</wp:posOffset>
                </wp:positionH>
                <wp:positionV relativeFrom="paragraph">
                  <wp:posOffset>196215</wp:posOffset>
                </wp:positionV>
                <wp:extent cx="5740400" cy="1257300"/>
                <wp:effectExtent l="0" t="0" r="12700" b="19050"/>
                <wp:wrapTopAndBottom/>
                <wp:docPr id="583097717" name="Text Box 1"/>
                <wp:cNvGraphicFramePr/>
                <a:graphic xmlns:a="http://schemas.openxmlformats.org/drawingml/2006/main">
                  <a:graphicData uri="http://schemas.microsoft.com/office/word/2010/wordprocessingShape">
                    <wps:wsp>
                      <wps:cNvSpPr txBox="1"/>
                      <wps:spPr>
                        <a:xfrm>
                          <a:off x="0" y="0"/>
                          <a:ext cx="5740400" cy="1257300"/>
                        </a:xfrm>
                        <a:prstGeom prst="rect">
                          <a:avLst/>
                        </a:prstGeom>
                        <a:solidFill>
                          <a:schemeClr val="lt1"/>
                        </a:solidFill>
                        <a:ln w="6350">
                          <a:solidFill>
                            <a:prstClr val="black"/>
                          </a:solidFill>
                        </a:ln>
                      </wps:spPr>
                      <wps:txbx>
                        <w:txbxContent>
                          <w:p w14:paraId="414AE896" w14:textId="77777777" w:rsidR="001B7EC9" w:rsidRDefault="001B7EC9" w:rsidP="001B7EC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7258A81" id="_x0000_s1030" type="#_x0000_t202" style="position:absolute;margin-left:0;margin-top:15.45pt;width:452pt;height:99pt;z-index:251679744;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" fillcolor="white [3201]" strokeweight=".5pt">
                <v:textbox>
                  <w:txbxContent>
                    <w:p w14:paraId="414AE896" w14:textId="77777777" w:rsidR="001B7EC9" w:rsidRDefault="001B7EC9" w:rsidP="001B7EC9"/>
                  </w:txbxContent>
                </v:textbox>
                <w10:wrap type="topAndBottom" anchorx="margin"/>
              </v:shape>
            </w:pict>
          </mc:Fallback>
        </mc:AlternateContent>
      </w:r>
    </w:p>
    <w:p w14:paraId="53474170" w14:textId="79F0342D" w:rsidR="001B7EC9" w:rsidRDefault="001B7EC9" w:rsidP="001B7EC9">
      <w:pPr>
        <w:spacing w:before="100" w:beforeAutospacing="1" w:after="100" w:afterAutospacing="1" w:line="300" w:lineRule="atLeast"/>
        <w:rPr>
          <w:rFonts w:ascii="Arial" w:hAnsi="Arial" w:cs="Arial"/>
          <w:sz w:val="24"/>
          <w:szCs w:val="24"/>
          <w:lang w:eastAsia="en-GB"/>
        </w:rPr>
      </w:pPr>
      <w:r w:rsidRPr="3DA13FA5">
        <w:rPr>
          <w:rStyle w:val="normaltextrun"/>
          <w:rFonts w:ascii="Arial" w:hAnsi="Arial" w:cs="Arial"/>
          <w:b/>
          <w:bCs/>
        </w:rPr>
        <w:t xml:space="preserve">Question </w:t>
      </w:r>
      <w:r w:rsidR="00E15B15">
        <w:rPr>
          <w:rStyle w:val="normaltextrun"/>
          <w:rFonts w:ascii="Arial" w:hAnsi="Arial" w:cs="Arial"/>
          <w:b/>
          <w:bCs/>
        </w:rPr>
        <w:t>6</w:t>
      </w:r>
      <w:r w:rsidRPr="3DA13FA5">
        <w:rPr>
          <w:rStyle w:val="normaltextrun"/>
          <w:rFonts w:ascii="Arial" w:hAnsi="Arial" w:cs="Arial"/>
        </w:rPr>
        <w:t xml:space="preserve">: </w:t>
      </w:r>
      <w:r w:rsidRPr="005502D6">
        <w:rPr>
          <w:rFonts w:ascii="Arial" w:hAnsi="Arial" w:cs="Arial"/>
          <w:sz w:val="24"/>
          <w:szCs w:val="24"/>
          <w:lang w:eastAsia="en-GB"/>
        </w:rPr>
        <w:t>Do you agree that the proposed planning tests are appropriate, proportionate and workable mechanisms for implementing the undergrounding-first policy and ensuring transparency in decision-making?</w:t>
      </w:r>
    </w:p>
    <w:p w14:paraId="4B1AD624" w14:textId="00485AE4" w:rsidR="001B7EC9" w:rsidRDefault="009926E9" w:rsidP="001B7EC9">
      <w:pPr>
        <w:spacing w:before="100" w:beforeAutospacing="1" w:after="100" w:afterAutospacing="1" w:line="300" w:lineRule="atLeast"/>
        <w:rPr>
          <w:rFonts w:ascii="Arial" w:hAnsi="Arial" w:cs="Arial"/>
          <w:sz w:val="24"/>
          <w:szCs w:val="24"/>
          <w:lang w:eastAsia="en-GB"/>
        </w:rPr>
      </w:pPr>
      <w:sdt>
        <w:sdtPr>
          <w:rPr>
            <w:rFonts w:ascii="Arial" w:hAnsi="Arial" w:cs="Arial"/>
            <w:sz w:val="24"/>
            <w:szCs w:val="24"/>
            <w:lang w:eastAsia="en-GB"/>
          </w:rPr>
          <w:id w:val="-1921629198"/>
          <w14:checkbox>
            <w14:checked w14:val="0"/>
            <w14:checkedState w14:val="2612" w14:font="MS Gothic"/>
            <w14:uncheckedState w14:val="2610" w14:font="MS Gothic"/>
          </w14:checkbox>
        </w:sdtPr>
        <w:sdtEndPr/>
        <w:sdtContent>
          <w:r w:rsidR="007678FC">
            <w:rPr>
              <w:rFonts w:ascii="MS Gothic" w:eastAsia="MS Gothic" w:hAnsi="MS Gothic" w:cs="Arial" w:hint="eastAsia"/>
              <w:sz w:val="24"/>
              <w:szCs w:val="24"/>
              <w:lang w:eastAsia="en-GB"/>
            </w:rPr>
            <w:t>☐</w:t>
          </w:r>
        </w:sdtContent>
      </w:sdt>
      <w:r w:rsidR="001B7EC9">
        <w:rPr>
          <w:rFonts w:ascii="Arial" w:hAnsi="Arial" w:cs="Arial"/>
          <w:sz w:val="24"/>
          <w:szCs w:val="24"/>
          <w:lang w:eastAsia="en-GB"/>
        </w:rPr>
        <w:t>Yes</w:t>
      </w:r>
    </w:p>
    <w:p w14:paraId="5E1388A8" w14:textId="32259ECF" w:rsidR="001B7EC9" w:rsidRDefault="009926E9" w:rsidP="001B7EC9">
      <w:pPr>
        <w:spacing w:before="100" w:beforeAutospacing="1" w:after="100" w:afterAutospacing="1" w:line="300" w:lineRule="atLeast"/>
        <w:rPr>
          <w:rFonts w:ascii="Arial" w:hAnsi="Arial" w:cs="Arial"/>
          <w:sz w:val="24"/>
          <w:szCs w:val="24"/>
          <w:lang w:eastAsia="en-GB"/>
        </w:rPr>
      </w:pPr>
      <w:sdt>
        <w:sdtPr>
          <w:rPr>
            <w:rFonts w:ascii="Arial" w:hAnsi="Arial" w:cs="Arial"/>
            <w:sz w:val="24"/>
            <w:szCs w:val="24"/>
            <w:lang w:eastAsia="en-GB"/>
          </w:rPr>
          <w:id w:val="164527111"/>
          <w14:checkbox>
            <w14:checked w14:val="0"/>
            <w14:checkedState w14:val="2612" w14:font="MS Gothic"/>
            <w14:uncheckedState w14:val="2610" w14:font="MS Gothic"/>
          </w14:checkbox>
        </w:sdtPr>
        <w:sdtEndPr/>
        <w:sdtContent>
          <w:r w:rsidR="007678FC">
            <w:rPr>
              <w:rFonts w:ascii="MS Gothic" w:eastAsia="MS Gothic" w:hAnsi="MS Gothic" w:cs="Arial" w:hint="eastAsia"/>
              <w:sz w:val="24"/>
              <w:szCs w:val="24"/>
              <w:lang w:eastAsia="en-GB"/>
            </w:rPr>
            <w:t>☐</w:t>
          </w:r>
        </w:sdtContent>
      </w:sdt>
      <w:r w:rsidR="001B7EC9">
        <w:rPr>
          <w:rFonts w:ascii="Arial" w:hAnsi="Arial" w:cs="Arial"/>
          <w:noProof/>
          <w:sz w:val="24"/>
          <w:szCs w:val="24"/>
          <w:lang w:val="en-US"/>
          <w14:ligatures w14:val="standardContextual"/>
        </w:rPr>
        <mc:AlternateContent>
          <mc:Choice Requires="wps">
            <w:drawing>
              <wp:anchor distT="0" distB="0" distL="114300" distR="114300" simplePos="0" relativeHeight="251681792" behindDoc="0" locked="0" layoutInCell="1" allowOverlap="1" wp14:anchorId="7D045E27" wp14:editId="5C7AF35B">
                <wp:simplePos x="0" y="0"/>
                <wp:positionH relativeFrom="margin">
                  <wp:align>left</wp:align>
                </wp:positionH>
                <wp:positionV relativeFrom="paragraph">
                  <wp:posOffset>348615</wp:posOffset>
                </wp:positionV>
                <wp:extent cx="5740400" cy="1257300"/>
                <wp:effectExtent l="0" t="0" r="12700" b="19050"/>
                <wp:wrapTopAndBottom/>
                <wp:docPr id="810095424" name="Text Box 1"/>
                <wp:cNvGraphicFramePr/>
                <a:graphic xmlns:a="http://schemas.openxmlformats.org/drawingml/2006/main">
                  <a:graphicData uri="http://schemas.microsoft.com/office/word/2010/wordprocessingShape">
                    <wps:wsp>
                      <wps:cNvSpPr txBox="1"/>
                      <wps:spPr>
                        <a:xfrm>
                          <a:off x="0" y="0"/>
                          <a:ext cx="5740400" cy="1257300"/>
                        </a:xfrm>
                        <a:prstGeom prst="rect">
                          <a:avLst/>
                        </a:prstGeom>
                        <a:solidFill>
                          <a:schemeClr val="lt1"/>
                        </a:solidFill>
                        <a:ln w="6350">
                          <a:solidFill>
                            <a:prstClr val="black"/>
                          </a:solidFill>
                        </a:ln>
                      </wps:spPr>
                      <wps:txbx>
                        <w:txbxContent>
                          <w:p w14:paraId="06D38786" w14:textId="77777777" w:rsidR="001B7EC9" w:rsidRDefault="001B7EC9" w:rsidP="001B7EC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D045E27" id="_x0000_s1031" type="#_x0000_t202" style="position:absolute;margin-left:0;margin-top:27.45pt;width:452pt;height:99pt;z-index:251681792;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" fillcolor="white [3201]" strokeweight=".5pt">
                <v:textbox>
                  <w:txbxContent>
                    <w:p w14:paraId="06D38786" w14:textId="77777777" w:rsidR="001B7EC9" w:rsidRDefault="001B7EC9" w:rsidP="001B7EC9"/>
                  </w:txbxContent>
                </v:textbox>
                <w10:wrap type="topAndBottom" anchorx="margin"/>
              </v:shape>
            </w:pict>
          </mc:Fallback>
        </mc:AlternateContent>
      </w:r>
      <w:r w:rsidR="001B7EC9">
        <w:rPr>
          <w:rFonts w:ascii="Arial" w:hAnsi="Arial" w:cs="Arial"/>
          <w:sz w:val="24"/>
          <w:szCs w:val="24"/>
          <w:lang w:eastAsia="en-GB"/>
        </w:rPr>
        <w:t>No</w:t>
      </w:r>
    </w:p>
    <w:p w14:paraId="6FA64A3D" w14:textId="3E4E1AAE" w:rsidR="001B7EC9" w:rsidRDefault="001B7EC9" w:rsidP="001B7EC9">
      <w:pPr>
        <w:pStyle w:val="paragraph"/>
        <w:spacing w:before="0" w:beforeAutospacing="0" w:after="0" w:afterAutospacing="0"/>
        <w:textAlignment w:val="baseline"/>
        <w:rPr>
          <w:rStyle w:val="normaltextrun"/>
          <w:rFonts w:ascii="Arial" w:hAnsi="Arial" w:cs="Arial"/>
        </w:rPr>
      </w:pPr>
      <w:r>
        <w:rPr>
          <w:rStyle w:val="normaltextrun"/>
          <w:rFonts w:ascii="Arial" w:hAnsi="Arial" w:cs="Arial"/>
          <w:b/>
          <w:bCs/>
        </w:rPr>
        <w:br/>
      </w:r>
      <w:r w:rsidRPr="3DA13FA5">
        <w:rPr>
          <w:rStyle w:val="normaltextrun"/>
          <w:rFonts w:ascii="Arial" w:hAnsi="Arial" w:cs="Arial"/>
          <w:b/>
          <w:bCs/>
        </w:rPr>
        <w:t xml:space="preserve">Question </w:t>
      </w:r>
      <w:r w:rsidR="00E15B15">
        <w:rPr>
          <w:rStyle w:val="normaltextrun"/>
          <w:rFonts w:ascii="Arial" w:hAnsi="Arial" w:cs="Arial"/>
          <w:b/>
          <w:bCs/>
        </w:rPr>
        <w:t>7</w:t>
      </w:r>
      <w:r w:rsidRPr="3DA13FA5">
        <w:rPr>
          <w:rStyle w:val="normaltextrun"/>
          <w:rFonts w:ascii="Arial" w:hAnsi="Arial" w:cs="Arial"/>
        </w:rPr>
        <w:t xml:space="preserve">: What </w:t>
      </w:r>
      <w:r>
        <w:rPr>
          <w:rStyle w:val="normaltextrun"/>
          <w:rFonts w:ascii="Arial" w:hAnsi="Arial" w:cs="Arial"/>
        </w:rPr>
        <w:t>other practical tests which can be supported by evidence could be considered</w:t>
      </w:r>
      <w:r w:rsidRPr="3DA13FA5">
        <w:rPr>
          <w:rStyle w:val="normaltextrun"/>
          <w:rFonts w:ascii="Arial" w:hAnsi="Arial" w:cs="Arial"/>
        </w:rPr>
        <w:t xml:space="preserve"> when</w:t>
      </w:r>
      <w:r>
        <w:rPr>
          <w:rStyle w:val="normaltextrun"/>
          <w:rFonts w:ascii="Arial" w:hAnsi="Arial" w:cs="Arial"/>
        </w:rPr>
        <w:t xml:space="preserve"> </w:t>
      </w:r>
      <w:r w:rsidRPr="3DA13FA5">
        <w:rPr>
          <w:rStyle w:val="normaltextrun"/>
          <w:rFonts w:ascii="Arial" w:hAnsi="Arial" w:cs="Arial"/>
        </w:rPr>
        <w:t xml:space="preserve">deciding whether there is a sufficient justification for permitting a new overhead electricity </w:t>
      </w:r>
      <w:r>
        <w:rPr>
          <w:rStyle w:val="normaltextrun"/>
          <w:rFonts w:ascii="Arial" w:hAnsi="Arial" w:cs="Arial"/>
        </w:rPr>
        <w:t>circuit</w:t>
      </w:r>
      <w:r w:rsidRPr="3DA13FA5">
        <w:rPr>
          <w:rStyle w:val="normaltextrun"/>
          <w:rFonts w:ascii="Arial" w:hAnsi="Arial" w:cs="Arial"/>
        </w:rPr>
        <w:t xml:space="preserve"> as an exception? Please provide reasons, evidence, or examples to support your answer.</w:t>
      </w:r>
    </w:p>
    <w:p w14:paraId="6057B2AF" w14:textId="4B40CF41" w:rsidR="001B7EC9" w:rsidRDefault="001B7EC9" w:rsidP="001B7EC9">
      <w:pPr>
        <w:pStyle w:val="paragraph"/>
        <w:spacing w:before="0" w:beforeAutospacing="0" w:after="0" w:afterAutospacing="0"/>
        <w:textAlignment w:val="baseline"/>
        <w:rPr>
          <w:rStyle w:val="normaltextrun"/>
          <w:rFonts w:ascii="Arial" w:hAnsi="Arial" w:cs="Arial"/>
        </w:rPr>
      </w:pPr>
      <w:r>
        <w:rPr>
          <w:rFonts w:ascii="Arial" w:hAnsi="Arial" w:cs="Arial"/>
          <w:noProof/>
          <w:lang w:val="en-US"/>
          <w14:ligatures w14:val="standardContextual"/>
        </w:rPr>
        <w:lastRenderedPageBreak/>
        <mc:AlternateContent>
          <mc:Choice Requires="wps">
            <w:drawing>
              <wp:anchor distT="0" distB="0" distL="114300" distR="114300" simplePos="0" relativeHeight="251683840" behindDoc="0" locked="0" layoutInCell="1" allowOverlap="1" wp14:anchorId="105BD70B" wp14:editId="2E558016">
                <wp:simplePos x="0" y="0"/>
                <wp:positionH relativeFrom="margin">
                  <wp:posOffset>0</wp:posOffset>
                </wp:positionH>
                <wp:positionV relativeFrom="paragraph">
                  <wp:posOffset>177165</wp:posOffset>
                </wp:positionV>
                <wp:extent cx="5740400" cy="1257300"/>
                <wp:effectExtent l="0" t="0" r="12700" b="19050"/>
                <wp:wrapTopAndBottom/>
                <wp:docPr id="374145182" name="Text Box 1"/>
                <wp:cNvGraphicFramePr/>
                <a:graphic xmlns:a="http://schemas.openxmlformats.org/drawingml/2006/main">
                  <a:graphicData uri="http://schemas.microsoft.com/office/word/2010/wordprocessingShape">
                    <wps:wsp>
                      <wps:cNvSpPr txBox="1"/>
                      <wps:spPr>
                        <a:xfrm>
                          <a:off x="0" y="0"/>
                          <a:ext cx="5740400" cy="1257300"/>
                        </a:xfrm>
                        <a:prstGeom prst="rect">
                          <a:avLst/>
                        </a:prstGeom>
                        <a:solidFill>
                          <a:schemeClr val="lt1"/>
                        </a:solidFill>
                        <a:ln w="6350">
                          <a:solidFill>
                            <a:prstClr val="black"/>
                          </a:solidFill>
                        </a:ln>
                      </wps:spPr>
                      <wps:txbx>
                        <w:txbxContent>
                          <w:p w14:paraId="1F6EBA91" w14:textId="77777777" w:rsidR="001B7EC9" w:rsidRDefault="001B7EC9" w:rsidP="001B7EC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05BD70B" id="_x0000_s1032" type="#_x0000_t202" style="position:absolute;margin-left:0;margin-top:13.95pt;width:452pt;height:99pt;z-index:251683840;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" fillcolor="white [3201]" strokeweight=".5pt">
                <v:textbox>
                  <w:txbxContent>
                    <w:p w14:paraId="1F6EBA91" w14:textId="77777777" w:rsidR="001B7EC9" w:rsidRDefault="001B7EC9" w:rsidP="001B7EC9"/>
                  </w:txbxContent>
                </v:textbox>
                <w10:wrap type="topAndBottom" anchorx="margin"/>
              </v:shape>
            </w:pict>
          </mc:Fallback>
        </mc:AlternateContent>
      </w:r>
    </w:p>
    <w:p w14:paraId="60090B99" w14:textId="3758C4C1" w:rsidR="001B7EC9" w:rsidRDefault="001B7EC9" w:rsidP="001B7EC9">
      <w:pPr>
        <w:spacing w:line="278" w:lineRule="auto"/>
        <w:rPr>
          <w:rFonts w:ascii="Arial" w:hAnsi="Arial" w:cs="Arial"/>
          <w:sz w:val="24"/>
          <w:szCs w:val="24"/>
        </w:rPr>
      </w:pPr>
      <w:r>
        <w:rPr>
          <w:rFonts w:ascii="Arial" w:hAnsi="Arial" w:cs="Arial"/>
          <w:noProof/>
          <w:sz w:val="24"/>
          <w:szCs w:val="24"/>
          <w:lang w:val="en-US"/>
          <w14:ligatures w14:val="standardContextual"/>
        </w:rPr>
        <mc:AlternateContent>
          <mc:Choice Requires="wps">
            <w:drawing>
              <wp:anchor distT="0" distB="0" distL="114300" distR="114300" simplePos="0" relativeHeight="251685888" behindDoc="0" locked="0" layoutInCell="1" allowOverlap="1" wp14:anchorId="005BFB97" wp14:editId="1EAC56E7">
                <wp:simplePos x="0" y="0"/>
                <wp:positionH relativeFrom="margin">
                  <wp:align>left</wp:align>
                </wp:positionH>
                <wp:positionV relativeFrom="paragraph">
                  <wp:posOffset>2725420</wp:posOffset>
                </wp:positionV>
                <wp:extent cx="5740400" cy="1257300"/>
                <wp:effectExtent l="0" t="0" r="12700" b="19050"/>
                <wp:wrapTopAndBottom/>
                <wp:docPr id="606227998" name="Text Box 1"/>
                <wp:cNvGraphicFramePr/>
                <a:graphic xmlns:a="http://schemas.openxmlformats.org/drawingml/2006/main">
                  <a:graphicData uri="http://schemas.microsoft.com/office/word/2010/wordprocessingShape">
                    <wps:wsp>
                      <wps:cNvSpPr txBox="1"/>
                      <wps:spPr>
                        <a:xfrm>
                          <a:off x="0" y="0"/>
                          <a:ext cx="5740400" cy="1257300"/>
                        </a:xfrm>
                        <a:prstGeom prst="rect">
                          <a:avLst/>
                        </a:prstGeom>
                        <a:solidFill>
                          <a:schemeClr val="lt1"/>
                        </a:solidFill>
                        <a:ln w="6350">
                          <a:solidFill>
                            <a:prstClr val="black"/>
                          </a:solidFill>
                        </a:ln>
                      </wps:spPr>
                      <wps:txbx>
                        <w:txbxContent>
                          <w:p w14:paraId="184F196A" w14:textId="77777777" w:rsidR="001B7EC9" w:rsidRDefault="001B7EC9" w:rsidP="001B7EC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05BFB97" id="_x0000_s1033" type="#_x0000_t202" style="position:absolute;margin-left:0;margin-top:214.6pt;width:452pt;height:99pt;z-index:251685888;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" fillcolor="white [3201]" strokeweight=".5pt">
                <v:textbox>
                  <w:txbxContent>
                    <w:p w14:paraId="184F196A" w14:textId="77777777" w:rsidR="001B7EC9" w:rsidRDefault="001B7EC9" w:rsidP="001B7EC9"/>
                  </w:txbxContent>
                </v:textbox>
                <w10:wrap type="topAndBottom" anchorx="margin"/>
              </v:shape>
            </w:pict>
          </mc:Fallback>
        </mc:AlternateContent>
      </w:r>
      <w:r>
        <w:rPr>
          <w:rStyle w:val="normaltextrun"/>
          <w:rFonts w:ascii="Arial" w:hAnsi="Arial" w:cs="Arial"/>
        </w:rPr>
        <w:br/>
      </w:r>
      <w:r w:rsidRPr="009B7DC6">
        <w:rPr>
          <w:rFonts w:ascii="Arial" w:hAnsi="Arial" w:cs="Arial"/>
          <w:b/>
          <w:bCs/>
          <w:sz w:val="24"/>
          <w:szCs w:val="24"/>
        </w:rPr>
        <w:t xml:space="preserve">Question </w:t>
      </w:r>
      <w:r w:rsidR="00E15B15">
        <w:rPr>
          <w:rFonts w:ascii="Arial" w:hAnsi="Arial" w:cs="Arial"/>
          <w:b/>
          <w:bCs/>
          <w:sz w:val="24"/>
          <w:szCs w:val="24"/>
        </w:rPr>
        <w:t>8</w:t>
      </w:r>
      <w:r w:rsidRPr="009B7DC6">
        <w:rPr>
          <w:rFonts w:ascii="Arial" w:hAnsi="Arial" w:cs="Arial"/>
          <w:b/>
          <w:bCs/>
          <w:sz w:val="24"/>
          <w:szCs w:val="24"/>
        </w:rPr>
        <w:t>:</w:t>
      </w:r>
      <w:r>
        <w:rPr>
          <w:rFonts w:ascii="Arial" w:hAnsi="Arial" w:cs="Arial"/>
          <w:sz w:val="24"/>
          <w:szCs w:val="24"/>
        </w:rPr>
        <w:t xml:space="preserve"> </w:t>
      </w:r>
      <w:r w:rsidRPr="5D354C1A">
        <w:rPr>
          <w:rFonts w:ascii="Arial" w:hAnsi="Arial" w:cs="Arial"/>
          <w:sz w:val="24"/>
          <w:szCs w:val="24"/>
        </w:rPr>
        <w:t xml:space="preserve">The Welsh Government is responsible for planning policy in relation to 132kV electricity lines that are connected to a </w:t>
      </w:r>
      <w:r>
        <w:rPr>
          <w:rFonts w:ascii="Arial" w:hAnsi="Arial" w:cs="Arial"/>
          <w:sz w:val="24"/>
          <w:szCs w:val="24"/>
        </w:rPr>
        <w:t xml:space="preserve">devolved </w:t>
      </w:r>
      <w:r w:rsidRPr="5D354C1A">
        <w:rPr>
          <w:rFonts w:ascii="Arial" w:hAnsi="Arial" w:cs="Arial"/>
          <w:sz w:val="24"/>
          <w:szCs w:val="24"/>
        </w:rPr>
        <w:t xml:space="preserve">generating station in Wales but is not responsible for setting electricity prices. How do you think a greater use of underground electricity </w:t>
      </w:r>
      <w:r>
        <w:rPr>
          <w:rFonts w:ascii="Arial" w:hAnsi="Arial" w:cs="Arial"/>
          <w:sz w:val="24"/>
          <w:szCs w:val="24"/>
        </w:rPr>
        <w:t>circuits</w:t>
      </w:r>
      <w:r w:rsidRPr="5D354C1A">
        <w:rPr>
          <w:rFonts w:ascii="Arial" w:hAnsi="Arial" w:cs="Arial"/>
          <w:sz w:val="24"/>
          <w:szCs w:val="24"/>
        </w:rPr>
        <w:t xml:space="preserve">, instead of overhead </w:t>
      </w:r>
      <w:r>
        <w:rPr>
          <w:rFonts w:ascii="Arial" w:hAnsi="Arial" w:cs="Arial"/>
          <w:sz w:val="24"/>
          <w:szCs w:val="24"/>
        </w:rPr>
        <w:t>circuits</w:t>
      </w:r>
      <w:r w:rsidRPr="5D354C1A">
        <w:rPr>
          <w:rFonts w:ascii="Arial" w:hAnsi="Arial" w:cs="Arial"/>
          <w:sz w:val="24"/>
          <w:szCs w:val="24"/>
        </w:rPr>
        <w:t>, could affect electricity costs for households and businesses in Wales? Please explain your answer and provide evidence where possible.</w:t>
      </w:r>
      <w:r>
        <w:rPr>
          <w:rFonts w:ascii="Arial" w:hAnsi="Arial" w:cs="Arial"/>
          <w:sz w:val="24"/>
          <w:szCs w:val="24"/>
        </w:rPr>
        <w:br/>
      </w:r>
    </w:p>
    <w:p w14:paraId="4EC6EDF0" w14:textId="0A037D75" w:rsidR="001B7EC9" w:rsidRDefault="001B7EC9" w:rsidP="007678FC">
      <w:pPr>
        <w:spacing w:line="278" w:lineRule="auto"/>
        <w:rPr>
          <w:rStyle w:val="normaltextrun"/>
          <w:rFonts w:ascii="Arial" w:hAnsi="Arial" w:cs="Arial"/>
          <w:sz w:val="24"/>
          <w:szCs w:val="24"/>
        </w:rPr>
      </w:pPr>
      <w:r>
        <w:rPr>
          <w:rFonts w:ascii="Arial" w:hAnsi="Arial" w:cs="Arial"/>
          <w:noProof/>
          <w:sz w:val="24"/>
          <w:szCs w:val="24"/>
          <w:lang w:val="en-US"/>
          <w14:ligatures w14:val="standardContextual"/>
        </w:rPr>
        <mc:AlternateContent>
          <mc:Choice Requires="wps">
            <w:drawing>
              <wp:anchor distT="0" distB="0" distL="114300" distR="114300" simplePos="0" relativeHeight="251687936" behindDoc="0" locked="0" layoutInCell="1" allowOverlap="1" wp14:anchorId="687BEC17" wp14:editId="7A351051">
                <wp:simplePos x="0" y="0"/>
                <wp:positionH relativeFrom="margin">
                  <wp:posOffset>6350</wp:posOffset>
                </wp:positionH>
                <wp:positionV relativeFrom="paragraph">
                  <wp:posOffset>583565</wp:posOffset>
                </wp:positionV>
                <wp:extent cx="5740400" cy="1257300"/>
                <wp:effectExtent l="0" t="0" r="12700" b="19050"/>
                <wp:wrapTopAndBottom/>
                <wp:docPr id="783963654" name="Text Box 1"/>
                <wp:cNvGraphicFramePr/>
                <a:graphic xmlns:a="http://schemas.openxmlformats.org/drawingml/2006/main">
                  <a:graphicData uri="http://schemas.microsoft.com/office/word/2010/wordprocessingShape">
                    <wps:wsp>
                      <wps:cNvSpPr txBox="1"/>
                      <wps:spPr>
                        <a:xfrm>
                          <a:off x="0" y="0"/>
                          <a:ext cx="5740400" cy="1257300"/>
                        </a:xfrm>
                        <a:prstGeom prst="rect">
                          <a:avLst/>
                        </a:prstGeom>
                        <a:solidFill>
                          <a:schemeClr val="lt1"/>
                        </a:solidFill>
                        <a:ln w="6350">
                          <a:solidFill>
                            <a:prstClr val="black"/>
                          </a:solidFill>
                        </a:ln>
                      </wps:spPr>
                      <wps:txbx>
                        <w:txbxContent>
                          <w:p w14:paraId="0499944D" w14:textId="77777777" w:rsidR="001B7EC9" w:rsidRDefault="001B7EC9" w:rsidP="001B7EC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87BEC17" id="_x0000_s1034" type="#_x0000_t202" style="position:absolute;margin-left:.5pt;margin-top:45.95pt;width:452pt;height:99pt;z-index:251687936;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" fillcolor="white [3201]" strokeweight=".5pt">
                <v:textbox>
                  <w:txbxContent>
                    <w:p w14:paraId="0499944D" w14:textId="77777777" w:rsidR="001B7EC9" w:rsidRDefault="001B7EC9" w:rsidP="001B7EC9"/>
                  </w:txbxContent>
                </v:textbox>
                <w10:wrap type="topAndBottom" anchorx="margin"/>
              </v:shape>
            </w:pict>
          </mc:Fallback>
        </mc:AlternateContent>
      </w:r>
      <w:r w:rsidRPr="5D354C1A">
        <w:rPr>
          <w:rStyle w:val="normaltextrun"/>
          <w:rFonts w:ascii="Arial" w:hAnsi="Arial" w:cs="Arial"/>
          <w:b/>
          <w:bCs/>
        </w:rPr>
        <w:t xml:space="preserve">Question </w:t>
      </w:r>
      <w:r w:rsidR="00E15B15">
        <w:rPr>
          <w:rStyle w:val="normaltextrun"/>
          <w:rFonts w:ascii="Arial" w:hAnsi="Arial" w:cs="Arial"/>
          <w:b/>
          <w:bCs/>
        </w:rPr>
        <w:t>9</w:t>
      </w:r>
      <w:r w:rsidRPr="5D354C1A">
        <w:rPr>
          <w:rStyle w:val="normaltextrun"/>
          <w:rFonts w:ascii="Arial" w:hAnsi="Arial" w:cs="Arial"/>
          <w:b/>
          <w:bCs/>
        </w:rPr>
        <w:t xml:space="preserve">: </w:t>
      </w:r>
      <w:r w:rsidRPr="5D354C1A">
        <w:rPr>
          <w:rStyle w:val="normaltextrun"/>
          <w:rFonts w:ascii="Arial" w:hAnsi="Arial" w:cs="Arial"/>
        </w:rPr>
        <w:t>What are your views on a proposed hierarchy for electricity circuit options, with undergrounding as the first option and then other options to only be permitted by exception, having exhausted the previous hierarchy option(s)?</w:t>
      </w:r>
      <w:r>
        <w:rPr>
          <w:rStyle w:val="normaltextrun"/>
          <w:rFonts w:ascii="Arial" w:hAnsi="Arial" w:cs="Arial"/>
        </w:rPr>
        <w:br/>
      </w:r>
      <w:r w:rsidR="007678FC">
        <w:rPr>
          <w:rStyle w:val="normaltextrun"/>
          <w:rFonts w:ascii="Arial" w:hAnsi="Arial" w:cs="Arial"/>
          <w:sz w:val="24"/>
          <w:szCs w:val="24"/>
        </w:rPr>
        <w:br/>
      </w:r>
      <w:r w:rsidRPr="104E05A4">
        <w:rPr>
          <w:rStyle w:val="normaltextrun"/>
          <w:rFonts w:ascii="Arial" w:hAnsi="Arial" w:cs="Arial"/>
          <w:b/>
          <w:bCs/>
          <w:sz w:val="24"/>
          <w:szCs w:val="24"/>
        </w:rPr>
        <w:t xml:space="preserve">Question </w:t>
      </w:r>
      <w:r w:rsidR="00E15B15">
        <w:rPr>
          <w:rStyle w:val="normaltextrun"/>
          <w:rFonts w:ascii="Arial" w:hAnsi="Arial" w:cs="Arial"/>
          <w:b/>
          <w:bCs/>
          <w:sz w:val="24"/>
          <w:szCs w:val="24"/>
        </w:rPr>
        <w:t>10</w:t>
      </w:r>
      <w:r w:rsidRPr="104E05A4">
        <w:rPr>
          <w:rStyle w:val="normaltextrun"/>
          <w:rFonts w:ascii="Arial" w:hAnsi="Arial" w:cs="Arial"/>
          <w:b/>
          <w:bCs/>
          <w:sz w:val="24"/>
          <w:szCs w:val="24"/>
        </w:rPr>
        <w:t>:</w:t>
      </w:r>
      <w:r w:rsidRPr="104E05A4">
        <w:rPr>
          <w:rStyle w:val="normaltextrun"/>
          <w:rFonts w:ascii="Arial" w:hAnsi="Arial" w:cs="Arial"/>
          <w:sz w:val="24"/>
          <w:szCs w:val="24"/>
        </w:rPr>
        <w:t xml:space="preserve"> Do you agree that, where overhead electricity </w:t>
      </w:r>
      <w:r>
        <w:rPr>
          <w:rStyle w:val="normaltextrun"/>
          <w:rFonts w:ascii="Arial" w:hAnsi="Arial" w:cs="Arial"/>
          <w:sz w:val="24"/>
          <w:szCs w:val="24"/>
        </w:rPr>
        <w:t>circuits are</w:t>
      </w:r>
      <w:r w:rsidRPr="104E05A4">
        <w:rPr>
          <w:rStyle w:val="normaltextrun"/>
          <w:rFonts w:ascii="Arial" w:hAnsi="Arial" w:cs="Arial"/>
          <w:sz w:val="24"/>
          <w:szCs w:val="24"/>
        </w:rPr>
        <w:t xml:space="preserve"> permitted, they should only be supported by wooden poles</w:t>
      </w:r>
      <w:r>
        <w:rPr>
          <w:rStyle w:val="normaltextrun"/>
          <w:rFonts w:ascii="Arial" w:hAnsi="Arial" w:cs="Arial"/>
          <w:sz w:val="24"/>
          <w:szCs w:val="24"/>
        </w:rPr>
        <w:t xml:space="preserve"> </w:t>
      </w:r>
      <w:r w:rsidRPr="104E05A4">
        <w:rPr>
          <w:rStyle w:val="normaltextrun"/>
          <w:rFonts w:ascii="Arial" w:hAnsi="Arial" w:cs="Arial"/>
          <w:sz w:val="24"/>
          <w:szCs w:val="24"/>
        </w:rPr>
        <w:t>or equivalent infrastructure that minimises visual impacts</w:t>
      </w:r>
      <w:r>
        <w:rPr>
          <w:rStyle w:val="normaltextrun"/>
          <w:rFonts w:ascii="Arial" w:hAnsi="Arial" w:cs="Arial"/>
          <w:sz w:val="24"/>
          <w:szCs w:val="24"/>
        </w:rPr>
        <w:t xml:space="preserve"> (</w:t>
      </w:r>
      <w:r w:rsidRPr="104E05A4">
        <w:rPr>
          <w:rStyle w:val="normaltextrun"/>
          <w:rFonts w:ascii="Arial" w:hAnsi="Arial" w:cs="Arial"/>
          <w:sz w:val="24"/>
          <w:szCs w:val="24"/>
        </w:rPr>
        <w:t>exclud</w:t>
      </w:r>
      <w:r>
        <w:rPr>
          <w:rStyle w:val="normaltextrun"/>
          <w:rFonts w:ascii="Arial" w:hAnsi="Arial" w:cs="Arial"/>
          <w:sz w:val="24"/>
          <w:szCs w:val="24"/>
        </w:rPr>
        <w:t xml:space="preserve">ing </w:t>
      </w:r>
      <w:r w:rsidRPr="104E05A4">
        <w:rPr>
          <w:rStyle w:val="normaltextrun"/>
          <w:rFonts w:ascii="Arial" w:hAnsi="Arial" w:cs="Arial"/>
          <w:sz w:val="24"/>
          <w:szCs w:val="24"/>
        </w:rPr>
        <w:t>steel lattice pylons</w:t>
      </w:r>
      <w:r>
        <w:rPr>
          <w:rStyle w:val="normaltextrun"/>
          <w:rFonts w:ascii="Arial" w:hAnsi="Arial" w:cs="Arial"/>
          <w:sz w:val="24"/>
          <w:szCs w:val="24"/>
        </w:rPr>
        <w:t>)?</w:t>
      </w:r>
      <w:r w:rsidRPr="104E05A4">
        <w:rPr>
          <w:rStyle w:val="normaltextrun"/>
          <w:rFonts w:ascii="Arial" w:hAnsi="Arial" w:cs="Arial"/>
          <w:sz w:val="24"/>
          <w:szCs w:val="24"/>
        </w:rPr>
        <w:t xml:space="preserve"> If not, please explain your answer.</w:t>
      </w:r>
    </w:p>
    <w:p w14:paraId="4DBB2BFE" w14:textId="1DC59774" w:rsidR="001B7EC9" w:rsidRDefault="009926E9" w:rsidP="001B7EC9">
      <w:pPr>
        <w:spacing w:after="0"/>
        <w:rPr>
          <w:rStyle w:val="normaltextrun"/>
          <w:rFonts w:ascii="Arial" w:hAnsi="Arial" w:cs="Arial"/>
          <w:sz w:val="24"/>
          <w:szCs w:val="24"/>
        </w:rPr>
      </w:pPr>
      <w:sdt>
        <w:sdtPr>
          <w:rPr>
            <w:rStyle w:val="normaltextrun"/>
            <w:rFonts w:ascii="Arial" w:hAnsi="Arial" w:cs="Arial"/>
            <w:sz w:val="24"/>
            <w:szCs w:val="24"/>
          </w:rPr>
          <w:id w:val="-1611205357"/>
          <w14:checkbox>
            <w14:checked w14:val="0"/>
            <w14:checkedState w14:val="2612" w14:font="MS Gothic"/>
            <w14:uncheckedState w14:val="2610" w14:font="MS Gothic"/>
          </w14:checkbox>
        </w:sdtPr>
        <w:sdtEndPr>
          <w:rPr>
            <w:rStyle w:val="normaltextrun"/>
          </w:rPr>
        </w:sdtEndPr>
        <w:sdtContent>
          <w:r w:rsidR="007678FC">
            <w:rPr>
              <w:rStyle w:val="normaltextrun"/>
              <w:rFonts w:ascii="MS Gothic" w:eastAsia="MS Gothic" w:hAnsi="MS Gothic" w:cs="Arial" w:hint="eastAsia"/>
              <w:sz w:val="24"/>
              <w:szCs w:val="24"/>
            </w:rPr>
            <w:t>☐</w:t>
          </w:r>
        </w:sdtContent>
      </w:sdt>
      <w:r w:rsidR="001B7EC9">
        <w:rPr>
          <w:rStyle w:val="normaltextrun"/>
          <w:rFonts w:ascii="Arial" w:hAnsi="Arial" w:cs="Arial"/>
          <w:sz w:val="24"/>
          <w:szCs w:val="24"/>
        </w:rPr>
        <w:t>Yes</w:t>
      </w:r>
    </w:p>
    <w:p w14:paraId="1728D001" w14:textId="7936FE88" w:rsidR="001B7EC9" w:rsidRDefault="009926E9" w:rsidP="001B7EC9">
      <w:pPr>
        <w:spacing w:after="0"/>
        <w:rPr>
          <w:rStyle w:val="normaltextrun"/>
          <w:rFonts w:ascii="Arial" w:hAnsi="Arial" w:cs="Arial"/>
          <w:sz w:val="24"/>
          <w:szCs w:val="24"/>
        </w:rPr>
      </w:pPr>
      <w:sdt>
        <w:sdtPr>
          <w:rPr>
            <w:rStyle w:val="normaltextrun"/>
            <w:rFonts w:ascii="Arial" w:hAnsi="Arial" w:cs="Arial"/>
            <w:sz w:val="24"/>
            <w:szCs w:val="24"/>
          </w:rPr>
          <w:id w:val="-1505279704"/>
          <w14:checkbox>
            <w14:checked w14:val="0"/>
            <w14:checkedState w14:val="2612" w14:font="MS Gothic"/>
            <w14:uncheckedState w14:val="2610" w14:font="MS Gothic"/>
          </w14:checkbox>
        </w:sdtPr>
        <w:sdtEndPr>
          <w:rPr>
            <w:rStyle w:val="normaltextrun"/>
          </w:rPr>
        </w:sdtEndPr>
        <w:sdtContent>
          <w:r w:rsidR="007678FC">
            <w:rPr>
              <w:rStyle w:val="normaltextrun"/>
              <w:rFonts w:ascii="MS Gothic" w:eastAsia="MS Gothic" w:hAnsi="MS Gothic" w:cs="Arial" w:hint="eastAsia"/>
              <w:sz w:val="24"/>
              <w:szCs w:val="24"/>
            </w:rPr>
            <w:t>☐</w:t>
          </w:r>
        </w:sdtContent>
      </w:sdt>
      <w:r w:rsidR="001B7EC9">
        <w:rPr>
          <w:rFonts w:ascii="Arial" w:hAnsi="Arial" w:cs="Arial"/>
          <w:noProof/>
          <w:sz w:val="24"/>
          <w:szCs w:val="24"/>
          <w:lang w:val="en-US"/>
          <w14:ligatures w14:val="standardContextual"/>
        </w:rPr>
        <mc:AlternateContent>
          <mc:Choice Requires="wps">
            <w:drawing>
              <wp:anchor distT="0" distB="0" distL="114300" distR="114300" simplePos="0" relativeHeight="251692032" behindDoc="0" locked="0" layoutInCell="1" allowOverlap="1" wp14:anchorId="7AB2617E" wp14:editId="7207DCC1">
                <wp:simplePos x="0" y="0"/>
                <wp:positionH relativeFrom="margin">
                  <wp:align>left</wp:align>
                </wp:positionH>
                <wp:positionV relativeFrom="paragraph">
                  <wp:posOffset>368300</wp:posOffset>
                </wp:positionV>
                <wp:extent cx="5740400" cy="1257300"/>
                <wp:effectExtent l="0" t="0" r="12700" b="19050"/>
                <wp:wrapTopAndBottom/>
                <wp:docPr id="883431963" name="Text Box 1"/>
                <wp:cNvGraphicFramePr/>
                <a:graphic xmlns:a="http://schemas.openxmlformats.org/drawingml/2006/main">
                  <a:graphicData uri="http://schemas.microsoft.com/office/word/2010/wordprocessingShape">
                    <wps:wsp>
                      <wps:cNvSpPr txBox="1"/>
                      <wps:spPr>
                        <a:xfrm>
                          <a:off x="0" y="0"/>
                          <a:ext cx="5740400" cy="1257300"/>
                        </a:xfrm>
                        <a:prstGeom prst="rect">
                          <a:avLst/>
                        </a:prstGeom>
                        <a:solidFill>
                          <a:schemeClr val="lt1"/>
                        </a:solidFill>
                        <a:ln w="6350">
                          <a:solidFill>
                            <a:prstClr val="black"/>
                          </a:solidFill>
                        </a:ln>
                      </wps:spPr>
                      <wps:txbx>
                        <w:txbxContent>
                          <w:p w14:paraId="671A9939" w14:textId="77777777" w:rsidR="001B7EC9" w:rsidRDefault="001B7EC9" w:rsidP="001B7EC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AB2617E" id="_x0000_s1035" type="#_x0000_t202" style="position:absolute;margin-left:0;margin-top:29pt;width:452pt;height:99pt;z-index:251692032;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" fillcolor="white [3201]" strokeweight=".5pt">
                <v:textbox>
                  <w:txbxContent>
                    <w:p w14:paraId="671A9939" w14:textId="77777777" w:rsidR="001B7EC9" w:rsidRDefault="001B7EC9" w:rsidP="001B7EC9"/>
                  </w:txbxContent>
                </v:textbox>
                <w10:wrap type="topAndBottom" anchorx="margin"/>
              </v:shape>
            </w:pict>
          </mc:Fallback>
        </mc:AlternateContent>
      </w:r>
      <w:r w:rsidR="001B7EC9">
        <w:rPr>
          <w:rStyle w:val="normaltextrun"/>
          <w:rFonts w:ascii="Arial" w:hAnsi="Arial" w:cs="Arial"/>
          <w:sz w:val="24"/>
          <w:szCs w:val="24"/>
        </w:rPr>
        <w:t>No</w:t>
      </w:r>
      <w:r w:rsidR="001B7EC9">
        <w:rPr>
          <w:rStyle w:val="normaltextrun"/>
          <w:rFonts w:ascii="Arial" w:hAnsi="Arial" w:cs="Arial"/>
          <w:sz w:val="24"/>
          <w:szCs w:val="24"/>
        </w:rPr>
        <w:br/>
      </w:r>
    </w:p>
    <w:p w14:paraId="488DD6F6" w14:textId="3FFF261B" w:rsidR="001B7EC9" w:rsidRDefault="001B7EC9" w:rsidP="001B7EC9">
      <w:pPr>
        <w:spacing w:after="0"/>
        <w:rPr>
          <w:rStyle w:val="normaltextrun"/>
          <w:rFonts w:ascii="Arial" w:hAnsi="Arial" w:cs="Arial"/>
        </w:rPr>
      </w:pPr>
      <w:r w:rsidRPr="5D354C1A">
        <w:rPr>
          <w:rStyle w:val="normaltextrun"/>
          <w:rFonts w:ascii="Arial" w:hAnsi="Arial" w:cs="Arial"/>
          <w:b/>
          <w:bCs/>
        </w:rPr>
        <w:t xml:space="preserve">Question </w:t>
      </w:r>
      <w:r w:rsidR="00E15B15">
        <w:rPr>
          <w:rStyle w:val="normaltextrun"/>
          <w:rFonts w:ascii="Arial" w:hAnsi="Arial" w:cs="Arial"/>
          <w:b/>
          <w:bCs/>
        </w:rPr>
        <w:t>11</w:t>
      </w:r>
      <w:r w:rsidRPr="5D354C1A">
        <w:rPr>
          <w:rStyle w:val="normaltextrun"/>
          <w:rFonts w:ascii="Arial" w:hAnsi="Arial" w:cs="Arial"/>
          <w:b/>
          <w:bCs/>
        </w:rPr>
        <w:t>:</w:t>
      </w:r>
      <w:r w:rsidRPr="5D354C1A">
        <w:rPr>
          <w:rStyle w:val="normaltextrun"/>
          <w:rFonts w:ascii="Arial" w:hAnsi="Arial" w:cs="Arial"/>
        </w:rPr>
        <w:t xml:space="preserve"> Electricity </w:t>
      </w:r>
      <w:r>
        <w:rPr>
          <w:rStyle w:val="normaltextrun"/>
          <w:rFonts w:ascii="Arial" w:hAnsi="Arial" w:cs="Arial"/>
        </w:rPr>
        <w:t xml:space="preserve">circuits </w:t>
      </w:r>
      <w:r w:rsidRPr="5D354C1A">
        <w:rPr>
          <w:rStyle w:val="normaltextrun"/>
          <w:rFonts w:ascii="Arial" w:hAnsi="Arial" w:cs="Arial"/>
        </w:rPr>
        <w:t xml:space="preserve">can be laid underground using a range of methods, including trenching, cable ploughing and horizontal directional drilling. What do you think are the main benefits, limitations and costs of the different methods used to lay electricity </w:t>
      </w:r>
      <w:r>
        <w:rPr>
          <w:rStyle w:val="normaltextrun"/>
          <w:rFonts w:ascii="Arial" w:hAnsi="Arial" w:cs="Arial"/>
        </w:rPr>
        <w:t>circuits</w:t>
      </w:r>
      <w:r w:rsidRPr="5D354C1A">
        <w:rPr>
          <w:rStyle w:val="normaltextrun"/>
          <w:rFonts w:ascii="Arial" w:hAnsi="Arial" w:cs="Arial"/>
        </w:rPr>
        <w:t xml:space="preserve"> underground? Please provide any evidence, examples or experience that support your answer.</w:t>
      </w:r>
    </w:p>
    <w:p w14:paraId="2766066C" w14:textId="5EB7D430" w:rsidR="001B7EC9" w:rsidRPr="001B7EC9" w:rsidRDefault="001B7EC9" w:rsidP="001B7EC9">
      <w:pPr>
        <w:spacing w:after="0"/>
        <w:rPr>
          <w:rFonts w:ascii="Arial" w:hAnsi="Arial" w:cs="Arial"/>
          <w:sz w:val="24"/>
          <w:szCs w:val="24"/>
        </w:rPr>
      </w:pPr>
      <w:r>
        <w:rPr>
          <w:rFonts w:ascii="Arial" w:hAnsi="Arial" w:cs="Arial"/>
          <w:noProof/>
          <w:sz w:val="24"/>
          <w:szCs w:val="24"/>
          <w:lang w:val="en-US"/>
          <w14:ligatures w14:val="standardContextual"/>
        </w:rPr>
        <mc:AlternateContent>
          <mc:Choice Requires="wps">
            <w:drawing>
              <wp:anchor distT="0" distB="0" distL="114300" distR="114300" simplePos="0" relativeHeight="251694080" behindDoc="0" locked="0" layoutInCell="1" allowOverlap="1" wp14:anchorId="4D540EAD" wp14:editId="2CC3E980">
                <wp:simplePos x="0" y="0"/>
                <wp:positionH relativeFrom="margin">
                  <wp:posOffset>0</wp:posOffset>
                </wp:positionH>
                <wp:positionV relativeFrom="paragraph">
                  <wp:posOffset>189865</wp:posOffset>
                </wp:positionV>
                <wp:extent cx="5740400" cy="1257300"/>
                <wp:effectExtent l="0" t="0" r="12700" b="19050"/>
                <wp:wrapTopAndBottom/>
                <wp:docPr id="1281862547" name="Text Box 1"/>
                <wp:cNvGraphicFramePr/>
                <a:graphic xmlns:a="http://schemas.openxmlformats.org/drawingml/2006/main">
                  <a:graphicData uri="http://schemas.microsoft.com/office/word/2010/wordprocessingShape">
                    <wps:wsp>
                      <wps:cNvSpPr txBox="1"/>
                      <wps:spPr>
                        <a:xfrm>
                          <a:off x="0" y="0"/>
                          <a:ext cx="5740400" cy="1257300"/>
                        </a:xfrm>
                        <a:prstGeom prst="rect">
                          <a:avLst/>
                        </a:prstGeom>
                        <a:solidFill>
                          <a:schemeClr val="lt1"/>
                        </a:solidFill>
                        <a:ln w="6350">
                          <a:solidFill>
                            <a:prstClr val="black"/>
                          </a:solidFill>
                        </a:ln>
                      </wps:spPr>
                      <wps:txbx>
                        <w:txbxContent>
                          <w:p w14:paraId="1011223F" w14:textId="77777777" w:rsidR="001B7EC9" w:rsidRDefault="001B7EC9" w:rsidP="001B7EC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D540EAD" id="_x0000_s1036" type="#_x0000_t202" style="position:absolute;margin-left:0;margin-top:14.95pt;width:452pt;height:99pt;z-index:251694080;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" fillcolor="white [3201]" strokeweight=".5pt">
                <v:textbox>
                  <w:txbxContent>
                    <w:p w14:paraId="1011223F" w14:textId="77777777" w:rsidR="001B7EC9" w:rsidRDefault="001B7EC9" w:rsidP="001B7EC9"/>
                  </w:txbxContent>
                </v:textbox>
                <w10:wrap type="topAndBottom" anchorx="margin"/>
              </v:shape>
            </w:pict>
          </mc:Fallback>
        </mc:AlternateContent>
      </w:r>
    </w:p>
    <w:p w14:paraId="047C6A7F" w14:textId="77777777" w:rsidR="001B7EC9" w:rsidRDefault="001B7EC9" w:rsidP="001B7EC9">
      <w:pPr>
        <w:spacing w:after="0"/>
        <w:rPr>
          <w:rFonts w:ascii="Arial" w:hAnsi="Arial" w:cs="Arial"/>
          <w:b/>
          <w:bCs/>
          <w:sz w:val="24"/>
          <w:szCs w:val="24"/>
        </w:rPr>
      </w:pPr>
    </w:p>
    <w:p w14:paraId="340E366C" w14:textId="4749D0F1" w:rsidR="001B7EC9" w:rsidRDefault="001B7EC9" w:rsidP="001B7EC9">
      <w:pPr>
        <w:spacing w:after="0"/>
        <w:rPr>
          <w:rFonts w:ascii="Arial" w:hAnsi="Arial" w:cs="Arial"/>
          <w:sz w:val="24"/>
          <w:szCs w:val="24"/>
        </w:rPr>
      </w:pPr>
      <w:r w:rsidRPr="5D354C1A">
        <w:rPr>
          <w:rFonts w:ascii="Arial" w:hAnsi="Arial" w:cs="Arial"/>
          <w:b/>
          <w:bCs/>
          <w:sz w:val="24"/>
          <w:szCs w:val="24"/>
        </w:rPr>
        <w:t xml:space="preserve">Question </w:t>
      </w:r>
      <w:r w:rsidR="00E15B15">
        <w:rPr>
          <w:rFonts w:ascii="Arial" w:hAnsi="Arial" w:cs="Arial"/>
          <w:b/>
          <w:bCs/>
          <w:sz w:val="24"/>
          <w:szCs w:val="24"/>
        </w:rPr>
        <w:t>12</w:t>
      </w:r>
      <w:r w:rsidRPr="5D354C1A">
        <w:rPr>
          <w:rFonts w:ascii="Arial" w:hAnsi="Arial" w:cs="Arial"/>
          <w:b/>
          <w:bCs/>
          <w:sz w:val="24"/>
          <w:szCs w:val="24"/>
        </w:rPr>
        <w:t xml:space="preserve">: </w:t>
      </w:r>
      <w:r w:rsidRPr="5D354C1A">
        <w:rPr>
          <w:rFonts w:ascii="Arial" w:hAnsi="Arial" w:cs="Arial"/>
          <w:sz w:val="24"/>
          <w:szCs w:val="24"/>
        </w:rPr>
        <w:t xml:space="preserve">Placing electricity </w:t>
      </w:r>
      <w:r>
        <w:rPr>
          <w:rFonts w:ascii="Arial" w:hAnsi="Arial" w:cs="Arial"/>
          <w:sz w:val="24"/>
          <w:szCs w:val="24"/>
        </w:rPr>
        <w:t xml:space="preserve">circuits </w:t>
      </w:r>
      <w:r w:rsidRPr="5D354C1A">
        <w:rPr>
          <w:rFonts w:ascii="Arial" w:hAnsi="Arial" w:cs="Arial"/>
          <w:sz w:val="24"/>
          <w:szCs w:val="24"/>
        </w:rPr>
        <w:t xml:space="preserve">underground can have both positive and negative effects on the environment. What do you think are the main environmental advantages and disadvantages of placing electricity </w:t>
      </w:r>
      <w:r>
        <w:rPr>
          <w:rFonts w:ascii="Arial" w:hAnsi="Arial" w:cs="Arial"/>
          <w:sz w:val="24"/>
          <w:szCs w:val="24"/>
        </w:rPr>
        <w:t>circuits</w:t>
      </w:r>
      <w:r w:rsidRPr="5D354C1A">
        <w:rPr>
          <w:rFonts w:ascii="Arial" w:hAnsi="Arial" w:cs="Arial"/>
          <w:sz w:val="24"/>
          <w:szCs w:val="24"/>
        </w:rPr>
        <w:t xml:space="preserve"> underground? Please explain your answer and provide any evidence or examples if possible.</w:t>
      </w:r>
    </w:p>
    <w:p w14:paraId="752D8379" w14:textId="4807A7F3" w:rsidR="001B7EC9" w:rsidRDefault="001B7EC9" w:rsidP="001B7EC9">
      <w:pPr>
        <w:spacing w:after="0"/>
        <w:rPr>
          <w:rFonts w:ascii="Arial" w:hAnsi="Arial" w:cs="Arial"/>
          <w:sz w:val="24"/>
          <w:szCs w:val="24"/>
        </w:rPr>
      </w:pPr>
      <w:r>
        <w:rPr>
          <w:rFonts w:ascii="Arial" w:hAnsi="Arial" w:cs="Arial"/>
          <w:noProof/>
          <w:sz w:val="24"/>
          <w:szCs w:val="24"/>
          <w:lang w:val="en-US"/>
          <w14:ligatures w14:val="standardContextual"/>
        </w:rPr>
        <mc:AlternateContent>
          <mc:Choice Requires="wps">
            <w:drawing>
              <wp:anchor distT="0" distB="0" distL="114300" distR="114300" simplePos="0" relativeHeight="251696128" behindDoc="0" locked="0" layoutInCell="1" allowOverlap="1" wp14:anchorId="68C2F0EA" wp14:editId="19A12078">
                <wp:simplePos x="0" y="0"/>
                <wp:positionH relativeFrom="margin">
                  <wp:posOffset>0</wp:posOffset>
                </wp:positionH>
                <wp:positionV relativeFrom="paragraph">
                  <wp:posOffset>190500</wp:posOffset>
                </wp:positionV>
                <wp:extent cx="5740400" cy="1257300"/>
                <wp:effectExtent l="0" t="0" r="12700" b="19050"/>
                <wp:wrapTopAndBottom/>
                <wp:docPr id="1352192599" name="Text Box 1"/>
                <wp:cNvGraphicFramePr/>
                <a:graphic xmlns:a="http://schemas.openxmlformats.org/drawingml/2006/main">
                  <a:graphicData uri="http://schemas.microsoft.com/office/word/2010/wordprocessingShape">
                    <wps:wsp>
                      <wps:cNvSpPr txBox="1"/>
                      <wps:spPr>
                        <a:xfrm>
                          <a:off x="0" y="0"/>
                          <a:ext cx="5740400" cy="1257300"/>
                        </a:xfrm>
                        <a:prstGeom prst="rect">
                          <a:avLst/>
                        </a:prstGeom>
                        <a:solidFill>
                          <a:schemeClr val="lt1"/>
                        </a:solidFill>
                        <a:ln w="6350">
                          <a:solidFill>
                            <a:prstClr val="black"/>
                          </a:solidFill>
                        </a:ln>
                      </wps:spPr>
                      <wps:txbx>
                        <w:txbxContent>
                          <w:p w14:paraId="6E19BB41" w14:textId="77777777" w:rsidR="001B7EC9" w:rsidRDefault="001B7EC9" w:rsidP="001B7EC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8C2F0EA" id="_x0000_s1037" type="#_x0000_t202" style="position:absolute;margin-left:0;margin-top:15pt;width:452pt;height:99pt;z-index:251696128;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" fillcolor="white [3201]" strokeweight=".5pt">
                <v:textbox>
                  <w:txbxContent>
                    <w:p w14:paraId="6E19BB41" w14:textId="77777777" w:rsidR="001B7EC9" w:rsidRDefault="001B7EC9" w:rsidP="001B7EC9"/>
                  </w:txbxContent>
                </v:textbox>
                <w10:wrap type="topAndBottom" anchorx="margin"/>
              </v:shape>
            </w:pict>
          </mc:Fallback>
        </mc:AlternateContent>
      </w:r>
    </w:p>
    <w:p w14:paraId="204A8E20" w14:textId="77777777" w:rsidR="001B7EC9" w:rsidRDefault="001B7EC9" w:rsidP="001B7EC9">
      <w:pPr>
        <w:spacing w:after="0"/>
        <w:rPr>
          <w:rFonts w:ascii="Arial" w:hAnsi="Arial" w:cs="Arial"/>
          <w:sz w:val="24"/>
          <w:szCs w:val="24"/>
        </w:rPr>
      </w:pPr>
    </w:p>
    <w:p w14:paraId="673B20A3" w14:textId="4C48A52C" w:rsidR="001B7EC9" w:rsidRDefault="001B7EC9" w:rsidP="001B7EC9">
      <w:pPr>
        <w:spacing w:after="0"/>
        <w:rPr>
          <w:rFonts w:ascii="Arial" w:hAnsi="Arial" w:cs="Arial"/>
          <w:sz w:val="24"/>
          <w:szCs w:val="24"/>
        </w:rPr>
      </w:pPr>
      <w:r>
        <w:rPr>
          <w:rFonts w:ascii="Arial" w:hAnsi="Arial" w:cs="Arial"/>
          <w:noProof/>
          <w:sz w:val="24"/>
          <w:szCs w:val="24"/>
          <w:lang w:val="en-US"/>
          <w14:ligatures w14:val="standardContextual"/>
        </w:rPr>
        <mc:AlternateContent>
          <mc:Choice Requires="wps">
            <w:drawing>
              <wp:anchor distT="0" distB="0" distL="114300" distR="114300" simplePos="0" relativeHeight="251689984" behindDoc="0" locked="0" layoutInCell="1" allowOverlap="1" wp14:anchorId="28EE71D7" wp14:editId="10C9EF17">
                <wp:simplePos x="0" y="0"/>
                <wp:positionH relativeFrom="margin">
                  <wp:align>center</wp:align>
                </wp:positionH>
                <wp:positionV relativeFrom="paragraph">
                  <wp:posOffset>526415</wp:posOffset>
                </wp:positionV>
                <wp:extent cx="5740400" cy="1257300"/>
                <wp:effectExtent l="0" t="0" r="12700" b="19050"/>
                <wp:wrapTopAndBottom/>
                <wp:docPr id="491247846" name="Text Box 1"/>
                <wp:cNvGraphicFramePr/>
                <a:graphic xmlns:a="http://schemas.openxmlformats.org/drawingml/2006/main">
                  <a:graphicData uri="http://schemas.microsoft.com/office/word/2010/wordprocessingShape">
                    <wps:wsp>
                      <wps:cNvSpPr txBox="1"/>
                      <wps:spPr>
                        <a:xfrm>
                          <a:off x="0" y="0"/>
                          <a:ext cx="5740400" cy="1257300"/>
                        </a:xfrm>
                        <a:prstGeom prst="rect">
                          <a:avLst/>
                        </a:prstGeom>
                        <a:solidFill>
                          <a:schemeClr val="lt1"/>
                        </a:solidFill>
                        <a:ln w="6350">
                          <a:solidFill>
                            <a:prstClr val="black"/>
                          </a:solidFill>
                        </a:ln>
                      </wps:spPr>
                      <wps:txbx>
                        <w:txbxContent>
                          <w:p w14:paraId="1F39359F" w14:textId="77777777" w:rsidR="001B7EC9" w:rsidRDefault="001B7EC9" w:rsidP="001B7EC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8EE71D7" id="_x0000_s1038" type="#_x0000_t202" style="position:absolute;margin-left:0;margin-top:41.45pt;width:452pt;height:99pt;z-index:251689984;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" fillcolor="white [3201]" strokeweight=".5pt">
                <v:textbox>
                  <w:txbxContent>
                    <w:p w14:paraId="1F39359F" w14:textId="77777777" w:rsidR="001B7EC9" w:rsidRDefault="001B7EC9" w:rsidP="001B7EC9"/>
                  </w:txbxContent>
                </v:textbox>
                <w10:wrap type="topAndBottom" anchorx="margin"/>
              </v:shape>
            </w:pict>
          </mc:Fallback>
        </mc:AlternateContent>
      </w:r>
      <w:r w:rsidRPr="5D354C1A">
        <w:rPr>
          <w:rFonts w:ascii="Arial" w:hAnsi="Arial" w:cs="Arial"/>
          <w:b/>
          <w:bCs/>
          <w:sz w:val="24"/>
          <w:szCs w:val="24"/>
        </w:rPr>
        <w:t xml:space="preserve">Question </w:t>
      </w:r>
      <w:r w:rsidR="00E15B15">
        <w:rPr>
          <w:rFonts w:ascii="Arial" w:hAnsi="Arial" w:cs="Arial"/>
          <w:b/>
          <w:bCs/>
          <w:sz w:val="24"/>
          <w:szCs w:val="24"/>
        </w:rPr>
        <w:t>13</w:t>
      </w:r>
      <w:r w:rsidRPr="5D354C1A">
        <w:rPr>
          <w:rFonts w:ascii="Arial" w:hAnsi="Arial" w:cs="Arial"/>
          <w:b/>
          <w:bCs/>
          <w:sz w:val="24"/>
          <w:szCs w:val="24"/>
        </w:rPr>
        <w:t xml:space="preserve">: </w:t>
      </w:r>
      <w:r w:rsidRPr="5D354C1A">
        <w:rPr>
          <w:rFonts w:ascii="Arial" w:hAnsi="Arial" w:cs="Arial"/>
          <w:sz w:val="24"/>
          <w:szCs w:val="24"/>
        </w:rPr>
        <w:t>How important is the speed of installation of electricity circuits to you? Please explain why.</w:t>
      </w:r>
    </w:p>
    <w:p w14:paraId="62600433" w14:textId="013CD5A4" w:rsidR="001B7EC9" w:rsidRDefault="001B7EC9" w:rsidP="001B7EC9">
      <w:pPr>
        <w:spacing w:after="0"/>
        <w:rPr>
          <w:rFonts w:ascii="Arial" w:hAnsi="Arial" w:cs="Arial"/>
          <w:sz w:val="24"/>
          <w:szCs w:val="24"/>
        </w:rPr>
      </w:pPr>
    </w:p>
    <w:p w14:paraId="188E0374" w14:textId="2BD0FF49" w:rsidR="001B7EC9" w:rsidRDefault="001B7EC9" w:rsidP="001B7EC9">
      <w:pPr>
        <w:pStyle w:val="paragraph"/>
        <w:spacing w:before="0" w:beforeAutospacing="0" w:after="0" w:afterAutospacing="0"/>
        <w:textAlignment w:val="baseline"/>
      </w:pPr>
      <w:r w:rsidRPr="5D354C1A">
        <w:rPr>
          <w:rStyle w:val="normaltextrun"/>
          <w:rFonts w:ascii="Arial" w:hAnsi="Arial" w:cs="Arial"/>
          <w:b/>
          <w:bCs/>
        </w:rPr>
        <w:lastRenderedPageBreak/>
        <w:t xml:space="preserve">Question </w:t>
      </w:r>
      <w:r w:rsidR="00E15B15">
        <w:rPr>
          <w:rStyle w:val="normaltextrun"/>
          <w:rFonts w:ascii="Arial" w:hAnsi="Arial" w:cs="Arial"/>
          <w:b/>
          <w:bCs/>
        </w:rPr>
        <w:t>14</w:t>
      </w:r>
      <w:r w:rsidRPr="5D354C1A">
        <w:rPr>
          <w:rStyle w:val="normaltextrun"/>
          <w:rFonts w:ascii="Arial" w:hAnsi="Arial" w:cs="Arial"/>
          <w:b/>
          <w:bCs/>
        </w:rPr>
        <w:t xml:space="preserve">: </w:t>
      </w:r>
      <w:r w:rsidRPr="5D354C1A">
        <w:rPr>
          <w:rStyle w:val="normaltextrun"/>
          <w:rFonts w:ascii="Arial" w:hAnsi="Arial" w:cs="Arial"/>
        </w:rPr>
        <w:t>Do you have any evidence, research, data or case studies about the use</w:t>
      </w:r>
      <w:r>
        <w:rPr>
          <w:rStyle w:val="normaltextrun"/>
          <w:rFonts w:ascii="Arial" w:hAnsi="Arial" w:cs="Arial"/>
        </w:rPr>
        <w:t xml:space="preserve"> </w:t>
      </w:r>
      <w:r w:rsidRPr="5D354C1A">
        <w:rPr>
          <w:rStyle w:val="normaltextrun"/>
          <w:rFonts w:ascii="Arial" w:hAnsi="Arial" w:cs="Arial"/>
        </w:rPr>
        <w:t>of wooden poles, monopoles</w:t>
      </w:r>
      <w:r>
        <w:rPr>
          <w:rStyle w:val="normaltextrun"/>
          <w:rFonts w:ascii="Arial" w:hAnsi="Arial" w:cs="Arial"/>
        </w:rPr>
        <w:t xml:space="preserve"> (wood or steel)</w:t>
      </w:r>
      <w:r w:rsidRPr="5D354C1A">
        <w:rPr>
          <w:rStyle w:val="normaltextrun"/>
          <w:rFonts w:ascii="Arial" w:hAnsi="Arial" w:cs="Arial"/>
        </w:rPr>
        <w:t xml:space="preserve"> or other less visually intrusive types of overhead line infrastructure?</w:t>
      </w:r>
      <w:r>
        <w:t xml:space="preserve"> </w:t>
      </w:r>
      <w:proofErr w:type="gramStart"/>
      <w:r w:rsidRPr="001253FC">
        <w:rPr>
          <w:rStyle w:val="normaltextrun"/>
          <w:rFonts w:ascii="Arial" w:hAnsi="Arial" w:cs="Arial"/>
        </w:rPr>
        <w:t>In particular</w:t>
      </w:r>
      <w:r>
        <w:rPr>
          <w:rStyle w:val="normaltextrun"/>
          <w:rFonts w:ascii="Arial" w:hAnsi="Arial" w:cs="Arial"/>
        </w:rPr>
        <w:t>,</w:t>
      </w:r>
      <w:r w:rsidRPr="001253FC">
        <w:rPr>
          <w:rStyle w:val="normaltextrun"/>
          <w:rFonts w:ascii="Arial" w:hAnsi="Arial" w:cs="Arial"/>
        </w:rPr>
        <w:t xml:space="preserve"> we</w:t>
      </w:r>
      <w:proofErr w:type="gramEnd"/>
      <w:r w:rsidRPr="001253FC">
        <w:rPr>
          <w:rStyle w:val="normaltextrun"/>
          <w:rFonts w:ascii="Arial" w:hAnsi="Arial" w:cs="Arial"/>
        </w:rPr>
        <w:t xml:space="preserve"> would welcome information on:</w:t>
      </w:r>
    </w:p>
    <w:p w14:paraId="1B273456" w14:textId="77777777" w:rsidR="001B7EC9" w:rsidRDefault="001B7EC9" w:rsidP="001B7EC9">
      <w:pPr>
        <w:pStyle w:val="paragraph"/>
        <w:spacing w:before="0" w:beforeAutospacing="0" w:after="0" w:afterAutospacing="0"/>
        <w:rPr>
          <w:rStyle w:val="normaltextrun"/>
          <w:rFonts w:ascii="Arial" w:hAnsi="Arial" w:cs="Arial"/>
        </w:rPr>
      </w:pPr>
    </w:p>
    <w:p w14:paraId="4A0F8DC0" w14:textId="77777777" w:rsidR="001B7EC9" w:rsidRDefault="001B7EC9" w:rsidP="001B7EC9">
      <w:pPr>
        <w:pStyle w:val="paragraph"/>
        <w:numPr>
          <w:ilvl w:val="0"/>
          <w:numId w:val="2"/>
        </w:numPr>
        <w:spacing w:before="0" w:beforeAutospacing="0" w:after="0" w:afterAutospacing="0"/>
        <w:textAlignment w:val="baseline"/>
        <w:rPr>
          <w:rStyle w:val="normaltextrun"/>
          <w:rFonts w:ascii="Arial" w:hAnsi="Arial" w:cs="Arial"/>
        </w:rPr>
      </w:pPr>
      <w:r w:rsidRPr="00032257">
        <w:rPr>
          <w:rStyle w:val="normaltextrun"/>
          <w:rFonts w:ascii="Arial" w:hAnsi="Arial" w:cs="Arial"/>
        </w:rPr>
        <w:t>how suitable they are for different locations and purposes;</w:t>
      </w:r>
    </w:p>
    <w:p w14:paraId="51BDD5AB" w14:textId="77777777" w:rsidR="001B7EC9" w:rsidRDefault="001B7EC9" w:rsidP="001B7EC9">
      <w:pPr>
        <w:pStyle w:val="paragraph"/>
        <w:numPr>
          <w:ilvl w:val="0"/>
          <w:numId w:val="2"/>
        </w:numPr>
        <w:spacing w:before="0" w:beforeAutospacing="0" w:after="0" w:afterAutospacing="0"/>
        <w:textAlignment w:val="baseline"/>
        <w:rPr>
          <w:rStyle w:val="normaltextrun"/>
          <w:rFonts w:ascii="Arial" w:hAnsi="Arial" w:cs="Arial"/>
        </w:rPr>
      </w:pPr>
      <w:r w:rsidRPr="00032257">
        <w:rPr>
          <w:rStyle w:val="normaltextrun"/>
          <w:rFonts w:ascii="Arial" w:hAnsi="Arial" w:cs="Arial"/>
        </w:rPr>
        <w:t>their effects on the environment and landscape;</w:t>
      </w:r>
    </w:p>
    <w:p w14:paraId="7ABACF91" w14:textId="77777777" w:rsidR="001B7EC9" w:rsidRDefault="001B7EC9" w:rsidP="001B7EC9">
      <w:pPr>
        <w:pStyle w:val="paragraph"/>
        <w:numPr>
          <w:ilvl w:val="0"/>
          <w:numId w:val="2"/>
        </w:numPr>
        <w:spacing w:before="0" w:beforeAutospacing="0" w:after="0" w:afterAutospacing="0"/>
        <w:textAlignment w:val="baseline"/>
        <w:rPr>
          <w:rStyle w:val="normaltextrun"/>
          <w:rFonts w:ascii="Arial" w:hAnsi="Arial" w:cs="Arial"/>
        </w:rPr>
      </w:pPr>
      <w:r w:rsidRPr="00032257">
        <w:rPr>
          <w:rStyle w:val="normaltextrun"/>
          <w:rFonts w:ascii="Arial" w:hAnsi="Arial" w:cs="Arial"/>
        </w:rPr>
        <w:t>impacts on local communities;</w:t>
      </w:r>
    </w:p>
    <w:p w14:paraId="6BB9F4B2" w14:textId="77777777" w:rsidR="001B7EC9" w:rsidRDefault="001B7EC9" w:rsidP="001B7EC9">
      <w:pPr>
        <w:pStyle w:val="paragraph"/>
        <w:numPr>
          <w:ilvl w:val="0"/>
          <w:numId w:val="2"/>
        </w:numPr>
        <w:spacing w:before="0" w:beforeAutospacing="0" w:after="0" w:afterAutospacing="0"/>
        <w:textAlignment w:val="baseline"/>
        <w:rPr>
          <w:rStyle w:val="normaltextrun"/>
          <w:rFonts w:ascii="Arial" w:hAnsi="Arial" w:cs="Arial"/>
        </w:rPr>
      </w:pPr>
      <w:r w:rsidRPr="00032257">
        <w:rPr>
          <w:rStyle w:val="normaltextrun"/>
          <w:rFonts w:ascii="Arial" w:hAnsi="Arial" w:cs="Arial"/>
        </w:rPr>
        <w:t>maintenance and operational requirements;</w:t>
      </w:r>
    </w:p>
    <w:p w14:paraId="57ED36CA" w14:textId="77777777" w:rsidR="001B7EC9" w:rsidRPr="00032257" w:rsidRDefault="001B7EC9" w:rsidP="001B7EC9">
      <w:pPr>
        <w:pStyle w:val="paragraph"/>
        <w:numPr>
          <w:ilvl w:val="0"/>
          <w:numId w:val="2"/>
        </w:numPr>
        <w:spacing w:before="0" w:beforeAutospacing="0" w:after="0" w:afterAutospacing="0"/>
        <w:textAlignment w:val="baseline"/>
        <w:rPr>
          <w:rStyle w:val="eop"/>
          <w:rFonts w:ascii="Arial" w:hAnsi="Arial" w:cs="Arial"/>
        </w:rPr>
      </w:pPr>
      <w:r w:rsidRPr="00032257">
        <w:rPr>
          <w:rStyle w:val="normaltextrun"/>
          <w:rFonts w:ascii="Arial" w:hAnsi="Arial" w:cs="Arial"/>
        </w:rPr>
        <w:t>reliability and resilience; and</w:t>
      </w:r>
    </w:p>
    <w:p w14:paraId="425BD367" w14:textId="77777777" w:rsidR="001B7EC9" w:rsidRPr="00032257" w:rsidRDefault="001B7EC9" w:rsidP="001B7EC9">
      <w:pPr>
        <w:pStyle w:val="paragraph"/>
        <w:numPr>
          <w:ilvl w:val="0"/>
          <w:numId w:val="2"/>
        </w:numPr>
        <w:spacing w:before="0" w:beforeAutospacing="0" w:after="0" w:afterAutospacing="0"/>
        <w:textAlignment w:val="baseline"/>
        <w:rPr>
          <w:rFonts w:ascii="Arial" w:hAnsi="Arial" w:cs="Arial"/>
        </w:rPr>
      </w:pPr>
      <w:r w:rsidRPr="001253FC">
        <w:rPr>
          <w:rStyle w:val="normaltextrun"/>
          <w:rFonts w:ascii="Arial" w:hAnsi="Arial" w:cs="Arial"/>
        </w:rPr>
        <w:t>costs.</w:t>
      </w:r>
    </w:p>
    <w:p w14:paraId="57C9DF19" w14:textId="77777777" w:rsidR="001B7EC9" w:rsidRDefault="001B7EC9" w:rsidP="001B7EC9">
      <w:pPr>
        <w:pStyle w:val="paragraph"/>
        <w:spacing w:before="0" w:beforeAutospacing="0" w:after="0" w:afterAutospacing="0"/>
        <w:rPr>
          <w:rStyle w:val="normaltextrun"/>
          <w:rFonts w:ascii="Arial" w:hAnsi="Arial" w:cs="Arial"/>
        </w:rPr>
      </w:pPr>
    </w:p>
    <w:p w14:paraId="7680A343" w14:textId="6BCFD44B" w:rsidR="001B7EC9" w:rsidRDefault="001B7EC9" w:rsidP="001B7EC9">
      <w:pPr>
        <w:rPr>
          <w:rFonts w:ascii="Arial" w:hAnsi="Arial" w:cs="Arial"/>
          <w:sz w:val="24"/>
          <w:szCs w:val="24"/>
        </w:rPr>
      </w:pPr>
      <w:r>
        <w:rPr>
          <w:rFonts w:ascii="Arial" w:hAnsi="Arial" w:cs="Arial"/>
          <w:noProof/>
          <w:sz w:val="24"/>
          <w:szCs w:val="24"/>
          <w:lang w:val="en-US"/>
          <w14:ligatures w14:val="standardContextual"/>
        </w:rPr>
        <mc:AlternateContent>
          <mc:Choice Requires="wps">
            <w:drawing>
              <wp:anchor distT="0" distB="0" distL="114300" distR="114300" simplePos="0" relativeHeight="251698176" behindDoc="0" locked="0" layoutInCell="1" allowOverlap="1" wp14:anchorId="1F103C95" wp14:editId="71680C79">
                <wp:simplePos x="0" y="0"/>
                <wp:positionH relativeFrom="margin">
                  <wp:align>left</wp:align>
                </wp:positionH>
                <wp:positionV relativeFrom="paragraph">
                  <wp:posOffset>208915</wp:posOffset>
                </wp:positionV>
                <wp:extent cx="5740400" cy="1257300"/>
                <wp:effectExtent l="0" t="0" r="12700" b="19050"/>
                <wp:wrapTopAndBottom/>
                <wp:docPr id="1077759319" name="Text Box 1"/>
                <wp:cNvGraphicFramePr/>
                <a:graphic xmlns:a="http://schemas.openxmlformats.org/drawingml/2006/main">
                  <a:graphicData uri="http://schemas.microsoft.com/office/word/2010/wordprocessingShape">
                    <wps:wsp>
                      <wps:cNvSpPr txBox="1"/>
                      <wps:spPr>
                        <a:xfrm>
                          <a:off x="0" y="0"/>
                          <a:ext cx="5740400" cy="1257300"/>
                        </a:xfrm>
                        <a:prstGeom prst="rect">
                          <a:avLst/>
                        </a:prstGeom>
                        <a:solidFill>
                          <a:schemeClr val="lt1"/>
                        </a:solidFill>
                        <a:ln w="6350">
                          <a:solidFill>
                            <a:prstClr val="black"/>
                          </a:solidFill>
                        </a:ln>
                      </wps:spPr>
                      <wps:txbx>
                        <w:txbxContent>
                          <w:p w14:paraId="37DB1C0C" w14:textId="77777777" w:rsidR="001B7EC9" w:rsidRDefault="001B7EC9" w:rsidP="001B7EC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F103C95" id="_x0000_s1039" type="#_x0000_t202" style="position:absolute;margin-left:0;margin-top:16.45pt;width:452pt;height:99pt;z-index:251698176;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" fillcolor="white [3201]" strokeweight=".5pt">
                <v:textbox>
                  <w:txbxContent>
                    <w:p w14:paraId="37DB1C0C" w14:textId="77777777" w:rsidR="001B7EC9" w:rsidRDefault="001B7EC9" w:rsidP="001B7EC9"/>
                  </w:txbxContent>
                </v:textbox>
                <w10:wrap type="topAndBottom" anchorx="margin"/>
              </v:shape>
            </w:pict>
          </mc:Fallback>
        </mc:AlternateContent>
      </w:r>
      <w:r w:rsidRPr="00032257">
        <w:rPr>
          <w:rStyle w:val="normaltextrun"/>
          <w:rFonts w:ascii="Arial" w:hAnsi="Arial" w:cs="Arial"/>
        </w:rPr>
        <w:t>Please provide any relevant evidence, examples or links to published reports</w:t>
      </w:r>
      <w:r>
        <w:rPr>
          <w:rStyle w:val="normaltextrun"/>
          <w:rFonts w:ascii="Arial" w:hAnsi="Arial" w:cs="Arial"/>
        </w:rPr>
        <w:t>.</w:t>
      </w:r>
      <w:r>
        <w:rPr>
          <w:rStyle w:val="normaltextrun"/>
          <w:rFonts w:ascii="Arial" w:hAnsi="Arial" w:cs="Arial"/>
        </w:rPr>
        <w:br/>
      </w:r>
    </w:p>
    <w:p w14:paraId="400431BC" w14:textId="133B0BB9" w:rsidR="001B7EC9" w:rsidRDefault="001B7EC9" w:rsidP="001B7EC9">
      <w:pPr>
        <w:pStyle w:val="paragraph"/>
        <w:spacing w:before="0" w:beforeAutospacing="0" w:after="0" w:afterAutospacing="0"/>
        <w:textAlignment w:val="baseline"/>
        <w:rPr>
          <w:rStyle w:val="normaltextrun"/>
          <w:rFonts w:ascii="Arial" w:hAnsi="Arial" w:cs="Arial"/>
        </w:rPr>
      </w:pPr>
      <w:r w:rsidRPr="001253FC">
        <w:rPr>
          <w:rStyle w:val="normaltextrun"/>
          <w:rFonts w:ascii="Arial" w:hAnsi="Arial" w:cs="Arial"/>
          <w:b/>
          <w:bCs/>
        </w:rPr>
        <w:t xml:space="preserve">Question </w:t>
      </w:r>
      <w:r w:rsidR="00E15B15">
        <w:rPr>
          <w:rStyle w:val="normaltextrun"/>
          <w:rFonts w:ascii="Arial" w:hAnsi="Arial" w:cs="Arial"/>
          <w:b/>
          <w:bCs/>
        </w:rPr>
        <w:t>15</w:t>
      </w:r>
      <w:r w:rsidRPr="001253FC">
        <w:rPr>
          <w:rStyle w:val="normaltextrun"/>
          <w:rFonts w:ascii="Arial" w:hAnsi="Arial" w:cs="Arial"/>
          <w:b/>
          <w:bCs/>
        </w:rPr>
        <w:t xml:space="preserve">: </w:t>
      </w:r>
      <w:r w:rsidRPr="001253FC">
        <w:rPr>
          <w:rStyle w:val="normaltextrun"/>
          <w:rFonts w:ascii="Arial" w:hAnsi="Arial" w:cs="Arial"/>
        </w:rPr>
        <w:t>To implement the policy and ensure it is a consideration in decision</w:t>
      </w:r>
      <w:r>
        <w:rPr>
          <w:rStyle w:val="normaltextrun"/>
          <w:rFonts w:ascii="Arial" w:hAnsi="Arial" w:cs="Arial"/>
        </w:rPr>
        <w:t xml:space="preserve"> </w:t>
      </w:r>
      <w:r w:rsidRPr="001253FC">
        <w:rPr>
          <w:rStyle w:val="normaltextrun"/>
          <w:rFonts w:ascii="Arial" w:hAnsi="Arial" w:cs="Arial"/>
        </w:rPr>
        <w:t xml:space="preserve">making, the Welsh Government intends to use the Welsh Ministers’ powers under the </w:t>
      </w:r>
      <w:proofErr w:type="gramStart"/>
      <w:r w:rsidRPr="001253FC">
        <w:rPr>
          <w:rStyle w:val="normaltextrun"/>
          <w:rFonts w:ascii="Arial" w:hAnsi="Arial" w:cs="Arial"/>
        </w:rPr>
        <w:t>Infrastructure</w:t>
      </w:r>
      <w:proofErr w:type="gramEnd"/>
      <w:r w:rsidRPr="001253FC">
        <w:rPr>
          <w:rStyle w:val="normaltextrun"/>
          <w:rFonts w:ascii="Arial" w:hAnsi="Arial" w:cs="Arial"/>
        </w:rPr>
        <w:t xml:space="preserve"> (Wales) Act 2024 to introduce an Infrastructure Policy Statement. P</w:t>
      </w:r>
      <w:r>
        <w:rPr>
          <w:rStyle w:val="normaltextrun"/>
          <w:rFonts w:ascii="Arial" w:hAnsi="Arial" w:cs="Arial"/>
        </w:rPr>
        <w:t>PW</w:t>
      </w:r>
      <w:r w:rsidRPr="001253FC">
        <w:rPr>
          <w:rStyle w:val="normaltextrun"/>
          <w:rFonts w:ascii="Arial" w:hAnsi="Arial" w:cs="Arial"/>
        </w:rPr>
        <w:t xml:space="preserve"> will also be updated when it is next revised. Do you agree with the proposed approach of using an Infrastructure Policy Statement and update to P</w:t>
      </w:r>
      <w:r>
        <w:rPr>
          <w:rStyle w:val="normaltextrun"/>
          <w:rFonts w:ascii="Arial" w:hAnsi="Arial" w:cs="Arial"/>
        </w:rPr>
        <w:t xml:space="preserve">PW </w:t>
      </w:r>
      <w:r w:rsidRPr="001253FC">
        <w:rPr>
          <w:rStyle w:val="normaltextrun"/>
          <w:rFonts w:ascii="Arial" w:hAnsi="Arial" w:cs="Arial"/>
        </w:rPr>
        <w:t>to implement the new policy? If not, please explain your answer.</w:t>
      </w:r>
    </w:p>
    <w:p w14:paraId="2A5E1F7C" w14:textId="3F68F216" w:rsidR="007678FC" w:rsidRDefault="007678FC" w:rsidP="001B7EC9">
      <w:pPr>
        <w:pStyle w:val="paragraph"/>
        <w:spacing w:before="0" w:beforeAutospacing="0" w:after="0" w:afterAutospacing="0"/>
        <w:textAlignment w:val="baseline"/>
        <w:rPr>
          <w:rStyle w:val="normaltextrun"/>
          <w:rFonts w:ascii="Arial" w:hAnsi="Arial" w:cs="Arial"/>
        </w:rPr>
      </w:pPr>
    </w:p>
    <w:p w14:paraId="57E6BEB4" w14:textId="2085AA3A" w:rsidR="001B7EC9" w:rsidRDefault="009926E9" w:rsidP="001B7EC9">
      <w:pPr>
        <w:pStyle w:val="paragraph"/>
        <w:spacing w:before="0" w:beforeAutospacing="0" w:after="0" w:afterAutospacing="0"/>
        <w:textAlignment w:val="baseline"/>
        <w:rPr>
          <w:rStyle w:val="normaltextrun"/>
          <w:rFonts w:ascii="Arial" w:hAnsi="Arial" w:cs="Arial"/>
        </w:rPr>
      </w:pPr>
      <w:sdt>
        <w:sdtPr>
          <w:rPr>
            <w:rStyle w:val="normaltextrun"/>
            <w:rFonts w:ascii="Arial" w:hAnsi="Arial" w:cs="Arial"/>
          </w:rPr>
          <w:id w:val="949811645"/>
          <w14:checkbox>
            <w14:checked w14:val="0"/>
            <w14:checkedState w14:val="2612" w14:font="MS Gothic"/>
            <w14:uncheckedState w14:val="2610" w14:font="MS Gothic"/>
          </w14:checkbox>
        </w:sdtPr>
        <w:sdtEndPr>
          <w:rPr>
            <w:rStyle w:val="normaltextrun"/>
          </w:rPr>
        </w:sdtEndPr>
        <w:sdtContent>
          <w:r w:rsidR="007678FC">
            <w:rPr>
              <w:rStyle w:val="normaltextrun"/>
              <w:rFonts w:ascii="MS Gothic" w:eastAsia="MS Gothic" w:hAnsi="MS Gothic" w:cs="Arial" w:hint="eastAsia"/>
            </w:rPr>
            <w:t>☐</w:t>
          </w:r>
        </w:sdtContent>
      </w:sdt>
      <w:r w:rsidR="007678FC">
        <w:rPr>
          <w:rFonts w:ascii="Arial" w:hAnsi="Arial" w:cs="Arial"/>
          <w:noProof/>
          <w:lang w:val="en-US"/>
          <w14:ligatures w14:val="standardContextual"/>
        </w:rPr>
        <mc:AlternateContent>
          <mc:Choice Requires="wps">
            <w:drawing>
              <wp:anchor distT="0" distB="0" distL="114300" distR="114300" simplePos="0" relativeHeight="251701248" behindDoc="0" locked="0" layoutInCell="1" allowOverlap="1" wp14:anchorId="1F359F3B" wp14:editId="11E3D4BA">
                <wp:simplePos x="0" y="0"/>
                <wp:positionH relativeFrom="margin">
                  <wp:posOffset>12700</wp:posOffset>
                </wp:positionH>
                <wp:positionV relativeFrom="paragraph">
                  <wp:posOffset>501650</wp:posOffset>
                </wp:positionV>
                <wp:extent cx="5740400" cy="1257300"/>
                <wp:effectExtent l="0" t="0" r="12700" b="19050"/>
                <wp:wrapTopAndBottom/>
                <wp:docPr id="1635015105" name="Text Box 1"/>
                <wp:cNvGraphicFramePr/>
                <a:graphic xmlns:a="http://schemas.openxmlformats.org/drawingml/2006/main">
                  <a:graphicData uri="http://schemas.microsoft.com/office/word/2010/wordprocessingShape">
                    <wps:wsp>
                      <wps:cNvSpPr txBox="1"/>
                      <wps:spPr>
                        <a:xfrm>
                          <a:off x="0" y="0"/>
                          <a:ext cx="5740400" cy="1257300"/>
                        </a:xfrm>
                        <a:prstGeom prst="rect">
                          <a:avLst/>
                        </a:prstGeom>
                        <a:solidFill>
                          <a:schemeClr val="lt1"/>
                        </a:solidFill>
                        <a:ln w="6350">
                          <a:solidFill>
                            <a:prstClr val="black"/>
                          </a:solidFill>
                        </a:ln>
                      </wps:spPr>
                      <wps:txbx>
                        <w:txbxContent>
                          <w:p w14:paraId="55EBA4B0" w14:textId="77777777" w:rsidR="001B7EC9" w:rsidRDefault="001B7EC9" w:rsidP="001B7EC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F359F3B" id="_x0000_s1040" type="#_x0000_t202" style="position:absolute;margin-left:1pt;margin-top:39.5pt;width:452pt;height:99pt;z-index:251701248;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" fillcolor="white [3201]" strokeweight=".5pt">
                <v:textbox>
                  <w:txbxContent>
                    <w:p w14:paraId="55EBA4B0" w14:textId="77777777" w:rsidR="001B7EC9" w:rsidRDefault="001B7EC9" w:rsidP="001B7EC9"/>
                  </w:txbxContent>
                </v:textbox>
                <w10:wrap type="topAndBottom" anchorx="margin"/>
              </v:shape>
            </w:pict>
          </mc:Fallback>
        </mc:AlternateContent>
      </w:r>
      <w:r w:rsidR="007678FC">
        <w:rPr>
          <w:rStyle w:val="normaltextrun"/>
          <w:rFonts w:ascii="Arial" w:hAnsi="Arial" w:cs="Arial"/>
        </w:rPr>
        <w:t>Yes</w:t>
      </w:r>
    </w:p>
    <w:p w14:paraId="7193F109" w14:textId="6C30F6D8" w:rsidR="007678FC" w:rsidRDefault="009926E9" w:rsidP="001B7EC9">
      <w:pPr>
        <w:pStyle w:val="paragraph"/>
        <w:spacing w:before="0" w:beforeAutospacing="0" w:after="0" w:afterAutospacing="0"/>
        <w:textAlignment w:val="baseline"/>
        <w:rPr>
          <w:rStyle w:val="normaltextrun"/>
          <w:rFonts w:ascii="Arial" w:hAnsi="Arial" w:cs="Arial"/>
        </w:rPr>
      </w:pPr>
      <w:sdt>
        <w:sdtPr>
          <w:rPr>
            <w:rStyle w:val="normaltextrun"/>
            <w:rFonts w:ascii="Arial" w:hAnsi="Arial" w:cs="Arial"/>
          </w:rPr>
          <w:id w:val="-1327368063"/>
          <w14:checkbox>
            <w14:checked w14:val="0"/>
            <w14:checkedState w14:val="2612" w14:font="MS Gothic"/>
            <w14:uncheckedState w14:val="2610" w14:font="MS Gothic"/>
          </w14:checkbox>
        </w:sdtPr>
        <w:sdtEndPr>
          <w:rPr>
            <w:rStyle w:val="normaltextrun"/>
          </w:rPr>
        </w:sdtEndPr>
        <w:sdtContent>
          <w:r w:rsidR="007678FC">
            <w:rPr>
              <w:rStyle w:val="normaltextrun"/>
              <w:rFonts w:ascii="MS Gothic" w:eastAsia="MS Gothic" w:hAnsi="MS Gothic" w:cs="Arial" w:hint="eastAsia"/>
            </w:rPr>
            <w:t>☐</w:t>
          </w:r>
        </w:sdtContent>
      </w:sdt>
      <w:r w:rsidR="007678FC">
        <w:rPr>
          <w:rStyle w:val="normaltextrun"/>
          <w:rFonts w:ascii="Arial" w:hAnsi="Arial" w:cs="Arial"/>
        </w:rPr>
        <w:t>No</w:t>
      </w:r>
    </w:p>
    <w:p w14:paraId="7BF4BE74" w14:textId="07FB4541" w:rsidR="001B7EC9" w:rsidRPr="006166FB" w:rsidRDefault="001B7EC9" w:rsidP="001B7EC9">
      <w:pPr>
        <w:pStyle w:val="NormalWeb"/>
        <w:spacing w:line="300" w:lineRule="atLeast"/>
        <w:rPr>
          <w:rFonts w:ascii="Arial" w:hAnsi="Arial" w:cs="Arial"/>
          <w:b/>
          <w:bCs/>
        </w:rPr>
      </w:pPr>
      <w:r w:rsidRPr="006166FB">
        <w:rPr>
          <w:rStyle w:val="Strong"/>
          <w:rFonts w:ascii="Arial" w:hAnsi="Arial" w:cs="Arial"/>
        </w:rPr>
        <w:t xml:space="preserve">Question </w:t>
      </w:r>
      <w:r w:rsidR="00E15B15">
        <w:rPr>
          <w:rStyle w:val="Strong"/>
          <w:rFonts w:ascii="Arial" w:hAnsi="Arial" w:cs="Arial"/>
        </w:rPr>
        <w:t>16</w:t>
      </w:r>
      <w:r w:rsidRPr="006166FB">
        <w:rPr>
          <w:rStyle w:val="Strong"/>
          <w:rFonts w:ascii="Arial" w:hAnsi="Arial" w:cs="Arial"/>
        </w:rPr>
        <w:t>:</w:t>
      </w:r>
      <w:r w:rsidRPr="006166FB">
        <w:rPr>
          <w:rStyle w:val="Strong"/>
          <w:rFonts w:ascii="Arial" w:hAnsi="Arial" w:cs="Arial"/>
          <w:b w:val="0"/>
          <w:bCs w:val="0"/>
        </w:rPr>
        <w:t xml:space="preserve"> Do you think the proposed policy for underground electricity </w:t>
      </w:r>
      <w:r>
        <w:rPr>
          <w:rStyle w:val="Strong"/>
          <w:rFonts w:ascii="Arial" w:hAnsi="Arial" w:cs="Arial"/>
          <w:b w:val="0"/>
          <w:bCs w:val="0"/>
        </w:rPr>
        <w:t>circuits</w:t>
      </w:r>
      <w:r w:rsidRPr="006166FB">
        <w:rPr>
          <w:rStyle w:val="Strong"/>
          <w:rFonts w:ascii="Arial" w:hAnsi="Arial" w:cs="Arial"/>
          <w:b w:val="0"/>
          <w:bCs w:val="0"/>
        </w:rPr>
        <w:t xml:space="preserve"> could have any positive or negative impacts on people with protected characteristics or on </w:t>
      </w:r>
      <w:proofErr w:type="gramStart"/>
      <w:r w:rsidRPr="006166FB">
        <w:rPr>
          <w:rStyle w:val="Strong"/>
          <w:rFonts w:ascii="Arial" w:hAnsi="Arial" w:cs="Arial"/>
          <w:b w:val="0"/>
          <w:bCs w:val="0"/>
        </w:rPr>
        <w:t>particular groups</w:t>
      </w:r>
      <w:proofErr w:type="gramEnd"/>
      <w:r w:rsidRPr="006166FB">
        <w:rPr>
          <w:rStyle w:val="Strong"/>
          <w:rFonts w:ascii="Arial" w:hAnsi="Arial" w:cs="Arial"/>
          <w:b w:val="0"/>
          <w:bCs w:val="0"/>
        </w:rPr>
        <w:t xml:space="preserve"> of people? Please explain your views and provide any evidence or examples where possible.</w:t>
      </w:r>
    </w:p>
    <w:p w14:paraId="773B5B14" w14:textId="192A40A9" w:rsidR="001B7EC9" w:rsidRDefault="001B7EC9" w:rsidP="001B7EC9">
      <w:pPr>
        <w:pStyle w:val="NormalWeb"/>
        <w:spacing w:line="300" w:lineRule="atLeast"/>
        <w:rPr>
          <w:rFonts w:ascii="Arial" w:hAnsi="Arial" w:cs="Arial"/>
        </w:rPr>
      </w:pPr>
      <w:r>
        <w:rPr>
          <w:rFonts w:ascii="Arial" w:hAnsi="Arial" w:cs="Arial"/>
          <w:noProof/>
          <w:lang w:val="en-US"/>
          <w14:ligatures w14:val="standardContextual"/>
        </w:rPr>
        <w:lastRenderedPageBreak/>
        <mc:AlternateContent>
          <mc:Choice Requires="wps">
            <w:drawing>
              <wp:anchor distT="0" distB="0" distL="114300" distR="114300" simplePos="0" relativeHeight="251667456" behindDoc="0" locked="0" layoutInCell="1" allowOverlap="1" wp14:anchorId="21C75286" wp14:editId="04FF3FE8">
                <wp:simplePos x="0" y="0"/>
                <wp:positionH relativeFrom="margin">
                  <wp:align>left</wp:align>
                </wp:positionH>
                <wp:positionV relativeFrom="paragraph">
                  <wp:posOffset>704850</wp:posOffset>
                </wp:positionV>
                <wp:extent cx="5740400" cy="1257300"/>
                <wp:effectExtent l="0" t="0" r="12700" b="19050"/>
                <wp:wrapTopAndBottom/>
                <wp:docPr id="2115834551" name="Text Box 1"/>
                <wp:cNvGraphicFramePr/>
                <a:graphic xmlns:a="http://schemas.openxmlformats.org/drawingml/2006/main">
                  <a:graphicData uri="http://schemas.microsoft.com/office/word/2010/wordprocessingShape">
                    <wps:wsp>
                      <wps:cNvSpPr txBox="1"/>
                      <wps:spPr>
                        <a:xfrm>
                          <a:off x="0" y="0"/>
                          <a:ext cx="5740400" cy="1257300"/>
                        </a:xfrm>
                        <a:prstGeom prst="rect">
                          <a:avLst/>
                        </a:prstGeom>
                        <a:solidFill>
                          <a:schemeClr val="lt1"/>
                        </a:solidFill>
                        <a:ln w="6350">
                          <a:solidFill>
                            <a:prstClr val="black"/>
                          </a:solidFill>
                        </a:ln>
                      </wps:spPr>
                      <wps:txbx>
                        <w:txbxContent>
                          <w:p w14:paraId="2842F345" w14:textId="77777777" w:rsidR="001B7EC9" w:rsidRDefault="001B7EC9" w:rsidP="001B7EC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1C75286" id="_x0000_s1041" type="#_x0000_t202" style="position:absolute;margin-left:0;margin-top:55.5pt;width:452pt;height:99pt;z-index:251667456;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" fillcolor="white [3201]" strokeweight=".5pt">
                <v:textbox>
                  <w:txbxContent>
                    <w:p w14:paraId="2842F345" w14:textId="77777777" w:rsidR="001B7EC9" w:rsidRDefault="001B7EC9" w:rsidP="001B7EC9"/>
                  </w:txbxContent>
                </v:textbox>
                <w10:wrap type="topAndBottom" anchorx="margin"/>
              </v:shape>
            </w:pict>
          </mc:Fallback>
        </mc:AlternateContent>
      </w:r>
      <w:r w:rsidRPr="006166FB">
        <w:rPr>
          <w:rFonts w:ascii="Arial" w:hAnsi="Arial" w:cs="Arial"/>
        </w:rPr>
        <w:t>This could include impacts on people of different ages, disabilities, genders, gender identities, ethnicities, religions or beliefs, sexual orientations, people who are pregnant or on maternity leave, or people who are married or in a civil partnership.</w:t>
      </w:r>
    </w:p>
    <w:p w14:paraId="6D671FFC" w14:textId="6735E1F4" w:rsidR="001B7EC9" w:rsidRPr="00D24010" w:rsidRDefault="001B7EC9" w:rsidP="001B7EC9">
      <w:pPr>
        <w:pStyle w:val="NormalWeb"/>
        <w:spacing w:line="300" w:lineRule="atLeast"/>
        <w:rPr>
          <w:rFonts w:ascii="Arial" w:hAnsi="Arial" w:cs="Arial"/>
        </w:rPr>
      </w:pPr>
    </w:p>
    <w:p w14:paraId="3B2200AF" w14:textId="45C0A3BD" w:rsidR="001B7EC9" w:rsidRDefault="001B7EC9" w:rsidP="001B7EC9">
      <w:pPr>
        <w:spacing w:after="0"/>
        <w:rPr>
          <w:rFonts w:ascii="Arial" w:hAnsi="Arial" w:cs="Arial"/>
          <w:b/>
          <w:bCs/>
          <w:sz w:val="24"/>
          <w:szCs w:val="24"/>
        </w:rPr>
      </w:pPr>
      <w:r w:rsidRPr="5D354C1A">
        <w:rPr>
          <w:rFonts w:ascii="Arial" w:hAnsi="Arial" w:cs="Arial"/>
          <w:b/>
          <w:bCs/>
          <w:sz w:val="24"/>
          <w:szCs w:val="24"/>
        </w:rPr>
        <w:t xml:space="preserve">Question </w:t>
      </w:r>
      <w:r w:rsidR="00E15B15">
        <w:rPr>
          <w:rFonts w:ascii="Arial" w:hAnsi="Arial" w:cs="Arial"/>
          <w:b/>
          <w:bCs/>
          <w:sz w:val="24"/>
          <w:szCs w:val="24"/>
        </w:rPr>
        <w:t>17</w:t>
      </w:r>
      <w:r w:rsidRPr="5D354C1A">
        <w:rPr>
          <w:rFonts w:ascii="Arial" w:hAnsi="Arial" w:cs="Arial"/>
          <w:b/>
          <w:bCs/>
          <w:sz w:val="24"/>
          <w:szCs w:val="24"/>
        </w:rPr>
        <w:t>:</w:t>
      </w:r>
      <w:r w:rsidRPr="5D354C1A">
        <w:rPr>
          <w:rFonts w:ascii="Arial" w:hAnsi="Arial" w:cs="Arial"/>
          <w:sz w:val="24"/>
          <w:szCs w:val="24"/>
        </w:rPr>
        <w:t xml:space="preserve"> In your opinion what would be the impact of the new policy on the Welsh language</w:t>
      </w:r>
      <w:r>
        <w:rPr>
          <w:rFonts w:ascii="Arial" w:hAnsi="Arial" w:cs="Arial"/>
          <w:sz w:val="24"/>
          <w:szCs w:val="24"/>
        </w:rPr>
        <w:t>, particularly</w:t>
      </w:r>
      <w:r w:rsidRPr="5D354C1A">
        <w:rPr>
          <w:rFonts w:ascii="Arial" w:hAnsi="Arial" w:cs="Arial"/>
          <w:sz w:val="24"/>
          <w:szCs w:val="24"/>
        </w:rPr>
        <w:t xml:space="preserve"> in areas with high populations of Welsh language speakers?</w:t>
      </w:r>
      <w:r w:rsidRPr="5D354C1A">
        <w:rPr>
          <w:rFonts w:ascii="Arial" w:hAnsi="Arial" w:cs="Arial"/>
          <w:b/>
          <w:bCs/>
          <w:sz w:val="24"/>
          <w:szCs w:val="24"/>
        </w:rPr>
        <w:t xml:space="preserve"> </w:t>
      </w:r>
    </w:p>
    <w:p w14:paraId="763B8474" w14:textId="2ED4AEB0" w:rsidR="001B7EC9" w:rsidRDefault="001B7EC9" w:rsidP="001B7EC9">
      <w:pPr>
        <w:spacing w:after="0"/>
        <w:rPr>
          <w:rFonts w:ascii="Arial" w:hAnsi="Arial" w:cs="Arial"/>
          <w:sz w:val="24"/>
          <w:szCs w:val="24"/>
        </w:rPr>
      </w:pPr>
      <w:r>
        <w:rPr>
          <w:rFonts w:ascii="Arial" w:hAnsi="Arial" w:cs="Arial"/>
          <w:noProof/>
          <w:sz w:val="24"/>
          <w:szCs w:val="24"/>
          <w:lang w:val="en-US"/>
          <w14:ligatures w14:val="standardContextual"/>
        </w:rPr>
        <mc:AlternateContent>
          <mc:Choice Requires="wps">
            <w:drawing>
              <wp:anchor distT="0" distB="0" distL="114300" distR="114300" simplePos="0" relativeHeight="251665408" behindDoc="0" locked="0" layoutInCell="1" allowOverlap="1" wp14:anchorId="2D9A3594" wp14:editId="303E6716">
                <wp:simplePos x="0" y="0"/>
                <wp:positionH relativeFrom="margin">
                  <wp:posOffset>0</wp:posOffset>
                </wp:positionH>
                <wp:positionV relativeFrom="paragraph">
                  <wp:posOffset>190500</wp:posOffset>
                </wp:positionV>
                <wp:extent cx="5740400" cy="1257300"/>
                <wp:effectExtent l="0" t="0" r="12700" b="19050"/>
                <wp:wrapTopAndBottom/>
                <wp:docPr id="1069614854" name="Text Box 1"/>
                <wp:cNvGraphicFramePr/>
                <a:graphic xmlns:a="http://schemas.openxmlformats.org/drawingml/2006/main">
                  <a:graphicData uri="http://schemas.microsoft.com/office/word/2010/wordprocessingShape">
                    <wps:wsp>
                      <wps:cNvSpPr txBox="1"/>
                      <wps:spPr>
                        <a:xfrm>
                          <a:off x="0" y="0"/>
                          <a:ext cx="5740400" cy="1257300"/>
                        </a:xfrm>
                        <a:prstGeom prst="rect">
                          <a:avLst/>
                        </a:prstGeom>
                        <a:solidFill>
                          <a:schemeClr val="lt1"/>
                        </a:solidFill>
                        <a:ln w="6350">
                          <a:solidFill>
                            <a:prstClr val="black"/>
                          </a:solidFill>
                        </a:ln>
                      </wps:spPr>
                      <wps:txbx>
                        <w:txbxContent>
                          <w:p w14:paraId="64554AA7" w14:textId="77777777" w:rsidR="001B7EC9" w:rsidRDefault="001B7EC9" w:rsidP="001B7EC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D9A3594" id="_x0000_s1042" type="#_x0000_t202" style="position:absolute;margin-left:0;margin-top:15pt;width:452pt;height:99pt;z-index:251665408;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" fillcolor="white [3201]" strokeweight=".5pt">
                <v:textbox>
                  <w:txbxContent>
                    <w:p w14:paraId="64554AA7" w14:textId="77777777" w:rsidR="001B7EC9" w:rsidRDefault="001B7EC9" w:rsidP="001B7EC9"/>
                  </w:txbxContent>
                </v:textbox>
                <w10:wrap type="topAndBottom" anchorx="margin"/>
              </v:shape>
            </w:pict>
          </mc:Fallback>
        </mc:AlternateContent>
      </w:r>
    </w:p>
    <w:p w14:paraId="2280FB23" w14:textId="77777777" w:rsidR="001B7EC9" w:rsidRDefault="001B7EC9" w:rsidP="001B7EC9">
      <w:pPr>
        <w:spacing w:after="0"/>
        <w:rPr>
          <w:rFonts w:ascii="Arial" w:hAnsi="Arial" w:cs="Arial"/>
          <w:sz w:val="24"/>
          <w:szCs w:val="24"/>
          <w:u w:val="single"/>
        </w:rPr>
      </w:pPr>
    </w:p>
    <w:p w14:paraId="492F4515" w14:textId="5282564E" w:rsidR="001B7EC9" w:rsidRPr="009F48AA" w:rsidRDefault="001B7EC9" w:rsidP="001B7EC9">
      <w:pPr>
        <w:spacing w:after="0"/>
        <w:rPr>
          <w:rFonts w:ascii="Arial" w:hAnsi="Arial" w:cs="Arial"/>
          <w:sz w:val="24"/>
          <w:szCs w:val="24"/>
        </w:rPr>
      </w:pPr>
      <w:r w:rsidRPr="5D354C1A">
        <w:rPr>
          <w:rFonts w:ascii="Arial" w:hAnsi="Arial" w:cs="Arial"/>
          <w:b/>
          <w:bCs/>
          <w:sz w:val="24"/>
          <w:szCs w:val="24"/>
        </w:rPr>
        <w:t xml:space="preserve">Question </w:t>
      </w:r>
      <w:r w:rsidR="00E15B15">
        <w:rPr>
          <w:rFonts w:ascii="Arial" w:hAnsi="Arial" w:cs="Arial"/>
          <w:b/>
          <w:bCs/>
          <w:sz w:val="24"/>
          <w:szCs w:val="24"/>
        </w:rPr>
        <w:t>18</w:t>
      </w:r>
      <w:r>
        <w:rPr>
          <w:rFonts w:ascii="Arial" w:hAnsi="Arial" w:cs="Arial"/>
          <w:b/>
          <w:bCs/>
          <w:sz w:val="24"/>
          <w:szCs w:val="24"/>
        </w:rPr>
        <w:t xml:space="preserve">: </w:t>
      </w:r>
      <w:r w:rsidRPr="5D354C1A">
        <w:rPr>
          <w:rFonts w:ascii="Arial" w:hAnsi="Arial" w:cs="Arial"/>
          <w:sz w:val="24"/>
          <w:szCs w:val="24"/>
        </w:rPr>
        <w:t xml:space="preserve">What, in your opinion, would be the likely effects of the proposed policy changes and associated planning tests on the Welsh language?  We are particularly interested in any likely effects on opportunities to use the Welsh language and on not treating the Welsh language less favourably than English. </w:t>
      </w:r>
    </w:p>
    <w:p w14:paraId="357A0887" w14:textId="77777777" w:rsidR="001B7EC9" w:rsidRPr="009F5CE3" w:rsidRDefault="001B7EC9" w:rsidP="001B7EC9">
      <w:pPr>
        <w:pStyle w:val="ListParagraph"/>
        <w:numPr>
          <w:ilvl w:val="0"/>
          <w:numId w:val="1"/>
        </w:numPr>
        <w:spacing w:after="0"/>
        <w:rPr>
          <w:rFonts w:ascii="Arial" w:hAnsi="Arial" w:cs="Arial"/>
          <w:sz w:val="24"/>
          <w:szCs w:val="24"/>
        </w:rPr>
      </w:pPr>
      <w:r w:rsidRPr="009F5CE3">
        <w:rPr>
          <w:rFonts w:ascii="Arial" w:hAnsi="Arial" w:cs="Arial"/>
          <w:sz w:val="24"/>
          <w:szCs w:val="24"/>
        </w:rPr>
        <w:t>Do you think that there are opportunities to promote any positive effects?</w:t>
      </w:r>
    </w:p>
    <w:p w14:paraId="25A5EAFA" w14:textId="77777777" w:rsidR="001B7EC9" w:rsidRDefault="001B7EC9" w:rsidP="001B7EC9">
      <w:pPr>
        <w:pStyle w:val="ListParagraph"/>
        <w:numPr>
          <w:ilvl w:val="0"/>
          <w:numId w:val="1"/>
        </w:numPr>
        <w:spacing w:after="0"/>
        <w:rPr>
          <w:rFonts w:ascii="Arial" w:hAnsi="Arial" w:cs="Arial"/>
          <w:sz w:val="24"/>
          <w:szCs w:val="24"/>
        </w:rPr>
      </w:pPr>
      <w:r w:rsidRPr="009F5CE3">
        <w:rPr>
          <w:rFonts w:ascii="Arial" w:hAnsi="Arial" w:cs="Arial"/>
          <w:sz w:val="24"/>
          <w:szCs w:val="24"/>
        </w:rPr>
        <w:t xml:space="preserve">Do you think that there are opportunities to mitigate any adverse effects?  </w:t>
      </w:r>
    </w:p>
    <w:p w14:paraId="69A7580B" w14:textId="3AE81F97" w:rsidR="001B7EC9" w:rsidRPr="001B7EC9" w:rsidRDefault="001B7EC9" w:rsidP="001B7EC9">
      <w:pPr>
        <w:spacing w:after="0"/>
        <w:rPr>
          <w:rFonts w:ascii="Arial" w:hAnsi="Arial" w:cs="Arial"/>
          <w:sz w:val="24"/>
          <w:szCs w:val="24"/>
        </w:rPr>
      </w:pPr>
      <w:r>
        <w:rPr>
          <w:rFonts w:ascii="Arial" w:hAnsi="Arial" w:cs="Arial"/>
          <w:noProof/>
          <w:sz w:val="24"/>
          <w:szCs w:val="24"/>
          <w:lang w:val="en-US"/>
          <w14:ligatures w14:val="standardContextual"/>
        </w:rPr>
        <mc:AlternateContent>
          <mc:Choice Requires="wps">
            <w:drawing>
              <wp:anchor distT="0" distB="0" distL="114300" distR="114300" simplePos="0" relativeHeight="251663360" behindDoc="0" locked="0" layoutInCell="1" allowOverlap="1" wp14:anchorId="7610AD48" wp14:editId="78D4A3A8">
                <wp:simplePos x="0" y="0"/>
                <wp:positionH relativeFrom="margin">
                  <wp:posOffset>0</wp:posOffset>
                </wp:positionH>
                <wp:positionV relativeFrom="paragraph">
                  <wp:posOffset>190500</wp:posOffset>
                </wp:positionV>
                <wp:extent cx="5740400" cy="1257300"/>
                <wp:effectExtent l="0" t="0" r="12700" b="19050"/>
                <wp:wrapTopAndBottom/>
                <wp:docPr id="1687747995" name="Text Box 1"/>
                <wp:cNvGraphicFramePr/>
                <a:graphic xmlns:a="http://schemas.openxmlformats.org/drawingml/2006/main">
                  <a:graphicData uri="http://schemas.microsoft.com/office/word/2010/wordprocessingShape">
                    <wps:wsp>
                      <wps:cNvSpPr txBox="1"/>
                      <wps:spPr>
                        <a:xfrm>
                          <a:off x="0" y="0"/>
                          <a:ext cx="5740400" cy="1257300"/>
                        </a:xfrm>
                        <a:prstGeom prst="rect">
                          <a:avLst/>
                        </a:prstGeom>
                        <a:solidFill>
                          <a:schemeClr val="lt1"/>
                        </a:solidFill>
                        <a:ln w="6350">
                          <a:solidFill>
                            <a:prstClr val="black"/>
                          </a:solidFill>
                        </a:ln>
                      </wps:spPr>
                      <wps:txbx>
                        <w:txbxContent>
                          <w:p w14:paraId="6033AEEF" w14:textId="77777777" w:rsidR="001B7EC9" w:rsidRDefault="001B7EC9" w:rsidP="001B7EC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610AD48" id="_x0000_s1043" type="#_x0000_t202" style="position:absolute;margin-left:0;margin-top:15pt;width:452pt;height:99pt;z-index:251663360;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" fillcolor="white [3201]" strokeweight=".5pt">
                <v:textbox>
                  <w:txbxContent>
                    <w:p w14:paraId="6033AEEF" w14:textId="77777777" w:rsidR="001B7EC9" w:rsidRDefault="001B7EC9" w:rsidP="001B7EC9"/>
                  </w:txbxContent>
                </v:textbox>
                <w10:wrap type="topAndBottom" anchorx="margin"/>
              </v:shape>
            </w:pict>
          </mc:Fallback>
        </mc:AlternateContent>
      </w:r>
    </w:p>
    <w:p w14:paraId="69343AAE" w14:textId="77777777" w:rsidR="001B7EC9" w:rsidRDefault="001B7EC9" w:rsidP="001B7EC9">
      <w:pPr>
        <w:spacing w:after="0"/>
        <w:rPr>
          <w:rFonts w:ascii="Arial" w:hAnsi="Arial" w:cs="Arial"/>
          <w:b/>
          <w:bCs/>
          <w:sz w:val="24"/>
          <w:szCs w:val="24"/>
        </w:rPr>
      </w:pPr>
    </w:p>
    <w:p w14:paraId="13BC1874" w14:textId="1FE535ED" w:rsidR="001B7EC9" w:rsidRPr="00694C47" w:rsidRDefault="001B7EC9" w:rsidP="001B7EC9">
      <w:pPr>
        <w:spacing w:after="0"/>
        <w:rPr>
          <w:rFonts w:ascii="Arial" w:hAnsi="Arial" w:cs="Arial"/>
          <w:sz w:val="24"/>
          <w:szCs w:val="24"/>
        </w:rPr>
      </w:pPr>
      <w:r w:rsidRPr="5D354C1A">
        <w:rPr>
          <w:rFonts w:ascii="Arial" w:hAnsi="Arial" w:cs="Arial"/>
          <w:b/>
          <w:bCs/>
          <w:sz w:val="24"/>
          <w:szCs w:val="24"/>
        </w:rPr>
        <w:t xml:space="preserve">Question </w:t>
      </w:r>
      <w:r w:rsidR="00E15B15">
        <w:rPr>
          <w:rFonts w:ascii="Arial" w:hAnsi="Arial" w:cs="Arial"/>
          <w:b/>
          <w:bCs/>
          <w:sz w:val="24"/>
          <w:szCs w:val="24"/>
        </w:rPr>
        <w:t>19</w:t>
      </w:r>
      <w:r>
        <w:rPr>
          <w:rFonts w:ascii="Arial" w:hAnsi="Arial" w:cs="Arial"/>
          <w:b/>
          <w:bCs/>
          <w:sz w:val="24"/>
          <w:szCs w:val="24"/>
        </w:rPr>
        <w:t xml:space="preserve">: </w:t>
      </w:r>
      <w:r w:rsidRPr="5D354C1A">
        <w:rPr>
          <w:rFonts w:ascii="Arial" w:hAnsi="Arial" w:cs="Arial"/>
          <w:sz w:val="24"/>
          <w:szCs w:val="24"/>
        </w:rPr>
        <w:t>In your opinion, could the proposed policy changes and associated planning tests be formulated or changed to:</w:t>
      </w:r>
    </w:p>
    <w:p w14:paraId="3202DB8E" w14:textId="77777777" w:rsidR="001B7EC9" w:rsidRPr="00694C47" w:rsidRDefault="001B7EC9" w:rsidP="001B7EC9">
      <w:pPr>
        <w:pStyle w:val="ListParagraph"/>
        <w:numPr>
          <w:ilvl w:val="0"/>
          <w:numId w:val="3"/>
        </w:numPr>
        <w:spacing w:after="0" w:line="252" w:lineRule="auto"/>
        <w:contextualSpacing w:val="0"/>
        <w:rPr>
          <w:rFonts w:ascii="Arial" w:eastAsia="Times New Roman" w:hAnsi="Arial" w:cs="Arial"/>
          <w:sz w:val="24"/>
          <w:szCs w:val="24"/>
        </w:rPr>
      </w:pPr>
      <w:r w:rsidRPr="00694C47">
        <w:rPr>
          <w:rFonts w:ascii="Arial" w:eastAsia="Times New Roman" w:hAnsi="Arial" w:cs="Arial"/>
          <w:sz w:val="24"/>
          <w:szCs w:val="24"/>
        </w:rPr>
        <w:t xml:space="preserve">have positive effects or more positive effects on using the Welsh language and on not treating the Welsh language less favourably than </w:t>
      </w:r>
      <w:proofErr w:type="gramStart"/>
      <w:r w:rsidRPr="00694C47">
        <w:rPr>
          <w:rFonts w:ascii="Arial" w:eastAsia="Times New Roman" w:hAnsi="Arial" w:cs="Arial"/>
          <w:sz w:val="24"/>
          <w:szCs w:val="24"/>
        </w:rPr>
        <w:t>English</w:t>
      </w:r>
      <w:proofErr w:type="gramEnd"/>
      <w:r w:rsidRPr="00694C47">
        <w:rPr>
          <w:rFonts w:ascii="Arial" w:eastAsia="Times New Roman" w:hAnsi="Arial" w:cs="Arial"/>
          <w:sz w:val="24"/>
          <w:szCs w:val="24"/>
        </w:rPr>
        <w:t xml:space="preserve">; or </w:t>
      </w:r>
    </w:p>
    <w:p w14:paraId="32ADA004" w14:textId="77777777" w:rsidR="001B7EC9" w:rsidRPr="00694C47" w:rsidRDefault="001B7EC9" w:rsidP="001B7EC9">
      <w:pPr>
        <w:pStyle w:val="ListParagraph"/>
        <w:numPr>
          <w:ilvl w:val="0"/>
          <w:numId w:val="3"/>
        </w:numPr>
        <w:spacing w:after="0" w:line="252" w:lineRule="auto"/>
        <w:contextualSpacing w:val="0"/>
        <w:rPr>
          <w:rFonts w:ascii="Arial" w:eastAsia="Times New Roman" w:hAnsi="Arial" w:cs="Arial"/>
          <w:sz w:val="24"/>
          <w:szCs w:val="24"/>
        </w:rPr>
      </w:pPr>
      <w:r w:rsidRPr="5D354C1A">
        <w:rPr>
          <w:rFonts w:ascii="Arial" w:eastAsia="Times New Roman" w:hAnsi="Arial" w:cs="Arial"/>
          <w:sz w:val="24"/>
          <w:szCs w:val="24"/>
        </w:rPr>
        <w:t xml:space="preserve">mitigate any negative effects on using the Welsh language and on not treating the Welsh language less favourably than </w:t>
      </w:r>
      <w:proofErr w:type="gramStart"/>
      <w:r w:rsidRPr="5D354C1A">
        <w:rPr>
          <w:rFonts w:ascii="Arial" w:eastAsia="Times New Roman" w:hAnsi="Arial" w:cs="Arial"/>
          <w:sz w:val="24"/>
          <w:szCs w:val="24"/>
        </w:rPr>
        <w:t>English</w:t>
      </w:r>
      <w:proofErr w:type="gramEnd"/>
      <w:r w:rsidRPr="5D354C1A">
        <w:rPr>
          <w:rFonts w:ascii="Arial" w:eastAsia="Times New Roman" w:hAnsi="Arial" w:cs="Arial"/>
          <w:sz w:val="24"/>
          <w:szCs w:val="24"/>
        </w:rPr>
        <w:t>?</w:t>
      </w:r>
    </w:p>
    <w:p w14:paraId="49E09397" w14:textId="51F26A2A" w:rsidR="001B7EC9" w:rsidRDefault="001B7EC9" w:rsidP="001B7EC9">
      <w:pPr>
        <w:spacing w:after="0"/>
        <w:rPr>
          <w:rFonts w:ascii="Arial" w:hAnsi="Arial" w:cs="Arial"/>
          <w:sz w:val="24"/>
          <w:szCs w:val="24"/>
          <w:u w:val="single"/>
        </w:rPr>
      </w:pPr>
      <w:r>
        <w:rPr>
          <w:rFonts w:ascii="Arial" w:hAnsi="Arial" w:cs="Arial"/>
          <w:noProof/>
          <w:sz w:val="24"/>
          <w:szCs w:val="24"/>
          <w:lang w:val="en-US"/>
          <w14:ligatures w14:val="standardContextual"/>
        </w:rPr>
        <w:lastRenderedPageBreak/>
        <mc:AlternateContent>
          <mc:Choice Requires="wps">
            <w:drawing>
              <wp:anchor distT="0" distB="0" distL="114300" distR="114300" simplePos="0" relativeHeight="251661312" behindDoc="0" locked="0" layoutInCell="1" allowOverlap="1" wp14:anchorId="5BDFB0D6" wp14:editId="2F8FEAF1">
                <wp:simplePos x="0" y="0"/>
                <wp:positionH relativeFrom="margin">
                  <wp:posOffset>0</wp:posOffset>
                </wp:positionH>
                <wp:positionV relativeFrom="paragraph">
                  <wp:posOffset>189865</wp:posOffset>
                </wp:positionV>
                <wp:extent cx="5740400" cy="1257300"/>
                <wp:effectExtent l="0" t="0" r="12700" b="19050"/>
                <wp:wrapTopAndBottom/>
                <wp:docPr id="1410719641" name="Text Box 1"/>
                <wp:cNvGraphicFramePr/>
                <a:graphic xmlns:a="http://schemas.openxmlformats.org/drawingml/2006/main">
                  <a:graphicData uri="http://schemas.microsoft.com/office/word/2010/wordprocessingShape">
                    <wps:wsp>
                      <wps:cNvSpPr txBox="1"/>
                      <wps:spPr>
                        <a:xfrm>
                          <a:off x="0" y="0"/>
                          <a:ext cx="5740400" cy="1257300"/>
                        </a:xfrm>
                        <a:prstGeom prst="rect">
                          <a:avLst/>
                        </a:prstGeom>
                        <a:solidFill>
                          <a:schemeClr val="lt1"/>
                        </a:solidFill>
                        <a:ln w="6350">
                          <a:solidFill>
                            <a:prstClr val="black"/>
                          </a:solidFill>
                        </a:ln>
                      </wps:spPr>
                      <wps:txbx>
                        <w:txbxContent>
                          <w:p w14:paraId="58764C9B" w14:textId="77777777" w:rsidR="001B7EC9" w:rsidRDefault="001B7EC9" w:rsidP="001B7EC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BDFB0D6" id="_x0000_s1044" type="#_x0000_t202" style="position:absolute;margin-left:0;margin-top:14.95pt;width:452pt;height:99pt;z-index:251661312;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" fillcolor="white [3201]" strokeweight=".5pt">
                <v:textbox>
                  <w:txbxContent>
                    <w:p w14:paraId="58764C9B" w14:textId="77777777" w:rsidR="001B7EC9" w:rsidRDefault="001B7EC9" w:rsidP="001B7EC9"/>
                  </w:txbxContent>
                </v:textbox>
                <w10:wrap type="topAndBottom" anchorx="margin"/>
              </v:shape>
            </w:pict>
          </mc:Fallback>
        </mc:AlternateContent>
      </w:r>
    </w:p>
    <w:p w14:paraId="478AF567" w14:textId="77777777" w:rsidR="001B7EC9" w:rsidRDefault="001B7EC9" w:rsidP="001B7EC9">
      <w:pPr>
        <w:widowControl w:val="0"/>
        <w:autoSpaceDE w:val="0"/>
        <w:autoSpaceDN w:val="0"/>
        <w:adjustRightInd w:val="0"/>
        <w:spacing w:after="0"/>
        <w:rPr>
          <w:rFonts w:ascii="Arial" w:hAnsi="Arial" w:cs="Arial"/>
          <w:b/>
          <w:bCs/>
          <w:sz w:val="24"/>
          <w:szCs w:val="24"/>
        </w:rPr>
      </w:pPr>
    </w:p>
    <w:p w14:paraId="38F53953" w14:textId="519C7148" w:rsidR="001B7EC9" w:rsidRDefault="001B7EC9" w:rsidP="001B7EC9">
      <w:pPr>
        <w:widowControl w:val="0"/>
        <w:autoSpaceDE w:val="0"/>
        <w:autoSpaceDN w:val="0"/>
        <w:adjustRightInd w:val="0"/>
        <w:spacing w:after="0"/>
        <w:rPr>
          <w:rFonts w:ascii="Arial" w:hAnsi="Arial" w:cs="Arial"/>
          <w:sz w:val="24"/>
          <w:szCs w:val="24"/>
        </w:rPr>
      </w:pPr>
      <w:r>
        <w:rPr>
          <w:rFonts w:ascii="Arial" w:hAnsi="Arial" w:cs="Arial"/>
          <w:b/>
          <w:bCs/>
          <w:noProof/>
          <w:sz w:val="24"/>
          <w:szCs w:val="24"/>
          <w14:ligatures w14:val="standardContextual"/>
        </w:rPr>
        <mc:AlternateContent>
          <mc:Choice Requires="wps">
            <w:drawing>
              <wp:anchor distT="0" distB="0" distL="114300" distR="114300" simplePos="0" relativeHeight="251699200" behindDoc="1" locked="0" layoutInCell="1" allowOverlap="1" wp14:anchorId="45C93965" wp14:editId="2CABC776">
                <wp:simplePos x="0" y="0"/>
                <wp:positionH relativeFrom="column">
                  <wp:posOffset>6350</wp:posOffset>
                </wp:positionH>
                <wp:positionV relativeFrom="paragraph">
                  <wp:posOffset>577215</wp:posOffset>
                </wp:positionV>
                <wp:extent cx="5689600" cy="1047750"/>
                <wp:effectExtent l="0" t="0" r="25400" b="19050"/>
                <wp:wrapTight wrapText="bothSides">
                  <wp:wrapPolygon edited="0">
                    <wp:start x="0" y="0"/>
                    <wp:lineTo x="0" y="21600"/>
                    <wp:lineTo x="21624" y="21600"/>
                    <wp:lineTo x="21624" y="0"/>
                    <wp:lineTo x="0" y="0"/>
                  </wp:wrapPolygon>
                </wp:wrapTight>
                <wp:docPr id="1086753666" name="Text Box 2"/>
                <wp:cNvGraphicFramePr/>
                <a:graphic xmlns:a="http://schemas.openxmlformats.org/drawingml/2006/main">
                  <a:graphicData uri="http://schemas.microsoft.com/office/word/2010/wordprocessingShape">
                    <wps:wsp>
                      <wps:cNvSpPr txBox="1"/>
                      <wps:spPr>
                        <a:xfrm>
                          <a:off x="0" y="0"/>
                          <a:ext cx="5689600" cy="1047750"/>
                        </a:xfrm>
                        <a:prstGeom prst="rect">
                          <a:avLst/>
                        </a:prstGeom>
                        <a:solidFill>
                          <a:schemeClr val="lt1"/>
                        </a:solidFill>
                        <a:ln w="6350">
                          <a:solidFill>
                            <a:prstClr val="black"/>
                          </a:solidFill>
                        </a:ln>
                      </wps:spPr>
                      <wps:txbx>
                        <w:txbxContent>
                          <w:p w14:paraId="7BEC09E7" w14:textId="77777777" w:rsidR="001B7EC9" w:rsidRDefault="001B7EC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5C93965" id="Text Box 2" o:spid="_x0000_s1045" type="#_x0000_t202" style="position:absolute;margin-left:.5pt;margin-top:45.45pt;width:448pt;height:82.5pt;z-index:-2516172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" fillcolor="white [3201]" strokeweight=".5pt">
                <v:textbox>
                  <w:txbxContent>
                    <w:p w14:paraId="7BEC09E7" w14:textId="77777777" w:rsidR="001B7EC9" w:rsidRDefault="001B7EC9"/>
                  </w:txbxContent>
                </v:textbox>
                <w10:wrap type="tight"/>
              </v:shape>
            </w:pict>
          </mc:Fallback>
        </mc:AlternateContent>
      </w:r>
      <w:r w:rsidRPr="001253FC">
        <w:rPr>
          <w:rFonts w:ascii="Arial" w:hAnsi="Arial" w:cs="Arial"/>
          <w:b/>
          <w:bCs/>
          <w:sz w:val="24"/>
          <w:szCs w:val="24"/>
        </w:rPr>
        <w:t xml:space="preserve">Question </w:t>
      </w:r>
      <w:r w:rsidR="00E15B15">
        <w:rPr>
          <w:rFonts w:ascii="Arial" w:hAnsi="Arial" w:cs="Arial"/>
          <w:b/>
          <w:bCs/>
          <w:sz w:val="24"/>
          <w:szCs w:val="24"/>
        </w:rPr>
        <w:t>20</w:t>
      </w:r>
      <w:r w:rsidRPr="001253FC">
        <w:rPr>
          <w:rFonts w:ascii="Arial" w:hAnsi="Arial" w:cs="Arial"/>
          <w:b/>
          <w:bCs/>
          <w:sz w:val="24"/>
          <w:szCs w:val="24"/>
        </w:rPr>
        <w:t xml:space="preserve">: </w:t>
      </w:r>
      <w:r w:rsidRPr="001253FC">
        <w:rPr>
          <w:rFonts w:ascii="Arial" w:hAnsi="Arial" w:cs="Arial"/>
          <w:sz w:val="24"/>
          <w:szCs w:val="24"/>
        </w:rPr>
        <w:t>We have asked some specific questions. If you have any other relevant evidence that you believe would assist the Welsh Government in developing future policy on electricity networks in Wales, please provide this.</w:t>
      </w:r>
      <w:r>
        <w:rPr>
          <w:rFonts w:ascii="Arial" w:hAnsi="Arial" w:cs="Arial"/>
          <w:sz w:val="24"/>
          <w:szCs w:val="24"/>
        </w:rPr>
        <w:br/>
      </w:r>
    </w:p>
    <w:p w14:paraId="6A27FF46" w14:textId="06864854" w:rsidR="001B7EC9" w:rsidRDefault="001B7EC9" w:rsidP="001B7EC9">
      <w:pPr>
        <w:widowControl w:val="0"/>
        <w:autoSpaceDE w:val="0"/>
        <w:autoSpaceDN w:val="0"/>
        <w:adjustRightInd w:val="0"/>
        <w:spacing w:after="0"/>
        <w:rPr>
          <w:rFonts w:ascii="Arial" w:hAnsi="Arial" w:cs="Arial"/>
          <w:sz w:val="24"/>
          <w:szCs w:val="24"/>
          <w:lang w:val="en-US"/>
        </w:rPr>
      </w:pPr>
    </w:p>
    <w:p w14:paraId="32A4F4E1" w14:textId="77777777" w:rsidR="001B7EC9" w:rsidRPr="002A7A3B" w:rsidRDefault="001B7EC9" w:rsidP="001B7EC9">
      <w:pPr>
        <w:rPr>
          <w:rFonts w:ascii="Arial" w:hAnsi="Arial" w:cs="Arial"/>
          <w:sz w:val="24"/>
          <w:szCs w:val="24"/>
        </w:rPr>
      </w:pPr>
    </w:p>
    <w:p w14:paraId="7D531967" w14:textId="77777777" w:rsidR="001B7EC9" w:rsidRPr="00B37CDD" w:rsidRDefault="001B7EC9" w:rsidP="001B7EC9">
      <w:pPr>
        <w:widowControl w:val="0"/>
        <w:rPr>
          <w:rFonts w:ascii="Arial" w:hAnsi="Arial" w:cs="Arial"/>
          <w:b/>
          <w:bCs/>
          <w:sz w:val="24"/>
          <w:szCs w:val="24"/>
          <w:lang w:val="en-US"/>
        </w:rPr>
      </w:pPr>
      <w:r w:rsidRPr="001253FC">
        <w:rPr>
          <w:rFonts w:ascii="Arial" w:hAnsi="Arial" w:cs="Arial"/>
          <w:b/>
          <w:bCs/>
          <w:sz w:val="24"/>
          <w:szCs w:val="24"/>
          <w:lang w:val="en-US"/>
        </w:rPr>
        <w:t>Responses to consultations may be made public. Your response will be anonymous.</w:t>
      </w:r>
      <w:r>
        <w:rPr>
          <w:rFonts w:ascii="Arial" w:hAnsi="Arial" w:cs="Arial"/>
          <w:b/>
          <w:bCs/>
          <w:sz w:val="24"/>
          <w:szCs w:val="24"/>
          <w:lang w:val="en-US"/>
        </w:rPr>
        <w:t xml:space="preserve"> </w:t>
      </w:r>
      <w:r w:rsidRPr="001253FC">
        <w:rPr>
          <w:rFonts w:ascii="Arial" w:hAnsi="Arial" w:cs="Arial"/>
          <w:b/>
          <w:bCs/>
          <w:sz w:val="24"/>
          <w:szCs w:val="24"/>
          <w:lang w:val="en-US"/>
        </w:rPr>
        <w:t xml:space="preserve">However, if you would like your name to be published alongside your response, </w:t>
      </w:r>
      <w:r w:rsidRPr="001253FC">
        <w:rPr>
          <w:rFonts w:ascii="Arial" w:hAnsi="Arial" w:cs="Arial"/>
          <w:b/>
          <w:bCs/>
          <w:sz w:val="24"/>
          <w:szCs w:val="24"/>
        </w:rPr>
        <w:t>please insert an x in the box</w:t>
      </w:r>
      <w:r w:rsidRPr="001253FC">
        <w:rPr>
          <w:rFonts w:ascii="Arial" w:hAnsi="Arial" w:cs="Arial"/>
          <w:b/>
          <w:bCs/>
          <w:sz w:val="24"/>
          <w:szCs w:val="24"/>
          <w:lang w:val="en-US"/>
        </w:rPr>
        <w:t>.</w:t>
      </w:r>
    </w:p>
    <w:tbl>
      <w:tblPr>
        <w:tblW w:w="0" w:type="auto"/>
        <w:tblLook w:val="04A0" w:firstRow="1" w:lastRow="0" w:firstColumn="1" w:lastColumn="0" w:noHBand="0" w:noVBand="1"/>
      </w:tblPr>
      <w:tblGrid>
        <w:gridCol w:w="7504"/>
        <w:gridCol w:w="1502"/>
      </w:tblGrid>
      <w:tr w:rsidR="001B7EC9" w14:paraId="0B94DB12" w14:textId="77777777" w:rsidTr="00E66BC0">
        <w:trPr>
          <w:trHeight w:val="729"/>
        </w:trPr>
        <w:tc>
          <w:tcPr>
            <w:tcW w:w="750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78027110" w14:textId="77777777" w:rsidR="001B7EC9" w:rsidRDefault="001B7EC9" w:rsidP="00E66BC0">
            <w:pPr>
              <w:widowControl w:val="0"/>
              <w:spacing w:after="0"/>
              <w:rPr>
                <w:rFonts w:ascii="Arial" w:hAnsi="Arial" w:cs="Arial"/>
                <w:b/>
                <w:bCs/>
                <w:sz w:val="24"/>
                <w:szCs w:val="24"/>
              </w:rPr>
            </w:pPr>
            <w:r w:rsidRPr="001253FC">
              <w:rPr>
                <w:rFonts w:ascii="Arial" w:hAnsi="Arial" w:cs="Arial"/>
                <w:b/>
                <w:bCs/>
                <w:sz w:val="24"/>
                <w:szCs w:val="24"/>
              </w:rPr>
              <w:t>I agree to my name being published alongside my response to this consultation.</w:t>
            </w:r>
          </w:p>
        </w:tc>
        <w:tc>
          <w:tcPr>
            <w:tcW w:w="1502"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10B85B57" w14:textId="77777777" w:rsidR="001B7EC9" w:rsidRDefault="001B7EC9" w:rsidP="00E66BC0">
            <w:pPr>
              <w:widowControl w:val="0"/>
              <w:rPr>
                <w:rFonts w:ascii="Arial" w:hAnsi="Arial" w:cs="Arial"/>
                <w:b/>
                <w:bCs/>
                <w:sz w:val="24"/>
                <w:szCs w:val="24"/>
              </w:rPr>
            </w:pPr>
          </w:p>
        </w:tc>
      </w:tr>
    </w:tbl>
    <w:p w14:paraId="68A4F96F" w14:textId="77777777" w:rsidR="001B7EC9" w:rsidRPr="00B37CDD" w:rsidRDefault="001B7EC9" w:rsidP="001B7EC9">
      <w:pPr>
        <w:rPr>
          <w:rFonts w:ascii="Arial" w:hAnsi="Arial" w:cs="Arial"/>
          <w:b/>
          <w:bCs/>
          <w:sz w:val="24"/>
          <w:szCs w:val="24"/>
        </w:rPr>
      </w:pPr>
    </w:p>
    <w:p w14:paraId="0C050A00" w14:textId="77777777" w:rsidR="00217873" w:rsidRDefault="00217873"/>
    <w:sectPr w:rsidR="00217873" w:rsidSect="001B7EC9">
      <w:headerReference w:type="default" r:id="rId7"/>
      <w:headerReference w:type="first" r:id="rId8"/>
      <w:footerReference w:type="first" r:id="rId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DCB04F" w14:textId="77777777" w:rsidR="009926E9" w:rsidRDefault="009926E9">
      <w:pPr>
        <w:spacing w:after="0" w:line="240" w:lineRule="auto"/>
      </w:pPr>
      <w:r>
        <w:separator/>
      </w:r>
    </w:p>
  </w:endnote>
  <w:endnote w:type="continuationSeparator" w:id="0">
    <w:p w14:paraId="1201E231" w14:textId="77777777" w:rsidR="009926E9" w:rsidRDefault="009926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4B2531" w14:textId="77777777" w:rsidR="001B7EC9" w:rsidRPr="004719DB" w:rsidRDefault="001B7EC9" w:rsidP="004719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A2B982" w14:textId="77777777" w:rsidR="009926E9" w:rsidRDefault="009926E9">
      <w:pPr>
        <w:spacing w:after="0" w:line="240" w:lineRule="auto"/>
      </w:pPr>
      <w:r>
        <w:separator/>
      </w:r>
    </w:p>
  </w:footnote>
  <w:footnote w:type="continuationSeparator" w:id="0">
    <w:p w14:paraId="261D44D2" w14:textId="77777777" w:rsidR="009926E9" w:rsidRDefault="009926E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02047F" w14:textId="77777777" w:rsidR="001B7EC9" w:rsidRDefault="001B7EC9" w:rsidP="002F2D91">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B3A0A5" w14:textId="77777777" w:rsidR="001B7EC9" w:rsidRPr="004719DB" w:rsidRDefault="001B7EC9" w:rsidP="004719D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E377CA"/>
    <w:multiLevelType w:val="hybridMultilevel"/>
    <w:tmpl w:val="B704AF6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B231118"/>
    <w:multiLevelType w:val="hybridMultilevel"/>
    <w:tmpl w:val="A300DCC0"/>
    <w:lvl w:ilvl="0" w:tplc="C3B2212A">
      <w:numFmt w:val="bullet"/>
      <w:lvlText w:val="-"/>
      <w:lvlJc w:val="left"/>
      <w:pPr>
        <w:ind w:left="360" w:hanging="360"/>
      </w:pPr>
      <w:rPr>
        <w:rFonts w:ascii="Arial" w:eastAsiaTheme="minorHAnsi" w:hAnsi="Arial" w:cs="Aria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6A3249DF"/>
    <w:multiLevelType w:val="hybridMultilevel"/>
    <w:tmpl w:val="4FBA1F48"/>
    <w:lvl w:ilvl="0" w:tplc="AA5AEC6A">
      <w:start w:val="1"/>
      <w:numFmt w:val="bullet"/>
      <w:lvlText w:val="-"/>
      <w:lvlJc w:val="left"/>
      <w:pPr>
        <w:ind w:left="720" w:hanging="360"/>
      </w:pPr>
      <w:rPr>
        <w:rFonts w:ascii="Arial" w:eastAsia="Calibri" w:hAnsi="Arial" w:cs="Arial" w:hint="default"/>
      </w:rPr>
    </w:lvl>
    <w:lvl w:ilvl="1" w:tplc="04520003">
      <w:start w:val="1"/>
      <w:numFmt w:val="bullet"/>
      <w:lvlText w:val="o"/>
      <w:lvlJc w:val="left"/>
      <w:pPr>
        <w:ind w:left="1440" w:hanging="360"/>
      </w:pPr>
      <w:rPr>
        <w:rFonts w:ascii="Courier New" w:hAnsi="Courier New" w:cs="Courier New" w:hint="default"/>
      </w:rPr>
    </w:lvl>
    <w:lvl w:ilvl="2" w:tplc="04520005">
      <w:start w:val="1"/>
      <w:numFmt w:val="bullet"/>
      <w:lvlText w:val=""/>
      <w:lvlJc w:val="left"/>
      <w:pPr>
        <w:ind w:left="2160" w:hanging="360"/>
      </w:pPr>
      <w:rPr>
        <w:rFonts w:ascii="Wingdings" w:hAnsi="Wingdings" w:hint="default"/>
      </w:rPr>
    </w:lvl>
    <w:lvl w:ilvl="3" w:tplc="04520001">
      <w:start w:val="1"/>
      <w:numFmt w:val="bullet"/>
      <w:lvlText w:val=""/>
      <w:lvlJc w:val="left"/>
      <w:pPr>
        <w:ind w:left="2880" w:hanging="360"/>
      </w:pPr>
      <w:rPr>
        <w:rFonts w:ascii="Symbol" w:hAnsi="Symbol" w:hint="default"/>
      </w:rPr>
    </w:lvl>
    <w:lvl w:ilvl="4" w:tplc="04520003">
      <w:start w:val="1"/>
      <w:numFmt w:val="bullet"/>
      <w:lvlText w:val="o"/>
      <w:lvlJc w:val="left"/>
      <w:pPr>
        <w:ind w:left="3600" w:hanging="360"/>
      </w:pPr>
      <w:rPr>
        <w:rFonts w:ascii="Courier New" w:hAnsi="Courier New" w:cs="Courier New" w:hint="default"/>
      </w:rPr>
    </w:lvl>
    <w:lvl w:ilvl="5" w:tplc="04520005">
      <w:start w:val="1"/>
      <w:numFmt w:val="bullet"/>
      <w:lvlText w:val=""/>
      <w:lvlJc w:val="left"/>
      <w:pPr>
        <w:ind w:left="4320" w:hanging="360"/>
      </w:pPr>
      <w:rPr>
        <w:rFonts w:ascii="Wingdings" w:hAnsi="Wingdings" w:hint="default"/>
      </w:rPr>
    </w:lvl>
    <w:lvl w:ilvl="6" w:tplc="04520001">
      <w:start w:val="1"/>
      <w:numFmt w:val="bullet"/>
      <w:lvlText w:val=""/>
      <w:lvlJc w:val="left"/>
      <w:pPr>
        <w:ind w:left="5040" w:hanging="360"/>
      </w:pPr>
      <w:rPr>
        <w:rFonts w:ascii="Symbol" w:hAnsi="Symbol" w:hint="default"/>
      </w:rPr>
    </w:lvl>
    <w:lvl w:ilvl="7" w:tplc="04520003">
      <w:start w:val="1"/>
      <w:numFmt w:val="bullet"/>
      <w:lvlText w:val="o"/>
      <w:lvlJc w:val="left"/>
      <w:pPr>
        <w:ind w:left="5760" w:hanging="360"/>
      </w:pPr>
      <w:rPr>
        <w:rFonts w:ascii="Courier New" w:hAnsi="Courier New" w:cs="Courier New" w:hint="default"/>
      </w:rPr>
    </w:lvl>
    <w:lvl w:ilvl="8" w:tplc="04520005">
      <w:start w:val="1"/>
      <w:numFmt w:val="bullet"/>
      <w:lvlText w:val=""/>
      <w:lvlJc w:val="left"/>
      <w:pPr>
        <w:ind w:left="6480" w:hanging="360"/>
      </w:pPr>
      <w:rPr>
        <w:rFonts w:ascii="Wingdings" w:hAnsi="Wingdings" w:hint="default"/>
      </w:rPr>
    </w:lvl>
  </w:abstractNum>
  <w:num w:numId="1" w16cid:durableId="1443496528">
    <w:abstractNumId w:val="1"/>
  </w:num>
  <w:num w:numId="2" w16cid:durableId="1467309682">
    <w:abstractNumId w:val="0"/>
  </w:num>
  <w:num w:numId="3" w16cid:durableId="83580546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7EC9"/>
    <w:rsid w:val="00026CC9"/>
    <w:rsid w:val="001B7EC9"/>
    <w:rsid w:val="001D3D52"/>
    <w:rsid w:val="00217873"/>
    <w:rsid w:val="00282524"/>
    <w:rsid w:val="00336EE1"/>
    <w:rsid w:val="00481F3E"/>
    <w:rsid w:val="005B1E38"/>
    <w:rsid w:val="005B7CA3"/>
    <w:rsid w:val="007678FC"/>
    <w:rsid w:val="009926E9"/>
    <w:rsid w:val="00C90A37"/>
    <w:rsid w:val="00E15B1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925334"/>
  <w15:chartTrackingRefBased/>
  <w15:docId w15:val="{7E572547-0E90-4FA4-96A0-0BD2C5B3BE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7EC9"/>
    <w:pPr>
      <w:spacing w:line="259" w:lineRule="auto"/>
    </w:pPr>
    <w:rPr>
      <w:kern w:val="0"/>
      <w:sz w:val="22"/>
      <w:szCs w:val="22"/>
      <w14:ligatures w14:val="none"/>
    </w:rPr>
  </w:style>
  <w:style w:type="paragraph" w:styleId="Heading1">
    <w:name w:val="heading 1"/>
    <w:basedOn w:val="Normal"/>
    <w:next w:val="Normal"/>
    <w:link w:val="Heading1Char"/>
    <w:uiPriority w:val="9"/>
    <w:qFormat/>
    <w:rsid w:val="001B7EC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B7EC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B7EC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B7EC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B7EC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B7EC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B7EC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B7EC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B7EC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7EC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B7EC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B7EC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B7EC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B7EC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B7EC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B7EC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B7EC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B7EC9"/>
    <w:rPr>
      <w:rFonts w:eastAsiaTheme="majorEastAsia" w:cstheme="majorBidi"/>
      <w:color w:val="272727" w:themeColor="text1" w:themeTint="D8"/>
    </w:rPr>
  </w:style>
  <w:style w:type="paragraph" w:styleId="Title">
    <w:name w:val="Title"/>
    <w:basedOn w:val="Normal"/>
    <w:next w:val="Normal"/>
    <w:link w:val="TitleChar"/>
    <w:uiPriority w:val="10"/>
    <w:qFormat/>
    <w:rsid w:val="001B7EC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B7EC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B7EC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B7EC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B7EC9"/>
    <w:pPr>
      <w:spacing w:before="160"/>
      <w:jc w:val="center"/>
    </w:pPr>
    <w:rPr>
      <w:i/>
      <w:iCs/>
      <w:color w:val="404040" w:themeColor="text1" w:themeTint="BF"/>
    </w:rPr>
  </w:style>
  <w:style w:type="character" w:customStyle="1" w:styleId="QuoteChar">
    <w:name w:val="Quote Char"/>
    <w:basedOn w:val="DefaultParagraphFont"/>
    <w:link w:val="Quote"/>
    <w:uiPriority w:val="29"/>
    <w:rsid w:val="001B7EC9"/>
    <w:rPr>
      <w:i/>
      <w:iCs/>
      <w:color w:val="404040" w:themeColor="text1" w:themeTint="BF"/>
    </w:rPr>
  </w:style>
  <w:style w:type="paragraph" w:styleId="ListParagraph">
    <w:name w:val="List Paragraph"/>
    <w:aliases w:val="L,F5 List Paragraph,List Paragraph1,Title 2,Dot pt,No Spacing1,List Paragraph Char Char Char,Indicator Text,Numbered Para 1,Bullet Points,MAIN CONTENT,Bullet 1,List Paragraph11,List Paragraph12,List Paragraph2,Normal numbered,OBC Bullet"/>
    <w:basedOn w:val="Normal"/>
    <w:link w:val="ListParagraphChar"/>
    <w:uiPriority w:val="34"/>
    <w:qFormat/>
    <w:rsid w:val="001B7EC9"/>
    <w:pPr>
      <w:ind w:left="720"/>
      <w:contextualSpacing/>
    </w:pPr>
  </w:style>
  <w:style w:type="character" w:styleId="IntenseEmphasis">
    <w:name w:val="Intense Emphasis"/>
    <w:basedOn w:val="DefaultParagraphFont"/>
    <w:uiPriority w:val="21"/>
    <w:qFormat/>
    <w:rsid w:val="001B7EC9"/>
    <w:rPr>
      <w:i/>
      <w:iCs/>
      <w:color w:val="0F4761" w:themeColor="accent1" w:themeShade="BF"/>
    </w:rPr>
  </w:style>
  <w:style w:type="paragraph" w:styleId="IntenseQuote">
    <w:name w:val="Intense Quote"/>
    <w:basedOn w:val="Normal"/>
    <w:next w:val="Normal"/>
    <w:link w:val="IntenseQuoteChar"/>
    <w:uiPriority w:val="30"/>
    <w:qFormat/>
    <w:rsid w:val="001B7EC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B7EC9"/>
    <w:rPr>
      <w:i/>
      <w:iCs/>
      <w:color w:val="0F4761" w:themeColor="accent1" w:themeShade="BF"/>
    </w:rPr>
  </w:style>
  <w:style w:type="character" w:styleId="IntenseReference">
    <w:name w:val="Intense Reference"/>
    <w:basedOn w:val="DefaultParagraphFont"/>
    <w:uiPriority w:val="32"/>
    <w:qFormat/>
    <w:rsid w:val="001B7EC9"/>
    <w:rPr>
      <w:b/>
      <w:bCs/>
      <w:smallCaps/>
      <w:color w:val="0F4761" w:themeColor="accent1" w:themeShade="BF"/>
      <w:spacing w:val="5"/>
    </w:rPr>
  </w:style>
  <w:style w:type="paragraph" w:styleId="Header">
    <w:name w:val="header"/>
    <w:basedOn w:val="Normal"/>
    <w:link w:val="HeaderChar"/>
    <w:uiPriority w:val="99"/>
    <w:unhideWhenUsed/>
    <w:rsid w:val="001B7EC9"/>
    <w:pPr>
      <w:tabs>
        <w:tab w:val="center" w:pos="4513"/>
        <w:tab w:val="right" w:pos="9026"/>
      </w:tabs>
      <w:spacing w:after="0" w:line="240" w:lineRule="auto"/>
    </w:pPr>
  </w:style>
  <w:style w:type="character" w:customStyle="1" w:styleId="HeaderChar">
    <w:name w:val="Header Char"/>
    <w:basedOn w:val="DefaultParagraphFont"/>
    <w:link w:val="Header"/>
    <w:uiPriority w:val="99"/>
    <w:rsid w:val="001B7EC9"/>
    <w:rPr>
      <w:kern w:val="0"/>
      <w:sz w:val="22"/>
      <w:szCs w:val="22"/>
      <w14:ligatures w14:val="none"/>
    </w:rPr>
  </w:style>
  <w:style w:type="paragraph" w:styleId="Footer">
    <w:name w:val="footer"/>
    <w:basedOn w:val="Normal"/>
    <w:link w:val="FooterChar"/>
    <w:uiPriority w:val="99"/>
    <w:unhideWhenUsed/>
    <w:rsid w:val="001B7EC9"/>
    <w:pPr>
      <w:tabs>
        <w:tab w:val="center" w:pos="4513"/>
        <w:tab w:val="right" w:pos="9026"/>
      </w:tabs>
      <w:spacing w:after="0" w:line="240" w:lineRule="auto"/>
    </w:pPr>
  </w:style>
  <w:style w:type="character" w:customStyle="1" w:styleId="FooterChar">
    <w:name w:val="Footer Char"/>
    <w:basedOn w:val="DefaultParagraphFont"/>
    <w:link w:val="Footer"/>
    <w:uiPriority w:val="99"/>
    <w:rsid w:val="001B7EC9"/>
    <w:rPr>
      <w:kern w:val="0"/>
      <w:sz w:val="22"/>
      <w:szCs w:val="22"/>
      <w14:ligatures w14:val="none"/>
    </w:rPr>
  </w:style>
  <w:style w:type="character" w:customStyle="1" w:styleId="ListParagraphChar">
    <w:name w:val="List Paragraph Char"/>
    <w:aliases w:val="L Char,F5 List Paragraph Char,List Paragraph1 Char,Title 2 Char,Dot pt Char,No Spacing1 Char,List Paragraph Char Char Char Char,Indicator Text Char,Numbered Para 1 Char,Bullet Points Char,MAIN CONTENT Char,Bullet 1 Char"/>
    <w:basedOn w:val="DefaultParagraphFont"/>
    <w:link w:val="ListParagraph"/>
    <w:uiPriority w:val="34"/>
    <w:qFormat/>
    <w:rsid w:val="001B7EC9"/>
  </w:style>
  <w:style w:type="paragraph" w:customStyle="1" w:styleId="paragraph">
    <w:name w:val="paragraph"/>
    <w:basedOn w:val="Normal"/>
    <w:rsid w:val="001B7EC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1B7EC9"/>
  </w:style>
  <w:style w:type="character" w:customStyle="1" w:styleId="eop">
    <w:name w:val="eop"/>
    <w:basedOn w:val="DefaultParagraphFont"/>
    <w:rsid w:val="001B7EC9"/>
  </w:style>
  <w:style w:type="paragraph" w:styleId="NormalWeb">
    <w:name w:val="Normal (Web)"/>
    <w:basedOn w:val="Normal"/>
    <w:uiPriority w:val="99"/>
    <w:semiHidden/>
    <w:unhideWhenUsed/>
    <w:rsid w:val="001B7EC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1B7EC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1001</Words>
  <Characters>5712</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Welsh Government</Company>
  <LinksUpToDate>false</LinksUpToDate>
  <CharactersWithSpaces>6700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Welsh Government</dc:creator>
  <cp:keywords/>
  <dc:description/>
  <cp:lastModifiedBy>Shayler, Zachary (ECE - ECE Operations Division)</cp:lastModifiedBy>
  <cp:revision>2</cp:revision>
  <dcterms:created xsi:type="dcterms:W3CDTF">2026-10-23T08:49:00Z</dcterms:created>
  <dcterms:modified xsi:type="dcterms:W3CDTF">2026-10-23T08:49:00Z</dcterms:modified>
</cp:coreProperties>
</file>