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58AD" w:rsidRDefault="00630DED" w:rsidP="00D658AD">
      <w:r w:rsidRPr="00C43556">
        <w:rPr>
          <w:noProof/>
          <w:lang w:eastAsia="en-GB"/>
        </w:rPr>
        <mc:AlternateContent>
          <mc:Choice Requires="wps">
            <w:drawing>
              <wp:anchor distT="0" distB="0" distL="114300" distR="114300" simplePos="0" relativeHeight="251677696" behindDoc="0" locked="0" layoutInCell="1" allowOverlap="1" wp14:anchorId="5D7B261C" wp14:editId="5871EBFE">
                <wp:simplePos x="0" y="0"/>
                <wp:positionH relativeFrom="column">
                  <wp:posOffset>4359275</wp:posOffset>
                </wp:positionH>
                <wp:positionV relativeFrom="paragraph">
                  <wp:posOffset>10074275</wp:posOffset>
                </wp:positionV>
                <wp:extent cx="5486400" cy="685800"/>
                <wp:effectExtent l="0" t="0" r="0" b="0"/>
                <wp:wrapNone/>
                <wp:docPr id="3" name="Text Box 3"/>
                <wp:cNvGraphicFramePr/>
                <a:graphic xmlns:a="http://schemas.openxmlformats.org/drawingml/2006/main">
                  <a:graphicData uri="http://schemas.microsoft.com/office/word/2010/wordprocessingShape">
                    <wps:wsp>
                      <wps:cNvSpPr txBox="1"/>
                      <wps:spPr>
                        <a:xfrm>
                          <a:off x="0" y="0"/>
                          <a:ext cx="5486400" cy="6858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rsidR="00630DED" w:rsidRPr="00373A29" w:rsidRDefault="00630DED" w:rsidP="00630DED">
                            <w:pPr>
                              <w:rPr>
                                <w:rFonts w:ascii="Arial" w:hAnsi="Arial" w:cs="Arial"/>
                                <w:color w:val="FFFFFF" w:themeColor="background1"/>
                                <w:sz w:val="15"/>
                                <w:szCs w:val="15"/>
                              </w:rPr>
                            </w:pPr>
                            <w:r w:rsidRPr="0004142A">
                              <w:rPr>
                                <w:rFonts w:ascii="Arial" w:hAnsi="Arial" w:cs="Arial"/>
                                <w:color w:val="FFFFFF" w:themeColor="background1"/>
                                <w:sz w:val="15"/>
                                <w:szCs w:val="15"/>
                              </w:rPr>
                              <w:t>© Crown Copyright 201</w:t>
                            </w:r>
                            <w:r>
                              <w:rPr>
                                <w:rFonts w:ascii="Arial" w:hAnsi="Arial" w:cs="Arial"/>
                                <w:color w:val="FFFFFF" w:themeColor="background1"/>
                                <w:sz w:val="15"/>
                                <w:szCs w:val="15"/>
                              </w:rPr>
                              <w:t>8</w:t>
                            </w:r>
                            <w:r w:rsidRPr="0004142A">
                              <w:rPr>
                                <w:rFonts w:ascii="Arial" w:hAnsi="Arial" w:cs="Arial"/>
                                <w:color w:val="FFFFFF" w:themeColor="background1"/>
                                <w:sz w:val="15"/>
                                <w:szCs w:val="15"/>
                              </w:rPr>
                              <w:t xml:space="preserve">    ISBN  Number:</w:t>
                            </w:r>
                            <w:r w:rsidR="00373A29" w:rsidRPr="00373A29">
                              <w:rPr>
                                <w:rFonts w:ascii="Arial" w:eastAsia="Times New Roman" w:hAnsi="Arial" w:cs="Arial"/>
                              </w:rPr>
                              <w:t xml:space="preserve"> </w:t>
                            </w:r>
                            <w:r w:rsidR="00373A29" w:rsidRPr="00373A29">
                              <w:rPr>
                                <w:rFonts w:ascii="Arial" w:eastAsia="Times New Roman" w:hAnsi="Arial" w:cs="Arial"/>
                                <w:color w:val="FFFFFF" w:themeColor="background1"/>
                                <w:sz w:val="15"/>
                                <w:szCs w:val="15"/>
                              </w:rPr>
                              <w:t>978-1-78964-080-9</w:t>
                            </w:r>
                          </w:p>
                          <w:p w:rsidR="00630DED" w:rsidRPr="0004142A" w:rsidRDefault="00630DED" w:rsidP="00630DED">
                            <w:pPr>
                              <w:rPr>
                                <w:rFonts w:ascii="Arial" w:hAnsi="Arial" w:cs="Arial"/>
                                <w:color w:val="FFFFFF" w:themeColor="background1"/>
                                <w:sz w:val="15"/>
                                <w:szCs w:val="15"/>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343.25pt;margin-top:793.25pt;width:6in;height:54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" filled="f" stroked="f">
                <v:textbox>
                  <w:txbxContent>
                    <w:p w:rsidR="00630DED" w:rsidRPr="00373A29" w:rsidRDefault="00630DED" w:rsidP="00630DED">
                      <w:pPr>
                        <w:rPr>
                          <w:rFonts w:ascii="Arial" w:hAnsi="Arial" w:cs="Arial"/>
                          <w:color w:val="FFFFFF" w:themeColor="background1"/>
                          <w:sz w:val="15"/>
                          <w:szCs w:val="15"/>
                        </w:rPr>
                      </w:pPr>
                      <w:r w:rsidRPr="0004142A">
                        <w:rPr>
                          <w:rFonts w:ascii="Arial" w:hAnsi="Arial" w:cs="Arial"/>
                          <w:color w:val="FFFFFF" w:themeColor="background1"/>
                          <w:sz w:val="15"/>
                          <w:szCs w:val="15"/>
                        </w:rPr>
                        <w:t>© Crown Copyright 201</w:t>
                      </w:r>
                      <w:r>
                        <w:rPr>
                          <w:rFonts w:ascii="Arial" w:hAnsi="Arial" w:cs="Arial"/>
                          <w:color w:val="FFFFFF" w:themeColor="background1"/>
                          <w:sz w:val="15"/>
                          <w:szCs w:val="15"/>
                        </w:rPr>
                        <w:t>8</w:t>
                      </w:r>
                      <w:r w:rsidRPr="0004142A">
                        <w:rPr>
                          <w:rFonts w:ascii="Arial" w:hAnsi="Arial" w:cs="Arial"/>
                          <w:color w:val="FFFFFF" w:themeColor="background1"/>
                          <w:sz w:val="15"/>
                          <w:szCs w:val="15"/>
                        </w:rPr>
                        <w:t xml:space="preserve">    ISBN  Number:</w:t>
                      </w:r>
                      <w:r w:rsidR="00373A29" w:rsidRPr="00373A29">
                        <w:rPr>
                          <w:rFonts w:ascii="Arial" w:eastAsia="Times New Roman" w:hAnsi="Arial" w:cs="Arial"/>
                        </w:rPr>
                        <w:t xml:space="preserve"> </w:t>
                      </w:r>
                      <w:r w:rsidR="00373A29" w:rsidRPr="00373A29">
                        <w:rPr>
                          <w:rFonts w:ascii="Arial" w:eastAsia="Times New Roman" w:hAnsi="Arial" w:cs="Arial"/>
                          <w:color w:val="FFFFFF" w:themeColor="background1"/>
                          <w:sz w:val="15"/>
                          <w:szCs w:val="15"/>
                        </w:rPr>
                        <w:t>978-1-78964-080-9</w:t>
                      </w:r>
                    </w:p>
                    <w:p w:rsidR="00630DED" w:rsidRPr="0004142A" w:rsidRDefault="00630DED" w:rsidP="00630DED">
                      <w:pPr>
                        <w:rPr>
                          <w:rFonts w:ascii="Arial" w:hAnsi="Arial" w:cs="Arial"/>
                          <w:color w:val="FFFFFF" w:themeColor="background1"/>
                          <w:sz w:val="15"/>
                          <w:szCs w:val="15"/>
                        </w:rPr>
                      </w:pPr>
                    </w:p>
                  </w:txbxContent>
                </v:textbox>
              </v:shape>
            </w:pict>
          </mc:Fallback>
        </mc:AlternateContent>
      </w:r>
      <w:r w:rsidR="00231AF4">
        <w:rPr>
          <w:noProof/>
          <w:lang w:eastAsia="en-GB"/>
        </w:rPr>
        <w:drawing>
          <wp:anchor distT="0" distB="0" distL="114300" distR="114300" simplePos="0" relativeHeight="251675648" behindDoc="1" locked="0" layoutInCell="1" allowOverlap="1" wp14:anchorId="2F2264EB" wp14:editId="5586466A">
            <wp:simplePos x="0" y="0"/>
            <wp:positionH relativeFrom="column">
              <wp:posOffset>-250825</wp:posOffset>
            </wp:positionH>
            <wp:positionV relativeFrom="paragraph">
              <wp:posOffset>-346075</wp:posOffset>
            </wp:positionV>
            <wp:extent cx="7865130" cy="10858500"/>
            <wp:effectExtent l="0" t="0" r="2540" b="0"/>
            <wp:wrapNone/>
            <wp:docPr id="4" name="Picture 4" descr="C:\Users\WESTLA~1\AppData\Local\Temp\29\7zEC3601A60\regisiter en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ESTLA~1\AppData\Local\Temp\29\7zEC3601A60\regisiter eng.jpe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865130" cy="108585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06463" w:rsidRDefault="00506463" w:rsidP="00D658AD">
      <w:pPr>
        <w:sectPr w:rsidR="00506463" w:rsidSect="00231AF4">
          <w:pgSz w:w="11906" w:h="16838" w:code="9"/>
          <w:pgMar w:top="335" w:right="352" w:bottom="346" w:left="335" w:header="567" w:footer="709" w:gutter="0"/>
          <w:cols w:space="708"/>
          <w:docGrid w:linePitch="360"/>
        </w:sectPr>
      </w:pPr>
    </w:p>
    <w:p w:rsidR="00D658AD" w:rsidRDefault="00D658AD" w:rsidP="00D658AD"/>
    <w:p w:rsidR="00D658AD" w:rsidRPr="00DF0E61" w:rsidRDefault="00D658AD" w:rsidP="00D658AD">
      <w:pPr>
        <w:rPr>
          <w:rFonts w:ascii="Arial" w:hAnsi="Arial" w:cs="Arial"/>
          <w:b/>
          <w:color w:val="365F91" w:themeColor="accent1" w:themeShade="BF"/>
          <w:sz w:val="24"/>
          <w:szCs w:val="24"/>
        </w:rPr>
      </w:pPr>
      <w:r w:rsidRPr="00DF0E61">
        <w:rPr>
          <w:rFonts w:ascii="Arial" w:hAnsi="Arial" w:cs="Arial"/>
          <w:b/>
          <w:color w:val="365F91" w:themeColor="accent1" w:themeShade="BF"/>
          <w:sz w:val="24"/>
          <w:szCs w:val="24"/>
        </w:rPr>
        <w:t>Guidance for completion</w:t>
      </w:r>
    </w:p>
    <w:p w:rsidR="00D658AD" w:rsidRPr="00DF0E61" w:rsidRDefault="00D658AD" w:rsidP="00C45ADF">
      <w:pPr>
        <w:pStyle w:val="ListParagraph"/>
        <w:numPr>
          <w:ilvl w:val="0"/>
          <w:numId w:val="3"/>
        </w:numPr>
        <w:rPr>
          <w:rFonts w:ascii="Arial" w:hAnsi="Arial" w:cs="Arial"/>
          <w:b/>
          <w:color w:val="365F91" w:themeColor="accent1" w:themeShade="BF"/>
          <w:sz w:val="24"/>
          <w:szCs w:val="24"/>
        </w:rPr>
      </w:pPr>
      <w:r w:rsidRPr="00DF0E61">
        <w:rPr>
          <w:rFonts w:ascii="Arial" w:hAnsi="Arial" w:cs="Arial"/>
          <w:b/>
          <w:color w:val="365F91" w:themeColor="accent1" w:themeShade="BF"/>
          <w:sz w:val="24"/>
          <w:szCs w:val="24"/>
        </w:rPr>
        <w:t>Project Sponsors should complete both the “Competitive Tendering Register” (one for the whole project) and the</w:t>
      </w:r>
      <w:r w:rsidRPr="00DF0E61">
        <w:rPr>
          <w:rFonts w:ascii="Arial" w:hAnsi="Arial" w:cs="Arial"/>
          <w:sz w:val="24"/>
          <w:szCs w:val="24"/>
        </w:rPr>
        <w:t xml:space="preserve"> “</w:t>
      </w:r>
      <w:r w:rsidRPr="00DF0E61">
        <w:rPr>
          <w:rFonts w:ascii="Arial" w:hAnsi="Arial" w:cs="Arial"/>
          <w:b/>
          <w:color w:val="365F91" w:themeColor="accent1" w:themeShade="BF"/>
          <w:sz w:val="24"/>
          <w:szCs w:val="24"/>
        </w:rPr>
        <w:t>Competitive Tendering Record” (one for each competitive tendering exercise).</w:t>
      </w:r>
    </w:p>
    <w:p w:rsidR="00C45ADF" w:rsidRPr="00DF0E61" w:rsidRDefault="00C45ADF" w:rsidP="00C45ADF">
      <w:pPr>
        <w:pStyle w:val="ListParagraph"/>
        <w:rPr>
          <w:rFonts w:ascii="Arial" w:hAnsi="Arial" w:cs="Arial"/>
          <w:b/>
          <w:color w:val="365F91" w:themeColor="accent1" w:themeShade="BF"/>
          <w:sz w:val="24"/>
          <w:szCs w:val="24"/>
        </w:rPr>
      </w:pPr>
    </w:p>
    <w:p w:rsidR="00C45ADF" w:rsidRPr="00DF0E61" w:rsidRDefault="00C45ADF" w:rsidP="00C45ADF">
      <w:pPr>
        <w:pStyle w:val="ListParagraph"/>
        <w:rPr>
          <w:rFonts w:ascii="Arial" w:hAnsi="Arial" w:cs="Arial"/>
          <w:b/>
          <w:color w:val="365F91" w:themeColor="accent1" w:themeShade="BF"/>
          <w:sz w:val="24"/>
          <w:szCs w:val="24"/>
        </w:rPr>
      </w:pPr>
    </w:p>
    <w:p w:rsidR="00D658AD" w:rsidRPr="00DF0E61" w:rsidRDefault="00D658AD" w:rsidP="00C45ADF">
      <w:pPr>
        <w:pStyle w:val="ListParagraph"/>
        <w:numPr>
          <w:ilvl w:val="0"/>
          <w:numId w:val="3"/>
        </w:numPr>
        <w:rPr>
          <w:rFonts w:ascii="Arial" w:hAnsi="Arial" w:cs="Arial"/>
          <w:b/>
          <w:color w:val="365F91" w:themeColor="accent1" w:themeShade="BF"/>
          <w:sz w:val="24"/>
          <w:szCs w:val="24"/>
        </w:rPr>
      </w:pPr>
      <w:r w:rsidRPr="00DF0E61">
        <w:rPr>
          <w:rFonts w:ascii="Arial" w:hAnsi="Arial" w:cs="Arial"/>
          <w:b/>
          <w:color w:val="365F91" w:themeColor="accent1" w:themeShade="BF"/>
          <w:sz w:val="24"/>
          <w:szCs w:val="24"/>
        </w:rPr>
        <w:t>P</w:t>
      </w:r>
      <w:r w:rsidR="00D01C01" w:rsidRPr="00DF0E61">
        <w:rPr>
          <w:rFonts w:ascii="Arial" w:hAnsi="Arial" w:cs="Arial"/>
          <w:b/>
          <w:color w:val="365F91" w:themeColor="accent1" w:themeShade="BF"/>
          <w:sz w:val="24"/>
          <w:szCs w:val="24"/>
        </w:rPr>
        <w:t>roject sponsors should use the</w:t>
      </w:r>
      <w:r w:rsidRPr="00DF0E61">
        <w:rPr>
          <w:rFonts w:ascii="Arial" w:hAnsi="Arial" w:cs="Arial"/>
          <w:b/>
          <w:color w:val="365F91" w:themeColor="accent1" w:themeShade="BF"/>
          <w:sz w:val="24"/>
          <w:szCs w:val="24"/>
        </w:rPr>
        <w:t xml:space="preserve"> reg</w:t>
      </w:r>
      <w:r w:rsidR="00D01C01" w:rsidRPr="00DF0E61">
        <w:rPr>
          <w:rFonts w:ascii="Arial" w:hAnsi="Arial" w:cs="Arial"/>
          <w:b/>
          <w:color w:val="365F91" w:themeColor="accent1" w:themeShade="BF"/>
          <w:sz w:val="24"/>
          <w:szCs w:val="24"/>
        </w:rPr>
        <w:t xml:space="preserve">ister &amp; record </w:t>
      </w:r>
      <w:r w:rsidRPr="00DF0E61">
        <w:rPr>
          <w:rFonts w:ascii="Arial" w:hAnsi="Arial" w:cs="Arial"/>
          <w:b/>
          <w:color w:val="365F91" w:themeColor="accent1" w:themeShade="BF"/>
          <w:sz w:val="24"/>
          <w:szCs w:val="24"/>
        </w:rPr>
        <w:t>in conjunction with the “</w:t>
      </w:r>
      <w:hyperlink r:id="rId11" w:history="1">
        <w:r w:rsidRPr="00DF0E61">
          <w:rPr>
            <w:rStyle w:val="Hyperlink"/>
            <w:rFonts w:ascii="Arial" w:hAnsi="Arial" w:cs="Arial"/>
            <w:b/>
            <w:sz w:val="24"/>
            <w:szCs w:val="24"/>
          </w:rPr>
          <w:t>Competitive Tendering and Public Procurement Technical Guidance Notes</w:t>
        </w:r>
      </w:hyperlink>
      <w:r w:rsidRPr="00DF0E61">
        <w:rPr>
          <w:rFonts w:ascii="Arial" w:hAnsi="Arial" w:cs="Arial"/>
          <w:b/>
          <w:color w:val="365F91" w:themeColor="accent1" w:themeShade="BF"/>
          <w:sz w:val="24"/>
          <w:szCs w:val="24"/>
        </w:rPr>
        <w:t>”. This document can be found on th</w:t>
      </w:r>
      <w:r w:rsidR="00C45ADF" w:rsidRPr="00DF0E61">
        <w:rPr>
          <w:rFonts w:ascii="Arial" w:hAnsi="Arial" w:cs="Arial"/>
          <w:b/>
          <w:color w:val="365F91" w:themeColor="accent1" w:themeShade="BF"/>
          <w:sz w:val="24"/>
          <w:szCs w:val="24"/>
        </w:rPr>
        <w:t>e Welsh Government website.</w:t>
      </w:r>
    </w:p>
    <w:p w:rsidR="00C45ADF" w:rsidRPr="00DF0E61" w:rsidRDefault="00C45ADF" w:rsidP="00C45ADF">
      <w:pPr>
        <w:rPr>
          <w:rFonts w:ascii="Arial" w:hAnsi="Arial" w:cs="Arial"/>
          <w:b/>
          <w:color w:val="365F91" w:themeColor="accent1" w:themeShade="BF"/>
          <w:sz w:val="24"/>
          <w:szCs w:val="24"/>
        </w:rPr>
      </w:pPr>
    </w:p>
    <w:p w:rsidR="00C45ADF" w:rsidRPr="00DF0E61" w:rsidRDefault="00D658AD" w:rsidP="00C45ADF">
      <w:pPr>
        <w:pStyle w:val="ListParagraph"/>
        <w:numPr>
          <w:ilvl w:val="0"/>
          <w:numId w:val="3"/>
        </w:numPr>
        <w:rPr>
          <w:rFonts w:ascii="Arial" w:hAnsi="Arial" w:cs="Arial"/>
          <w:b/>
          <w:color w:val="365F91" w:themeColor="accent1" w:themeShade="BF"/>
          <w:sz w:val="24"/>
          <w:szCs w:val="24"/>
        </w:rPr>
      </w:pPr>
      <w:r w:rsidRPr="00DF0E61">
        <w:rPr>
          <w:rFonts w:ascii="Arial" w:hAnsi="Arial" w:cs="Arial"/>
          <w:b/>
          <w:color w:val="365F91" w:themeColor="accent1" w:themeShade="BF"/>
          <w:sz w:val="24"/>
          <w:szCs w:val="24"/>
        </w:rPr>
        <w:t>This document must be complete and up to date for all tendering exercises and available upon request.  Failure to do so may result in your grant being reclaimed in full or in part</w:t>
      </w:r>
      <w:r w:rsidR="00C45ADF" w:rsidRPr="00DF0E61">
        <w:rPr>
          <w:rFonts w:ascii="Arial" w:hAnsi="Arial" w:cs="Arial"/>
          <w:b/>
          <w:color w:val="365F91" w:themeColor="accent1" w:themeShade="BF"/>
          <w:sz w:val="24"/>
          <w:szCs w:val="24"/>
        </w:rPr>
        <w:t>.</w:t>
      </w:r>
    </w:p>
    <w:p w:rsidR="00C45ADF" w:rsidRPr="00DF0E61" w:rsidRDefault="00C45ADF" w:rsidP="00C45ADF">
      <w:pPr>
        <w:rPr>
          <w:rFonts w:ascii="Arial" w:hAnsi="Arial" w:cs="Arial"/>
          <w:b/>
          <w:color w:val="365F91" w:themeColor="accent1" w:themeShade="BF"/>
          <w:sz w:val="24"/>
          <w:szCs w:val="24"/>
        </w:rPr>
      </w:pPr>
    </w:p>
    <w:p w:rsidR="00D658AD" w:rsidRPr="00DF0E61" w:rsidRDefault="00DF20A0" w:rsidP="00D658AD">
      <w:pPr>
        <w:pStyle w:val="ListParagraph"/>
        <w:numPr>
          <w:ilvl w:val="0"/>
          <w:numId w:val="3"/>
        </w:numPr>
        <w:rPr>
          <w:rFonts w:ascii="Arial" w:hAnsi="Arial" w:cs="Arial"/>
          <w:b/>
          <w:color w:val="365F91" w:themeColor="accent1" w:themeShade="BF"/>
          <w:sz w:val="24"/>
          <w:szCs w:val="24"/>
        </w:rPr>
      </w:pPr>
      <w:r w:rsidRPr="00DF0E61">
        <w:rPr>
          <w:rFonts w:ascii="Arial" w:hAnsi="Arial" w:cs="Arial"/>
          <w:b/>
          <w:color w:val="365F91" w:themeColor="accent1" w:themeShade="BF"/>
          <w:sz w:val="24"/>
          <w:szCs w:val="24"/>
        </w:rPr>
        <w:t>All</w:t>
      </w:r>
      <w:r w:rsidR="00D658AD" w:rsidRPr="00DF0E61">
        <w:rPr>
          <w:rFonts w:ascii="Arial" w:hAnsi="Arial" w:cs="Arial"/>
          <w:b/>
          <w:color w:val="365F91" w:themeColor="accent1" w:themeShade="BF"/>
          <w:sz w:val="24"/>
          <w:szCs w:val="24"/>
        </w:rPr>
        <w:t xml:space="preserve"> relevant documents (for example; Invitation to quote letters; technical specification; copies of </w:t>
      </w:r>
      <w:r w:rsidR="00223D8E" w:rsidRPr="00DF0E61">
        <w:rPr>
          <w:rFonts w:ascii="Arial" w:hAnsi="Arial" w:cs="Arial"/>
          <w:b/>
          <w:color w:val="365F91" w:themeColor="accent1" w:themeShade="BF"/>
          <w:sz w:val="24"/>
          <w:szCs w:val="24"/>
        </w:rPr>
        <w:t>quotes; rejection and selection</w:t>
      </w:r>
      <w:r w:rsidR="00D658AD" w:rsidRPr="00DF0E61">
        <w:rPr>
          <w:rFonts w:ascii="Arial" w:hAnsi="Arial" w:cs="Arial"/>
          <w:b/>
          <w:color w:val="365F91" w:themeColor="accent1" w:themeShade="BF"/>
          <w:sz w:val="24"/>
          <w:szCs w:val="24"/>
        </w:rPr>
        <w:t xml:space="preserve"> letters)</w:t>
      </w:r>
      <w:r w:rsidRPr="00DF0E61">
        <w:rPr>
          <w:rFonts w:ascii="Arial" w:hAnsi="Arial" w:cs="Arial"/>
          <w:b/>
          <w:color w:val="365F91" w:themeColor="accent1" w:themeShade="BF"/>
          <w:sz w:val="24"/>
          <w:szCs w:val="24"/>
        </w:rPr>
        <w:t xml:space="preserve"> must be referenced and retained </w:t>
      </w:r>
      <w:r w:rsidR="00D658AD" w:rsidRPr="00DF0E61">
        <w:rPr>
          <w:rFonts w:ascii="Arial" w:hAnsi="Arial" w:cs="Arial"/>
          <w:b/>
          <w:color w:val="365F91" w:themeColor="accent1" w:themeShade="BF"/>
          <w:sz w:val="24"/>
          <w:szCs w:val="24"/>
        </w:rPr>
        <w:t>as</w:t>
      </w:r>
      <w:r w:rsidR="00223D8E" w:rsidRPr="00DF0E61">
        <w:rPr>
          <w:rFonts w:ascii="Arial" w:hAnsi="Arial" w:cs="Arial"/>
          <w:b/>
          <w:color w:val="365F91" w:themeColor="accent1" w:themeShade="BF"/>
          <w:sz w:val="24"/>
          <w:szCs w:val="24"/>
        </w:rPr>
        <w:t xml:space="preserve"> supporting evidence with this register &amp;</w:t>
      </w:r>
      <w:r w:rsidR="0090678D" w:rsidRPr="00DF0E61">
        <w:rPr>
          <w:rFonts w:ascii="Arial" w:hAnsi="Arial" w:cs="Arial"/>
          <w:b/>
          <w:color w:val="365F91" w:themeColor="accent1" w:themeShade="BF"/>
          <w:sz w:val="24"/>
          <w:szCs w:val="24"/>
        </w:rPr>
        <w:t xml:space="preserve"> </w:t>
      </w:r>
      <w:r w:rsidR="00223D8E" w:rsidRPr="00DF0E61">
        <w:rPr>
          <w:rFonts w:ascii="Arial" w:hAnsi="Arial" w:cs="Arial"/>
          <w:b/>
          <w:color w:val="365F91" w:themeColor="accent1" w:themeShade="BF"/>
          <w:sz w:val="24"/>
          <w:szCs w:val="24"/>
        </w:rPr>
        <w:t>r</w:t>
      </w:r>
      <w:r w:rsidRPr="00DF0E61">
        <w:rPr>
          <w:rFonts w:ascii="Arial" w:hAnsi="Arial" w:cs="Arial"/>
          <w:b/>
          <w:color w:val="365F91" w:themeColor="accent1" w:themeShade="BF"/>
          <w:sz w:val="24"/>
          <w:szCs w:val="24"/>
        </w:rPr>
        <w:t>ecord.</w:t>
      </w:r>
    </w:p>
    <w:p w:rsidR="00D658AD" w:rsidRPr="00D658AD" w:rsidRDefault="00D658AD" w:rsidP="00D658AD">
      <w:pPr>
        <w:pStyle w:val="ListParagraph"/>
        <w:rPr>
          <w:rFonts w:ascii="Arial" w:hAnsi="Arial" w:cs="Arial"/>
          <w:b/>
          <w:color w:val="365F91" w:themeColor="accent1" w:themeShade="BF"/>
        </w:rPr>
      </w:pPr>
    </w:p>
    <w:p w:rsidR="00D658AD" w:rsidRDefault="00D658AD" w:rsidP="00D658AD">
      <w:pPr>
        <w:rPr>
          <w:rFonts w:ascii="Arial" w:hAnsi="Arial" w:cs="Arial"/>
          <w:b/>
          <w:color w:val="365F91" w:themeColor="accent1" w:themeShade="BF"/>
        </w:rPr>
      </w:pPr>
    </w:p>
    <w:p w:rsidR="00506463" w:rsidRDefault="00506463" w:rsidP="00D658AD">
      <w:pPr>
        <w:rPr>
          <w:rFonts w:ascii="Arial" w:hAnsi="Arial" w:cs="Arial"/>
          <w:b/>
          <w:color w:val="365F91" w:themeColor="accent1" w:themeShade="BF"/>
        </w:rPr>
      </w:pPr>
    </w:p>
    <w:p w:rsidR="00506463" w:rsidRDefault="00506463" w:rsidP="00D658AD">
      <w:pPr>
        <w:rPr>
          <w:rFonts w:ascii="Arial" w:hAnsi="Arial" w:cs="Arial"/>
          <w:b/>
          <w:color w:val="365F91" w:themeColor="accent1" w:themeShade="BF"/>
        </w:rPr>
      </w:pPr>
    </w:p>
    <w:p w:rsidR="00506463" w:rsidRDefault="00506463" w:rsidP="00D658AD">
      <w:pPr>
        <w:rPr>
          <w:rFonts w:ascii="Arial" w:hAnsi="Arial" w:cs="Arial"/>
          <w:b/>
          <w:color w:val="365F91" w:themeColor="accent1" w:themeShade="BF"/>
        </w:rPr>
      </w:pPr>
    </w:p>
    <w:p w:rsidR="00506463" w:rsidRDefault="00506463" w:rsidP="00D658AD">
      <w:pPr>
        <w:rPr>
          <w:rFonts w:ascii="Arial" w:hAnsi="Arial" w:cs="Arial"/>
          <w:b/>
          <w:color w:val="365F91" w:themeColor="accent1" w:themeShade="BF"/>
        </w:rPr>
      </w:pPr>
    </w:p>
    <w:p w:rsidR="00506463" w:rsidRDefault="00506463" w:rsidP="00D658AD">
      <w:pPr>
        <w:rPr>
          <w:rFonts w:ascii="Arial" w:hAnsi="Arial" w:cs="Arial"/>
          <w:b/>
          <w:color w:val="365F91" w:themeColor="accent1" w:themeShade="BF"/>
        </w:rPr>
      </w:pPr>
    </w:p>
    <w:p w:rsidR="00506463" w:rsidRDefault="00506463" w:rsidP="00D658AD">
      <w:pPr>
        <w:rPr>
          <w:rFonts w:ascii="Arial" w:hAnsi="Arial" w:cs="Arial"/>
          <w:b/>
          <w:color w:val="365F91" w:themeColor="accent1" w:themeShade="BF"/>
        </w:rPr>
      </w:pPr>
    </w:p>
    <w:tbl>
      <w:tblPr>
        <w:tblStyle w:val="TableGrid"/>
        <w:tblpPr w:leftFromText="180" w:rightFromText="180" w:vertAnchor="text" w:horzAnchor="margin" w:tblpY="-299"/>
        <w:tblW w:w="0" w:type="auto"/>
        <w:tblLook w:val="04A0" w:firstRow="1" w:lastRow="0" w:firstColumn="1" w:lastColumn="0" w:noHBand="0" w:noVBand="1"/>
      </w:tblPr>
      <w:tblGrid>
        <w:gridCol w:w="1662"/>
        <w:gridCol w:w="1662"/>
        <w:gridCol w:w="1662"/>
        <w:gridCol w:w="1662"/>
        <w:gridCol w:w="1662"/>
        <w:gridCol w:w="1662"/>
        <w:gridCol w:w="1662"/>
        <w:gridCol w:w="1662"/>
        <w:gridCol w:w="1662"/>
      </w:tblGrid>
      <w:tr w:rsidR="00611B26" w:rsidTr="00AE6710">
        <w:trPr>
          <w:trHeight w:val="699"/>
        </w:trPr>
        <w:tc>
          <w:tcPr>
            <w:tcW w:w="13296" w:type="dxa"/>
            <w:gridSpan w:val="8"/>
            <w:tcBorders>
              <w:right w:val="nil"/>
            </w:tcBorders>
            <w:shd w:val="clear" w:color="auto" w:fill="365F91" w:themeFill="accent1" w:themeFillShade="BF"/>
          </w:tcPr>
          <w:p w:rsidR="00611B26" w:rsidRPr="00D658AD" w:rsidRDefault="00611B26" w:rsidP="00611B26">
            <w:pPr>
              <w:jc w:val="center"/>
              <w:rPr>
                <w:rFonts w:ascii="Arial" w:hAnsi="Arial" w:cs="Arial"/>
                <w:b/>
                <w:color w:val="FFFFFF" w:themeColor="background1"/>
                <w:sz w:val="32"/>
                <w:szCs w:val="32"/>
              </w:rPr>
            </w:pPr>
            <w:r w:rsidRPr="00D658AD">
              <w:rPr>
                <w:rFonts w:ascii="Arial" w:hAnsi="Arial" w:cs="Arial"/>
                <w:b/>
                <w:color w:val="FFFFFF" w:themeColor="background1"/>
                <w:sz w:val="32"/>
                <w:szCs w:val="32"/>
              </w:rPr>
              <w:lastRenderedPageBreak/>
              <w:t>Competitive Tendering Register</w:t>
            </w:r>
          </w:p>
        </w:tc>
        <w:tc>
          <w:tcPr>
            <w:tcW w:w="1662" w:type="dxa"/>
            <w:tcBorders>
              <w:top w:val="single" w:sz="4" w:space="0" w:color="auto"/>
              <w:left w:val="nil"/>
              <w:bottom w:val="single" w:sz="4" w:space="0" w:color="auto"/>
              <w:right w:val="single" w:sz="4" w:space="0" w:color="auto"/>
            </w:tcBorders>
            <w:shd w:val="clear" w:color="auto" w:fill="365F91" w:themeFill="accent1" w:themeFillShade="BF"/>
          </w:tcPr>
          <w:p w:rsidR="00611B26" w:rsidRDefault="00611B26" w:rsidP="00611B26">
            <w:pPr>
              <w:jc w:val="center"/>
              <w:rPr>
                <w:rFonts w:ascii="Arial" w:hAnsi="Arial" w:cs="Arial"/>
                <w:b/>
                <w:color w:val="FFFFFF" w:themeColor="background1"/>
              </w:rPr>
            </w:pPr>
          </w:p>
        </w:tc>
      </w:tr>
      <w:tr w:rsidR="00611B26" w:rsidTr="00611B26">
        <w:tc>
          <w:tcPr>
            <w:tcW w:w="1662" w:type="dxa"/>
            <w:shd w:val="clear" w:color="auto" w:fill="365F91" w:themeFill="accent1" w:themeFillShade="BF"/>
          </w:tcPr>
          <w:p w:rsidR="00611B26" w:rsidRPr="00AE6710" w:rsidRDefault="00611B26" w:rsidP="00611B26">
            <w:pPr>
              <w:rPr>
                <w:rFonts w:ascii="Arial" w:hAnsi="Arial" w:cs="Arial"/>
                <w:b/>
                <w:color w:val="FFFFFF" w:themeColor="background1"/>
                <w:sz w:val="20"/>
                <w:szCs w:val="20"/>
              </w:rPr>
            </w:pPr>
            <w:r w:rsidRPr="00AE6710">
              <w:rPr>
                <w:rFonts w:ascii="Arial" w:hAnsi="Arial" w:cs="Arial"/>
                <w:b/>
                <w:color w:val="FFFFFF" w:themeColor="background1"/>
                <w:sz w:val="20"/>
                <w:szCs w:val="20"/>
              </w:rPr>
              <w:t>Item Name</w:t>
            </w:r>
          </w:p>
        </w:tc>
        <w:tc>
          <w:tcPr>
            <w:tcW w:w="1662" w:type="dxa"/>
            <w:tcBorders>
              <w:right w:val="single" w:sz="4" w:space="0" w:color="auto"/>
            </w:tcBorders>
            <w:shd w:val="clear" w:color="auto" w:fill="365F91" w:themeFill="accent1" w:themeFillShade="BF"/>
          </w:tcPr>
          <w:p w:rsidR="00611B26" w:rsidRPr="00AE6710" w:rsidRDefault="00611B26" w:rsidP="00611B26">
            <w:pPr>
              <w:rPr>
                <w:rFonts w:ascii="Arial" w:hAnsi="Arial" w:cs="Arial"/>
                <w:b/>
                <w:color w:val="FFFFFF" w:themeColor="background1"/>
                <w:sz w:val="20"/>
                <w:szCs w:val="20"/>
              </w:rPr>
            </w:pPr>
            <w:r w:rsidRPr="00AE6710">
              <w:rPr>
                <w:rFonts w:ascii="Arial" w:hAnsi="Arial" w:cs="Arial"/>
                <w:b/>
                <w:color w:val="FFFFFF" w:themeColor="background1"/>
                <w:sz w:val="20"/>
                <w:szCs w:val="20"/>
              </w:rPr>
              <w:t>Item Value</w:t>
            </w:r>
          </w:p>
        </w:tc>
        <w:tc>
          <w:tcPr>
            <w:tcW w:w="1662" w:type="dxa"/>
            <w:tcBorders>
              <w:top w:val="single" w:sz="4" w:space="0" w:color="auto"/>
              <w:left w:val="single" w:sz="4" w:space="0" w:color="auto"/>
              <w:bottom w:val="single" w:sz="4" w:space="0" w:color="auto"/>
              <w:right w:val="nil"/>
            </w:tcBorders>
            <w:shd w:val="clear" w:color="auto" w:fill="365F91" w:themeFill="accent1" w:themeFillShade="BF"/>
          </w:tcPr>
          <w:p w:rsidR="00611B26" w:rsidRPr="00AE6710" w:rsidRDefault="00611B26" w:rsidP="00611B26">
            <w:pPr>
              <w:rPr>
                <w:rFonts w:ascii="Arial" w:hAnsi="Arial" w:cs="Arial"/>
                <w:b/>
                <w:color w:val="FFFFFF" w:themeColor="background1"/>
                <w:sz w:val="20"/>
                <w:szCs w:val="20"/>
              </w:rPr>
            </w:pPr>
            <w:r w:rsidRPr="00AE6710">
              <w:rPr>
                <w:rFonts w:ascii="Arial" w:hAnsi="Arial" w:cs="Arial"/>
                <w:b/>
                <w:color w:val="FFFFFF" w:themeColor="background1"/>
                <w:sz w:val="20"/>
                <w:szCs w:val="20"/>
              </w:rPr>
              <w:t>Selected</w:t>
            </w:r>
          </w:p>
          <w:p w:rsidR="00611B26" w:rsidRPr="00AE6710" w:rsidRDefault="00611B26" w:rsidP="00611B26">
            <w:pPr>
              <w:rPr>
                <w:rFonts w:ascii="Arial" w:hAnsi="Arial" w:cs="Arial"/>
                <w:b/>
                <w:color w:val="FFFFFF" w:themeColor="background1"/>
                <w:sz w:val="20"/>
                <w:szCs w:val="20"/>
              </w:rPr>
            </w:pPr>
            <w:r w:rsidRPr="00AE6710">
              <w:rPr>
                <w:rFonts w:ascii="Arial" w:hAnsi="Arial" w:cs="Arial"/>
                <w:b/>
                <w:color w:val="FFFFFF" w:themeColor="background1"/>
                <w:sz w:val="20"/>
                <w:szCs w:val="20"/>
              </w:rPr>
              <w:t>Supplier</w:t>
            </w:r>
          </w:p>
        </w:tc>
        <w:tc>
          <w:tcPr>
            <w:tcW w:w="1662" w:type="dxa"/>
            <w:tcBorders>
              <w:top w:val="single" w:sz="4" w:space="0" w:color="auto"/>
              <w:left w:val="nil"/>
              <w:bottom w:val="single" w:sz="4" w:space="0" w:color="auto"/>
              <w:right w:val="single" w:sz="4" w:space="0" w:color="auto"/>
            </w:tcBorders>
            <w:shd w:val="clear" w:color="auto" w:fill="365F91" w:themeFill="accent1" w:themeFillShade="BF"/>
          </w:tcPr>
          <w:p w:rsidR="00611B26" w:rsidRPr="00AE6710" w:rsidRDefault="00611B26" w:rsidP="00611B26">
            <w:pPr>
              <w:rPr>
                <w:rFonts w:ascii="Arial" w:hAnsi="Arial" w:cs="Arial"/>
                <w:b/>
                <w:color w:val="FFFFFF" w:themeColor="background1"/>
                <w:sz w:val="20"/>
                <w:szCs w:val="20"/>
              </w:rPr>
            </w:pPr>
            <w:r w:rsidRPr="00AE6710">
              <w:rPr>
                <w:rFonts w:ascii="Arial" w:hAnsi="Arial" w:cs="Arial"/>
                <w:b/>
                <w:color w:val="FFFFFF" w:themeColor="background1"/>
                <w:sz w:val="20"/>
                <w:szCs w:val="20"/>
              </w:rPr>
              <w:t xml:space="preserve">Quote </w:t>
            </w:r>
          </w:p>
          <w:p w:rsidR="00611B26" w:rsidRPr="00AE6710" w:rsidRDefault="00611B26" w:rsidP="00611B26">
            <w:pPr>
              <w:rPr>
                <w:rFonts w:ascii="Arial" w:hAnsi="Arial" w:cs="Arial"/>
                <w:b/>
                <w:color w:val="FFFFFF" w:themeColor="background1"/>
                <w:sz w:val="20"/>
                <w:szCs w:val="20"/>
              </w:rPr>
            </w:pPr>
            <w:r w:rsidRPr="00AE6710">
              <w:rPr>
                <w:rFonts w:ascii="Arial" w:hAnsi="Arial" w:cs="Arial"/>
                <w:b/>
                <w:color w:val="FFFFFF" w:themeColor="background1"/>
                <w:sz w:val="20"/>
                <w:szCs w:val="20"/>
              </w:rPr>
              <w:t>Value</w:t>
            </w:r>
          </w:p>
        </w:tc>
        <w:tc>
          <w:tcPr>
            <w:tcW w:w="1662" w:type="dxa"/>
            <w:tcBorders>
              <w:top w:val="single" w:sz="4" w:space="0" w:color="auto"/>
              <w:left w:val="single" w:sz="4" w:space="0" w:color="auto"/>
              <w:bottom w:val="single" w:sz="4" w:space="0" w:color="auto"/>
              <w:right w:val="nil"/>
            </w:tcBorders>
            <w:shd w:val="clear" w:color="auto" w:fill="365F91" w:themeFill="accent1" w:themeFillShade="BF"/>
          </w:tcPr>
          <w:p w:rsidR="00611B26" w:rsidRPr="00AE6710" w:rsidRDefault="00611B26" w:rsidP="00611B26">
            <w:pPr>
              <w:jc w:val="right"/>
              <w:rPr>
                <w:rFonts w:ascii="Arial" w:hAnsi="Arial" w:cs="Arial"/>
                <w:b/>
                <w:color w:val="FFFFFF" w:themeColor="background1"/>
                <w:sz w:val="20"/>
                <w:szCs w:val="20"/>
              </w:rPr>
            </w:pPr>
            <w:r w:rsidRPr="00AE6710">
              <w:rPr>
                <w:rFonts w:ascii="Arial" w:hAnsi="Arial" w:cs="Arial"/>
                <w:b/>
                <w:color w:val="FFFFFF" w:themeColor="background1"/>
                <w:sz w:val="20"/>
                <w:szCs w:val="20"/>
              </w:rPr>
              <w:t>Quote</w:t>
            </w:r>
          </w:p>
          <w:p w:rsidR="00611B26" w:rsidRPr="00AE6710" w:rsidRDefault="00611B26" w:rsidP="00611B26">
            <w:pPr>
              <w:jc w:val="center"/>
              <w:rPr>
                <w:rFonts w:ascii="Arial" w:hAnsi="Arial" w:cs="Arial"/>
                <w:b/>
                <w:color w:val="FFFFFF" w:themeColor="background1"/>
                <w:sz w:val="20"/>
                <w:szCs w:val="20"/>
              </w:rPr>
            </w:pPr>
            <w:r w:rsidRPr="00AE6710">
              <w:rPr>
                <w:rFonts w:ascii="Arial" w:hAnsi="Arial" w:cs="Arial"/>
                <w:b/>
                <w:color w:val="FFFFFF" w:themeColor="background1"/>
                <w:sz w:val="20"/>
                <w:szCs w:val="20"/>
              </w:rPr>
              <w:t>Supplier</w:t>
            </w:r>
          </w:p>
        </w:tc>
        <w:tc>
          <w:tcPr>
            <w:tcW w:w="1662" w:type="dxa"/>
            <w:tcBorders>
              <w:top w:val="single" w:sz="4" w:space="0" w:color="auto"/>
              <w:left w:val="nil"/>
              <w:bottom w:val="single" w:sz="4" w:space="0" w:color="auto"/>
              <w:right w:val="single" w:sz="4" w:space="0" w:color="auto"/>
            </w:tcBorders>
            <w:shd w:val="clear" w:color="auto" w:fill="365F91" w:themeFill="accent1" w:themeFillShade="BF"/>
          </w:tcPr>
          <w:p w:rsidR="00611B26" w:rsidRPr="00AE6710" w:rsidRDefault="00611B26" w:rsidP="00611B26">
            <w:pPr>
              <w:jc w:val="both"/>
              <w:rPr>
                <w:rFonts w:ascii="Arial" w:hAnsi="Arial" w:cs="Arial"/>
                <w:b/>
                <w:color w:val="FFFFFF" w:themeColor="background1"/>
                <w:sz w:val="20"/>
                <w:szCs w:val="20"/>
              </w:rPr>
            </w:pPr>
            <w:r w:rsidRPr="00AE6710">
              <w:rPr>
                <w:rFonts w:ascii="Arial" w:hAnsi="Arial" w:cs="Arial"/>
                <w:b/>
                <w:color w:val="FFFFFF" w:themeColor="background1"/>
                <w:sz w:val="20"/>
                <w:szCs w:val="20"/>
              </w:rPr>
              <w:t xml:space="preserve">2 </w:t>
            </w:r>
          </w:p>
          <w:p w:rsidR="00611B26" w:rsidRPr="00AE6710" w:rsidRDefault="00611B26" w:rsidP="00611B26">
            <w:pPr>
              <w:jc w:val="center"/>
              <w:rPr>
                <w:rFonts w:ascii="Arial" w:hAnsi="Arial" w:cs="Arial"/>
                <w:b/>
                <w:color w:val="FFFFFF" w:themeColor="background1"/>
                <w:sz w:val="20"/>
                <w:szCs w:val="20"/>
              </w:rPr>
            </w:pPr>
            <w:r w:rsidRPr="00AE6710">
              <w:rPr>
                <w:rFonts w:ascii="Arial" w:hAnsi="Arial" w:cs="Arial"/>
                <w:b/>
                <w:color w:val="FFFFFF" w:themeColor="background1"/>
                <w:sz w:val="20"/>
                <w:szCs w:val="20"/>
              </w:rPr>
              <w:t>Value</w:t>
            </w:r>
          </w:p>
        </w:tc>
        <w:tc>
          <w:tcPr>
            <w:tcW w:w="1662" w:type="dxa"/>
            <w:tcBorders>
              <w:top w:val="single" w:sz="4" w:space="0" w:color="auto"/>
              <w:left w:val="single" w:sz="4" w:space="0" w:color="auto"/>
              <w:bottom w:val="single" w:sz="4" w:space="0" w:color="auto"/>
              <w:right w:val="nil"/>
            </w:tcBorders>
            <w:shd w:val="clear" w:color="auto" w:fill="365F91" w:themeFill="accent1" w:themeFillShade="BF"/>
          </w:tcPr>
          <w:p w:rsidR="00611B26" w:rsidRPr="00AE6710" w:rsidRDefault="00611B26" w:rsidP="00611B26">
            <w:pPr>
              <w:jc w:val="right"/>
              <w:rPr>
                <w:rFonts w:ascii="Arial" w:hAnsi="Arial" w:cs="Arial"/>
                <w:b/>
                <w:color w:val="FFFFFF" w:themeColor="background1"/>
                <w:sz w:val="20"/>
                <w:szCs w:val="20"/>
              </w:rPr>
            </w:pPr>
            <w:r w:rsidRPr="00AE6710">
              <w:rPr>
                <w:rFonts w:ascii="Arial" w:hAnsi="Arial" w:cs="Arial"/>
                <w:b/>
                <w:color w:val="FFFFFF" w:themeColor="background1"/>
                <w:sz w:val="20"/>
                <w:szCs w:val="20"/>
              </w:rPr>
              <w:t>Quote</w:t>
            </w:r>
          </w:p>
          <w:p w:rsidR="00611B26" w:rsidRPr="00AE6710" w:rsidRDefault="00611B26" w:rsidP="00611B26">
            <w:pPr>
              <w:jc w:val="center"/>
              <w:rPr>
                <w:rFonts w:ascii="Arial" w:hAnsi="Arial" w:cs="Arial"/>
                <w:b/>
                <w:color w:val="FFFFFF" w:themeColor="background1"/>
                <w:sz w:val="20"/>
                <w:szCs w:val="20"/>
              </w:rPr>
            </w:pPr>
            <w:r w:rsidRPr="00AE6710">
              <w:rPr>
                <w:rFonts w:ascii="Arial" w:hAnsi="Arial" w:cs="Arial"/>
                <w:b/>
                <w:color w:val="FFFFFF" w:themeColor="background1"/>
                <w:sz w:val="20"/>
                <w:szCs w:val="20"/>
              </w:rPr>
              <w:t>Supplier</w:t>
            </w:r>
          </w:p>
        </w:tc>
        <w:tc>
          <w:tcPr>
            <w:tcW w:w="1662" w:type="dxa"/>
            <w:tcBorders>
              <w:top w:val="single" w:sz="4" w:space="0" w:color="auto"/>
              <w:left w:val="nil"/>
              <w:bottom w:val="single" w:sz="4" w:space="0" w:color="auto"/>
              <w:right w:val="single" w:sz="4" w:space="0" w:color="auto"/>
            </w:tcBorders>
            <w:shd w:val="clear" w:color="auto" w:fill="365F91" w:themeFill="accent1" w:themeFillShade="BF"/>
          </w:tcPr>
          <w:p w:rsidR="00611B26" w:rsidRPr="00AE6710" w:rsidRDefault="00611B26" w:rsidP="00611B26">
            <w:pPr>
              <w:jc w:val="both"/>
              <w:rPr>
                <w:rFonts w:ascii="Arial" w:hAnsi="Arial" w:cs="Arial"/>
                <w:b/>
                <w:color w:val="FFFFFF" w:themeColor="background1"/>
                <w:sz w:val="20"/>
                <w:szCs w:val="20"/>
              </w:rPr>
            </w:pPr>
            <w:r w:rsidRPr="00AE6710">
              <w:rPr>
                <w:rFonts w:ascii="Arial" w:hAnsi="Arial" w:cs="Arial"/>
                <w:b/>
                <w:color w:val="FFFFFF" w:themeColor="background1"/>
                <w:sz w:val="20"/>
                <w:szCs w:val="20"/>
              </w:rPr>
              <w:t xml:space="preserve">3 </w:t>
            </w:r>
          </w:p>
          <w:p w:rsidR="00611B26" w:rsidRPr="00AE6710" w:rsidRDefault="00611B26" w:rsidP="00611B26">
            <w:pPr>
              <w:jc w:val="center"/>
              <w:rPr>
                <w:rFonts w:ascii="Arial" w:hAnsi="Arial" w:cs="Arial"/>
                <w:b/>
                <w:color w:val="FFFFFF" w:themeColor="background1"/>
                <w:sz w:val="20"/>
                <w:szCs w:val="20"/>
              </w:rPr>
            </w:pPr>
            <w:r w:rsidRPr="00AE6710">
              <w:rPr>
                <w:rFonts w:ascii="Arial" w:hAnsi="Arial" w:cs="Arial"/>
                <w:b/>
                <w:color w:val="FFFFFF" w:themeColor="background1"/>
                <w:sz w:val="20"/>
                <w:szCs w:val="20"/>
              </w:rPr>
              <w:t>Value</w:t>
            </w:r>
          </w:p>
        </w:tc>
        <w:tc>
          <w:tcPr>
            <w:tcW w:w="1662" w:type="dxa"/>
            <w:tcBorders>
              <w:top w:val="single" w:sz="4" w:space="0" w:color="auto"/>
              <w:left w:val="single" w:sz="4" w:space="0" w:color="auto"/>
              <w:bottom w:val="single" w:sz="4" w:space="0" w:color="auto"/>
              <w:right w:val="single" w:sz="4" w:space="0" w:color="auto"/>
            </w:tcBorders>
            <w:shd w:val="clear" w:color="auto" w:fill="365F91" w:themeFill="accent1" w:themeFillShade="BF"/>
          </w:tcPr>
          <w:p w:rsidR="00611B26" w:rsidRPr="00AE6710" w:rsidRDefault="00611B26" w:rsidP="00611B26">
            <w:pPr>
              <w:jc w:val="center"/>
              <w:rPr>
                <w:rFonts w:ascii="Arial" w:hAnsi="Arial" w:cs="Arial"/>
                <w:b/>
                <w:color w:val="FFFFFF" w:themeColor="background1"/>
                <w:sz w:val="20"/>
                <w:szCs w:val="20"/>
              </w:rPr>
            </w:pPr>
            <w:r w:rsidRPr="00AE6710">
              <w:rPr>
                <w:rFonts w:ascii="Arial" w:hAnsi="Arial" w:cs="Arial"/>
                <w:b/>
                <w:color w:val="FFFFFF" w:themeColor="background1"/>
                <w:sz w:val="20"/>
                <w:szCs w:val="20"/>
              </w:rPr>
              <w:t>Advertised on Sell 2 Wales Y/N</w:t>
            </w:r>
          </w:p>
        </w:tc>
      </w:tr>
      <w:tr w:rsidR="00611B26" w:rsidTr="00611B26">
        <w:tc>
          <w:tcPr>
            <w:tcW w:w="1662" w:type="dxa"/>
            <w:shd w:val="clear" w:color="auto" w:fill="DBE5F1" w:themeFill="accent1" w:themeFillTint="33"/>
          </w:tcPr>
          <w:p w:rsidR="00611B26" w:rsidRDefault="00611B26" w:rsidP="00611B26">
            <w:pPr>
              <w:rPr>
                <w:rFonts w:ascii="Arial" w:hAnsi="Arial" w:cs="Arial"/>
                <w:b/>
                <w:i/>
                <w:color w:val="365F91" w:themeColor="accent1" w:themeShade="BF"/>
              </w:rPr>
            </w:pPr>
            <w:r>
              <w:rPr>
                <w:rFonts w:ascii="Arial" w:hAnsi="Arial" w:cs="Arial"/>
                <w:b/>
                <w:i/>
                <w:color w:val="365F91" w:themeColor="accent1" w:themeShade="BF"/>
              </w:rPr>
              <w:t>Example</w:t>
            </w:r>
            <w:r w:rsidR="00D01C01">
              <w:rPr>
                <w:rFonts w:ascii="Arial" w:hAnsi="Arial" w:cs="Arial"/>
                <w:b/>
                <w:i/>
                <w:color w:val="365F91" w:themeColor="accent1" w:themeShade="BF"/>
              </w:rPr>
              <w:t>:</w:t>
            </w:r>
          </w:p>
          <w:p w:rsidR="00D01C01" w:rsidRPr="00DB74A5" w:rsidRDefault="00D01C01" w:rsidP="00611B26">
            <w:pPr>
              <w:rPr>
                <w:rFonts w:ascii="Arial" w:hAnsi="Arial" w:cs="Arial"/>
                <w:b/>
                <w:i/>
                <w:color w:val="365F91" w:themeColor="accent1" w:themeShade="BF"/>
              </w:rPr>
            </w:pPr>
            <w:r>
              <w:rPr>
                <w:rFonts w:ascii="Arial" w:hAnsi="Arial" w:cs="Arial"/>
                <w:b/>
                <w:i/>
                <w:color w:val="365F91" w:themeColor="accent1" w:themeShade="BF"/>
              </w:rPr>
              <w:t>Food packaging machine</w:t>
            </w:r>
          </w:p>
        </w:tc>
        <w:tc>
          <w:tcPr>
            <w:tcW w:w="1662" w:type="dxa"/>
            <w:shd w:val="clear" w:color="auto" w:fill="DBE5F1" w:themeFill="accent1" w:themeFillTint="33"/>
          </w:tcPr>
          <w:p w:rsidR="00611B26" w:rsidRPr="00DB74A5" w:rsidRDefault="00611B26" w:rsidP="00611B26">
            <w:pPr>
              <w:rPr>
                <w:rFonts w:ascii="Arial" w:hAnsi="Arial" w:cs="Arial"/>
                <w:b/>
                <w:i/>
                <w:color w:val="365F91" w:themeColor="accent1" w:themeShade="BF"/>
              </w:rPr>
            </w:pPr>
          </w:p>
          <w:p w:rsidR="00611B26" w:rsidRPr="00DB74A5" w:rsidRDefault="00611B26" w:rsidP="00611B26">
            <w:pPr>
              <w:rPr>
                <w:rFonts w:ascii="Arial" w:hAnsi="Arial" w:cs="Arial"/>
                <w:b/>
                <w:i/>
                <w:color w:val="365F91" w:themeColor="accent1" w:themeShade="BF"/>
              </w:rPr>
            </w:pPr>
            <w:r>
              <w:rPr>
                <w:rFonts w:ascii="Arial" w:hAnsi="Arial" w:cs="Arial"/>
                <w:b/>
                <w:i/>
                <w:color w:val="365F91" w:themeColor="accent1" w:themeShade="BF"/>
              </w:rPr>
              <w:t>£35,000</w:t>
            </w:r>
          </w:p>
        </w:tc>
        <w:tc>
          <w:tcPr>
            <w:tcW w:w="1662" w:type="dxa"/>
            <w:tcBorders>
              <w:top w:val="single" w:sz="4" w:space="0" w:color="auto"/>
            </w:tcBorders>
            <w:shd w:val="clear" w:color="auto" w:fill="DBE5F1" w:themeFill="accent1" w:themeFillTint="33"/>
          </w:tcPr>
          <w:p w:rsidR="00611B26" w:rsidRDefault="00611B26" w:rsidP="00611B26">
            <w:pPr>
              <w:rPr>
                <w:rFonts w:ascii="Arial" w:hAnsi="Arial" w:cs="Arial"/>
                <w:b/>
                <w:i/>
                <w:color w:val="365F91" w:themeColor="accent1" w:themeShade="BF"/>
              </w:rPr>
            </w:pPr>
          </w:p>
          <w:p w:rsidR="00611B26" w:rsidRPr="00DB74A5" w:rsidRDefault="00D01C01" w:rsidP="00611B26">
            <w:pPr>
              <w:rPr>
                <w:rFonts w:ascii="Arial" w:hAnsi="Arial" w:cs="Arial"/>
                <w:b/>
                <w:i/>
                <w:color w:val="365F91" w:themeColor="accent1" w:themeShade="BF"/>
              </w:rPr>
            </w:pPr>
            <w:r>
              <w:rPr>
                <w:rFonts w:ascii="Arial" w:hAnsi="Arial" w:cs="Arial"/>
                <w:b/>
                <w:i/>
                <w:color w:val="365F91" w:themeColor="accent1" w:themeShade="BF"/>
              </w:rPr>
              <w:t xml:space="preserve">James </w:t>
            </w:r>
            <w:r w:rsidR="00611B26">
              <w:rPr>
                <w:rFonts w:ascii="Arial" w:hAnsi="Arial" w:cs="Arial"/>
                <w:b/>
                <w:i/>
                <w:color w:val="365F91" w:themeColor="accent1" w:themeShade="BF"/>
              </w:rPr>
              <w:t>Ltd</w:t>
            </w:r>
          </w:p>
        </w:tc>
        <w:tc>
          <w:tcPr>
            <w:tcW w:w="1662" w:type="dxa"/>
            <w:tcBorders>
              <w:top w:val="single" w:sz="4" w:space="0" w:color="auto"/>
            </w:tcBorders>
            <w:shd w:val="clear" w:color="auto" w:fill="DBE5F1" w:themeFill="accent1" w:themeFillTint="33"/>
          </w:tcPr>
          <w:p w:rsidR="00611B26" w:rsidRDefault="00611B26" w:rsidP="00611B26">
            <w:pPr>
              <w:rPr>
                <w:rFonts w:ascii="Arial" w:hAnsi="Arial" w:cs="Arial"/>
                <w:b/>
                <w:i/>
                <w:color w:val="365F91" w:themeColor="accent1" w:themeShade="BF"/>
              </w:rPr>
            </w:pPr>
          </w:p>
          <w:p w:rsidR="00611B26" w:rsidRPr="00DB74A5" w:rsidRDefault="00611B26" w:rsidP="00611B26">
            <w:pPr>
              <w:rPr>
                <w:rFonts w:ascii="Arial" w:hAnsi="Arial" w:cs="Arial"/>
                <w:b/>
                <w:i/>
                <w:color w:val="365F91" w:themeColor="accent1" w:themeShade="BF"/>
              </w:rPr>
            </w:pPr>
            <w:r>
              <w:rPr>
                <w:rFonts w:ascii="Arial" w:hAnsi="Arial" w:cs="Arial"/>
                <w:b/>
                <w:i/>
                <w:color w:val="365F91" w:themeColor="accent1" w:themeShade="BF"/>
              </w:rPr>
              <w:t>£35,000</w:t>
            </w:r>
          </w:p>
        </w:tc>
        <w:tc>
          <w:tcPr>
            <w:tcW w:w="1662" w:type="dxa"/>
            <w:tcBorders>
              <w:top w:val="single" w:sz="4" w:space="0" w:color="auto"/>
            </w:tcBorders>
            <w:shd w:val="clear" w:color="auto" w:fill="DBE5F1" w:themeFill="accent1" w:themeFillTint="33"/>
          </w:tcPr>
          <w:p w:rsidR="00611B26" w:rsidRDefault="00611B26" w:rsidP="00611B26">
            <w:pPr>
              <w:rPr>
                <w:rFonts w:ascii="Arial" w:hAnsi="Arial" w:cs="Arial"/>
                <w:b/>
                <w:i/>
                <w:color w:val="365F91" w:themeColor="accent1" w:themeShade="BF"/>
              </w:rPr>
            </w:pPr>
          </w:p>
          <w:p w:rsidR="00611B26" w:rsidRPr="00DB74A5" w:rsidRDefault="00DF0E61" w:rsidP="00611B26">
            <w:pPr>
              <w:rPr>
                <w:rFonts w:ascii="Arial" w:hAnsi="Arial" w:cs="Arial"/>
                <w:b/>
                <w:i/>
                <w:color w:val="365F91" w:themeColor="accent1" w:themeShade="BF"/>
              </w:rPr>
            </w:pPr>
            <w:r>
              <w:rPr>
                <w:rFonts w:ascii="Arial" w:hAnsi="Arial" w:cs="Arial"/>
                <w:b/>
                <w:i/>
                <w:color w:val="365F91" w:themeColor="accent1" w:themeShade="BF"/>
              </w:rPr>
              <w:t>Harriet</w:t>
            </w:r>
            <w:r w:rsidR="00D01C01">
              <w:rPr>
                <w:rFonts w:ascii="Arial" w:hAnsi="Arial" w:cs="Arial"/>
                <w:b/>
                <w:i/>
                <w:color w:val="365F91" w:themeColor="accent1" w:themeShade="BF"/>
              </w:rPr>
              <w:t xml:space="preserve"> Ltd</w:t>
            </w:r>
          </w:p>
        </w:tc>
        <w:tc>
          <w:tcPr>
            <w:tcW w:w="1662" w:type="dxa"/>
            <w:tcBorders>
              <w:top w:val="single" w:sz="4" w:space="0" w:color="auto"/>
            </w:tcBorders>
            <w:shd w:val="clear" w:color="auto" w:fill="DBE5F1" w:themeFill="accent1" w:themeFillTint="33"/>
          </w:tcPr>
          <w:p w:rsidR="00611B26" w:rsidRDefault="00611B26" w:rsidP="00611B26">
            <w:pPr>
              <w:rPr>
                <w:rFonts w:ascii="Arial" w:hAnsi="Arial" w:cs="Arial"/>
                <w:b/>
                <w:i/>
                <w:color w:val="365F91" w:themeColor="accent1" w:themeShade="BF"/>
              </w:rPr>
            </w:pPr>
          </w:p>
          <w:p w:rsidR="00611B26" w:rsidRPr="00DB74A5" w:rsidRDefault="00611B26" w:rsidP="00611B26">
            <w:pPr>
              <w:rPr>
                <w:rFonts w:ascii="Arial" w:hAnsi="Arial" w:cs="Arial"/>
                <w:b/>
                <w:i/>
                <w:color w:val="365F91" w:themeColor="accent1" w:themeShade="BF"/>
              </w:rPr>
            </w:pPr>
            <w:r>
              <w:rPr>
                <w:rFonts w:ascii="Arial" w:hAnsi="Arial" w:cs="Arial"/>
                <w:b/>
                <w:i/>
                <w:color w:val="365F91" w:themeColor="accent1" w:themeShade="BF"/>
              </w:rPr>
              <w:t>£40,000</w:t>
            </w:r>
          </w:p>
        </w:tc>
        <w:tc>
          <w:tcPr>
            <w:tcW w:w="1662" w:type="dxa"/>
            <w:tcBorders>
              <w:top w:val="single" w:sz="4" w:space="0" w:color="auto"/>
            </w:tcBorders>
            <w:shd w:val="clear" w:color="auto" w:fill="DBE5F1" w:themeFill="accent1" w:themeFillTint="33"/>
          </w:tcPr>
          <w:p w:rsidR="00611B26" w:rsidRDefault="00611B26" w:rsidP="00611B26">
            <w:pPr>
              <w:rPr>
                <w:rFonts w:ascii="Arial" w:hAnsi="Arial" w:cs="Arial"/>
                <w:b/>
                <w:i/>
                <w:color w:val="365F91" w:themeColor="accent1" w:themeShade="BF"/>
              </w:rPr>
            </w:pPr>
          </w:p>
          <w:p w:rsidR="00611B26" w:rsidRPr="00DB74A5" w:rsidRDefault="00D01C01" w:rsidP="00611B26">
            <w:pPr>
              <w:rPr>
                <w:rFonts w:ascii="Arial" w:hAnsi="Arial" w:cs="Arial"/>
                <w:b/>
                <w:i/>
                <w:color w:val="365F91" w:themeColor="accent1" w:themeShade="BF"/>
              </w:rPr>
            </w:pPr>
            <w:r>
              <w:rPr>
                <w:rFonts w:ascii="Arial" w:hAnsi="Arial" w:cs="Arial"/>
                <w:b/>
                <w:i/>
                <w:color w:val="365F91" w:themeColor="accent1" w:themeShade="BF"/>
              </w:rPr>
              <w:t>Other Ltd</w:t>
            </w:r>
          </w:p>
        </w:tc>
        <w:tc>
          <w:tcPr>
            <w:tcW w:w="1662" w:type="dxa"/>
            <w:tcBorders>
              <w:top w:val="single" w:sz="4" w:space="0" w:color="auto"/>
            </w:tcBorders>
            <w:shd w:val="clear" w:color="auto" w:fill="DBE5F1" w:themeFill="accent1" w:themeFillTint="33"/>
          </w:tcPr>
          <w:p w:rsidR="00611B26" w:rsidRDefault="00611B26" w:rsidP="00611B26">
            <w:pPr>
              <w:rPr>
                <w:rFonts w:ascii="Arial" w:hAnsi="Arial" w:cs="Arial"/>
                <w:b/>
                <w:i/>
                <w:color w:val="365F91" w:themeColor="accent1" w:themeShade="BF"/>
              </w:rPr>
            </w:pPr>
          </w:p>
          <w:p w:rsidR="00611B26" w:rsidRPr="00DB74A5" w:rsidRDefault="00611B26" w:rsidP="00611B26">
            <w:pPr>
              <w:rPr>
                <w:rFonts w:ascii="Arial" w:hAnsi="Arial" w:cs="Arial"/>
                <w:b/>
                <w:i/>
                <w:color w:val="365F91" w:themeColor="accent1" w:themeShade="BF"/>
              </w:rPr>
            </w:pPr>
            <w:r>
              <w:rPr>
                <w:rFonts w:ascii="Arial" w:hAnsi="Arial" w:cs="Arial"/>
                <w:b/>
                <w:i/>
                <w:color w:val="365F91" w:themeColor="accent1" w:themeShade="BF"/>
              </w:rPr>
              <w:t>£37,000</w:t>
            </w:r>
          </w:p>
        </w:tc>
        <w:tc>
          <w:tcPr>
            <w:tcW w:w="1662" w:type="dxa"/>
            <w:tcBorders>
              <w:top w:val="single" w:sz="4" w:space="0" w:color="auto"/>
            </w:tcBorders>
            <w:shd w:val="clear" w:color="auto" w:fill="DBE5F1" w:themeFill="accent1" w:themeFillTint="33"/>
          </w:tcPr>
          <w:p w:rsidR="00611B26" w:rsidRDefault="00611B26" w:rsidP="00611B26">
            <w:pPr>
              <w:rPr>
                <w:rFonts w:ascii="Arial" w:hAnsi="Arial" w:cs="Arial"/>
                <w:b/>
                <w:i/>
                <w:color w:val="365F91" w:themeColor="accent1" w:themeShade="BF"/>
              </w:rPr>
            </w:pPr>
          </w:p>
          <w:p w:rsidR="00611B26" w:rsidRPr="00DB74A5" w:rsidRDefault="00611B26" w:rsidP="00611B26">
            <w:pPr>
              <w:rPr>
                <w:rFonts w:ascii="Arial" w:hAnsi="Arial" w:cs="Arial"/>
                <w:b/>
                <w:i/>
                <w:color w:val="365F91" w:themeColor="accent1" w:themeShade="BF"/>
              </w:rPr>
            </w:pPr>
            <w:r>
              <w:rPr>
                <w:rFonts w:ascii="Arial" w:hAnsi="Arial" w:cs="Arial"/>
                <w:b/>
                <w:i/>
                <w:color w:val="365F91" w:themeColor="accent1" w:themeShade="BF"/>
              </w:rPr>
              <w:t>N</w:t>
            </w:r>
          </w:p>
        </w:tc>
      </w:tr>
      <w:tr w:rsidR="00611B26" w:rsidTr="00611B26">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r>
      <w:tr w:rsidR="00611B26" w:rsidTr="00611B26">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r>
      <w:tr w:rsidR="00611B26" w:rsidTr="00611B26">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r>
      <w:tr w:rsidR="00611B26" w:rsidTr="00611B26">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r>
      <w:tr w:rsidR="00611B26" w:rsidTr="00611B26">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r>
      <w:tr w:rsidR="00611B26" w:rsidTr="00611B26">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r>
      <w:tr w:rsidR="00611B26" w:rsidTr="00611B26">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r>
      <w:tr w:rsidR="00611B26" w:rsidTr="00611B26">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r>
      <w:tr w:rsidR="00611B26" w:rsidTr="00611B26">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r>
      <w:tr w:rsidR="00611B26" w:rsidTr="00611B26">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r>
      <w:tr w:rsidR="00611B26" w:rsidTr="00611B26">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r>
      <w:tr w:rsidR="00611B26" w:rsidTr="00611B26">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r>
      <w:tr w:rsidR="00611B26" w:rsidTr="00611B26">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c>
          <w:tcPr>
            <w:tcW w:w="1662" w:type="dxa"/>
            <w:shd w:val="clear" w:color="auto" w:fill="B8CCE4" w:themeFill="accent1" w:themeFillTint="66"/>
          </w:tcPr>
          <w:p w:rsidR="00611B26" w:rsidRDefault="00611B26" w:rsidP="00611B26">
            <w:pPr>
              <w:rPr>
                <w:rFonts w:ascii="Arial" w:hAnsi="Arial" w:cs="Arial"/>
                <w:b/>
                <w:color w:val="365F91" w:themeColor="accent1" w:themeShade="BF"/>
              </w:rPr>
            </w:pPr>
          </w:p>
        </w:tc>
      </w:tr>
      <w:tr w:rsidR="00611B26" w:rsidTr="00611B26">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c>
          <w:tcPr>
            <w:tcW w:w="1662" w:type="dxa"/>
            <w:shd w:val="clear" w:color="auto" w:fill="DBE5F1" w:themeFill="accent1" w:themeFillTint="33"/>
          </w:tcPr>
          <w:p w:rsidR="00611B26" w:rsidRDefault="00611B26" w:rsidP="00611B26">
            <w:pPr>
              <w:rPr>
                <w:rFonts w:ascii="Arial" w:hAnsi="Arial" w:cs="Arial"/>
                <w:b/>
                <w:color w:val="365F91" w:themeColor="accent1" w:themeShade="BF"/>
              </w:rPr>
            </w:pPr>
          </w:p>
        </w:tc>
      </w:tr>
    </w:tbl>
    <w:p w:rsidR="00506463" w:rsidRDefault="00506463" w:rsidP="00CE4D51">
      <w:pPr>
        <w:rPr>
          <w:rFonts w:ascii="Arial" w:hAnsi="Arial" w:cs="Arial"/>
          <w:b/>
          <w:color w:val="365F91" w:themeColor="accent1" w:themeShade="BF"/>
        </w:rPr>
        <w:sectPr w:rsidR="00506463" w:rsidSect="00B83205">
          <w:pgSz w:w="16838" w:h="11906" w:orient="landscape"/>
          <w:pgMar w:top="1440" w:right="1103" w:bottom="709" w:left="993" w:header="567" w:footer="708" w:gutter="0"/>
          <w:cols w:space="708"/>
          <w:docGrid w:linePitch="360"/>
        </w:sectPr>
      </w:pPr>
    </w:p>
    <w:tbl>
      <w:tblPr>
        <w:tblStyle w:val="TableGrid"/>
        <w:tblpPr w:leftFromText="180" w:rightFromText="180" w:vertAnchor="text" w:horzAnchor="margin" w:tblpY="316"/>
        <w:tblW w:w="14884" w:type="dxa"/>
        <w:tblLook w:val="04A0" w:firstRow="1" w:lastRow="0" w:firstColumn="1" w:lastColumn="0" w:noHBand="0" w:noVBand="1"/>
      </w:tblPr>
      <w:tblGrid>
        <w:gridCol w:w="2268"/>
        <w:gridCol w:w="4205"/>
        <w:gridCol w:w="4205"/>
        <w:gridCol w:w="4206"/>
      </w:tblGrid>
      <w:tr w:rsidR="00C27CB5" w:rsidRPr="00667ED7" w:rsidTr="00C27CB5">
        <w:trPr>
          <w:trHeight w:val="699"/>
        </w:trPr>
        <w:tc>
          <w:tcPr>
            <w:tcW w:w="2268" w:type="dxa"/>
            <w:tcBorders>
              <w:left w:val="single" w:sz="4" w:space="0" w:color="auto"/>
              <w:right w:val="nil"/>
            </w:tcBorders>
            <w:shd w:val="clear" w:color="auto" w:fill="365F91" w:themeFill="accent1" w:themeFillShade="BF"/>
          </w:tcPr>
          <w:p w:rsidR="00C27CB5" w:rsidRPr="00667ED7" w:rsidRDefault="00C27CB5" w:rsidP="00C27CB5">
            <w:pPr>
              <w:rPr>
                <w:rFonts w:ascii="Arial" w:hAnsi="Arial" w:cs="Arial"/>
                <w:b/>
                <w:color w:val="FFFFFF" w:themeColor="background1"/>
              </w:rPr>
            </w:pPr>
          </w:p>
        </w:tc>
        <w:tc>
          <w:tcPr>
            <w:tcW w:w="4205" w:type="dxa"/>
            <w:tcBorders>
              <w:left w:val="nil"/>
              <w:right w:val="nil"/>
            </w:tcBorders>
            <w:shd w:val="clear" w:color="auto" w:fill="365F91" w:themeFill="accent1" w:themeFillShade="BF"/>
          </w:tcPr>
          <w:p w:rsidR="00C27CB5" w:rsidRPr="00667ED7" w:rsidRDefault="00C27CB5" w:rsidP="00C27CB5">
            <w:pPr>
              <w:jc w:val="center"/>
              <w:rPr>
                <w:rFonts w:ascii="Arial" w:hAnsi="Arial" w:cs="Arial"/>
                <w:b/>
                <w:color w:val="FFFFFF" w:themeColor="background1"/>
              </w:rPr>
            </w:pPr>
            <w:r w:rsidRPr="007E0013">
              <w:rPr>
                <w:rFonts w:ascii="Arial" w:hAnsi="Arial" w:cs="Arial"/>
                <w:b/>
                <w:noProof/>
                <w:color w:val="FFFFFF" w:themeColor="background1"/>
                <w:lang w:eastAsia="en-GB"/>
              </w:rPr>
              <mc:AlternateContent>
                <mc:Choice Requires="wps">
                  <w:drawing>
                    <wp:anchor distT="0" distB="0" distL="114300" distR="114300" simplePos="0" relativeHeight="251671552" behindDoc="0" locked="0" layoutInCell="1" allowOverlap="1" wp14:anchorId="5F256599" wp14:editId="38B784F0">
                      <wp:simplePos x="0" y="0"/>
                      <wp:positionH relativeFrom="column">
                        <wp:posOffset>1318895</wp:posOffset>
                      </wp:positionH>
                      <wp:positionV relativeFrom="paragraph">
                        <wp:posOffset>38100</wp:posOffset>
                      </wp:positionV>
                      <wp:extent cx="5143500" cy="371475"/>
                      <wp:effectExtent l="0" t="0" r="0" b="95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371475"/>
                              </a:xfrm>
                              <a:prstGeom prst="rect">
                                <a:avLst/>
                              </a:prstGeom>
                              <a:solidFill>
                                <a:schemeClr val="accent1">
                                  <a:lumMod val="75000"/>
                                </a:schemeClr>
                              </a:solidFill>
                              <a:ln w="9525">
                                <a:noFill/>
                                <a:miter lim="800000"/>
                                <a:headEnd/>
                                <a:tailEnd/>
                              </a:ln>
                            </wps:spPr>
                            <wps:txbx>
                              <w:txbxContent>
                                <w:p w:rsidR="00223D8E" w:rsidRPr="007E0013" w:rsidRDefault="00223D8E" w:rsidP="00C27CB5">
                                  <w:pPr>
                                    <w:shd w:val="clear" w:color="auto" w:fill="365F91" w:themeFill="accent1" w:themeFillShade="BF"/>
                                    <w:rPr>
                                      <w:rFonts w:ascii="Arial" w:hAnsi="Arial" w:cs="Arial"/>
                                      <w:b/>
                                      <w:color w:val="FFFFFF" w:themeColor="background1"/>
                                      <w:sz w:val="32"/>
                                      <w:szCs w:val="32"/>
                                    </w:rPr>
                                  </w:pPr>
                                  <w:r w:rsidRPr="007E0013">
                                    <w:rPr>
                                      <w:rFonts w:ascii="Arial" w:hAnsi="Arial" w:cs="Arial"/>
                                      <w:b/>
                                      <w:color w:val="FFFFFF" w:themeColor="background1"/>
                                      <w:sz w:val="32"/>
                                      <w:szCs w:val="32"/>
                                    </w:rPr>
                                    <w:t xml:space="preserve">Competitive Tendering Record </w:t>
                                  </w:r>
                                  <w:r>
                                    <w:rPr>
                                      <w:rFonts w:ascii="Arial" w:hAnsi="Arial" w:cs="Arial"/>
                                      <w:b/>
                                      <w:color w:val="FFFFFF" w:themeColor="background1"/>
                                      <w:sz w:val="32"/>
                                      <w:szCs w:val="32"/>
                                    </w:rPr>
                                    <w:t xml:space="preserve">- </w:t>
                                  </w:r>
                                  <w:r w:rsidRPr="007E0013">
                                    <w:rPr>
                                      <w:rFonts w:ascii="Arial" w:hAnsi="Arial" w:cs="Arial"/>
                                      <w:b/>
                                      <w:color w:val="FFFFFF" w:themeColor="background1"/>
                                      <w:sz w:val="32"/>
                                      <w:szCs w:val="32"/>
                                    </w:rPr>
                                    <w:t>Example</w:t>
                                  </w:r>
                                </w:p>
                                <w:p w:rsidR="00223D8E" w:rsidRDefault="00223D8E" w:rsidP="00C27CB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03.85pt;margin-top:3pt;width:405pt;height:29.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" fillcolor="#365f91 [2404]" stroked="f">
                      <v:textbox>
                        <w:txbxContent>
                          <w:p w:rsidR="00223D8E" w:rsidRPr="007E0013" w:rsidRDefault="00223D8E" w:rsidP="00C27CB5">
                            <w:pPr>
                              <w:shd w:val="clear" w:color="auto" w:fill="365F91" w:themeFill="accent1" w:themeFillShade="BF"/>
                              <w:rPr>
                                <w:rFonts w:ascii="Arial" w:hAnsi="Arial" w:cs="Arial"/>
                                <w:b/>
                                <w:color w:val="FFFFFF" w:themeColor="background1"/>
                                <w:sz w:val="32"/>
                                <w:szCs w:val="32"/>
                              </w:rPr>
                            </w:pPr>
                            <w:r w:rsidRPr="007E0013">
                              <w:rPr>
                                <w:rFonts w:ascii="Arial" w:hAnsi="Arial" w:cs="Arial"/>
                                <w:b/>
                                <w:color w:val="FFFFFF" w:themeColor="background1"/>
                                <w:sz w:val="32"/>
                                <w:szCs w:val="32"/>
                              </w:rPr>
                              <w:t xml:space="preserve">Competitive Tendering Record </w:t>
                            </w:r>
                            <w:r>
                              <w:rPr>
                                <w:rFonts w:ascii="Arial" w:hAnsi="Arial" w:cs="Arial"/>
                                <w:b/>
                                <w:color w:val="FFFFFF" w:themeColor="background1"/>
                                <w:sz w:val="32"/>
                                <w:szCs w:val="32"/>
                              </w:rPr>
                              <w:t xml:space="preserve">- </w:t>
                            </w:r>
                            <w:r w:rsidRPr="007E0013">
                              <w:rPr>
                                <w:rFonts w:ascii="Arial" w:hAnsi="Arial" w:cs="Arial"/>
                                <w:b/>
                                <w:color w:val="FFFFFF" w:themeColor="background1"/>
                                <w:sz w:val="32"/>
                                <w:szCs w:val="32"/>
                              </w:rPr>
                              <w:t>Example</w:t>
                            </w:r>
                          </w:p>
                          <w:p w:rsidR="00223D8E" w:rsidRDefault="00223D8E" w:rsidP="00C27CB5"/>
                        </w:txbxContent>
                      </v:textbox>
                    </v:shape>
                  </w:pict>
                </mc:Fallback>
              </mc:AlternateContent>
            </w:r>
          </w:p>
        </w:tc>
        <w:tc>
          <w:tcPr>
            <w:tcW w:w="4205" w:type="dxa"/>
            <w:tcBorders>
              <w:left w:val="nil"/>
              <w:right w:val="nil"/>
            </w:tcBorders>
            <w:shd w:val="clear" w:color="auto" w:fill="365F91" w:themeFill="accent1" w:themeFillShade="BF"/>
          </w:tcPr>
          <w:p w:rsidR="00C27CB5" w:rsidRPr="00667ED7" w:rsidRDefault="00C27CB5" w:rsidP="00C27CB5">
            <w:pPr>
              <w:jc w:val="center"/>
              <w:rPr>
                <w:rFonts w:ascii="Arial" w:hAnsi="Arial" w:cs="Arial"/>
                <w:b/>
                <w:color w:val="FFFFFF" w:themeColor="background1"/>
              </w:rPr>
            </w:pPr>
          </w:p>
        </w:tc>
        <w:tc>
          <w:tcPr>
            <w:tcW w:w="4206" w:type="dxa"/>
            <w:tcBorders>
              <w:left w:val="nil"/>
              <w:right w:val="single" w:sz="4" w:space="0" w:color="auto"/>
            </w:tcBorders>
            <w:shd w:val="clear" w:color="auto" w:fill="365F91" w:themeFill="accent1" w:themeFillShade="BF"/>
          </w:tcPr>
          <w:p w:rsidR="00C27CB5" w:rsidRPr="00667ED7" w:rsidRDefault="00C27CB5" w:rsidP="00C27CB5">
            <w:pPr>
              <w:jc w:val="center"/>
              <w:rPr>
                <w:rFonts w:ascii="Arial" w:hAnsi="Arial" w:cs="Arial"/>
                <w:b/>
                <w:color w:val="FFFFFF" w:themeColor="background1"/>
              </w:rPr>
            </w:pPr>
          </w:p>
        </w:tc>
      </w:tr>
      <w:tr w:rsidR="00C27CB5" w:rsidRPr="00667ED7" w:rsidTr="00C27CB5">
        <w:trPr>
          <w:trHeight w:val="710"/>
        </w:trPr>
        <w:tc>
          <w:tcPr>
            <w:tcW w:w="2268" w:type="dxa"/>
            <w:tcBorders>
              <w:left w:val="single" w:sz="4" w:space="0" w:color="auto"/>
              <w:right w:val="nil"/>
            </w:tcBorders>
            <w:shd w:val="clear" w:color="auto" w:fill="FFFFFF" w:themeFill="background1"/>
          </w:tcPr>
          <w:p w:rsidR="00C27CB5" w:rsidRPr="00667ED7" w:rsidRDefault="00C27CB5" w:rsidP="00C27CB5">
            <w:pPr>
              <w:rPr>
                <w:rFonts w:ascii="Arial" w:hAnsi="Arial" w:cs="Arial"/>
                <w:b/>
                <w:color w:val="FFFFFF" w:themeColor="background1"/>
              </w:rPr>
            </w:pPr>
            <w:r w:rsidRPr="00AE6710">
              <w:rPr>
                <w:rFonts w:ascii="Arial" w:hAnsi="Arial" w:cs="Arial"/>
                <w:b/>
                <w:noProof/>
                <w:color w:val="365F91" w:themeColor="accent1" w:themeShade="BF"/>
                <w:lang w:eastAsia="en-GB"/>
              </w:rPr>
              <mc:AlternateContent>
                <mc:Choice Requires="wps">
                  <w:drawing>
                    <wp:anchor distT="0" distB="0" distL="114300" distR="114300" simplePos="0" relativeHeight="251672576" behindDoc="0" locked="0" layoutInCell="1" allowOverlap="1" wp14:anchorId="7373AEC5" wp14:editId="3804B5A0">
                      <wp:simplePos x="0" y="0"/>
                      <wp:positionH relativeFrom="column">
                        <wp:posOffset>-49530</wp:posOffset>
                      </wp:positionH>
                      <wp:positionV relativeFrom="paragraph">
                        <wp:posOffset>57150</wp:posOffset>
                      </wp:positionV>
                      <wp:extent cx="9201150" cy="314325"/>
                      <wp:effectExtent l="0" t="0" r="0" b="952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01150" cy="314325"/>
                              </a:xfrm>
                              <a:prstGeom prst="rect">
                                <a:avLst/>
                              </a:prstGeom>
                              <a:solidFill>
                                <a:srgbClr val="FFFFFF"/>
                              </a:solidFill>
                              <a:ln w="9525">
                                <a:noFill/>
                                <a:miter lim="800000"/>
                                <a:headEnd/>
                                <a:tailEnd/>
                              </a:ln>
                            </wps:spPr>
                            <wps:txbx>
                              <w:txbxContent>
                                <w:p w:rsidR="00223D8E" w:rsidRPr="00AE6710" w:rsidRDefault="00223D8E" w:rsidP="00C27CB5">
                                  <w:pPr>
                                    <w:shd w:val="clear" w:color="auto" w:fill="FFFFFF" w:themeFill="background1"/>
                                    <w:rPr>
                                      <w:color w:val="365F91" w:themeColor="accent1" w:themeShade="BF"/>
                                    </w:rPr>
                                  </w:pPr>
                                  <w:r>
                                    <w:rPr>
                                      <w:rFonts w:ascii="Arial" w:hAnsi="Arial" w:cs="Arial"/>
                                      <w:b/>
                                      <w:color w:val="365F91" w:themeColor="accent1" w:themeShade="BF"/>
                                      <w:sz w:val="32"/>
                                      <w:szCs w:val="32"/>
                                    </w:rPr>
                                    <w:t xml:space="preserve"> Contract Specification: Food packaging machine</w:t>
                                  </w:r>
                                </w:p>
                                <w:p w:rsidR="00223D8E" w:rsidRDefault="00223D8E" w:rsidP="00C27CB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3.9pt;margin-top:4.5pt;width:724.5pt;height:24.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" stroked="f">
                      <v:textbox>
                        <w:txbxContent>
                          <w:p w:rsidR="00223D8E" w:rsidRPr="00AE6710" w:rsidRDefault="00223D8E" w:rsidP="00C27CB5">
                            <w:pPr>
                              <w:shd w:val="clear" w:color="auto" w:fill="FFFFFF" w:themeFill="background1"/>
                              <w:rPr>
                                <w:color w:val="365F91" w:themeColor="accent1" w:themeShade="BF"/>
                              </w:rPr>
                            </w:pPr>
                            <w:r>
                              <w:rPr>
                                <w:rFonts w:ascii="Arial" w:hAnsi="Arial" w:cs="Arial"/>
                                <w:b/>
                                <w:color w:val="365F91" w:themeColor="accent1" w:themeShade="BF"/>
                                <w:sz w:val="32"/>
                                <w:szCs w:val="32"/>
                              </w:rPr>
                              <w:t xml:space="preserve"> Contract Specification: Food packaging machine</w:t>
                            </w:r>
                          </w:p>
                          <w:p w:rsidR="00223D8E" w:rsidRDefault="00223D8E" w:rsidP="00C27CB5"/>
                        </w:txbxContent>
                      </v:textbox>
                    </v:shape>
                  </w:pict>
                </mc:Fallback>
              </mc:AlternateContent>
            </w:r>
          </w:p>
        </w:tc>
        <w:tc>
          <w:tcPr>
            <w:tcW w:w="4205" w:type="dxa"/>
            <w:tcBorders>
              <w:left w:val="nil"/>
              <w:right w:val="nil"/>
            </w:tcBorders>
            <w:shd w:val="clear" w:color="auto" w:fill="FFFFFF" w:themeFill="background1"/>
          </w:tcPr>
          <w:p w:rsidR="00C27CB5" w:rsidRDefault="00C27CB5" w:rsidP="00C27CB5">
            <w:pPr>
              <w:jc w:val="center"/>
              <w:rPr>
                <w:rFonts w:ascii="Arial" w:hAnsi="Arial" w:cs="Arial"/>
                <w:b/>
                <w:color w:val="365F91" w:themeColor="accent1" w:themeShade="BF"/>
              </w:rPr>
            </w:pPr>
          </w:p>
          <w:p w:rsidR="00C27CB5" w:rsidRPr="00667ED7" w:rsidRDefault="00C27CB5" w:rsidP="00C27CB5">
            <w:pPr>
              <w:jc w:val="center"/>
              <w:rPr>
                <w:rFonts w:ascii="Arial" w:hAnsi="Arial" w:cs="Arial"/>
                <w:b/>
                <w:color w:val="FFFFFF" w:themeColor="background1"/>
              </w:rPr>
            </w:pPr>
          </w:p>
        </w:tc>
        <w:tc>
          <w:tcPr>
            <w:tcW w:w="4205" w:type="dxa"/>
            <w:tcBorders>
              <w:left w:val="nil"/>
              <w:right w:val="nil"/>
            </w:tcBorders>
            <w:shd w:val="clear" w:color="auto" w:fill="FFFFFF" w:themeFill="background1"/>
          </w:tcPr>
          <w:p w:rsidR="00C27CB5" w:rsidRPr="00667ED7" w:rsidRDefault="00C27CB5" w:rsidP="00C27CB5">
            <w:pPr>
              <w:jc w:val="center"/>
              <w:rPr>
                <w:rFonts w:ascii="Arial" w:hAnsi="Arial" w:cs="Arial"/>
                <w:b/>
                <w:color w:val="FFFFFF" w:themeColor="background1"/>
              </w:rPr>
            </w:pPr>
          </w:p>
        </w:tc>
        <w:tc>
          <w:tcPr>
            <w:tcW w:w="4206" w:type="dxa"/>
            <w:tcBorders>
              <w:left w:val="nil"/>
              <w:right w:val="single" w:sz="4" w:space="0" w:color="auto"/>
            </w:tcBorders>
            <w:shd w:val="clear" w:color="auto" w:fill="FFFFFF" w:themeFill="background1"/>
          </w:tcPr>
          <w:p w:rsidR="00C27CB5" w:rsidRPr="00667ED7" w:rsidRDefault="00C27CB5" w:rsidP="00C27CB5">
            <w:pPr>
              <w:jc w:val="center"/>
              <w:rPr>
                <w:rFonts w:ascii="Arial" w:hAnsi="Arial" w:cs="Arial"/>
                <w:b/>
                <w:color w:val="FFFFFF" w:themeColor="background1"/>
              </w:rPr>
            </w:pPr>
          </w:p>
        </w:tc>
      </w:tr>
      <w:tr w:rsidR="00C27CB5" w:rsidRPr="00667ED7" w:rsidTr="00C27CB5">
        <w:tc>
          <w:tcPr>
            <w:tcW w:w="2268" w:type="dxa"/>
            <w:shd w:val="clear" w:color="auto" w:fill="365F91" w:themeFill="accent1" w:themeFillShade="BF"/>
          </w:tcPr>
          <w:p w:rsidR="00C27CB5" w:rsidRPr="00667ED7" w:rsidRDefault="00C27CB5" w:rsidP="00C27CB5">
            <w:pPr>
              <w:rPr>
                <w:rFonts w:ascii="Arial" w:hAnsi="Arial" w:cs="Arial"/>
                <w:b/>
                <w:color w:val="FFFFFF" w:themeColor="background1"/>
              </w:rPr>
            </w:pPr>
          </w:p>
        </w:tc>
        <w:tc>
          <w:tcPr>
            <w:tcW w:w="4205" w:type="dxa"/>
            <w:shd w:val="clear" w:color="auto" w:fill="365F91" w:themeFill="accent1" w:themeFillShade="BF"/>
          </w:tcPr>
          <w:p w:rsidR="00C27CB5" w:rsidRPr="00667ED7" w:rsidRDefault="00C27CB5" w:rsidP="00C27CB5">
            <w:pPr>
              <w:jc w:val="center"/>
              <w:rPr>
                <w:rFonts w:ascii="Arial" w:hAnsi="Arial" w:cs="Arial"/>
                <w:b/>
                <w:color w:val="FFFFFF" w:themeColor="background1"/>
              </w:rPr>
            </w:pPr>
            <w:r w:rsidRPr="00667ED7">
              <w:rPr>
                <w:rFonts w:ascii="Arial" w:hAnsi="Arial" w:cs="Arial"/>
                <w:b/>
                <w:color w:val="FFFFFF" w:themeColor="background1"/>
              </w:rPr>
              <w:t>1</w:t>
            </w:r>
          </w:p>
        </w:tc>
        <w:tc>
          <w:tcPr>
            <w:tcW w:w="4205" w:type="dxa"/>
            <w:shd w:val="clear" w:color="auto" w:fill="365F91" w:themeFill="accent1" w:themeFillShade="BF"/>
          </w:tcPr>
          <w:p w:rsidR="00C27CB5" w:rsidRPr="00667ED7" w:rsidRDefault="00C27CB5" w:rsidP="00C27CB5">
            <w:pPr>
              <w:jc w:val="center"/>
              <w:rPr>
                <w:rFonts w:ascii="Arial" w:hAnsi="Arial" w:cs="Arial"/>
                <w:b/>
                <w:color w:val="FFFFFF" w:themeColor="background1"/>
              </w:rPr>
            </w:pPr>
            <w:r w:rsidRPr="00667ED7">
              <w:rPr>
                <w:rFonts w:ascii="Arial" w:hAnsi="Arial" w:cs="Arial"/>
                <w:b/>
                <w:color w:val="FFFFFF" w:themeColor="background1"/>
              </w:rPr>
              <w:t>2</w:t>
            </w:r>
          </w:p>
        </w:tc>
        <w:tc>
          <w:tcPr>
            <w:tcW w:w="4206" w:type="dxa"/>
            <w:shd w:val="clear" w:color="auto" w:fill="365F91" w:themeFill="accent1" w:themeFillShade="BF"/>
          </w:tcPr>
          <w:p w:rsidR="00C27CB5" w:rsidRPr="00667ED7" w:rsidRDefault="00C27CB5" w:rsidP="00C27CB5">
            <w:pPr>
              <w:jc w:val="center"/>
              <w:rPr>
                <w:rFonts w:ascii="Arial" w:hAnsi="Arial" w:cs="Arial"/>
                <w:b/>
                <w:color w:val="FFFFFF" w:themeColor="background1"/>
              </w:rPr>
            </w:pPr>
            <w:r w:rsidRPr="00667ED7">
              <w:rPr>
                <w:rFonts w:ascii="Arial" w:hAnsi="Arial" w:cs="Arial"/>
                <w:b/>
                <w:color w:val="FFFFFF" w:themeColor="background1"/>
              </w:rPr>
              <w:t>3</w:t>
            </w:r>
          </w:p>
        </w:tc>
      </w:tr>
      <w:tr w:rsidR="00C27CB5" w:rsidRPr="00667ED7" w:rsidTr="00C27CB5">
        <w:tc>
          <w:tcPr>
            <w:tcW w:w="2268" w:type="dxa"/>
            <w:shd w:val="clear" w:color="auto" w:fill="365F91" w:themeFill="accent1" w:themeFillShade="BF"/>
          </w:tcPr>
          <w:p w:rsidR="00C27CB5" w:rsidRPr="007E0013" w:rsidRDefault="00C27CB5" w:rsidP="00C27CB5">
            <w:pPr>
              <w:rPr>
                <w:rFonts w:ascii="Arial" w:hAnsi="Arial" w:cs="Arial"/>
                <w:b/>
                <w:color w:val="FFFFFF" w:themeColor="background1"/>
                <w:sz w:val="20"/>
                <w:szCs w:val="20"/>
              </w:rPr>
            </w:pPr>
            <w:r w:rsidRPr="007E0013">
              <w:rPr>
                <w:rFonts w:ascii="Arial" w:hAnsi="Arial" w:cs="Arial"/>
                <w:b/>
                <w:color w:val="FFFFFF" w:themeColor="background1"/>
                <w:sz w:val="20"/>
                <w:szCs w:val="20"/>
              </w:rPr>
              <w:t>Supplier name and  address</w:t>
            </w:r>
          </w:p>
          <w:p w:rsidR="00C27CB5" w:rsidRPr="007E0013" w:rsidRDefault="00C27CB5" w:rsidP="00C27CB5">
            <w:pPr>
              <w:rPr>
                <w:rFonts w:ascii="Arial" w:hAnsi="Arial" w:cs="Arial"/>
                <w:b/>
                <w:color w:val="FFFFFF" w:themeColor="background1"/>
                <w:sz w:val="20"/>
                <w:szCs w:val="20"/>
              </w:rPr>
            </w:pPr>
          </w:p>
        </w:tc>
        <w:tc>
          <w:tcPr>
            <w:tcW w:w="4205" w:type="dxa"/>
            <w:shd w:val="clear" w:color="auto" w:fill="DBE5F1" w:themeFill="accent1" w:themeFillTint="33"/>
          </w:tcPr>
          <w:p w:rsidR="00C27CB5" w:rsidRPr="00AE6710" w:rsidRDefault="00D01C01" w:rsidP="00C27CB5">
            <w:pPr>
              <w:rPr>
                <w:rFonts w:ascii="Arial" w:hAnsi="Arial" w:cs="Arial"/>
                <w:b/>
                <w:color w:val="365F91" w:themeColor="accent1" w:themeShade="BF"/>
                <w:sz w:val="20"/>
                <w:szCs w:val="20"/>
              </w:rPr>
            </w:pPr>
            <w:r>
              <w:rPr>
                <w:rFonts w:ascii="Arial" w:hAnsi="Arial" w:cs="Arial"/>
                <w:b/>
                <w:color w:val="365F91" w:themeColor="accent1" w:themeShade="BF"/>
                <w:sz w:val="20"/>
                <w:szCs w:val="20"/>
              </w:rPr>
              <w:t>James</w:t>
            </w:r>
            <w:r w:rsidR="00DF0E61">
              <w:rPr>
                <w:rFonts w:ascii="Arial" w:hAnsi="Arial" w:cs="Arial"/>
                <w:b/>
                <w:color w:val="365F91" w:themeColor="accent1" w:themeShade="BF"/>
                <w:sz w:val="20"/>
                <w:szCs w:val="20"/>
              </w:rPr>
              <w:t xml:space="preserve"> Ltd</w:t>
            </w:r>
          </w:p>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1 The Lane</w:t>
            </w:r>
          </w:p>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Wales</w:t>
            </w:r>
          </w:p>
        </w:tc>
        <w:tc>
          <w:tcPr>
            <w:tcW w:w="4205" w:type="dxa"/>
            <w:shd w:val="clear" w:color="auto" w:fill="B8CCE4" w:themeFill="accent1" w:themeFillTint="66"/>
          </w:tcPr>
          <w:p w:rsidR="00C27CB5" w:rsidRPr="00AE6710" w:rsidRDefault="00DF0E61" w:rsidP="00C27CB5">
            <w:pPr>
              <w:rPr>
                <w:rFonts w:ascii="Arial" w:hAnsi="Arial" w:cs="Arial"/>
                <w:b/>
                <w:color w:val="365F91" w:themeColor="accent1" w:themeShade="BF"/>
                <w:sz w:val="20"/>
                <w:szCs w:val="20"/>
              </w:rPr>
            </w:pPr>
            <w:r>
              <w:rPr>
                <w:rFonts w:ascii="Arial" w:hAnsi="Arial" w:cs="Arial"/>
                <w:b/>
                <w:color w:val="365F91" w:themeColor="accent1" w:themeShade="BF"/>
                <w:sz w:val="20"/>
                <w:szCs w:val="20"/>
              </w:rPr>
              <w:t>Harriet Ltd</w:t>
            </w:r>
          </w:p>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1 The Road</w:t>
            </w:r>
          </w:p>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Wales</w:t>
            </w:r>
          </w:p>
        </w:tc>
        <w:tc>
          <w:tcPr>
            <w:tcW w:w="4206" w:type="dxa"/>
            <w:shd w:val="clear" w:color="auto" w:fill="DBE5F1" w:themeFill="accent1" w:themeFillTint="33"/>
          </w:tcPr>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 xml:space="preserve"> </w:t>
            </w:r>
            <w:r w:rsidR="00D01C01">
              <w:rPr>
                <w:rFonts w:ascii="Arial" w:hAnsi="Arial" w:cs="Arial"/>
                <w:b/>
                <w:color w:val="365F91" w:themeColor="accent1" w:themeShade="BF"/>
                <w:sz w:val="20"/>
                <w:szCs w:val="20"/>
              </w:rPr>
              <w:t xml:space="preserve">Other </w:t>
            </w:r>
            <w:r w:rsidR="00DF0E61">
              <w:rPr>
                <w:rFonts w:ascii="Arial" w:hAnsi="Arial" w:cs="Arial"/>
                <w:b/>
                <w:color w:val="365F91" w:themeColor="accent1" w:themeShade="BF"/>
                <w:sz w:val="20"/>
                <w:szCs w:val="20"/>
              </w:rPr>
              <w:t>Ltd</w:t>
            </w:r>
          </w:p>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1 The street</w:t>
            </w:r>
          </w:p>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Wales</w:t>
            </w:r>
          </w:p>
        </w:tc>
      </w:tr>
      <w:tr w:rsidR="00C27CB5" w:rsidRPr="00667ED7" w:rsidTr="00C27CB5">
        <w:tc>
          <w:tcPr>
            <w:tcW w:w="2268" w:type="dxa"/>
            <w:shd w:val="clear" w:color="auto" w:fill="365F91" w:themeFill="accent1" w:themeFillShade="BF"/>
          </w:tcPr>
          <w:p w:rsidR="00C27CB5" w:rsidRPr="007E0013" w:rsidRDefault="00C27CB5" w:rsidP="00C27CB5">
            <w:pPr>
              <w:rPr>
                <w:rFonts w:ascii="Arial" w:hAnsi="Arial" w:cs="Arial"/>
                <w:b/>
                <w:color w:val="FFFFFF" w:themeColor="background1"/>
                <w:sz w:val="20"/>
                <w:szCs w:val="20"/>
              </w:rPr>
            </w:pPr>
            <w:r w:rsidRPr="007E0013">
              <w:rPr>
                <w:rFonts w:ascii="Arial" w:hAnsi="Arial" w:cs="Arial"/>
                <w:b/>
                <w:color w:val="FFFFFF" w:themeColor="background1"/>
                <w:sz w:val="20"/>
                <w:szCs w:val="20"/>
              </w:rPr>
              <w:t>Date (and method) contacted</w:t>
            </w:r>
          </w:p>
          <w:p w:rsidR="00C27CB5" w:rsidRPr="007E0013" w:rsidRDefault="00C27CB5" w:rsidP="00C27CB5">
            <w:pPr>
              <w:rPr>
                <w:rFonts w:ascii="Arial" w:hAnsi="Arial" w:cs="Arial"/>
                <w:b/>
                <w:color w:val="FFFFFF" w:themeColor="background1"/>
                <w:sz w:val="20"/>
                <w:szCs w:val="20"/>
              </w:rPr>
            </w:pPr>
          </w:p>
        </w:tc>
        <w:tc>
          <w:tcPr>
            <w:tcW w:w="4205" w:type="dxa"/>
            <w:shd w:val="clear" w:color="auto" w:fill="DBE5F1" w:themeFill="accent1" w:themeFillTint="33"/>
          </w:tcPr>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E-mailed standard specification and request for quote on 01/01/2018 (see attached e—mail)</w:t>
            </w:r>
          </w:p>
        </w:tc>
        <w:tc>
          <w:tcPr>
            <w:tcW w:w="4205" w:type="dxa"/>
            <w:shd w:val="clear" w:color="auto" w:fill="B8CCE4" w:themeFill="accent1" w:themeFillTint="66"/>
          </w:tcPr>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E-mailed specification and request for quote on 01/01/2018 (see attached e—mail)</w:t>
            </w:r>
          </w:p>
        </w:tc>
        <w:tc>
          <w:tcPr>
            <w:tcW w:w="4206" w:type="dxa"/>
            <w:shd w:val="clear" w:color="auto" w:fill="DBE5F1" w:themeFill="accent1" w:themeFillTint="33"/>
          </w:tcPr>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E-mailed specification and request for quote on 01/01/2018 (see attached e—mail)</w:t>
            </w:r>
          </w:p>
        </w:tc>
      </w:tr>
      <w:tr w:rsidR="00C27CB5" w:rsidRPr="00667ED7" w:rsidTr="00C27CB5">
        <w:tc>
          <w:tcPr>
            <w:tcW w:w="2268" w:type="dxa"/>
            <w:shd w:val="clear" w:color="auto" w:fill="365F91" w:themeFill="accent1" w:themeFillShade="BF"/>
          </w:tcPr>
          <w:p w:rsidR="00C27CB5" w:rsidRPr="007E0013" w:rsidRDefault="00C27CB5" w:rsidP="00C27CB5">
            <w:pPr>
              <w:rPr>
                <w:rFonts w:ascii="Arial" w:hAnsi="Arial" w:cs="Arial"/>
                <w:b/>
                <w:color w:val="FFFFFF" w:themeColor="background1"/>
                <w:sz w:val="20"/>
                <w:szCs w:val="20"/>
              </w:rPr>
            </w:pPr>
            <w:r w:rsidRPr="007E0013">
              <w:rPr>
                <w:rFonts w:ascii="Arial" w:hAnsi="Arial" w:cs="Arial"/>
                <w:b/>
                <w:color w:val="FFFFFF" w:themeColor="background1"/>
                <w:sz w:val="20"/>
                <w:szCs w:val="20"/>
              </w:rPr>
              <w:t>Conflicts of Interest</w:t>
            </w:r>
          </w:p>
          <w:p w:rsidR="00C27CB5" w:rsidRPr="007E0013" w:rsidRDefault="00C27CB5" w:rsidP="00C27CB5">
            <w:pPr>
              <w:rPr>
                <w:rFonts w:ascii="Arial" w:hAnsi="Arial" w:cs="Arial"/>
                <w:b/>
                <w:color w:val="FFFFFF" w:themeColor="background1"/>
                <w:sz w:val="20"/>
                <w:szCs w:val="20"/>
              </w:rPr>
            </w:pPr>
          </w:p>
          <w:p w:rsidR="00C27CB5" w:rsidRPr="007E0013" w:rsidRDefault="00C27CB5" w:rsidP="00C27CB5">
            <w:pPr>
              <w:rPr>
                <w:rFonts w:ascii="Arial" w:hAnsi="Arial" w:cs="Arial"/>
                <w:b/>
                <w:color w:val="FFFFFF" w:themeColor="background1"/>
                <w:sz w:val="20"/>
                <w:szCs w:val="20"/>
              </w:rPr>
            </w:pPr>
          </w:p>
        </w:tc>
        <w:tc>
          <w:tcPr>
            <w:tcW w:w="4205" w:type="dxa"/>
            <w:shd w:val="clear" w:color="auto" w:fill="DBE5F1" w:themeFill="accent1" w:themeFillTint="33"/>
          </w:tcPr>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None</w:t>
            </w:r>
          </w:p>
        </w:tc>
        <w:tc>
          <w:tcPr>
            <w:tcW w:w="4205" w:type="dxa"/>
            <w:shd w:val="clear" w:color="auto" w:fill="B8CCE4" w:themeFill="accent1" w:themeFillTint="66"/>
          </w:tcPr>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None</w:t>
            </w:r>
          </w:p>
        </w:tc>
        <w:tc>
          <w:tcPr>
            <w:tcW w:w="4206" w:type="dxa"/>
            <w:shd w:val="clear" w:color="auto" w:fill="DBE5F1" w:themeFill="accent1" w:themeFillTint="33"/>
          </w:tcPr>
          <w:p w:rsidR="00C27CB5" w:rsidRPr="00AE6710" w:rsidRDefault="005F3E51" w:rsidP="00C27CB5">
            <w:pPr>
              <w:rPr>
                <w:rFonts w:ascii="Arial" w:hAnsi="Arial" w:cs="Arial"/>
                <w:b/>
                <w:color w:val="365F91" w:themeColor="accent1" w:themeShade="BF"/>
                <w:sz w:val="20"/>
                <w:szCs w:val="20"/>
              </w:rPr>
            </w:pPr>
            <w:r>
              <w:rPr>
                <w:rFonts w:ascii="Arial" w:hAnsi="Arial" w:cs="Arial"/>
                <w:b/>
                <w:color w:val="365F91" w:themeColor="accent1" w:themeShade="BF"/>
                <w:sz w:val="20"/>
                <w:szCs w:val="20"/>
              </w:rPr>
              <w:t>Uncle works for Other Ltd</w:t>
            </w:r>
            <w:bookmarkStart w:id="0" w:name="_GoBack"/>
            <w:bookmarkEnd w:id="0"/>
            <w:r w:rsidR="00C27CB5" w:rsidRPr="00AE6710">
              <w:rPr>
                <w:rFonts w:ascii="Arial" w:hAnsi="Arial" w:cs="Arial"/>
                <w:b/>
                <w:color w:val="365F91" w:themeColor="accent1" w:themeShade="BF"/>
                <w:sz w:val="20"/>
                <w:szCs w:val="20"/>
              </w:rPr>
              <w:t xml:space="preserve"> – see attached conflicts of interest register and mitigating action taken</w:t>
            </w:r>
          </w:p>
        </w:tc>
      </w:tr>
      <w:tr w:rsidR="00C27CB5" w:rsidRPr="00667ED7" w:rsidTr="00C27CB5">
        <w:trPr>
          <w:trHeight w:val="752"/>
        </w:trPr>
        <w:tc>
          <w:tcPr>
            <w:tcW w:w="2268" w:type="dxa"/>
            <w:shd w:val="clear" w:color="auto" w:fill="365F91" w:themeFill="accent1" w:themeFillShade="BF"/>
          </w:tcPr>
          <w:p w:rsidR="00C27CB5" w:rsidRPr="007E0013" w:rsidRDefault="00C27CB5" w:rsidP="00C27CB5">
            <w:pPr>
              <w:rPr>
                <w:rFonts w:ascii="Arial" w:hAnsi="Arial" w:cs="Arial"/>
                <w:b/>
                <w:color w:val="FFFFFF" w:themeColor="background1"/>
                <w:sz w:val="20"/>
                <w:szCs w:val="20"/>
              </w:rPr>
            </w:pPr>
            <w:r w:rsidRPr="007E0013">
              <w:rPr>
                <w:rFonts w:ascii="Arial" w:hAnsi="Arial" w:cs="Arial"/>
                <w:b/>
                <w:color w:val="FFFFFF" w:themeColor="background1"/>
                <w:sz w:val="20"/>
                <w:szCs w:val="20"/>
              </w:rPr>
              <w:t>Company Registration Number and VAT Number (if applicable)</w:t>
            </w:r>
          </w:p>
        </w:tc>
        <w:tc>
          <w:tcPr>
            <w:tcW w:w="4205" w:type="dxa"/>
            <w:shd w:val="clear" w:color="auto" w:fill="DBE5F1" w:themeFill="accent1" w:themeFillTint="33"/>
          </w:tcPr>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123456</w:t>
            </w:r>
          </w:p>
        </w:tc>
        <w:tc>
          <w:tcPr>
            <w:tcW w:w="4205" w:type="dxa"/>
            <w:shd w:val="clear" w:color="auto" w:fill="B8CCE4" w:themeFill="accent1" w:themeFillTint="66"/>
          </w:tcPr>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123457</w:t>
            </w:r>
          </w:p>
        </w:tc>
        <w:tc>
          <w:tcPr>
            <w:tcW w:w="4206" w:type="dxa"/>
            <w:shd w:val="clear" w:color="auto" w:fill="DBE5F1" w:themeFill="accent1" w:themeFillTint="33"/>
          </w:tcPr>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123458</w:t>
            </w:r>
          </w:p>
        </w:tc>
      </w:tr>
      <w:tr w:rsidR="00C27CB5" w:rsidRPr="00667ED7" w:rsidTr="00C27CB5">
        <w:tc>
          <w:tcPr>
            <w:tcW w:w="2268" w:type="dxa"/>
            <w:shd w:val="clear" w:color="auto" w:fill="365F91" w:themeFill="accent1" w:themeFillShade="BF"/>
          </w:tcPr>
          <w:p w:rsidR="00C27CB5" w:rsidRPr="007E0013" w:rsidRDefault="00C27CB5" w:rsidP="00C27CB5">
            <w:pPr>
              <w:rPr>
                <w:rFonts w:ascii="Arial" w:hAnsi="Arial" w:cs="Arial"/>
                <w:b/>
                <w:color w:val="FFFFFF" w:themeColor="background1"/>
                <w:sz w:val="20"/>
                <w:szCs w:val="20"/>
              </w:rPr>
            </w:pPr>
            <w:r w:rsidRPr="007E0013">
              <w:rPr>
                <w:rFonts w:ascii="Arial" w:hAnsi="Arial" w:cs="Arial"/>
                <w:b/>
                <w:color w:val="FFFFFF" w:themeColor="background1"/>
                <w:sz w:val="20"/>
                <w:szCs w:val="20"/>
              </w:rPr>
              <w:t>Date Quote</w:t>
            </w:r>
          </w:p>
          <w:p w:rsidR="00C27CB5" w:rsidRPr="007E0013" w:rsidRDefault="00C27CB5" w:rsidP="00C27CB5">
            <w:pPr>
              <w:rPr>
                <w:rFonts w:ascii="Arial" w:hAnsi="Arial" w:cs="Arial"/>
                <w:b/>
                <w:color w:val="FFFFFF" w:themeColor="background1"/>
                <w:sz w:val="20"/>
                <w:szCs w:val="20"/>
              </w:rPr>
            </w:pPr>
            <w:r w:rsidRPr="007E0013">
              <w:rPr>
                <w:rFonts w:ascii="Arial" w:hAnsi="Arial" w:cs="Arial"/>
                <w:b/>
                <w:color w:val="FFFFFF" w:themeColor="background1"/>
                <w:sz w:val="20"/>
                <w:szCs w:val="20"/>
              </w:rPr>
              <w:t>Received</w:t>
            </w:r>
          </w:p>
          <w:p w:rsidR="00C27CB5" w:rsidRPr="007E0013" w:rsidRDefault="00C27CB5" w:rsidP="00C27CB5">
            <w:pPr>
              <w:rPr>
                <w:rFonts w:ascii="Arial" w:hAnsi="Arial" w:cs="Arial"/>
                <w:b/>
                <w:color w:val="FFFFFF" w:themeColor="background1"/>
                <w:sz w:val="20"/>
                <w:szCs w:val="20"/>
              </w:rPr>
            </w:pPr>
          </w:p>
        </w:tc>
        <w:tc>
          <w:tcPr>
            <w:tcW w:w="4205" w:type="dxa"/>
            <w:shd w:val="clear" w:color="auto" w:fill="DBE5F1" w:themeFill="accent1" w:themeFillTint="33"/>
          </w:tcPr>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10/01/2018 (see attached quote)</w:t>
            </w:r>
          </w:p>
        </w:tc>
        <w:tc>
          <w:tcPr>
            <w:tcW w:w="4205" w:type="dxa"/>
            <w:shd w:val="clear" w:color="auto" w:fill="B8CCE4" w:themeFill="accent1" w:themeFillTint="66"/>
          </w:tcPr>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11/01/2018 (see attached quote)</w:t>
            </w:r>
          </w:p>
        </w:tc>
        <w:tc>
          <w:tcPr>
            <w:tcW w:w="4206" w:type="dxa"/>
            <w:shd w:val="clear" w:color="auto" w:fill="DBE5F1" w:themeFill="accent1" w:themeFillTint="33"/>
          </w:tcPr>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09/01/2018 (see attached quote)</w:t>
            </w:r>
          </w:p>
        </w:tc>
      </w:tr>
      <w:tr w:rsidR="00C27CB5" w:rsidRPr="00667ED7" w:rsidTr="00C27CB5">
        <w:tc>
          <w:tcPr>
            <w:tcW w:w="2268" w:type="dxa"/>
            <w:shd w:val="clear" w:color="auto" w:fill="365F91" w:themeFill="accent1" w:themeFillShade="BF"/>
          </w:tcPr>
          <w:p w:rsidR="00C27CB5" w:rsidRPr="007E0013" w:rsidRDefault="00C27CB5" w:rsidP="00C27CB5">
            <w:pPr>
              <w:rPr>
                <w:rFonts w:ascii="Arial" w:hAnsi="Arial" w:cs="Arial"/>
                <w:b/>
                <w:color w:val="FFFFFF" w:themeColor="background1"/>
                <w:sz w:val="20"/>
                <w:szCs w:val="20"/>
              </w:rPr>
            </w:pPr>
            <w:r w:rsidRPr="007E0013">
              <w:rPr>
                <w:rFonts w:ascii="Arial" w:hAnsi="Arial" w:cs="Arial"/>
                <w:b/>
                <w:color w:val="FFFFFF" w:themeColor="background1"/>
                <w:sz w:val="20"/>
                <w:szCs w:val="20"/>
              </w:rPr>
              <w:t>Assessment Criteria</w:t>
            </w:r>
          </w:p>
          <w:p w:rsidR="00C27CB5" w:rsidRPr="007E0013" w:rsidRDefault="00C27CB5" w:rsidP="00C27CB5">
            <w:pPr>
              <w:rPr>
                <w:rFonts w:ascii="Arial" w:hAnsi="Arial" w:cs="Arial"/>
                <w:b/>
                <w:color w:val="FFFFFF" w:themeColor="background1"/>
                <w:sz w:val="20"/>
                <w:szCs w:val="20"/>
              </w:rPr>
            </w:pPr>
          </w:p>
          <w:p w:rsidR="00C27CB5" w:rsidRPr="007E0013" w:rsidRDefault="00C27CB5" w:rsidP="00C27CB5">
            <w:pPr>
              <w:rPr>
                <w:rFonts w:ascii="Arial" w:hAnsi="Arial" w:cs="Arial"/>
                <w:b/>
                <w:color w:val="FFFFFF" w:themeColor="background1"/>
                <w:sz w:val="20"/>
                <w:szCs w:val="20"/>
              </w:rPr>
            </w:pPr>
          </w:p>
        </w:tc>
        <w:tc>
          <w:tcPr>
            <w:tcW w:w="4205" w:type="dxa"/>
            <w:shd w:val="clear" w:color="auto" w:fill="DBE5F1" w:themeFill="accent1" w:themeFillTint="33"/>
          </w:tcPr>
          <w:p w:rsidR="00C27CB5" w:rsidRPr="00AE6710" w:rsidRDefault="00C27CB5" w:rsidP="00C27CB5">
            <w:pPr>
              <w:pStyle w:val="ListParagraph"/>
              <w:numPr>
                <w:ilvl w:val="0"/>
                <w:numId w:val="5"/>
              </w:num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Meets specification</w:t>
            </w:r>
          </w:p>
          <w:p w:rsidR="00C27CB5" w:rsidRPr="00AE6710" w:rsidRDefault="00C27CB5" w:rsidP="00C27CB5">
            <w:pPr>
              <w:pStyle w:val="ListParagraph"/>
              <w:numPr>
                <w:ilvl w:val="0"/>
                <w:numId w:val="5"/>
              </w:num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Price</w:t>
            </w:r>
          </w:p>
          <w:p w:rsidR="00C27CB5" w:rsidRPr="00AE6710" w:rsidRDefault="00C27CB5" w:rsidP="00C27CB5">
            <w:pPr>
              <w:rPr>
                <w:rFonts w:ascii="Arial" w:hAnsi="Arial" w:cs="Arial"/>
                <w:b/>
                <w:color w:val="365F91" w:themeColor="accent1" w:themeShade="BF"/>
                <w:sz w:val="20"/>
                <w:szCs w:val="20"/>
              </w:rPr>
            </w:pPr>
          </w:p>
        </w:tc>
        <w:tc>
          <w:tcPr>
            <w:tcW w:w="4205" w:type="dxa"/>
            <w:shd w:val="clear" w:color="auto" w:fill="B8CCE4" w:themeFill="accent1" w:themeFillTint="66"/>
          </w:tcPr>
          <w:p w:rsidR="00C27CB5" w:rsidRPr="00AE6710" w:rsidRDefault="00C27CB5" w:rsidP="00C27CB5">
            <w:pPr>
              <w:pStyle w:val="ListParagraph"/>
              <w:numPr>
                <w:ilvl w:val="0"/>
                <w:numId w:val="4"/>
              </w:num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Meets specification</w:t>
            </w:r>
          </w:p>
          <w:p w:rsidR="00C27CB5" w:rsidRPr="00AE6710" w:rsidRDefault="00C27CB5" w:rsidP="00C27CB5">
            <w:pPr>
              <w:pStyle w:val="ListParagraph"/>
              <w:numPr>
                <w:ilvl w:val="0"/>
                <w:numId w:val="4"/>
              </w:num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Price</w:t>
            </w:r>
          </w:p>
          <w:p w:rsidR="00C27CB5" w:rsidRPr="00AE6710" w:rsidRDefault="00C27CB5" w:rsidP="00C27CB5">
            <w:pPr>
              <w:rPr>
                <w:rFonts w:ascii="Arial" w:hAnsi="Arial" w:cs="Arial"/>
                <w:b/>
                <w:color w:val="365F91" w:themeColor="accent1" w:themeShade="BF"/>
                <w:sz w:val="20"/>
                <w:szCs w:val="20"/>
              </w:rPr>
            </w:pPr>
          </w:p>
        </w:tc>
        <w:tc>
          <w:tcPr>
            <w:tcW w:w="4206" w:type="dxa"/>
            <w:shd w:val="clear" w:color="auto" w:fill="DBE5F1" w:themeFill="accent1" w:themeFillTint="33"/>
          </w:tcPr>
          <w:p w:rsidR="00C27CB5" w:rsidRPr="00AE6710" w:rsidRDefault="00C27CB5" w:rsidP="00C27CB5">
            <w:pPr>
              <w:pStyle w:val="ListParagraph"/>
              <w:numPr>
                <w:ilvl w:val="0"/>
                <w:numId w:val="4"/>
              </w:num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Meets specification</w:t>
            </w:r>
          </w:p>
          <w:p w:rsidR="00C27CB5" w:rsidRPr="00AE6710" w:rsidRDefault="00C27CB5" w:rsidP="00C27CB5">
            <w:pPr>
              <w:pStyle w:val="ListParagraph"/>
              <w:numPr>
                <w:ilvl w:val="0"/>
                <w:numId w:val="4"/>
              </w:num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Price</w:t>
            </w:r>
          </w:p>
          <w:p w:rsidR="00C27CB5" w:rsidRPr="00AE6710" w:rsidRDefault="00C27CB5" w:rsidP="00C27CB5">
            <w:pPr>
              <w:rPr>
                <w:rFonts w:ascii="Arial" w:hAnsi="Arial" w:cs="Arial"/>
                <w:b/>
                <w:color w:val="365F91" w:themeColor="accent1" w:themeShade="BF"/>
                <w:sz w:val="20"/>
                <w:szCs w:val="20"/>
              </w:rPr>
            </w:pPr>
          </w:p>
        </w:tc>
      </w:tr>
      <w:tr w:rsidR="00C27CB5" w:rsidRPr="00667ED7" w:rsidTr="00C27CB5">
        <w:tc>
          <w:tcPr>
            <w:tcW w:w="2268" w:type="dxa"/>
            <w:shd w:val="clear" w:color="auto" w:fill="365F91" w:themeFill="accent1" w:themeFillShade="BF"/>
          </w:tcPr>
          <w:p w:rsidR="00C27CB5" w:rsidRPr="007E0013" w:rsidRDefault="00C27CB5" w:rsidP="00C27CB5">
            <w:pPr>
              <w:rPr>
                <w:rFonts w:ascii="Arial" w:hAnsi="Arial" w:cs="Arial"/>
                <w:b/>
                <w:color w:val="FFFFFF" w:themeColor="background1"/>
                <w:sz w:val="20"/>
                <w:szCs w:val="20"/>
              </w:rPr>
            </w:pPr>
            <w:r w:rsidRPr="007E0013">
              <w:rPr>
                <w:rFonts w:ascii="Arial" w:hAnsi="Arial" w:cs="Arial"/>
                <w:b/>
                <w:color w:val="FFFFFF" w:themeColor="background1"/>
                <w:sz w:val="20"/>
                <w:szCs w:val="20"/>
              </w:rPr>
              <w:t>Cost Of Quote</w:t>
            </w:r>
          </w:p>
          <w:p w:rsidR="00C27CB5" w:rsidRPr="007E0013" w:rsidRDefault="00C27CB5" w:rsidP="00C27CB5">
            <w:pPr>
              <w:rPr>
                <w:rFonts w:ascii="Arial" w:hAnsi="Arial" w:cs="Arial"/>
                <w:b/>
                <w:color w:val="FFFFFF" w:themeColor="background1"/>
                <w:sz w:val="20"/>
                <w:szCs w:val="20"/>
              </w:rPr>
            </w:pPr>
          </w:p>
          <w:p w:rsidR="00C27CB5" w:rsidRPr="007E0013" w:rsidRDefault="00C27CB5" w:rsidP="00C27CB5">
            <w:pPr>
              <w:rPr>
                <w:rFonts w:ascii="Arial" w:hAnsi="Arial" w:cs="Arial"/>
                <w:b/>
                <w:color w:val="FFFFFF" w:themeColor="background1"/>
                <w:sz w:val="20"/>
                <w:szCs w:val="20"/>
              </w:rPr>
            </w:pPr>
          </w:p>
        </w:tc>
        <w:tc>
          <w:tcPr>
            <w:tcW w:w="4205" w:type="dxa"/>
            <w:shd w:val="clear" w:color="auto" w:fill="DBE5F1" w:themeFill="accent1" w:themeFillTint="33"/>
          </w:tcPr>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£35,000</w:t>
            </w:r>
          </w:p>
        </w:tc>
        <w:tc>
          <w:tcPr>
            <w:tcW w:w="4205" w:type="dxa"/>
            <w:shd w:val="clear" w:color="auto" w:fill="B8CCE4" w:themeFill="accent1" w:themeFillTint="66"/>
          </w:tcPr>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£40,000</w:t>
            </w:r>
          </w:p>
        </w:tc>
        <w:tc>
          <w:tcPr>
            <w:tcW w:w="4206" w:type="dxa"/>
            <w:shd w:val="clear" w:color="auto" w:fill="DBE5F1" w:themeFill="accent1" w:themeFillTint="33"/>
          </w:tcPr>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£37,000</w:t>
            </w:r>
          </w:p>
        </w:tc>
      </w:tr>
      <w:tr w:rsidR="00C27CB5" w:rsidRPr="00667ED7" w:rsidTr="00C27CB5">
        <w:tc>
          <w:tcPr>
            <w:tcW w:w="2268" w:type="dxa"/>
            <w:shd w:val="clear" w:color="auto" w:fill="365F91" w:themeFill="accent1" w:themeFillShade="BF"/>
          </w:tcPr>
          <w:p w:rsidR="00C27CB5" w:rsidRPr="007E0013" w:rsidRDefault="00C27CB5" w:rsidP="00C27CB5">
            <w:pPr>
              <w:rPr>
                <w:rFonts w:ascii="Arial" w:hAnsi="Arial" w:cs="Arial"/>
                <w:b/>
                <w:color w:val="FFFFFF" w:themeColor="background1"/>
                <w:sz w:val="20"/>
                <w:szCs w:val="20"/>
              </w:rPr>
            </w:pPr>
            <w:r w:rsidRPr="007E0013">
              <w:rPr>
                <w:rFonts w:ascii="Arial" w:hAnsi="Arial" w:cs="Arial"/>
                <w:b/>
                <w:color w:val="FFFFFF" w:themeColor="background1"/>
                <w:sz w:val="20"/>
                <w:szCs w:val="20"/>
              </w:rPr>
              <w:t>Reason for Selection/Rejection</w:t>
            </w:r>
          </w:p>
          <w:p w:rsidR="00C27CB5" w:rsidRPr="007E0013" w:rsidRDefault="00C27CB5" w:rsidP="00C27CB5">
            <w:pPr>
              <w:rPr>
                <w:rFonts w:ascii="Arial" w:hAnsi="Arial" w:cs="Arial"/>
                <w:b/>
                <w:color w:val="FFFFFF" w:themeColor="background1"/>
                <w:sz w:val="20"/>
                <w:szCs w:val="20"/>
              </w:rPr>
            </w:pPr>
          </w:p>
          <w:p w:rsidR="00C27CB5" w:rsidRPr="007E0013" w:rsidRDefault="00C27CB5" w:rsidP="00C27CB5">
            <w:pPr>
              <w:rPr>
                <w:rFonts w:ascii="Arial" w:hAnsi="Arial" w:cs="Arial"/>
                <w:b/>
                <w:color w:val="FFFFFF" w:themeColor="background1"/>
                <w:sz w:val="20"/>
                <w:szCs w:val="20"/>
              </w:rPr>
            </w:pPr>
          </w:p>
        </w:tc>
        <w:tc>
          <w:tcPr>
            <w:tcW w:w="4205" w:type="dxa"/>
            <w:shd w:val="clear" w:color="auto" w:fill="DBE5F1" w:themeFill="accent1" w:themeFillTint="33"/>
          </w:tcPr>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Met specification and Cheapest Quote</w:t>
            </w:r>
          </w:p>
        </w:tc>
        <w:tc>
          <w:tcPr>
            <w:tcW w:w="4205" w:type="dxa"/>
            <w:shd w:val="clear" w:color="auto" w:fill="B8CCE4" w:themeFill="accent1" w:themeFillTint="66"/>
          </w:tcPr>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Met specification but not cheapest Quote</w:t>
            </w:r>
          </w:p>
        </w:tc>
        <w:tc>
          <w:tcPr>
            <w:tcW w:w="4206" w:type="dxa"/>
            <w:shd w:val="clear" w:color="auto" w:fill="DBE5F1" w:themeFill="accent1" w:themeFillTint="33"/>
          </w:tcPr>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Met specification but not cheapest Quote</w:t>
            </w:r>
          </w:p>
        </w:tc>
      </w:tr>
      <w:tr w:rsidR="00C27CB5" w:rsidRPr="00667ED7" w:rsidTr="00C27CB5">
        <w:trPr>
          <w:trHeight w:val="427"/>
        </w:trPr>
        <w:tc>
          <w:tcPr>
            <w:tcW w:w="2268" w:type="dxa"/>
            <w:shd w:val="clear" w:color="auto" w:fill="365F91" w:themeFill="accent1" w:themeFillShade="BF"/>
          </w:tcPr>
          <w:p w:rsidR="00C27CB5" w:rsidRPr="007E0013" w:rsidRDefault="00C27CB5" w:rsidP="00C27CB5">
            <w:pPr>
              <w:rPr>
                <w:rFonts w:ascii="Arial" w:hAnsi="Arial" w:cs="Arial"/>
                <w:b/>
                <w:color w:val="FFFFFF" w:themeColor="background1"/>
                <w:sz w:val="20"/>
                <w:szCs w:val="20"/>
              </w:rPr>
            </w:pPr>
            <w:r w:rsidRPr="007E0013">
              <w:rPr>
                <w:rFonts w:ascii="Arial" w:hAnsi="Arial" w:cs="Arial"/>
                <w:b/>
                <w:color w:val="FFFFFF" w:themeColor="background1"/>
                <w:sz w:val="20"/>
                <w:szCs w:val="20"/>
              </w:rPr>
              <w:t xml:space="preserve">Date of </w:t>
            </w:r>
            <w:r w:rsidR="005F3E51">
              <w:rPr>
                <w:rFonts w:ascii="Arial" w:hAnsi="Arial" w:cs="Arial"/>
                <w:b/>
                <w:color w:val="FFFFFF" w:themeColor="background1"/>
                <w:sz w:val="20"/>
                <w:szCs w:val="20"/>
              </w:rPr>
              <w:t>Selection/</w:t>
            </w:r>
            <w:r w:rsidRPr="007E0013">
              <w:rPr>
                <w:rFonts w:ascii="Arial" w:hAnsi="Arial" w:cs="Arial"/>
                <w:b/>
                <w:color w:val="FFFFFF" w:themeColor="background1"/>
                <w:sz w:val="20"/>
                <w:szCs w:val="20"/>
              </w:rPr>
              <w:t>Rejection Selection letter</w:t>
            </w:r>
          </w:p>
          <w:p w:rsidR="00C27CB5" w:rsidRPr="007E0013" w:rsidRDefault="00C27CB5" w:rsidP="00C27CB5">
            <w:pPr>
              <w:rPr>
                <w:rFonts w:ascii="Arial" w:hAnsi="Arial" w:cs="Arial"/>
                <w:b/>
                <w:color w:val="FFFFFF" w:themeColor="background1"/>
                <w:sz w:val="20"/>
                <w:szCs w:val="20"/>
              </w:rPr>
            </w:pPr>
          </w:p>
        </w:tc>
        <w:tc>
          <w:tcPr>
            <w:tcW w:w="4205" w:type="dxa"/>
            <w:shd w:val="clear" w:color="auto" w:fill="DBE5F1" w:themeFill="accent1" w:themeFillTint="33"/>
          </w:tcPr>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01/02/2018</w:t>
            </w:r>
          </w:p>
        </w:tc>
        <w:tc>
          <w:tcPr>
            <w:tcW w:w="4205" w:type="dxa"/>
            <w:shd w:val="clear" w:color="auto" w:fill="B8CCE4" w:themeFill="accent1" w:themeFillTint="66"/>
          </w:tcPr>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01/02/2018</w:t>
            </w:r>
          </w:p>
        </w:tc>
        <w:tc>
          <w:tcPr>
            <w:tcW w:w="4206" w:type="dxa"/>
            <w:shd w:val="clear" w:color="auto" w:fill="DBE5F1" w:themeFill="accent1" w:themeFillTint="33"/>
          </w:tcPr>
          <w:p w:rsidR="00C27CB5" w:rsidRPr="00AE6710" w:rsidRDefault="00C27CB5" w:rsidP="00C27CB5">
            <w:pPr>
              <w:rPr>
                <w:rFonts w:ascii="Arial" w:hAnsi="Arial" w:cs="Arial"/>
                <w:b/>
                <w:color w:val="365F91" w:themeColor="accent1" w:themeShade="BF"/>
                <w:sz w:val="20"/>
                <w:szCs w:val="20"/>
              </w:rPr>
            </w:pPr>
            <w:r w:rsidRPr="00AE6710">
              <w:rPr>
                <w:rFonts w:ascii="Arial" w:hAnsi="Arial" w:cs="Arial"/>
                <w:b/>
                <w:color w:val="365F91" w:themeColor="accent1" w:themeShade="BF"/>
                <w:sz w:val="20"/>
                <w:szCs w:val="20"/>
              </w:rPr>
              <w:t>01/02/2018</w:t>
            </w:r>
          </w:p>
        </w:tc>
      </w:tr>
    </w:tbl>
    <w:p w:rsidR="009F2B09" w:rsidRDefault="007E0013" w:rsidP="009F2B09">
      <w:pPr>
        <w:rPr>
          <w:rFonts w:ascii="Arial" w:hAnsi="Arial" w:cs="Arial"/>
          <w:color w:val="365F91" w:themeColor="accent1" w:themeShade="BF"/>
        </w:rPr>
      </w:pPr>
      <w:r w:rsidRPr="007E0013">
        <w:rPr>
          <w:rFonts w:ascii="Arial" w:hAnsi="Arial" w:cs="Arial"/>
          <w:b/>
          <w:noProof/>
          <w:color w:val="FFFFFF" w:themeColor="background1"/>
          <w:lang w:eastAsia="en-GB"/>
        </w:rPr>
        <mc:AlternateContent>
          <mc:Choice Requires="wps">
            <w:drawing>
              <wp:anchor distT="0" distB="0" distL="114300" distR="114300" simplePos="0" relativeHeight="251662336" behindDoc="0" locked="0" layoutInCell="1" allowOverlap="1" wp14:anchorId="5167974D" wp14:editId="0E24537F">
                <wp:simplePos x="0" y="0"/>
                <wp:positionH relativeFrom="column">
                  <wp:posOffset>1350645</wp:posOffset>
                </wp:positionH>
                <wp:positionV relativeFrom="paragraph">
                  <wp:posOffset>-628650</wp:posOffset>
                </wp:positionV>
                <wp:extent cx="7267575" cy="619125"/>
                <wp:effectExtent l="0" t="0" r="9525" b="952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67575" cy="619125"/>
                        </a:xfrm>
                        <a:prstGeom prst="rect">
                          <a:avLst/>
                        </a:prstGeom>
                        <a:solidFill>
                          <a:srgbClr val="FFFFFF"/>
                        </a:solidFill>
                        <a:ln w="9525">
                          <a:noFill/>
                          <a:miter lim="800000"/>
                          <a:headEnd/>
                          <a:tailEnd/>
                        </a:ln>
                      </wps:spPr>
                      <wps:txbx>
                        <w:txbxContent>
                          <w:p w:rsidR="00223D8E" w:rsidRPr="00667ED7" w:rsidRDefault="00223D8E" w:rsidP="007E0013">
                            <w:pPr>
                              <w:jc w:val="center"/>
                              <w:rPr>
                                <w:rFonts w:ascii="Arial" w:hAnsi="Arial" w:cs="Arial"/>
                                <w:color w:val="365F91" w:themeColor="accent1" w:themeShade="BF"/>
                              </w:rPr>
                            </w:pPr>
                            <w:r>
                              <w:rPr>
                                <w:rFonts w:ascii="Arial" w:hAnsi="Arial" w:cs="Arial"/>
                                <w:b/>
                                <w:color w:val="365F91" w:themeColor="accent1" w:themeShade="BF"/>
                              </w:rPr>
                              <w:t>Item</w:t>
                            </w:r>
                            <w:r w:rsidRPr="00667ED7">
                              <w:rPr>
                                <w:rFonts w:ascii="Arial" w:hAnsi="Arial" w:cs="Arial"/>
                                <w:b/>
                                <w:color w:val="365F91" w:themeColor="accent1" w:themeShade="BF"/>
                              </w:rPr>
                              <w:t xml:space="preserve"> Name:</w:t>
                            </w:r>
                            <w:r w:rsidRPr="00667ED7">
                              <w:rPr>
                                <w:rFonts w:ascii="Arial" w:hAnsi="Arial" w:cs="Arial"/>
                                <w:color w:val="365F91" w:themeColor="accent1" w:themeShade="BF"/>
                              </w:rPr>
                              <w:tab/>
                            </w:r>
                            <w:r w:rsidRPr="00DF0E61">
                              <w:rPr>
                                <w:rFonts w:ascii="Arial" w:hAnsi="Arial" w:cs="Arial"/>
                                <w:b/>
                                <w:color w:val="365F91" w:themeColor="accent1" w:themeShade="BF"/>
                              </w:rPr>
                              <w:t>Production Machine</w:t>
                            </w:r>
                            <w:r w:rsidRPr="00DF0E61">
                              <w:rPr>
                                <w:rFonts w:ascii="Arial" w:hAnsi="Arial" w:cs="Arial"/>
                                <w:b/>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Pr>
                                <w:rFonts w:ascii="Arial" w:hAnsi="Arial" w:cs="Arial"/>
                                <w:b/>
                                <w:color w:val="365F91" w:themeColor="accent1" w:themeShade="BF"/>
                              </w:rPr>
                              <w:t>Estimated Item</w:t>
                            </w:r>
                            <w:r w:rsidRPr="00667ED7">
                              <w:rPr>
                                <w:rFonts w:ascii="Arial" w:hAnsi="Arial" w:cs="Arial"/>
                                <w:b/>
                                <w:color w:val="365F91" w:themeColor="accent1" w:themeShade="BF"/>
                              </w:rPr>
                              <w:t xml:space="preserve"> Value</w:t>
                            </w:r>
                            <w:r>
                              <w:rPr>
                                <w:rFonts w:ascii="Arial" w:hAnsi="Arial" w:cs="Arial"/>
                                <w:b/>
                                <w:color w:val="365F91" w:themeColor="accent1" w:themeShade="BF"/>
                              </w:rPr>
                              <w:t>: £35,000</w:t>
                            </w:r>
                          </w:p>
                          <w:p w:rsidR="00223D8E" w:rsidRPr="00667ED7" w:rsidRDefault="00223D8E" w:rsidP="007E0013">
                            <w:pPr>
                              <w:jc w:val="center"/>
                              <w:rPr>
                                <w:rFonts w:ascii="Arial" w:hAnsi="Arial" w:cs="Arial"/>
                                <w:color w:val="365F91" w:themeColor="accent1" w:themeShade="BF"/>
                              </w:rPr>
                            </w:pPr>
                            <w:r w:rsidRPr="00667ED7">
                              <w:rPr>
                                <w:rFonts w:ascii="Arial" w:hAnsi="Arial" w:cs="Arial"/>
                                <w:b/>
                                <w:color w:val="365F91" w:themeColor="accent1" w:themeShade="BF"/>
                              </w:rPr>
                              <w:t>Number of quotes required:</w:t>
                            </w:r>
                            <w:r w:rsidRPr="00667ED7">
                              <w:rPr>
                                <w:rFonts w:ascii="Arial" w:hAnsi="Arial" w:cs="Arial"/>
                                <w:color w:val="365F91" w:themeColor="accent1" w:themeShade="BF"/>
                              </w:rPr>
                              <w:t xml:space="preserve"> </w:t>
                            </w:r>
                            <w:r w:rsidRPr="00DF0E61">
                              <w:rPr>
                                <w:rFonts w:ascii="Arial" w:hAnsi="Arial" w:cs="Arial"/>
                                <w:b/>
                                <w:color w:val="365F91" w:themeColor="accent1" w:themeShade="BF"/>
                              </w:rPr>
                              <w:t>3</w:t>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b/>
                                <w:color w:val="365F91" w:themeColor="accent1" w:themeShade="BF"/>
                              </w:rPr>
                              <w:t>Advertised on sell to Wales</w:t>
                            </w:r>
                            <w:r>
                              <w:rPr>
                                <w:rFonts w:ascii="Arial" w:hAnsi="Arial" w:cs="Arial"/>
                                <w:b/>
                                <w:color w:val="365F91" w:themeColor="accent1" w:themeShade="BF"/>
                              </w:rPr>
                              <w:t xml:space="preserve">: </w:t>
                            </w:r>
                            <w:r w:rsidRPr="00667ED7">
                              <w:rPr>
                                <w:rFonts w:ascii="Arial" w:hAnsi="Arial" w:cs="Arial"/>
                                <w:b/>
                                <w:color w:val="365F91" w:themeColor="accent1" w:themeShade="BF"/>
                              </w:rPr>
                              <w:t>No</w:t>
                            </w:r>
                          </w:p>
                          <w:p w:rsidR="00223D8E" w:rsidRDefault="00223D8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8" type="#_x0000_t202" style="position:absolute;margin-left:106.35pt;margin-top:-49.5pt;width:572.25pt;height:48.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" stroked="f">
                <v:textbox>
                  <w:txbxContent>
                    <w:p w:rsidR="00223D8E" w:rsidRPr="00667ED7" w:rsidRDefault="00223D8E" w:rsidP="007E0013">
                      <w:pPr>
                        <w:jc w:val="center"/>
                        <w:rPr>
                          <w:rFonts w:ascii="Arial" w:hAnsi="Arial" w:cs="Arial"/>
                          <w:color w:val="365F91" w:themeColor="accent1" w:themeShade="BF"/>
                        </w:rPr>
                      </w:pPr>
                      <w:r>
                        <w:rPr>
                          <w:rFonts w:ascii="Arial" w:hAnsi="Arial" w:cs="Arial"/>
                          <w:b/>
                          <w:color w:val="365F91" w:themeColor="accent1" w:themeShade="BF"/>
                        </w:rPr>
                        <w:t>Item</w:t>
                      </w:r>
                      <w:r w:rsidRPr="00667ED7">
                        <w:rPr>
                          <w:rFonts w:ascii="Arial" w:hAnsi="Arial" w:cs="Arial"/>
                          <w:b/>
                          <w:color w:val="365F91" w:themeColor="accent1" w:themeShade="BF"/>
                        </w:rPr>
                        <w:t xml:space="preserve"> Name:</w:t>
                      </w:r>
                      <w:r w:rsidRPr="00667ED7">
                        <w:rPr>
                          <w:rFonts w:ascii="Arial" w:hAnsi="Arial" w:cs="Arial"/>
                          <w:color w:val="365F91" w:themeColor="accent1" w:themeShade="BF"/>
                        </w:rPr>
                        <w:tab/>
                      </w:r>
                      <w:r w:rsidRPr="00DF0E61">
                        <w:rPr>
                          <w:rFonts w:ascii="Arial" w:hAnsi="Arial" w:cs="Arial"/>
                          <w:b/>
                          <w:color w:val="365F91" w:themeColor="accent1" w:themeShade="BF"/>
                        </w:rPr>
                        <w:t>Production Machine</w:t>
                      </w:r>
                      <w:r w:rsidRPr="00DF0E61">
                        <w:rPr>
                          <w:rFonts w:ascii="Arial" w:hAnsi="Arial" w:cs="Arial"/>
                          <w:b/>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Pr>
                          <w:rFonts w:ascii="Arial" w:hAnsi="Arial" w:cs="Arial"/>
                          <w:b/>
                          <w:color w:val="365F91" w:themeColor="accent1" w:themeShade="BF"/>
                        </w:rPr>
                        <w:t>Estimated Item</w:t>
                      </w:r>
                      <w:r w:rsidRPr="00667ED7">
                        <w:rPr>
                          <w:rFonts w:ascii="Arial" w:hAnsi="Arial" w:cs="Arial"/>
                          <w:b/>
                          <w:color w:val="365F91" w:themeColor="accent1" w:themeShade="BF"/>
                        </w:rPr>
                        <w:t xml:space="preserve"> Value</w:t>
                      </w:r>
                      <w:r>
                        <w:rPr>
                          <w:rFonts w:ascii="Arial" w:hAnsi="Arial" w:cs="Arial"/>
                          <w:b/>
                          <w:color w:val="365F91" w:themeColor="accent1" w:themeShade="BF"/>
                        </w:rPr>
                        <w:t>: £35,000</w:t>
                      </w:r>
                    </w:p>
                    <w:p w:rsidR="00223D8E" w:rsidRPr="00667ED7" w:rsidRDefault="00223D8E" w:rsidP="007E0013">
                      <w:pPr>
                        <w:jc w:val="center"/>
                        <w:rPr>
                          <w:rFonts w:ascii="Arial" w:hAnsi="Arial" w:cs="Arial"/>
                          <w:color w:val="365F91" w:themeColor="accent1" w:themeShade="BF"/>
                        </w:rPr>
                      </w:pPr>
                      <w:r w:rsidRPr="00667ED7">
                        <w:rPr>
                          <w:rFonts w:ascii="Arial" w:hAnsi="Arial" w:cs="Arial"/>
                          <w:b/>
                          <w:color w:val="365F91" w:themeColor="accent1" w:themeShade="BF"/>
                        </w:rPr>
                        <w:t>Number of quotes required:</w:t>
                      </w:r>
                      <w:r w:rsidRPr="00667ED7">
                        <w:rPr>
                          <w:rFonts w:ascii="Arial" w:hAnsi="Arial" w:cs="Arial"/>
                          <w:color w:val="365F91" w:themeColor="accent1" w:themeShade="BF"/>
                        </w:rPr>
                        <w:t xml:space="preserve"> </w:t>
                      </w:r>
                      <w:r w:rsidRPr="00DF0E61">
                        <w:rPr>
                          <w:rFonts w:ascii="Arial" w:hAnsi="Arial" w:cs="Arial"/>
                          <w:b/>
                          <w:color w:val="365F91" w:themeColor="accent1" w:themeShade="BF"/>
                        </w:rPr>
                        <w:t>3</w:t>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b/>
                          <w:color w:val="365F91" w:themeColor="accent1" w:themeShade="BF"/>
                        </w:rPr>
                        <w:t>Advertised on sell to Wales</w:t>
                      </w:r>
                      <w:r>
                        <w:rPr>
                          <w:rFonts w:ascii="Arial" w:hAnsi="Arial" w:cs="Arial"/>
                          <w:b/>
                          <w:color w:val="365F91" w:themeColor="accent1" w:themeShade="BF"/>
                        </w:rPr>
                        <w:t xml:space="preserve">: </w:t>
                      </w:r>
                      <w:r w:rsidRPr="00667ED7">
                        <w:rPr>
                          <w:rFonts w:ascii="Arial" w:hAnsi="Arial" w:cs="Arial"/>
                          <w:b/>
                          <w:color w:val="365F91" w:themeColor="accent1" w:themeShade="BF"/>
                        </w:rPr>
                        <w:t>No</w:t>
                      </w:r>
                    </w:p>
                    <w:p w:rsidR="00223D8E" w:rsidRDefault="00223D8E"/>
                  </w:txbxContent>
                </v:textbox>
              </v:shape>
            </w:pict>
          </mc:Fallback>
        </mc:AlternateContent>
      </w:r>
    </w:p>
    <w:tbl>
      <w:tblPr>
        <w:tblStyle w:val="TableGrid"/>
        <w:tblpPr w:leftFromText="180" w:rightFromText="180" w:vertAnchor="text" w:horzAnchor="margin" w:tblpY="556"/>
        <w:tblW w:w="14884" w:type="dxa"/>
        <w:tblLook w:val="04A0" w:firstRow="1" w:lastRow="0" w:firstColumn="1" w:lastColumn="0" w:noHBand="0" w:noVBand="1"/>
      </w:tblPr>
      <w:tblGrid>
        <w:gridCol w:w="2268"/>
        <w:gridCol w:w="4205"/>
        <w:gridCol w:w="4205"/>
        <w:gridCol w:w="4206"/>
      </w:tblGrid>
      <w:tr w:rsidR="009F2B09" w:rsidRPr="00667ED7" w:rsidTr="009F2B09">
        <w:trPr>
          <w:trHeight w:val="699"/>
        </w:trPr>
        <w:tc>
          <w:tcPr>
            <w:tcW w:w="2268" w:type="dxa"/>
            <w:tcBorders>
              <w:left w:val="single" w:sz="4" w:space="0" w:color="auto"/>
              <w:right w:val="nil"/>
            </w:tcBorders>
            <w:shd w:val="clear" w:color="auto" w:fill="365F91" w:themeFill="accent1" w:themeFillShade="BF"/>
          </w:tcPr>
          <w:p w:rsidR="009F2B09" w:rsidRPr="00667ED7" w:rsidRDefault="009F2B09" w:rsidP="009F2B09">
            <w:pPr>
              <w:rPr>
                <w:rFonts w:ascii="Arial" w:hAnsi="Arial" w:cs="Arial"/>
                <w:b/>
                <w:color w:val="FFFFFF" w:themeColor="background1"/>
              </w:rPr>
            </w:pPr>
          </w:p>
        </w:tc>
        <w:tc>
          <w:tcPr>
            <w:tcW w:w="4205" w:type="dxa"/>
            <w:tcBorders>
              <w:left w:val="nil"/>
              <w:right w:val="nil"/>
            </w:tcBorders>
            <w:shd w:val="clear" w:color="auto" w:fill="365F91" w:themeFill="accent1" w:themeFillShade="BF"/>
          </w:tcPr>
          <w:p w:rsidR="009F2B09" w:rsidRPr="00667ED7" w:rsidRDefault="009F2B09" w:rsidP="009F2B09">
            <w:pPr>
              <w:jc w:val="center"/>
              <w:rPr>
                <w:rFonts w:ascii="Arial" w:hAnsi="Arial" w:cs="Arial"/>
                <w:b/>
                <w:color w:val="FFFFFF" w:themeColor="background1"/>
              </w:rPr>
            </w:pPr>
            <w:r w:rsidRPr="007E0013">
              <w:rPr>
                <w:rFonts w:ascii="Arial" w:hAnsi="Arial" w:cs="Arial"/>
                <w:b/>
                <w:noProof/>
                <w:color w:val="FFFFFF" w:themeColor="background1"/>
                <w:lang w:eastAsia="en-GB"/>
              </w:rPr>
              <mc:AlternateContent>
                <mc:Choice Requires="wps">
                  <w:drawing>
                    <wp:anchor distT="0" distB="0" distL="114300" distR="114300" simplePos="0" relativeHeight="251668480" behindDoc="0" locked="0" layoutInCell="1" allowOverlap="1" wp14:anchorId="22A3F68C" wp14:editId="0736104F">
                      <wp:simplePos x="0" y="0"/>
                      <wp:positionH relativeFrom="column">
                        <wp:posOffset>1318895</wp:posOffset>
                      </wp:positionH>
                      <wp:positionV relativeFrom="paragraph">
                        <wp:posOffset>38100</wp:posOffset>
                      </wp:positionV>
                      <wp:extent cx="5143500" cy="371475"/>
                      <wp:effectExtent l="0" t="0" r="0" b="952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371475"/>
                              </a:xfrm>
                              <a:prstGeom prst="rect">
                                <a:avLst/>
                              </a:prstGeom>
                              <a:solidFill>
                                <a:schemeClr val="accent1">
                                  <a:lumMod val="75000"/>
                                </a:schemeClr>
                              </a:solidFill>
                              <a:ln w="9525">
                                <a:noFill/>
                                <a:miter lim="800000"/>
                                <a:headEnd/>
                                <a:tailEnd/>
                              </a:ln>
                            </wps:spPr>
                            <wps:txbx>
                              <w:txbxContent>
                                <w:p w:rsidR="00223D8E" w:rsidRPr="007E0013" w:rsidRDefault="00223D8E" w:rsidP="009F2B09">
                                  <w:pPr>
                                    <w:shd w:val="clear" w:color="auto" w:fill="365F91" w:themeFill="accent1" w:themeFillShade="BF"/>
                                    <w:rPr>
                                      <w:rFonts w:ascii="Arial" w:hAnsi="Arial" w:cs="Arial"/>
                                      <w:b/>
                                      <w:color w:val="FFFFFF" w:themeColor="background1"/>
                                      <w:sz w:val="32"/>
                                      <w:szCs w:val="32"/>
                                    </w:rPr>
                                  </w:pPr>
                                  <w:r>
                                    <w:rPr>
                                      <w:rFonts w:ascii="Arial" w:hAnsi="Arial" w:cs="Arial"/>
                                      <w:b/>
                                      <w:color w:val="FFFFFF" w:themeColor="background1"/>
                                      <w:sz w:val="32"/>
                                      <w:szCs w:val="32"/>
                                    </w:rPr>
                                    <w:t>Competitive Tendering Record</w:t>
                                  </w:r>
                                </w:p>
                                <w:p w:rsidR="00223D8E" w:rsidRDefault="00223D8E" w:rsidP="009F2B0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103.85pt;margin-top:3pt;width:405pt;height:29.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" fillcolor="#365f91 [2404]" stroked="f">
                      <v:textbox>
                        <w:txbxContent>
                          <w:p w:rsidR="00223D8E" w:rsidRPr="007E0013" w:rsidRDefault="00223D8E" w:rsidP="009F2B09">
                            <w:pPr>
                              <w:shd w:val="clear" w:color="auto" w:fill="365F91" w:themeFill="accent1" w:themeFillShade="BF"/>
                              <w:rPr>
                                <w:rFonts w:ascii="Arial" w:hAnsi="Arial" w:cs="Arial"/>
                                <w:b/>
                                <w:color w:val="FFFFFF" w:themeColor="background1"/>
                                <w:sz w:val="32"/>
                                <w:szCs w:val="32"/>
                              </w:rPr>
                            </w:pPr>
                            <w:r>
                              <w:rPr>
                                <w:rFonts w:ascii="Arial" w:hAnsi="Arial" w:cs="Arial"/>
                                <w:b/>
                                <w:color w:val="FFFFFF" w:themeColor="background1"/>
                                <w:sz w:val="32"/>
                                <w:szCs w:val="32"/>
                              </w:rPr>
                              <w:t>Competitive Tendering Record</w:t>
                            </w:r>
                          </w:p>
                          <w:p w:rsidR="00223D8E" w:rsidRDefault="00223D8E" w:rsidP="009F2B09"/>
                        </w:txbxContent>
                      </v:textbox>
                    </v:shape>
                  </w:pict>
                </mc:Fallback>
              </mc:AlternateContent>
            </w:r>
          </w:p>
        </w:tc>
        <w:tc>
          <w:tcPr>
            <w:tcW w:w="4205" w:type="dxa"/>
            <w:tcBorders>
              <w:left w:val="nil"/>
              <w:right w:val="nil"/>
            </w:tcBorders>
            <w:shd w:val="clear" w:color="auto" w:fill="365F91" w:themeFill="accent1" w:themeFillShade="BF"/>
          </w:tcPr>
          <w:p w:rsidR="009F2B09" w:rsidRPr="00667ED7" w:rsidRDefault="009F2B09" w:rsidP="009F2B09">
            <w:pPr>
              <w:jc w:val="center"/>
              <w:rPr>
                <w:rFonts w:ascii="Arial" w:hAnsi="Arial" w:cs="Arial"/>
                <w:b/>
                <w:color w:val="FFFFFF" w:themeColor="background1"/>
              </w:rPr>
            </w:pPr>
          </w:p>
        </w:tc>
        <w:tc>
          <w:tcPr>
            <w:tcW w:w="4206" w:type="dxa"/>
            <w:tcBorders>
              <w:left w:val="nil"/>
              <w:right w:val="single" w:sz="4" w:space="0" w:color="auto"/>
            </w:tcBorders>
            <w:shd w:val="clear" w:color="auto" w:fill="365F91" w:themeFill="accent1" w:themeFillShade="BF"/>
          </w:tcPr>
          <w:p w:rsidR="009F2B09" w:rsidRPr="00667ED7" w:rsidRDefault="009F2B09" w:rsidP="009F2B09">
            <w:pPr>
              <w:jc w:val="center"/>
              <w:rPr>
                <w:rFonts w:ascii="Arial" w:hAnsi="Arial" w:cs="Arial"/>
                <w:b/>
                <w:color w:val="FFFFFF" w:themeColor="background1"/>
              </w:rPr>
            </w:pPr>
          </w:p>
        </w:tc>
      </w:tr>
      <w:tr w:rsidR="009F2B09" w:rsidRPr="00667ED7" w:rsidTr="009F2B09">
        <w:trPr>
          <w:trHeight w:val="702"/>
        </w:trPr>
        <w:tc>
          <w:tcPr>
            <w:tcW w:w="2268" w:type="dxa"/>
            <w:tcBorders>
              <w:left w:val="single" w:sz="4" w:space="0" w:color="auto"/>
              <w:right w:val="nil"/>
            </w:tcBorders>
            <w:shd w:val="clear" w:color="auto" w:fill="FFFFFF" w:themeFill="background1"/>
          </w:tcPr>
          <w:p w:rsidR="009F2B09" w:rsidRPr="00667ED7" w:rsidRDefault="009F2B09" w:rsidP="009F2B09">
            <w:pPr>
              <w:rPr>
                <w:rFonts w:ascii="Arial" w:hAnsi="Arial" w:cs="Arial"/>
                <w:b/>
                <w:color w:val="FFFFFF" w:themeColor="background1"/>
              </w:rPr>
            </w:pPr>
            <w:r w:rsidRPr="00AE6710">
              <w:rPr>
                <w:rFonts w:ascii="Arial" w:hAnsi="Arial" w:cs="Arial"/>
                <w:b/>
                <w:noProof/>
                <w:color w:val="365F91" w:themeColor="accent1" w:themeShade="BF"/>
                <w:lang w:eastAsia="en-GB"/>
              </w:rPr>
              <mc:AlternateContent>
                <mc:Choice Requires="wps">
                  <w:drawing>
                    <wp:anchor distT="0" distB="0" distL="114300" distR="114300" simplePos="0" relativeHeight="251669504" behindDoc="0" locked="0" layoutInCell="1" allowOverlap="1" wp14:anchorId="401C6A0F" wp14:editId="1D1DA69B">
                      <wp:simplePos x="0" y="0"/>
                      <wp:positionH relativeFrom="column">
                        <wp:posOffset>-49530</wp:posOffset>
                      </wp:positionH>
                      <wp:positionV relativeFrom="paragraph">
                        <wp:posOffset>63500</wp:posOffset>
                      </wp:positionV>
                      <wp:extent cx="9201150" cy="342900"/>
                      <wp:effectExtent l="0" t="0" r="0" b="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01150" cy="342900"/>
                              </a:xfrm>
                              <a:prstGeom prst="rect">
                                <a:avLst/>
                              </a:prstGeom>
                              <a:solidFill>
                                <a:srgbClr val="FFFFFF"/>
                              </a:solidFill>
                              <a:ln w="9525">
                                <a:noFill/>
                                <a:miter lim="800000"/>
                                <a:headEnd/>
                                <a:tailEnd/>
                              </a:ln>
                            </wps:spPr>
                            <wps:txbx>
                              <w:txbxContent>
                                <w:p w:rsidR="00223D8E" w:rsidRPr="00AE6710" w:rsidRDefault="00223D8E" w:rsidP="009F2B09">
                                  <w:pPr>
                                    <w:shd w:val="clear" w:color="auto" w:fill="FFFFFF" w:themeFill="background1"/>
                                    <w:rPr>
                                      <w:color w:val="365F91" w:themeColor="accent1" w:themeShade="BF"/>
                                    </w:rPr>
                                  </w:pPr>
                                  <w:r>
                                    <w:rPr>
                                      <w:rFonts w:ascii="Arial" w:hAnsi="Arial" w:cs="Arial"/>
                                      <w:b/>
                                      <w:color w:val="365F91" w:themeColor="accent1" w:themeShade="BF"/>
                                      <w:sz w:val="32"/>
                                      <w:szCs w:val="32"/>
                                    </w:rPr>
                                    <w:t xml:space="preserve"> Contract Specification: </w:t>
                                  </w:r>
                                </w:p>
                                <w:p w:rsidR="00223D8E" w:rsidRDefault="00223D8E" w:rsidP="009F2B0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3.9pt;margin-top:5pt;width:724.5pt;height:27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" stroked="f">
                      <v:textbox>
                        <w:txbxContent>
                          <w:p w:rsidR="00223D8E" w:rsidRPr="00AE6710" w:rsidRDefault="00223D8E" w:rsidP="009F2B09">
                            <w:pPr>
                              <w:shd w:val="clear" w:color="auto" w:fill="FFFFFF" w:themeFill="background1"/>
                              <w:rPr>
                                <w:color w:val="365F91" w:themeColor="accent1" w:themeShade="BF"/>
                              </w:rPr>
                            </w:pPr>
                            <w:r>
                              <w:rPr>
                                <w:rFonts w:ascii="Arial" w:hAnsi="Arial" w:cs="Arial"/>
                                <w:b/>
                                <w:color w:val="365F91" w:themeColor="accent1" w:themeShade="BF"/>
                                <w:sz w:val="32"/>
                                <w:szCs w:val="32"/>
                              </w:rPr>
                              <w:t xml:space="preserve"> Contract Specification: </w:t>
                            </w:r>
                          </w:p>
                          <w:p w:rsidR="00223D8E" w:rsidRDefault="00223D8E" w:rsidP="009F2B09"/>
                        </w:txbxContent>
                      </v:textbox>
                    </v:shape>
                  </w:pict>
                </mc:Fallback>
              </mc:AlternateContent>
            </w:r>
          </w:p>
        </w:tc>
        <w:tc>
          <w:tcPr>
            <w:tcW w:w="4205" w:type="dxa"/>
            <w:tcBorders>
              <w:left w:val="nil"/>
              <w:right w:val="nil"/>
            </w:tcBorders>
            <w:shd w:val="clear" w:color="auto" w:fill="FFFFFF" w:themeFill="background1"/>
          </w:tcPr>
          <w:p w:rsidR="009F2B09" w:rsidRDefault="009F2B09" w:rsidP="009F2B09">
            <w:pPr>
              <w:jc w:val="center"/>
              <w:rPr>
                <w:rFonts w:ascii="Arial" w:hAnsi="Arial" w:cs="Arial"/>
                <w:b/>
                <w:color w:val="365F91" w:themeColor="accent1" w:themeShade="BF"/>
              </w:rPr>
            </w:pPr>
          </w:p>
          <w:p w:rsidR="009F2B09" w:rsidRPr="00667ED7" w:rsidRDefault="009F2B09" w:rsidP="009F2B09">
            <w:pPr>
              <w:jc w:val="center"/>
              <w:rPr>
                <w:rFonts w:ascii="Arial" w:hAnsi="Arial" w:cs="Arial"/>
                <w:b/>
                <w:color w:val="FFFFFF" w:themeColor="background1"/>
              </w:rPr>
            </w:pPr>
          </w:p>
        </w:tc>
        <w:tc>
          <w:tcPr>
            <w:tcW w:w="4205" w:type="dxa"/>
            <w:tcBorders>
              <w:left w:val="nil"/>
              <w:right w:val="nil"/>
            </w:tcBorders>
            <w:shd w:val="clear" w:color="auto" w:fill="FFFFFF" w:themeFill="background1"/>
          </w:tcPr>
          <w:p w:rsidR="009F2B09" w:rsidRPr="00667ED7" w:rsidRDefault="009F2B09" w:rsidP="009F2B09">
            <w:pPr>
              <w:jc w:val="center"/>
              <w:rPr>
                <w:rFonts w:ascii="Arial" w:hAnsi="Arial" w:cs="Arial"/>
                <w:b/>
                <w:color w:val="FFFFFF" w:themeColor="background1"/>
              </w:rPr>
            </w:pPr>
          </w:p>
        </w:tc>
        <w:tc>
          <w:tcPr>
            <w:tcW w:w="4206" w:type="dxa"/>
            <w:tcBorders>
              <w:left w:val="nil"/>
              <w:right w:val="single" w:sz="4" w:space="0" w:color="auto"/>
            </w:tcBorders>
            <w:shd w:val="clear" w:color="auto" w:fill="FFFFFF" w:themeFill="background1"/>
          </w:tcPr>
          <w:p w:rsidR="009F2B09" w:rsidRPr="00667ED7" w:rsidRDefault="009F2B09" w:rsidP="009F2B09">
            <w:pPr>
              <w:jc w:val="center"/>
              <w:rPr>
                <w:rFonts w:ascii="Arial" w:hAnsi="Arial" w:cs="Arial"/>
                <w:b/>
                <w:color w:val="FFFFFF" w:themeColor="background1"/>
              </w:rPr>
            </w:pPr>
          </w:p>
        </w:tc>
      </w:tr>
      <w:tr w:rsidR="009F2B09" w:rsidRPr="00667ED7" w:rsidTr="009F2B09">
        <w:tc>
          <w:tcPr>
            <w:tcW w:w="2268" w:type="dxa"/>
            <w:shd w:val="clear" w:color="auto" w:fill="365F91" w:themeFill="accent1" w:themeFillShade="BF"/>
          </w:tcPr>
          <w:p w:rsidR="009F2B09" w:rsidRPr="00667ED7" w:rsidRDefault="009F2B09" w:rsidP="009F2B09">
            <w:pPr>
              <w:rPr>
                <w:rFonts w:ascii="Arial" w:hAnsi="Arial" w:cs="Arial"/>
                <w:b/>
                <w:color w:val="FFFFFF" w:themeColor="background1"/>
              </w:rPr>
            </w:pPr>
          </w:p>
        </w:tc>
        <w:tc>
          <w:tcPr>
            <w:tcW w:w="4205" w:type="dxa"/>
            <w:shd w:val="clear" w:color="auto" w:fill="365F91" w:themeFill="accent1" w:themeFillShade="BF"/>
          </w:tcPr>
          <w:p w:rsidR="009F2B09" w:rsidRPr="00667ED7" w:rsidRDefault="009F2B09" w:rsidP="009F2B09">
            <w:pPr>
              <w:jc w:val="center"/>
              <w:rPr>
                <w:rFonts w:ascii="Arial" w:hAnsi="Arial" w:cs="Arial"/>
                <w:b/>
                <w:color w:val="FFFFFF" w:themeColor="background1"/>
              </w:rPr>
            </w:pPr>
            <w:r w:rsidRPr="00667ED7">
              <w:rPr>
                <w:rFonts w:ascii="Arial" w:hAnsi="Arial" w:cs="Arial"/>
                <w:b/>
                <w:color w:val="FFFFFF" w:themeColor="background1"/>
              </w:rPr>
              <w:t>1</w:t>
            </w:r>
          </w:p>
        </w:tc>
        <w:tc>
          <w:tcPr>
            <w:tcW w:w="4205" w:type="dxa"/>
            <w:shd w:val="clear" w:color="auto" w:fill="365F91" w:themeFill="accent1" w:themeFillShade="BF"/>
          </w:tcPr>
          <w:p w:rsidR="009F2B09" w:rsidRPr="00667ED7" w:rsidRDefault="009F2B09" w:rsidP="009F2B09">
            <w:pPr>
              <w:jc w:val="center"/>
              <w:rPr>
                <w:rFonts w:ascii="Arial" w:hAnsi="Arial" w:cs="Arial"/>
                <w:b/>
                <w:color w:val="FFFFFF" w:themeColor="background1"/>
              </w:rPr>
            </w:pPr>
            <w:r w:rsidRPr="00667ED7">
              <w:rPr>
                <w:rFonts w:ascii="Arial" w:hAnsi="Arial" w:cs="Arial"/>
                <w:b/>
                <w:color w:val="FFFFFF" w:themeColor="background1"/>
              </w:rPr>
              <w:t>2</w:t>
            </w:r>
          </w:p>
        </w:tc>
        <w:tc>
          <w:tcPr>
            <w:tcW w:w="4206" w:type="dxa"/>
            <w:shd w:val="clear" w:color="auto" w:fill="365F91" w:themeFill="accent1" w:themeFillShade="BF"/>
          </w:tcPr>
          <w:p w:rsidR="009F2B09" w:rsidRPr="00667ED7" w:rsidRDefault="009F2B09" w:rsidP="009F2B09">
            <w:pPr>
              <w:jc w:val="center"/>
              <w:rPr>
                <w:rFonts w:ascii="Arial" w:hAnsi="Arial" w:cs="Arial"/>
                <w:b/>
                <w:color w:val="FFFFFF" w:themeColor="background1"/>
              </w:rPr>
            </w:pPr>
            <w:r w:rsidRPr="00667ED7">
              <w:rPr>
                <w:rFonts w:ascii="Arial" w:hAnsi="Arial" w:cs="Arial"/>
                <w:b/>
                <w:color w:val="FFFFFF" w:themeColor="background1"/>
              </w:rPr>
              <w:t>3</w:t>
            </w:r>
          </w:p>
        </w:tc>
      </w:tr>
      <w:tr w:rsidR="009F2B09" w:rsidRPr="00667ED7" w:rsidTr="009F2B09">
        <w:tc>
          <w:tcPr>
            <w:tcW w:w="2268" w:type="dxa"/>
            <w:shd w:val="clear" w:color="auto" w:fill="365F91" w:themeFill="accent1" w:themeFillShade="BF"/>
          </w:tcPr>
          <w:p w:rsidR="009F2B09" w:rsidRPr="007E0013" w:rsidRDefault="009F2B09" w:rsidP="009F2B09">
            <w:pPr>
              <w:rPr>
                <w:rFonts w:ascii="Arial" w:hAnsi="Arial" w:cs="Arial"/>
                <w:b/>
                <w:color w:val="FFFFFF" w:themeColor="background1"/>
                <w:sz w:val="20"/>
                <w:szCs w:val="20"/>
              </w:rPr>
            </w:pPr>
            <w:r w:rsidRPr="007E0013">
              <w:rPr>
                <w:rFonts w:ascii="Arial" w:hAnsi="Arial" w:cs="Arial"/>
                <w:b/>
                <w:color w:val="FFFFFF" w:themeColor="background1"/>
                <w:sz w:val="20"/>
                <w:szCs w:val="20"/>
              </w:rPr>
              <w:t>Supplier name and  address</w:t>
            </w:r>
          </w:p>
          <w:p w:rsidR="009F2B09" w:rsidRPr="007E0013" w:rsidRDefault="009F2B09" w:rsidP="009F2B09">
            <w:pPr>
              <w:rPr>
                <w:rFonts w:ascii="Arial" w:hAnsi="Arial" w:cs="Arial"/>
                <w:b/>
                <w:color w:val="FFFFFF" w:themeColor="background1"/>
                <w:sz w:val="20"/>
                <w:szCs w:val="20"/>
              </w:rPr>
            </w:pPr>
          </w:p>
        </w:tc>
        <w:tc>
          <w:tcPr>
            <w:tcW w:w="4205" w:type="dxa"/>
            <w:shd w:val="clear" w:color="auto" w:fill="DBE5F1" w:themeFill="accent1" w:themeFillTint="33"/>
          </w:tcPr>
          <w:p w:rsidR="009F2B09" w:rsidRPr="00AE6710" w:rsidRDefault="009F2B09" w:rsidP="00D01C01">
            <w:pPr>
              <w:rPr>
                <w:rFonts w:ascii="Arial" w:hAnsi="Arial" w:cs="Arial"/>
                <w:b/>
                <w:color w:val="365F91" w:themeColor="accent1" w:themeShade="BF"/>
                <w:sz w:val="20"/>
                <w:szCs w:val="20"/>
              </w:rPr>
            </w:pPr>
          </w:p>
        </w:tc>
        <w:tc>
          <w:tcPr>
            <w:tcW w:w="4205" w:type="dxa"/>
            <w:shd w:val="clear" w:color="auto" w:fill="B8CCE4" w:themeFill="accent1" w:themeFillTint="66"/>
          </w:tcPr>
          <w:p w:rsidR="009F2B09" w:rsidRPr="00AE6710" w:rsidRDefault="009F2B09" w:rsidP="009F2B09">
            <w:pPr>
              <w:rPr>
                <w:rFonts w:ascii="Arial" w:hAnsi="Arial" w:cs="Arial"/>
                <w:b/>
                <w:color w:val="365F91" w:themeColor="accent1" w:themeShade="BF"/>
                <w:sz w:val="20"/>
                <w:szCs w:val="20"/>
              </w:rPr>
            </w:pPr>
          </w:p>
        </w:tc>
        <w:tc>
          <w:tcPr>
            <w:tcW w:w="4206" w:type="dxa"/>
            <w:shd w:val="clear" w:color="auto" w:fill="DBE5F1" w:themeFill="accent1" w:themeFillTint="33"/>
          </w:tcPr>
          <w:p w:rsidR="009F2B09" w:rsidRPr="00AE6710" w:rsidRDefault="009F2B09" w:rsidP="009F2B09">
            <w:pPr>
              <w:rPr>
                <w:rFonts w:ascii="Arial" w:hAnsi="Arial" w:cs="Arial"/>
                <w:b/>
                <w:color w:val="365F91" w:themeColor="accent1" w:themeShade="BF"/>
                <w:sz w:val="20"/>
                <w:szCs w:val="20"/>
              </w:rPr>
            </w:pPr>
          </w:p>
        </w:tc>
      </w:tr>
      <w:tr w:rsidR="009F2B09" w:rsidRPr="00667ED7" w:rsidTr="009F2B09">
        <w:tc>
          <w:tcPr>
            <w:tcW w:w="2268" w:type="dxa"/>
            <w:shd w:val="clear" w:color="auto" w:fill="365F91" w:themeFill="accent1" w:themeFillShade="BF"/>
          </w:tcPr>
          <w:p w:rsidR="009F2B09" w:rsidRPr="007E0013" w:rsidRDefault="009F2B09" w:rsidP="009F2B09">
            <w:pPr>
              <w:rPr>
                <w:rFonts w:ascii="Arial" w:hAnsi="Arial" w:cs="Arial"/>
                <w:b/>
                <w:color w:val="FFFFFF" w:themeColor="background1"/>
                <w:sz w:val="20"/>
                <w:szCs w:val="20"/>
              </w:rPr>
            </w:pPr>
            <w:r w:rsidRPr="007E0013">
              <w:rPr>
                <w:rFonts w:ascii="Arial" w:hAnsi="Arial" w:cs="Arial"/>
                <w:b/>
                <w:color w:val="FFFFFF" w:themeColor="background1"/>
                <w:sz w:val="20"/>
                <w:szCs w:val="20"/>
              </w:rPr>
              <w:t>Date (and method) contacted</w:t>
            </w:r>
          </w:p>
          <w:p w:rsidR="009F2B09" w:rsidRPr="007E0013" w:rsidRDefault="009F2B09" w:rsidP="009F2B09">
            <w:pPr>
              <w:rPr>
                <w:rFonts w:ascii="Arial" w:hAnsi="Arial" w:cs="Arial"/>
                <w:b/>
                <w:color w:val="FFFFFF" w:themeColor="background1"/>
                <w:sz w:val="20"/>
                <w:szCs w:val="20"/>
              </w:rPr>
            </w:pPr>
          </w:p>
        </w:tc>
        <w:tc>
          <w:tcPr>
            <w:tcW w:w="4205" w:type="dxa"/>
            <w:shd w:val="clear" w:color="auto" w:fill="DBE5F1" w:themeFill="accent1" w:themeFillTint="33"/>
          </w:tcPr>
          <w:p w:rsidR="009F2B09" w:rsidRPr="00AE6710" w:rsidRDefault="009F2B09" w:rsidP="009F2B09">
            <w:pPr>
              <w:rPr>
                <w:rFonts w:ascii="Arial" w:hAnsi="Arial" w:cs="Arial"/>
                <w:b/>
                <w:color w:val="365F91" w:themeColor="accent1" w:themeShade="BF"/>
                <w:sz w:val="20"/>
                <w:szCs w:val="20"/>
              </w:rPr>
            </w:pPr>
          </w:p>
        </w:tc>
        <w:tc>
          <w:tcPr>
            <w:tcW w:w="4205" w:type="dxa"/>
            <w:shd w:val="clear" w:color="auto" w:fill="B8CCE4" w:themeFill="accent1" w:themeFillTint="66"/>
          </w:tcPr>
          <w:p w:rsidR="009F2B09" w:rsidRPr="00AE6710" w:rsidRDefault="009F2B09" w:rsidP="009F2B09">
            <w:pPr>
              <w:rPr>
                <w:rFonts w:ascii="Arial" w:hAnsi="Arial" w:cs="Arial"/>
                <w:b/>
                <w:color w:val="365F91" w:themeColor="accent1" w:themeShade="BF"/>
                <w:sz w:val="20"/>
                <w:szCs w:val="20"/>
              </w:rPr>
            </w:pPr>
          </w:p>
        </w:tc>
        <w:tc>
          <w:tcPr>
            <w:tcW w:w="4206" w:type="dxa"/>
            <w:shd w:val="clear" w:color="auto" w:fill="DBE5F1" w:themeFill="accent1" w:themeFillTint="33"/>
          </w:tcPr>
          <w:p w:rsidR="009F2B09" w:rsidRPr="00AE6710" w:rsidRDefault="009F2B09" w:rsidP="009F2B09">
            <w:pPr>
              <w:rPr>
                <w:rFonts w:ascii="Arial" w:hAnsi="Arial" w:cs="Arial"/>
                <w:b/>
                <w:color w:val="365F91" w:themeColor="accent1" w:themeShade="BF"/>
                <w:sz w:val="20"/>
                <w:szCs w:val="20"/>
              </w:rPr>
            </w:pPr>
          </w:p>
        </w:tc>
      </w:tr>
      <w:tr w:rsidR="009F2B09" w:rsidRPr="00667ED7" w:rsidTr="009F2B09">
        <w:tc>
          <w:tcPr>
            <w:tcW w:w="2268" w:type="dxa"/>
            <w:shd w:val="clear" w:color="auto" w:fill="365F91" w:themeFill="accent1" w:themeFillShade="BF"/>
          </w:tcPr>
          <w:p w:rsidR="009F2B09" w:rsidRPr="007E0013" w:rsidRDefault="009F2B09" w:rsidP="009F2B09">
            <w:pPr>
              <w:rPr>
                <w:rFonts w:ascii="Arial" w:hAnsi="Arial" w:cs="Arial"/>
                <w:b/>
                <w:color w:val="FFFFFF" w:themeColor="background1"/>
                <w:sz w:val="20"/>
                <w:szCs w:val="20"/>
              </w:rPr>
            </w:pPr>
            <w:r w:rsidRPr="007E0013">
              <w:rPr>
                <w:rFonts w:ascii="Arial" w:hAnsi="Arial" w:cs="Arial"/>
                <w:b/>
                <w:color w:val="FFFFFF" w:themeColor="background1"/>
                <w:sz w:val="20"/>
                <w:szCs w:val="20"/>
              </w:rPr>
              <w:t>Conflicts of Interest</w:t>
            </w:r>
          </w:p>
          <w:p w:rsidR="009F2B09" w:rsidRPr="007E0013" w:rsidRDefault="009F2B09" w:rsidP="009F2B09">
            <w:pPr>
              <w:rPr>
                <w:rFonts w:ascii="Arial" w:hAnsi="Arial" w:cs="Arial"/>
                <w:b/>
                <w:color w:val="FFFFFF" w:themeColor="background1"/>
                <w:sz w:val="20"/>
                <w:szCs w:val="20"/>
              </w:rPr>
            </w:pPr>
          </w:p>
          <w:p w:rsidR="009F2B09" w:rsidRPr="007E0013" w:rsidRDefault="009F2B09" w:rsidP="009F2B09">
            <w:pPr>
              <w:rPr>
                <w:rFonts w:ascii="Arial" w:hAnsi="Arial" w:cs="Arial"/>
                <w:b/>
                <w:color w:val="FFFFFF" w:themeColor="background1"/>
                <w:sz w:val="20"/>
                <w:szCs w:val="20"/>
              </w:rPr>
            </w:pPr>
          </w:p>
        </w:tc>
        <w:tc>
          <w:tcPr>
            <w:tcW w:w="4205" w:type="dxa"/>
            <w:shd w:val="clear" w:color="auto" w:fill="DBE5F1" w:themeFill="accent1" w:themeFillTint="33"/>
          </w:tcPr>
          <w:p w:rsidR="009F2B09" w:rsidRPr="00AE6710" w:rsidRDefault="009F2B09" w:rsidP="00D01C01">
            <w:pPr>
              <w:rPr>
                <w:rFonts w:ascii="Arial" w:hAnsi="Arial" w:cs="Arial"/>
                <w:b/>
                <w:color w:val="365F91" w:themeColor="accent1" w:themeShade="BF"/>
                <w:sz w:val="20"/>
                <w:szCs w:val="20"/>
              </w:rPr>
            </w:pPr>
          </w:p>
        </w:tc>
        <w:tc>
          <w:tcPr>
            <w:tcW w:w="4205" w:type="dxa"/>
            <w:shd w:val="clear" w:color="auto" w:fill="B8CCE4" w:themeFill="accent1" w:themeFillTint="66"/>
          </w:tcPr>
          <w:p w:rsidR="009F2B09" w:rsidRPr="00AE6710" w:rsidRDefault="009F2B09" w:rsidP="009F2B09">
            <w:pPr>
              <w:rPr>
                <w:rFonts w:ascii="Arial" w:hAnsi="Arial" w:cs="Arial"/>
                <w:b/>
                <w:color w:val="365F91" w:themeColor="accent1" w:themeShade="BF"/>
                <w:sz w:val="20"/>
                <w:szCs w:val="20"/>
              </w:rPr>
            </w:pPr>
          </w:p>
        </w:tc>
        <w:tc>
          <w:tcPr>
            <w:tcW w:w="4206" w:type="dxa"/>
            <w:shd w:val="clear" w:color="auto" w:fill="DBE5F1" w:themeFill="accent1" w:themeFillTint="33"/>
          </w:tcPr>
          <w:p w:rsidR="009F2B09" w:rsidRPr="00AE6710" w:rsidRDefault="009F2B09" w:rsidP="00D01C01">
            <w:pPr>
              <w:rPr>
                <w:rFonts w:ascii="Arial" w:hAnsi="Arial" w:cs="Arial"/>
                <w:b/>
                <w:color w:val="365F91" w:themeColor="accent1" w:themeShade="BF"/>
                <w:sz w:val="20"/>
                <w:szCs w:val="20"/>
              </w:rPr>
            </w:pPr>
          </w:p>
        </w:tc>
      </w:tr>
      <w:tr w:rsidR="009F2B09" w:rsidRPr="00667ED7" w:rsidTr="009F2B09">
        <w:trPr>
          <w:trHeight w:val="752"/>
        </w:trPr>
        <w:tc>
          <w:tcPr>
            <w:tcW w:w="2268" w:type="dxa"/>
            <w:shd w:val="clear" w:color="auto" w:fill="365F91" w:themeFill="accent1" w:themeFillShade="BF"/>
          </w:tcPr>
          <w:p w:rsidR="009F2B09" w:rsidRPr="007E0013" w:rsidRDefault="009F2B09" w:rsidP="009F2B09">
            <w:pPr>
              <w:rPr>
                <w:rFonts w:ascii="Arial" w:hAnsi="Arial" w:cs="Arial"/>
                <w:b/>
                <w:color w:val="FFFFFF" w:themeColor="background1"/>
                <w:sz w:val="20"/>
                <w:szCs w:val="20"/>
              </w:rPr>
            </w:pPr>
            <w:r w:rsidRPr="007E0013">
              <w:rPr>
                <w:rFonts w:ascii="Arial" w:hAnsi="Arial" w:cs="Arial"/>
                <w:b/>
                <w:color w:val="FFFFFF" w:themeColor="background1"/>
                <w:sz w:val="20"/>
                <w:szCs w:val="20"/>
              </w:rPr>
              <w:t>Company Registration Number and VAT Number (if applicable)</w:t>
            </w:r>
          </w:p>
        </w:tc>
        <w:tc>
          <w:tcPr>
            <w:tcW w:w="4205" w:type="dxa"/>
            <w:shd w:val="clear" w:color="auto" w:fill="DBE5F1" w:themeFill="accent1" w:themeFillTint="33"/>
          </w:tcPr>
          <w:p w:rsidR="009F2B09" w:rsidRPr="00AE6710" w:rsidRDefault="009F2B09" w:rsidP="009F2B09">
            <w:pPr>
              <w:rPr>
                <w:rFonts w:ascii="Arial" w:hAnsi="Arial" w:cs="Arial"/>
                <w:b/>
                <w:color w:val="365F91" w:themeColor="accent1" w:themeShade="BF"/>
                <w:sz w:val="20"/>
                <w:szCs w:val="20"/>
              </w:rPr>
            </w:pPr>
          </w:p>
        </w:tc>
        <w:tc>
          <w:tcPr>
            <w:tcW w:w="4205" w:type="dxa"/>
            <w:shd w:val="clear" w:color="auto" w:fill="B8CCE4" w:themeFill="accent1" w:themeFillTint="66"/>
          </w:tcPr>
          <w:p w:rsidR="009F2B09" w:rsidRPr="00AE6710" w:rsidRDefault="009F2B09" w:rsidP="009F2B09">
            <w:pPr>
              <w:rPr>
                <w:rFonts w:ascii="Arial" w:hAnsi="Arial" w:cs="Arial"/>
                <w:b/>
                <w:color w:val="365F91" w:themeColor="accent1" w:themeShade="BF"/>
                <w:sz w:val="20"/>
                <w:szCs w:val="20"/>
              </w:rPr>
            </w:pPr>
          </w:p>
        </w:tc>
        <w:tc>
          <w:tcPr>
            <w:tcW w:w="4206" w:type="dxa"/>
            <w:shd w:val="clear" w:color="auto" w:fill="DBE5F1" w:themeFill="accent1" w:themeFillTint="33"/>
          </w:tcPr>
          <w:p w:rsidR="009F2B09" w:rsidRPr="00AE6710" w:rsidRDefault="009F2B09" w:rsidP="009F2B09">
            <w:pPr>
              <w:rPr>
                <w:rFonts w:ascii="Arial" w:hAnsi="Arial" w:cs="Arial"/>
                <w:b/>
                <w:color w:val="365F91" w:themeColor="accent1" w:themeShade="BF"/>
                <w:sz w:val="20"/>
                <w:szCs w:val="20"/>
              </w:rPr>
            </w:pPr>
          </w:p>
        </w:tc>
      </w:tr>
      <w:tr w:rsidR="009F2B09" w:rsidRPr="00667ED7" w:rsidTr="009F2B09">
        <w:tc>
          <w:tcPr>
            <w:tcW w:w="2268" w:type="dxa"/>
            <w:shd w:val="clear" w:color="auto" w:fill="365F91" w:themeFill="accent1" w:themeFillShade="BF"/>
          </w:tcPr>
          <w:p w:rsidR="009F2B09" w:rsidRPr="007E0013" w:rsidRDefault="009F2B09" w:rsidP="009F2B09">
            <w:pPr>
              <w:rPr>
                <w:rFonts w:ascii="Arial" w:hAnsi="Arial" w:cs="Arial"/>
                <w:b/>
                <w:color w:val="FFFFFF" w:themeColor="background1"/>
                <w:sz w:val="20"/>
                <w:szCs w:val="20"/>
              </w:rPr>
            </w:pPr>
            <w:r w:rsidRPr="007E0013">
              <w:rPr>
                <w:rFonts w:ascii="Arial" w:hAnsi="Arial" w:cs="Arial"/>
                <w:b/>
                <w:color w:val="FFFFFF" w:themeColor="background1"/>
                <w:sz w:val="20"/>
                <w:szCs w:val="20"/>
              </w:rPr>
              <w:t>Date Quote</w:t>
            </w:r>
          </w:p>
          <w:p w:rsidR="009F2B09" w:rsidRPr="007E0013" w:rsidRDefault="009F2B09" w:rsidP="009F2B09">
            <w:pPr>
              <w:rPr>
                <w:rFonts w:ascii="Arial" w:hAnsi="Arial" w:cs="Arial"/>
                <w:b/>
                <w:color w:val="FFFFFF" w:themeColor="background1"/>
                <w:sz w:val="20"/>
                <w:szCs w:val="20"/>
              </w:rPr>
            </w:pPr>
            <w:r w:rsidRPr="007E0013">
              <w:rPr>
                <w:rFonts w:ascii="Arial" w:hAnsi="Arial" w:cs="Arial"/>
                <w:b/>
                <w:color w:val="FFFFFF" w:themeColor="background1"/>
                <w:sz w:val="20"/>
                <w:szCs w:val="20"/>
              </w:rPr>
              <w:t>Received</w:t>
            </w:r>
          </w:p>
          <w:p w:rsidR="009F2B09" w:rsidRPr="007E0013" w:rsidRDefault="009F2B09" w:rsidP="009F2B09">
            <w:pPr>
              <w:rPr>
                <w:rFonts w:ascii="Arial" w:hAnsi="Arial" w:cs="Arial"/>
                <w:b/>
                <w:color w:val="FFFFFF" w:themeColor="background1"/>
                <w:sz w:val="20"/>
                <w:szCs w:val="20"/>
              </w:rPr>
            </w:pPr>
          </w:p>
        </w:tc>
        <w:tc>
          <w:tcPr>
            <w:tcW w:w="4205" w:type="dxa"/>
            <w:shd w:val="clear" w:color="auto" w:fill="DBE5F1" w:themeFill="accent1" w:themeFillTint="33"/>
          </w:tcPr>
          <w:p w:rsidR="009F2B09" w:rsidRPr="00AE6710" w:rsidRDefault="009F2B09" w:rsidP="009F2B09">
            <w:pPr>
              <w:rPr>
                <w:rFonts w:ascii="Arial" w:hAnsi="Arial" w:cs="Arial"/>
                <w:b/>
                <w:color w:val="365F91" w:themeColor="accent1" w:themeShade="BF"/>
                <w:sz w:val="20"/>
                <w:szCs w:val="20"/>
              </w:rPr>
            </w:pPr>
          </w:p>
        </w:tc>
        <w:tc>
          <w:tcPr>
            <w:tcW w:w="4205" w:type="dxa"/>
            <w:shd w:val="clear" w:color="auto" w:fill="B8CCE4" w:themeFill="accent1" w:themeFillTint="66"/>
          </w:tcPr>
          <w:p w:rsidR="009F2B09" w:rsidRPr="00AE6710" w:rsidRDefault="009F2B09" w:rsidP="00D01C01">
            <w:pPr>
              <w:rPr>
                <w:rFonts w:ascii="Arial" w:hAnsi="Arial" w:cs="Arial"/>
                <w:b/>
                <w:color w:val="365F91" w:themeColor="accent1" w:themeShade="BF"/>
                <w:sz w:val="20"/>
                <w:szCs w:val="20"/>
              </w:rPr>
            </w:pPr>
          </w:p>
        </w:tc>
        <w:tc>
          <w:tcPr>
            <w:tcW w:w="4206" w:type="dxa"/>
            <w:shd w:val="clear" w:color="auto" w:fill="DBE5F1" w:themeFill="accent1" w:themeFillTint="33"/>
          </w:tcPr>
          <w:p w:rsidR="009F2B09" w:rsidRPr="00AE6710" w:rsidRDefault="009F2B09" w:rsidP="009F2B09">
            <w:pPr>
              <w:rPr>
                <w:rFonts w:ascii="Arial" w:hAnsi="Arial" w:cs="Arial"/>
                <w:b/>
                <w:color w:val="365F91" w:themeColor="accent1" w:themeShade="BF"/>
                <w:sz w:val="20"/>
                <w:szCs w:val="20"/>
              </w:rPr>
            </w:pPr>
          </w:p>
        </w:tc>
      </w:tr>
      <w:tr w:rsidR="009F2B09" w:rsidRPr="00667ED7" w:rsidTr="009F2B09">
        <w:tc>
          <w:tcPr>
            <w:tcW w:w="2268" w:type="dxa"/>
            <w:shd w:val="clear" w:color="auto" w:fill="365F91" w:themeFill="accent1" w:themeFillShade="BF"/>
          </w:tcPr>
          <w:p w:rsidR="009F2B09" w:rsidRPr="007E0013" w:rsidRDefault="009F2B09" w:rsidP="009F2B09">
            <w:pPr>
              <w:rPr>
                <w:rFonts w:ascii="Arial" w:hAnsi="Arial" w:cs="Arial"/>
                <w:b/>
                <w:color w:val="FFFFFF" w:themeColor="background1"/>
                <w:sz w:val="20"/>
                <w:szCs w:val="20"/>
              </w:rPr>
            </w:pPr>
            <w:r w:rsidRPr="007E0013">
              <w:rPr>
                <w:rFonts w:ascii="Arial" w:hAnsi="Arial" w:cs="Arial"/>
                <w:b/>
                <w:color w:val="FFFFFF" w:themeColor="background1"/>
                <w:sz w:val="20"/>
                <w:szCs w:val="20"/>
              </w:rPr>
              <w:t>Assessment Criteria</w:t>
            </w:r>
          </w:p>
          <w:p w:rsidR="009F2B09" w:rsidRPr="007E0013" w:rsidRDefault="009F2B09" w:rsidP="009F2B09">
            <w:pPr>
              <w:rPr>
                <w:rFonts w:ascii="Arial" w:hAnsi="Arial" w:cs="Arial"/>
                <w:b/>
                <w:color w:val="FFFFFF" w:themeColor="background1"/>
                <w:sz w:val="20"/>
                <w:szCs w:val="20"/>
              </w:rPr>
            </w:pPr>
          </w:p>
          <w:p w:rsidR="009F2B09" w:rsidRPr="007E0013" w:rsidRDefault="009F2B09" w:rsidP="009F2B09">
            <w:pPr>
              <w:rPr>
                <w:rFonts w:ascii="Arial" w:hAnsi="Arial" w:cs="Arial"/>
                <w:b/>
                <w:color w:val="FFFFFF" w:themeColor="background1"/>
                <w:sz w:val="20"/>
                <w:szCs w:val="20"/>
              </w:rPr>
            </w:pPr>
          </w:p>
        </w:tc>
        <w:tc>
          <w:tcPr>
            <w:tcW w:w="4205" w:type="dxa"/>
            <w:shd w:val="clear" w:color="auto" w:fill="DBE5F1" w:themeFill="accent1" w:themeFillTint="33"/>
          </w:tcPr>
          <w:p w:rsidR="009F2B09" w:rsidRPr="00D01C01" w:rsidRDefault="009F2B09" w:rsidP="00D01C01">
            <w:pPr>
              <w:rPr>
                <w:rFonts w:ascii="Arial" w:hAnsi="Arial" w:cs="Arial"/>
                <w:b/>
                <w:color w:val="365F91" w:themeColor="accent1" w:themeShade="BF"/>
                <w:sz w:val="20"/>
                <w:szCs w:val="20"/>
              </w:rPr>
            </w:pPr>
          </w:p>
        </w:tc>
        <w:tc>
          <w:tcPr>
            <w:tcW w:w="4205" w:type="dxa"/>
            <w:shd w:val="clear" w:color="auto" w:fill="B8CCE4" w:themeFill="accent1" w:themeFillTint="66"/>
          </w:tcPr>
          <w:p w:rsidR="009F2B09" w:rsidRPr="00D01C01" w:rsidRDefault="009F2B09" w:rsidP="00D01C01">
            <w:pPr>
              <w:rPr>
                <w:rFonts w:ascii="Arial" w:hAnsi="Arial" w:cs="Arial"/>
                <w:b/>
                <w:color w:val="365F91" w:themeColor="accent1" w:themeShade="BF"/>
                <w:sz w:val="20"/>
                <w:szCs w:val="20"/>
              </w:rPr>
            </w:pPr>
          </w:p>
        </w:tc>
        <w:tc>
          <w:tcPr>
            <w:tcW w:w="4206" w:type="dxa"/>
            <w:shd w:val="clear" w:color="auto" w:fill="DBE5F1" w:themeFill="accent1" w:themeFillTint="33"/>
          </w:tcPr>
          <w:p w:rsidR="009F2B09" w:rsidRPr="00D01C01" w:rsidRDefault="009F2B09" w:rsidP="00D01C01">
            <w:pPr>
              <w:rPr>
                <w:rFonts w:ascii="Arial" w:hAnsi="Arial" w:cs="Arial"/>
                <w:b/>
                <w:color w:val="365F91" w:themeColor="accent1" w:themeShade="BF"/>
                <w:sz w:val="20"/>
                <w:szCs w:val="20"/>
              </w:rPr>
            </w:pPr>
          </w:p>
        </w:tc>
      </w:tr>
      <w:tr w:rsidR="009F2B09" w:rsidRPr="00667ED7" w:rsidTr="009F2B09">
        <w:trPr>
          <w:trHeight w:val="369"/>
        </w:trPr>
        <w:tc>
          <w:tcPr>
            <w:tcW w:w="2268" w:type="dxa"/>
            <w:shd w:val="clear" w:color="auto" w:fill="365F91" w:themeFill="accent1" w:themeFillShade="BF"/>
          </w:tcPr>
          <w:p w:rsidR="009F2B09" w:rsidRPr="007E0013" w:rsidRDefault="009F2B09" w:rsidP="009F2B09">
            <w:pPr>
              <w:rPr>
                <w:rFonts w:ascii="Arial" w:hAnsi="Arial" w:cs="Arial"/>
                <w:b/>
                <w:color w:val="FFFFFF" w:themeColor="background1"/>
                <w:sz w:val="20"/>
                <w:szCs w:val="20"/>
              </w:rPr>
            </w:pPr>
            <w:r w:rsidRPr="007E0013">
              <w:rPr>
                <w:rFonts w:ascii="Arial" w:hAnsi="Arial" w:cs="Arial"/>
                <w:b/>
                <w:color w:val="FFFFFF" w:themeColor="background1"/>
                <w:sz w:val="20"/>
                <w:szCs w:val="20"/>
              </w:rPr>
              <w:t>Cost Of Quote</w:t>
            </w:r>
          </w:p>
          <w:p w:rsidR="009F2B09" w:rsidRPr="007E0013" w:rsidRDefault="009F2B09" w:rsidP="009F2B09">
            <w:pPr>
              <w:rPr>
                <w:rFonts w:ascii="Arial" w:hAnsi="Arial" w:cs="Arial"/>
                <w:b/>
                <w:color w:val="FFFFFF" w:themeColor="background1"/>
                <w:sz w:val="20"/>
                <w:szCs w:val="20"/>
              </w:rPr>
            </w:pPr>
          </w:p>
          <w:p w:rsidR="009F2B09" w:rsidRPr="007E0013" w:rsidRDefault="009F2B09" w:rsidP="009F2B09">
            <w:pPr>
              <w:rPr>
                <w:rFonts w:ascii="Arial" w:hAnsi="Arial" w:cs="Arial"/>
                <w:b/>
                <w:color w:val="FFFFFF" w:themeColor="background1"/>
                <w:sz w:val="20"/>
                <w:szCs w:val="20"/>
              </w:rPr>
            </w:pPr>
          </w:p>
        </w:tc>
        <w:tc>
          <w:tcPr>
            <w:tcW w:w="4205" w:type="dxa"/>
            <w:shd w:val="clear" w:color="auto" w:fill="DBE5F1" w:themeFill="accent1" w:themeFillTint="33"/>
          </w:tcPr>
          <w:p w:rsidR="009F2B09" w:rsidRPr="00AE6710" w:rsidRDefault="009F2B09" w:rsidP="009F2B09">
            <w:pPr>
              <w:rPr>
                <w:rFonts w:ascii="Arial" w:hAnsi="Arial" w:cs="Arial"/>
                <w:b/>
                <w:color w:val="365F91" w:themeColor="accent1" w:themeShade="BF"/>
                <w:sz w:val="20"/>
                <w:szCs w:val="20"/>
              </w:rPr>
            </w:pPr>
          </w:p>
        </w:tc>
        <w:tc>
          <w:tcPr>
            <w:tcW w:w="4205" w:type="dxa"/>
            <w:shd w:val="clear" w:color="auto" w:fill="B8CCE4" w:themeFill="accent1" w:themeFillTint="66"/>
          </w:tcPr>
          <w:p w:rsidR="009F2B09" w:rsidRPr="00AE6710" w:rsidRDefault="009F2B09" w:rsidP="009F2B09">
            <w:pPr>
              <w:rPr>
                <w:rFonts w:ascii="Arial" w:hAnsi="Arial" w:cs="Arial"/>
                <w:b/>
                <w:color w:val="365F91" w:themeColor="accent1" w:themeShade="BF"/>
                <w:sz w:val="20"/>
                <w:szCs w:val="20"/>
              </w:rPr>
            </w:pPr>
          </w:p>
        </w:tc>
        <w:tc>
          <w:tcPr>
            <w:tcW w:w="4206" w:type="dxa"/>
            <w:shd w:val="clear" w:color="auto" w:fill="DBE5F1" w:themeFill="accent1" w:themeFillTint="33"/>
          </w:tcPr>
          <w:p w:rsidR="009F2B09" w:rsidRPr="00AE6710" w:rsidRDefault="009F2B09" w:rsidP="009F2B09">
            <w:pPr>
              <w:rPr>
                <w:rFonts w:ascii="Arial" w:hAnsi="Arial" w:cs="Arial"/>
                <w:b/>
                <w:color w:val="365F91" w:themeColor="accent1" w:themeShade="BF"/>
                <w:sz w:val="20"/>
                <w:szCs w:val="20"/>
              </w:rPr>
            </w:pPr>
          </w:p>
        </w:tc>
      </w:tr>
      <w:tr w:rsidR="009F2B09" w:rsidRPr="00667ED7" w:rsidTr="009F2B09">
        <w:tc>
          <w:tcPr>
            <w:tcW w:w="2268" w:type="dxa"/>
            <w:shd w:val="clear" w:color="auto" w:fill="365F91" w:themeFill="accent1" w:themeFillShade="BF"/>
          </w:tcPr>
          <w:p w:rsidR="009F2B09" w:rsidRPr="007E0013" w:rsidRDefault="009F2B09" w:rsidP="009F2B09">
            <w:pPr>
              <w:rPr>
                <w:rFonts w:ascii="Arial" w:hAnsi="Arial" w:cs="Arial"/>
                <w:b/>
                <w:color w:val="FFFFFF" w:themeColor="background1"/>
                <w:sz w:val="20"/>
                <w:szCs w:val="20"/>
              </w:rPr>
            </w:pPr>
            <w:r w:rsidRPr="007E0013">
              <w:rPr>
                <w:rFonts w:ascii="Arial" w:hAnsi="Arial" w:cs="Arial"/>
                <w:b/>
                <w:color w:val="FFFFFF" w:themeColor="background1"/>
                <w:sz w:val="20"/>
                <w:szCs w:val="20"/>
              </w:rPr>
              <w:t>Reason for Selection/Rejection</w:t>
            </w:r>
          </w:p>
          <w:p w:rsidR="009F2B09" w:rsidRPr="007E0013" w:rsidRDefault="009F2B09" w:rsidP="009F2B09">
            <w:pPr>
              <w:rPr>
                <w:rFonts w:ascii="Arial" w:hAnsi="Arial" w:cs="Arial"/>
                <w:b/>
                <w:color w:val="FFFFFF" w:themeColor="background1"/>
                <w:sz w:val="20"/>
                <w:szCs w:val="20"/>
              </w:rPr>
            </w:pPr>
          </w:p>
          <w:p w:rsidR="009F2B09" w:rsidRPr="007E0013" w:rsidRDefault="009F2B09" w:rsidP="009F2B09">
            <w:pPr>
              <w:rPr>
                <w:rFonts w:ascii="Arial" w:hAnsi="Arial" w:cs="Arial"/>
                <w:b/>
                <w:color w:val="FFFFFF" w:themeColor="background1"/>
                <w:sz w:val="20"/>
                <w:szCs w:val="20"/>
              </w:rPr>
            </w:pPr>
          </w:p>
        </w:tc>
        <w:tc>
          <w:tcPr>
            <w:tcW w:w="4205" w:type="dxa"/>
            <w:shd w:val="clear" w:color="auto" w:fill="DBE5F1" w:themeFill="accent1" w:themeFillTint="33"/>
          </w:tcPr>
          <w:p w:rsidR="009F2B09" w:rsidRPr="00AE6710" w:rsidRDefault="009F2B09" w:rsidP="009F2B09">
            <w:pPr>
              <w:rPr>
                <w:rFonts w:ascii="Arial" w:hAnsi="Arial" w:cs="Arial"/>
                <w:b/>
                <w:color w:val="365F91" w:themeColor="accent1" w:themeShade="BF"/>
                <w:sz w:val="20"/>
                <w:szCs w:val="20"/>
              </w:rPr>
            </w:pPr>
          </w:p>
        </w:tc>
        <w:tc>
          <w:tcPr>
            <w:tcW w:w="4205" w:type="dxa"/>
            <w:shd w:val="clear" w:color="auto" w:fill="B8CCE4" w:themeFill="accent1" w:themeFillTint="66"/>
          </w:tcPr>
          <w:p w:rsidR="009F2B09" w:rsidRPr="00AE6710" w:rsidRDefault="009F2B09" w:rsidP="009F2B09">
            <w:pPr>
              <w:rPr>
                <w:rFonts w:ascii="Arial" w:hAnsi="Arial" w:cs="Arial"/>
                <w:b/>
                <w:color w:val="365F91" w:themeColor="accent1" w:themeShade="BF"/>
                <w:sz w:val="20"/>
                <w:szCs w:val="20"/>
              </w:rPr>
            </w:pPr>
          </w:p>
        </w:tc>
        <w:tc>
          <w:tcPr>
            <w:tcW w:w="4206" w:type="dxa"/>
            <w:shd w:val="clear" w:color="auto" w:fill="DBE5F1" w:themeFill="accent1" w:themeFillTint="33"/>
          </w:tcPr>
          <w:p w:rsidR="009F2B09" w:rsidRPr="00AE6710" w:rsidRDefault="009F2B09" w:rsidP="009F2B09">
            <w:pPr>
              <w:rPr>
                <w:rFonts w:ascii="Arial" w:hAnsi="Arial" w:cs="Arial"/>
                <w:b/>
                <w:color w:val="365F91" w:themeColor="accent1" w:themeShade="BF"/>
                <w:sz w:val="20"/>
                <w:szCs w:val="20"/>
              </w:rPr>
            </w:pPr>
          </w:p>
        </w:tc>
      </w:tr>
      <w:tr w:rsidR="009F2B09" w:rsidRPr="00667ED7" w:rsidTr="009F2B09">
        <w:trPr>
          <w:trHeight w:val="70"/>
        </w:trPr>
        <w:tc>
          <w:tcPr>
            <w:tcW w:w="2268" w:type="dxa"/>
            <w:shd w:val="clear" w:color="auto" w:fill="365F91" w:themeFill="accent1" w:themeFillShade="BF"/>
          </w:tcPr>
          <w:p w:rsidR="009F2B09" w:rsidRPr="007E0013" w:rsidRDefault="009F2B09" w:rsidP="009F2B09">
            <w:pPr>
              <w:rPr>
                <w:rFonts w:ascii="Arial" w:hAnsi="Arial" w:cs="Arial"/>
                <w:b/>
                <w:color w:val="FFFFFF" w:themeColor="background1"/>
                <w:sz w:val="20"/>
                <w:szCs w:val="20"/>
              </w:rPr>
            </w:pPr>
            <w:r w:rsidRPr="007E0013">
              <w:rPr>
                <w:rFonts w:ascii="Arial" w:hAnsi="Arial" w:cs="Arial"/>
                <w:b/>
                <w:color w:val="FFFFFF" w:themeColor="background1"/>
                <w:sz w:val="20"/>
                <w:szCs w:val="20"/>
              </w:rPr>
              <w:t>Date of Rejection Selection letter</w:t>
            </w:r>
          </w:p>
          <w:p w:rsidR="009F2B09" w:rsidRPr="007E0013" w:rsidRDefault="009F2B09" w:rsidP="009F2B09">
            <w:pPr>
              <w:rPr>
                <w:rFonts w:ascii="Arial" w:hAnsi="Arial" w:cs="Arial"/>
                <w:b/>
                <w:color w:val="FFFFFF" w:themeColor="background1"/>
                <w:sz w:val="20"/>
                <w:szCs w:val="20"/>
              </w:rPr>
            </w:pPr>
          </w:p>
        </w:tc>
        <w:tc>
          <w:tcPr>
            <w:tcW w:w="4205" w:type="dxa"/>
            <w:shd w:val="clear" w:color="auto" w:fill="DBE5F1" w:themeFill="accent1" w:themeFillTint="33"/>
          </w:tcPr>
          <w:p w:rsidR="009F2B09" w:rsidRPr="00AE6710" w:rsidRDefault="009F2B09" w:rsidP="009F2B09">
            <w:pPr>
              <w:rPr>
                <w:rFonts w:ascii="Arial" w:hAnsi="Arial" w:cs="Arial"/>
                <w:b/>
                <w:color w:val="365F91" w:themeColor="accent1" w:themeShade="BF"/>
                <w:sz w:val="20"/>
                <w:szCs w:val="20"/>
              </w:rPr>
            </w:pPr>
          </w:p>
        </w:tc>
        <w:tc>
          <w:tcPr>
            <w:tcW w:w="4205" w:type="dxa"/>
            <w:shd w:val="clear" w:color="auto" w:fill="B8CCE4" w:themeFill="accent1" w:themeFillTint="66"/>
          </w:tcPr>
          <w:p w:rsidR="009F2B09" w:rsidRPr="00AE6710" w:rsidRDefault="009F2B09" w:rsidP="009F2B09">
            <w:pPr>
              <w:rPr>
                <w:rFonts w:ascii="Arial" w:hAnsi="Arial" w:cs="Arial"/>
                <w:b/>
                <w:color w:val="365F91" w:themeColor="accent1" w:themeShade="BF"/>
                <w:sz w:val="20"/>
                <w:szCs w:val="20"/>
              </w:rPr>
            </w:pPr>
          </w:p>
        </w:tc>
        <w:tc>
          <w:tcPr>
            <w:tcW w:w="4206" w:type="dxa"/>
            <w:shd w:val="clear" w:color="auto" w:fill="DBE5F1" w:themeFill="accent1" w:themeFillTint="33"/>
          </w:tcPr>
          <w:p w:rsidR="009F2B09" w:rsidRPr="00AE6710" w:rsidRDefault="009F2B09" w:rsidP="009F2B09">
            <w:pPr>
              <w:rPr>
                <w:rFonts w:ascii="Arial" w:hAnsi="Arial" w:cs="Arial"/>
                <w:b/>
                <w:color w:val="365F91" w:themeColor="accent1" w:themeShade="BF"/>
                <w:sz w:val="20"/>
                <w:szCs w:val="20"/>
              </w:rPr>
            </w:pPr>
          </w:p>
        </w:tc>
      </w:tr>
    </w:tbl>
    <w:p w:rsidR="00667ED7" w:rsidRPr="005B3234" w:rsidRDefault="00C27CB5" w:rsidP="00667ED7">
      <w:pPr>
        <w:rPr>
          <w:rFonts w:ascii="Arial" w:hAnsi="Arial" w:cs="Arial"/>
          <w:color w:val="365F91" w:themeColor="accent1" w:themeShade="BF"/>
        </w:rPr>
      </w:pPr>
      <w:r w:rsidRPr="007E0013">
        <w:rPr>
          <w:rFonts w:ascii="Arial" w:hAnsi="Arial" w:cs="Arial"/>
          <w:b/>
          <w:noProof/>
          <w:color w:val="FFFFFF" w:themeColor="background1"/>
          <w:lang w:eastAsia="en-GB"/>
        </w:rPr>
        <mc:AlternateContent>
          <mc:Choice Requires="wps">
            <w:drawing>
              <wp:anchor distT="0" distB="0" distL="114300" distR="114300" simplePos="0" relativeHeight="251674624" behindDoc="0" locked="0" layoutInCell="1" allowOverlap="1" wp14:anchorId="25246CD7" wp14:editId="01703D17">
                <wp:simplePos x="0" y="0"/>
                <wp:positionH relativeFrom="column">
                  <wp:posOffset>1331595</wp:posOffset>
                </wp:positionH>
                <wp:positionV relativeFrom="paragraph">
                  <wp:posOffset>-447675</wp:posOffset>
                </wp:positionV>
                <wp:extent cx="7267575" cy="619125"/>
                <wp:effectExtent l="0" t="0" r="9525"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67575" cy="619125"/>
                        </a:xfrm>
                        <a:prstGeom prst="rect">
                          <a:avLst/>
                        </a:prstGeom>
                        <a:solidFill>
                          <a:srgbClr val="FFFFFF"/>
                        </a:solidFill>
                        <a:ln w="9525">
                          <a:noFill/>
                          <a:miter lim="800000"/>
                          <a:headEnd/>
                          <a:tailEnd/>
                        </a:ln>
                      </wps:spPr>
                      <wps:txbx>
                        <w:txbxContent>
                          <w:p w:rsidR="00223D8E" w:rsidRDefault="00223D8E" w:rsidP="005B3234">
                            <w:pPr>
                              <w:rPr>
                                <w:rFonts w:ascii="Arial" w:hAnsi="Arial" w:cs="Arial"/>
                                <w:color w:val="365F91" w:themeColor="accent1" w:themeShade="BF"/>
                              </w:rPr>
                            </w:pPr>
                            <w:r>
                              <w:rPr>
                                <w:rFonts w:ascii="Arial" w:hAnsi="Arial" w:cs="Arial"/>
                                <w:b/>
                                <w:color w:val="365F91" w:themeColor="accent1" w:themeShade="BF"/>
                              </w:rPr>
                              <w:t>Item</w:t>
                            </w:r>
                            <w:r w:rsidRPr="00667ED7">
                              <w:rPr>
                                <w:rFonts w:ascii="Arial" w:hAnsi="Arial" w:cs="Arial"/>
                                <w:b/>
                                <w:color w:val="365F91" w:themeColor="accent1" w:themeShade="BF"/>
                              </w:rPr>
                              <w:t xml:space="preserve"> Name:</w:t>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Pr>
                                <w:rFonts w:ascii="Arial" w:hAnsi="Arial" w:cs="Arial"/>
                                <w:color w:val="365F91" w:themeColor="accent1" w:themeShade="BF"/>
                              </w:rPr>
                              <w:t xml:space="preserve">                        </w:t>
                            </w:r>
                            <w:r>
                              <w:rPr>
                                <w:rFonts w:ascii="Arial" w:hAnsi="Arial" w:cs="Arial"/>
                                <w:b/>
                                <w:color w:val="365F91" w:themeColor="accent1" w:themeShade="BF"/>
                              </w:rPr>
                              <w:t>Estimated Item</w:t>
                            </w:r>
                            <w:r w:rsidRPr="00667ED7">
                              <w:rPr>
                                <w:rFonts w:ascii="Arial" w:hAnsi="Arial" w:cs="Arial"/>
                                <w:b/>
                                <w:color w:val="365F91" w:themeColor="accent1" w:themeShade="BF"/>
                              </w:rPr>
                              <w:t xml:space="preserve"> Value</w:t>
                            </w:r>
                            <w:r>
                              <w:rPr>
                                <w:rFonts w:ascii="Arial" w:hAnsi="Arial" w:cs="Arial"/>
                                <w:b/>
                                <w:color w:val="365F91" w:themeColor="accent1" w:themeShade="BF"/>
                              </w:rPr>
                              <w:t xml:space="preserve">: </w:t>
                            </w:r>
                          </w:p>
                          <w:p w:rsidR="00223D8E" w:rsidRPr="00667ED7" w:rsidRDefault="00223D8E" w:rsidP="005B3234">
                            <w:pPr>
                              <w:rPr>
                                <w:rFonts w:ascii="Arial" w:hAnsi="Arial" w:cs="Arial"/>
                                <w:color w:val="365F91" w:themeColor="accent1" w:themeShade="BF"/>
                              </w:rPr>
                            </w:pPr>
                            <w:r w:rsidRPr="00667ED7">
                              <w:rPr>
                                <w:rFonts w:ascii="Arial" w:hAnsi="Arial" w:cs="Arial"/>
                                <w:b/>
                                <w:color w:val="365F91" w:themeColor="accent1" w:themeShade="BF"/>
                              </w:rPr>
                              <w:t>Number of quotes required:</w:t>
                            </w:r>
                            <w:r w:rsidRPr="00667ED7">
                              <w:rPr>
                                <w:rFonts w:ascii="Arial" w:hAnsi="Arial" w:cs="Arial"/>
                                <w:color w:val="365F91" w:themeColor="accent1" w:themeShade="BF"/>
                              </w:rPr>
                              <w:t xml:space="preserve"> </w:t>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b/>
                                <w:color w:val="365F91" w:themeColor="accent1" w:themeShade="BF"/>
                              </w:rPr>
                              <w:t>Advertised on sell to Wales</w:t>
                            </w:r>
                            <w:r>
                              <w:rPr>
                                <w:rFonts w:ascii="Arial" w:hAnsi="Arial" w:cs="Arial"/>
                                <w:b/>
                                <w:color w:val="365F91" w:themeColor="accent1" w:themeShade="BF"/>
                              </w:rPr>
                              <w:t>: Yes/</w:t>
                            </w:r>
                            <w:r w:rsidRPr="00667ED7">
                              <w:rPr>
                                <w:rFonts w:ascii="Arial" w:hAnsi="Arial" w:cs="Arial"/>
                                <w:b/>
                                <w:color w:val="365F91" w:themeColor="accent1" w:themeShade="BF"/>
                              </w:rPr>
                              <w:t>No</w:t>
                            </w:r>
                          </w:p>
                          <w:p w:rsidR="00223D8E" w:rsidRDefault="00223D8E" w:rsidP="00C27CB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104.85pt;margin-top:-35.25pt;width:572.25pt;height:48.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" stroked="f">
                <v:textbox>
                  <w:txbxContent>
                    <w:p w:rsidR="00223D8E" w:rsidRDefault="00223D8E" w:rsidP="005B3234">
                      <w:pPr>
                        <w:rPr>
                          <w:rFonts w:ascii="Arial" w:hAnsi="Arial" w:cs="Arial"/>
                          <w:color w:val="365F91" w:themeColor="accent1" w:themeShade="BF"/>
                        </w:rPr>
                      </w:pPr>
                      <w:r>
                        <w:rPr>
                          <w:rFonts w:ascii="Arial" w:hAnsi="Arial" w:cs="Arial"/>
                          <w:b/>
                          <w:color w:val="365F91" w:themeColor="accent1" w:themeShade="BF"/>
                        </w:rPr>
                        <w:t>Item</w:t>
                      </w:r>
                      <w:r w:rsidRPr="00667ED7">
                        <w:rPr>
                          <w:rFonts w:ascii="Arial" w:hAnsi="Arial" w:cs="Arial"/>
                          <w:b/>
                          <w:color w:val="365F91" w:themeColor="accent1" w:themeShade="BF"/>
                        </w:rPr>
                        <w:t xml:space="preserve"> Name:</w:t>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Pr>
                          <w:rFonts w:ascii="Arial" w:hAnsi="Arial" w:cs="Arial"/>
                          <w:color w:val="365F91" w:themeColor="accent1" w:themeShade="BF"/>
                        </w:rPr>
                        <w:t xml:space="preserve">                        </w:t>
                      </w:r>
                      <w:r>
                        <w:rPr>
                          <w:rFonts w:ascii="Arial" w:hAnsi="Arial" w:cs="Arial"/>
                          <w:b/>
                          <w:color w:val="365F91" w:themeColor="accent1" w:themeShade="BF"/>
                        </w:rPr>
                        <w:t>Estimated Item</w:t>
                      </w:r>
                      <w:r w:rsidRPr="00667ED7">
                        <w:rPr>
                          <w:rFonts w:ascii="Arial" w:hAnsi="Arial" w:cs="Arial"/>
                          <w:b/>
                          <w:color w:val="365F91" w:themeColor="accent1" w:themeShade="BF"/>
                        </w:rPr>
                        <w:t xml:space="preserve"> Value</w:t>
                      </w:r>
                      <w:r>
                        <w:rPr>
                          <w:rFonts w:ascii="Arial" w:hAnsi="Arial" w:cs="Arial"/>
                          <w:b/>
                          <w:color w:val="365F91" w:themeColor="accent1" w:themeShade="BF"/>
                        </w:rPr>
                        <w:t xml:space="preserve">: </w:t>
                      </w:r>
                    </w:p>
                    <w:p w:rsidR="00223D8E" w:rsidRPr="00667ED7" w:rsidRDefault="00223D8E" w:rsidP="005B3234">
                      <w:pPr>
                        <w:rPr>
                          <w:rFonts w:ascii="Arial" w:hAnsi="Arial" w:cs="Arial"/>
                          <w:color w:val="365F91" w:themeColor="accent1" w:themeShade="BF"/>
                        </w:rPr>
                      </w:pPr>
                      <w:r w:rsidRPr="00667ED7">
                        <w:rPr>
                          <w:rFonts w:ascii="Arial" w:hAnsi="Arial" w:cs="Arial"/>
                          <w:b/>
                          <w:color w:val="365F91" w:themeColor="accent1" w:themeShade="BF"/>
                        </w:rPr>
                        <w:t>Number of quotes required:</w:t>
                      </w:r>
                      <w:r w:rsidRPr="00667ED7">
                        <w:rPr>
                          <w:rFonts w:ascii="Arial" w:hAnsi="Arial" w:cs="Arial"/>
                          <w:color w:val="365F91" w:themeColor="accent1" w:themeShade="BF"/>
                        </w:rPr>
                        <w:t xml:space="preserve"> </w:t>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color w:val="365F91" w:themeColor="accent1" w:themeShade="BF"/>
                        </w:rPr>
                        <w:tab/>
                      </w:r>
                      <w:r w:rsidRPr="00667ED7">
                        <w:rPr>
                          <w:rFonts w:ascii="Arial" w:hAnsi="Arial" w:cs="Arial"/>
                          <w:b/>
                          <w:color w:val="365F91" w:themeColor="accent1" w:themeShade="BF"/>
                        </w:rPr>
                        <w:t>Advertised on sell to Wales</w:t>
                      </w:r>
                      <w:r>
                        <w:rPr>
                          <w:rFonts w:ascii="Arial" w:hAnsi="Arial" w:cs="Arial"/>
                          <w:b/>
                          <w:color w:val="365F91" w:themeColor="accent1" w:themeShade="BF"/>
                        </w:rPr>
                        <w:t>: Yes/</w:t>
                      </w:r>
                      <w:r w:rsidRPr="00667ED7">
                        <w:rPr>
                          <w:rFonts w:ascii="Arial" w:hAnsi="Arial" w:cs="Arial"/>
                          <w:b/>
                          <w:color w:val="365F91" w:themeColor="accent1" w:themeShade="BF"/>
                        </w:rPr>
                        <w:t>No</w:t>
                      </w:r>
                    </w:p>
                    <w:p w:rsidR="00223D8E" w:rsidRDefault="00223D8E" w:rsidP="00C27CB5"/>
                  </w:txbxContent>
                </v:textbox>
              </v:shape>
            </w:pict>
          </mc:Fallback>
        </mc:AlternateContent>
      </w:r>
    </w:p>
    <w:sectPr w:rsidR="00667ED7" w:rsidRPr="005B3234" w:rsidSect="00506463">
      <w:pgSz w:w="16838" w:h="11906" w:orient="landscape"/>
      <w:pgMar w:top="1440" w:right="1103" w:bottom="709" w:left="993"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3D8E" w:rsidRDefault="00223D8E" w:rsidP="00667ED7">
      <w:pPr>
        <w:spacing w:after="0" w:line="240" w:lineRule="auto"/>
      </w:pPr>
      <w:r>
        <w:separator/>
      </w:r>
    </w:p>
  </w:endnote>
  <w:endnote w:type="continuationSeparator" w:id="0">
    <w:p w:rsidR="00223D8E" w:rsidRDefault="00223D8E" w:rsidP="00667E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3D8E" w:rsidRDefault="00223D8E" w:rsidP="00667ED7">
      <w:pPr>
        <w:spacing w:after="0" w:line="240" w:lineRule="auto"/>
      </w:pPr>
      <w:r>
        <w:separator/>
      </w:r>
    </w:p>
  </w:footnote>
  <w:footnote w:type="continuationSeparator" w:id="0">
    <w:p w:rsidR="00223D8E" w:rsidRDefault="00223D8E" w:rsidP="00667ED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757301"/>
    <w:multiLevelType w:val="hybridMultilevel"/>
    <w:tmpl w:val="69C417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6280FFC"/>
    <w:multiLevelType w:val="hybridMultilevel"/>
    <w:tmpl w:val="EF0C6076"/>
    <w:lvl w:ilvl="0" w:tplc="9654831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6401601"/>
    <w:multiLevelType w:val="hybridMultilevel"/>
    <w:tmpl w:val="7B4A2454"/>
    <w:lvl w:ilvl="0" w:tplc="9654831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57F0B73"/>
    <w:multiLevelType w:val="hybridMultilevel"/>
    <w:tmpl w:val="C43A81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8C25888"/>
    <w:multiLevelType w:val="hybridMultilevel"/>
    <w:tmpl w:val="662C1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7ED7"/>
    <w:rsid w:val="00015406"/>
    <w:rsid w:val="00223D8E"/>
    <w:rsid w:val="00231AF4"/>
    <w:rsid w:val="00281388"/>
    <w:rsid w:val="002C7DE6"/>
    <w:rsid w:val="00324FFA"/>
    <w:rsid w:val="00373A29"/>
    <w:rsid w:val="00474534"/>
    <w:rsid w:val="00506463"/>
    <w:rsid w:val="00535D42"/>
    <w:rsid w:val="005B3234"/>
    <w:rsid w:val="005F3E51"/>
    <w:rsid w:val="00611B26"/>
    <w:rsid w:val="00630DED"/>
    <w:rsid w:val="006316C1"/>
    <w:rsid w:val="00667ED7"/>
    <w:rsid w:val="007403CB"/>
    <w:rsid w:val="0076730B"/>
    <w:rsid w:val="007E0013"/>
    <w:rsid w:val="008A64DA"/>
    <w:rsid w:val="009002F7"/>
    <w:rsid w:val="0090678D"/>
    <w:rsid w:val="0091601C"/>
    <w:rsid w:val="009F2B09"/>
    <w:rsid w:val="00AA7794"/>
    <w:rsid w:val="00AE6710"/>
    <w:rsid w:val="00B83205"/>
    <w:rsid w:val="00BA6BD9"/>
    <w:rsid w:val="00C27CB5"/>
    <w:rsid w:val="00C45ADF"/>
    <w:rsid w:val="00CE4D51"/>
    <w:rsid w:val="00CF0CDF"/>
    <w:rsid w:val="00D01C01"/>
    <w:rsid w:val="00D658AD"/>
    <w:rsid w:val="00DB74A5"/>
    <w:rsid w:val="00DF0E61"/>
    <w:rsid w:val="00DF20A0"/>
    <w:rsid w:val="00EA5055"/>
    <w:rsid w:val="00ED4F2B"/>
    <w:rsid w:val="00FE68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7E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7ED7"/>
  </w:style>
  <w:style w:type="paragraph" w:styleId="Footer">
    <w:name w:val="footer"/>
    <w:basedOn w:val="Normal"/>
    <w:link w:val="FooterChar"/>
    <w:uiPriority w:val="99"/>
    <w:unhideWhenUsed/>
    <w:rsid w:val="00667E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7ED7"/>
  </w:style>
  <w:style w:type="paragraph" w:styleId="ListParagraph">
    <w:name w:val="List Paragraph"/>
    <w:basedOn w:val="Normal"/>
    <w:uiPriority w:val="34"/>
    <w:qFormat/>
    <w:rsid w:val="00667ED7"/>
    <w:pPr>
      <w:ind w:left="720"/>
      <w:contextualSpacing/>
    </w:pPr>
  </w:style>
  <w:style w:type="table" w:styleId="TableGrid">
    <w:name w:val="Table Grid"/>
    <w:basedOn w:val="TableNormal"/>
    <w:uiPriority w:val="59"/>
    <w:rsid w:val="00667E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67E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7ED7"/>
    <w:rPr>
      <w:rFonts w:ascii="Tahoma" w:hAnsi="Tahoma" w:cs="Tahoma"/>
      <w:sz w:val="16"/>
      <w:szCs w:val="16"/>
    </w:rPr>
  </w:style>
  <w:style w:type="character" w:styleId="Hyperlink">
    <w:name w:val="Hyperlink"/>
    <w:basedOn w:val="DefaultParagraphFont"/>
    <w:uiPriority w:val="99"/>
    <w:unhideWhenUsed/>
    <w:rsid w:val="00B83205"/>
    <w:rPr>
      <w:color w:val="0000FF" w:themeColor="hyperlink"/>
      <w:u w:val="single"/>
    </w:rPr>
  </w:style>
  <w:style w:type="paragraph" w:styleId="NoSpacing">
    <w:name w:val="No Spacing"/>
    <w:link w:val="NoSpacingChar"/>
    <w:uiPriority w:val="1"/>
    <w:qFormat/>
    <w:rsid w:val="00231AF4"/>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231AF4"/>
    <w:rPr>
      <w:rFonts w:eastAsiaTheme="minorEastAsia"/>
      <w:lang w:val="en-US"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7E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7ED7"/>
  </w:style>
  <w:style w:type="paragraph" w:styleId="Footer">
    <w:name w:val="footer"/>
    <w:basedOn w:val="Normal"/>
    <w:link w:val="FooterChar"/>
    <w:uiPriority w:val="99"/>
    <w:unhideWhenUsed/>
    <w:rsid w:val="00667E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7ED7"/>
  </w:style>
  <w:style w:type="paragraph" w:styleId="ListParagraph">
    <w:name w:val="List Paragraph"/>
    <w:basedOn w:val="Normal"/>
    <w:uiPriority w:val="34"/>
    <w:qFormat/>
    <w:rsid w:val="00667ED7"/>
    <w:pPr>
      <w:ind w:left="720"/>
      <w:contextualSpacing/>
    </w:pPr>
  </w:style>
  <w:style w:type="table" w:styleId="TableGrid">
    <w:name w:val="Table Grid"/>
    <w:basedOn w:val="TableNormal"/>
    <w:uiPriority w:val="59"/>
    <w:rsid w:val="00667E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67E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7ED7"/>
    <w:rPr>
      <w:rFonts w:ascii="Tahoma" w:hAnsi="Tahoma" w:cs="Tahoma"/>
      <w:sz w:val="16"/>
      <w:szCs w:val="16"/>
    </w:rPr>
  </w:style>
  <w:style w:type="character" w:styleId="Hyperlink">
    <w:name w:val="Hyperlink"/>
    <w:basedOn w:val="DefaultParagraphFont"/>
    <w:uiPriority w:val="99"/>
    <w:unhideWhenUsed/>
    <w:rsid w:val="00B83205"/>
    <w:rPr>
      <w:color w:val="0000FF" w:themeColor="hyperlink"/>
      <w:u w:val="single"/>
    </w:rPr>
  </w:style>
  <w:style w:type="paragraph" w:styleId="NoSpacing">
    <w:name w:val="No Spacing"/>
    <w:link w:val="NoSpacingChar"/>
    <w:uiPriority w:val="1"/>
    <w:qFormat/>
    <w:rsid w:val="00231AF4"/>
    <w:pPr>
      <w:spacing w:after="0" w:line="240" w:lineRule="auto"/>
    </w:pPr>
    <w:rPr>
      <w:rFonts w:eastAsiaTheme="minorEastAsia"/>
      <w:lang w:val="en-US" w:eastAsia="ja-JP"/>
    </w:rPr>
  </w:style>
  <w:style w:type="character" w:customStyle="1" w:styleId="NoSpacingChar">
    <w:name w:val="No Spacing Char"/>
    <w:basedOn w:val="DefaultParagraphFont"/>
    <w:link w:val="NoSpacing"/>
    <w:uiPriority w:val="1"/>
    <w:rsid w:val="00231AF4"/>
    <w:rPr>
      <w:rFonts w:eastAsiaTheme="minorEastAsia"/>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beta.gov.wales/rural-grants-payments" TargetMode="External"/><Relationship Id="rId5" Type="http://schemas.microsoft.com/office/2007/relationships/stylesWithEffects" Target="stylesWithEffects.xml"/><Relationship Id="rId10" Type="http://schemas.openxmlformats.org/officeDocument/2006/relationships/image" Target="media/image1.jpeg"/><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A22526670</value>
    </field>
    <field name="Objective-Title">
      <value order="0">Competitive tendering record-register</value>
    </field>
    <field name="Objective-Description">
      <value order="0"/>
    </field>
    <field name="Objective-CreationStamp">
      <value order="0">2018-05-31T09:03:47Z</value>
    </field>
    <field name="Objective-IsApproved">
      <value order="0">false</value>
    </field>
    <field name="Objective-IsPublished">
      <value order="0">true</value>
    </field>
    <field name="Objective-DatePublished">
      <value order="0">2018-08-29T10:06:08Z</value>
    </field>
    <field name="Objective-ModificationStamp">
      <value order="0">2018-08-29T10:06:08Z</value>
    </field>
    <field name="Objective-Owner">
      <value order="0">Westlake, James (ESNR - ERA - Rural Payments Wales)</value>
    </field>
    <field name="Objective-Path">
      <value order="0">Objective Global Folder:Corporate File Plan:PROGRAMME &amp; PROJECT MANAGEMENT:CAP Reform Programme:Common Agricultural Policy Reform - Land Based Schemes:07 - Stakeholder &amp; Communication Management:Common Agricultural Policy - Communication - 2014-2019:Publications</value>
    </field>
    <field name="Objective-Parent">
      <value order="0">Publications</value>
    </field>
    <field name="Objective-State">
      <value order="0">Published</value>
    </field>
    <field name="Objective-VersionId">
      <value order="0">vA46578682</value>
    </field>
    <field name="Objective-Version">
      <value order="0">7.0</value>
    </field>
    <field name="Objective-VersionNumber">
      <value order="0">8</value>
    </field>
    <field name="Objective-VersionComment">
      <value order="0"/>
    </field>
    <field name="Objective-FileNumber">
      <value order="0">qA1054367</value>
    </field>
    <field name="Objective-Classification">
      <value order="0">Official - Sensitive</value>
    </field>
    <field name="Objective-Caveats">
      <value order="0"/>
    </field>
  </systemFields>
  <catalogues>
    <catalogue name="Document Type Catalogue" type="type" ori="id:cA14">
      <field name="Objective-Language">
        <value order="0">English (eng)</value>
      </field>
      <field name="Objective-Date Acquired">
        <value order="0">2018-05-31T22:59:59Z</value>
      </field>
      <field name="Objective-What to Keep">
        <value order="0">No</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8EF7E4EE-E1FE-45CD-AEEF-20328BBFF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6F116C3B</Template>
  <TotalTime>205</TotalTime>
  <Pages>5</Pages>
  <Words>416</Words>
  <Characters>2375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2786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Brailsford, Stuart (NR - Rural Payments Wales)</dc:creator>
  <cp:lastModifiedBy>Westlake, James (OFMCO - Engagement &amp; Innovation)</cp:lastModifiedBy>
  <cp:revision>11</cp:revision>
  <cp:lastPrinted>2018-08-30T10:59:00Z</cp:lastPrinted>
  <dcterms:created xsi:type="dcterms:W3CDTF">2018-08-29T11:00:00Z</dcterms:created>
  <dcterms:modified xsi:type="dcterms:W3CDTF">2018-09-06T07:54:00Z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A22526670</vt:lpwstr>
  </property>
  <property fmtid="{D5CDD505-2E9C-101B-9397-08002B2CF9AE}" pid="4" name="Objective-Title">
    <vt:lpwstr>Competitive tendering record-register</vt:lpwstr>
  </property>
  <property fmtid="{D5CDD505-2E9C-101B-9397-08002B2CF9AE}" pid="5" name="Objective-Description">
    <vt:lpwstr/>
  </property>
  <property fmtid="{D5CDD505-2E9C-101B-9397-08002B2CF9AE}" pid="6" name="Objective-CreationStamp">
    <vt:filetime>2018-05-31T09:03:53Z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2018-08-29T10:06:08Z</vt:filetime>
  </property>
  <property fmtid="{D5CDD505-2E9C-101B-9397-08002B2CF9AE}" pid="10" name="Objective-ModificationStamp">
    <vt:filetime>2018-08-29T10:06:08Z</vt:filetime>
  </property>
  <property fmtid="{D5CDD505-2E9C-101B-9397-08002B2CF9AE}" pid="11" name="Objective-Owner">
    <vt:lpwstr>Westlake, James (ESNR - ERA - Rural Payments Wales)</vt:lpwstr>
  </property>
  <property fmtid="{D5CDD505-2E9C-101B-9397-08002B2CF9AE}" pid="12" name="Objective-Path">
    <vt:lpwstr>Objective Global Folder:Corporate File Plan:PROGRAMME &amp; PROJECT MANAGEMENT:CAP Reform Programme:Common Agricultural Policy Reform - Land Based Schemes:07 - Stakeholder &amp; Communication Management:Common Agricultural Policy - Communication - 2014-2019:Publi</vt:lpwstr>
  </property>
  <property fmtid="{D5CDD505-2E9C-101B-9397-08002B2CF9AE}" pid="13" name="Objective-Parent">
    <vt:lpwstr>Publications</vt:lpwstr>
  </property>
  <property fmtid="{D5CDD505-2E9C-101B-9397-08002B2CF9AE}" pid="14" name="Objective-State">
    <vt:lpwstr>Published</vt:lpwstr>
  </property>
  <property fmtid="{D5CDD505-2E9C-101B-9397-08002B2CF9AE}" pid="15" name="Objective-VersionId">
    <vt:lpwstr>vA46578682</vt:lpwstr>
  </property>
  <property fmtid="{D5CDD505-2E9C-101B-9397-08002B2CF9AE}" pid="16" name="Objective-Version">
    <vt:lpwstr>7.0</vt:lpwstr>
  </property>
  <property fmtid="{D5CDD505-2E9C-101B-9397-08002B2CF9AE}" pid="17" name="Objective-VersionNumber">
    <vt:r8>8</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 - Sensitive]</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filetime>2018-05-31T22:59:59Z</vt:filetime>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y fmtid="{D5CDD505-2E9C-101B-9397-08002B2CF9AE}" pid="28" name="Objective-Language [system]">
    <vt:lpwstr>English (eng)</vt:lpwstr>
  </property>
  <property fmtid="{D5CDD505-2E9C-101B-9397-08002B2CF9AE}" pid="29" name="Objective-Date Acquired [system]">
    <vt:filetime>2018-05-30T23:00:00Z</vt:filetime>
  </property>
  <property fmtid="{D5CDD505-2E9C-101B-9397-08002B2CF9AE}" pid="30" name="Objective-What to Keep [system]">
    <vt:lpwstr>No</vt:lpwstr>
  </property>
  <property fmtid="{D5CDD505-2E9C-101B-9397-08002B2CF9AE}" pid="31" name="Objective-Official Translation [system]">
    <vt:lpwstr/>
  </property>
  <property fmtid="{D5CDD505-2E9C-101B-9397-08002B2CF9AE}" pid="32" name="Objective-Connect Creator [system]">
    <vt:lpwstr/>
  </property>
</Properties>
</file>