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14183" w:type="dxa"/>
        <w:tblInd w:w="-844" w:type="dxa"/>
        <w:tblLook w:val="04A0" w:firstRow="1" w:lastRow="0" w:firstColumn="1" w:lastColumn="0" w:noHBand="0" w:noVBand="1"/>
      </w:tblPr>
      <w:tblGrid>
        <w:gridCol w:w="2185"/>
        <w:gridCol w:w="1485"/>
        <w:gridCol w:w="1583"/>
        <w:gridCol w:w="1539"/>
        <w:gridCol w:w="1483"/>
        <w:gridCol w:w="1490"/>
        <w:gridCol w:w="1483"/>
        <w:gridCol w:w="1466"/>
        <w:gridCol w:w="1469"/>
      </w:tblGrid>
      <w:tr w:rsidR="004020F2" w14:paraId="3F2DC12C" w14:textId="77777777" w:rsidTr="004020F2">
        <w:tc>
          <w:tcPr>
            <w:tcW w:w="2185" w:type="dxa"/>
          </w:tcPr>
          <w:p w14:paraId="3F2DC119" w14:textId="77777777" w:rsidR="004020F2" w:rsidRPr="001943AE" w:rsidRDefault="004020F2">
            <w:pPr>
              <w:jc w:val="center"/>
              <w:rPr>
                <w:b/>
                <w:sz w:val="20"/>
                <w:szCs w:val="20"/>
              </w:rPr>
            </w:pPr>
            <w:bookmarkStart w:id="0" w:name="_GoBack"/>
            <w:bookmarkEnd w:id="0"/>
            <w:r w:rsidRPr="001943AE">
              <w:rPr>
                <w:b/>
                <w:sz w:val="20"/>
                <w:szCs w:val="20"/>
              </w:rPr>
              <w:t>Councillor Name</w:t>
            </w:r>
          </w:p>
        </w:tc>
        <w:tc>
          <w:tcPr>
            <w:tcW w:w="1485" w:type="dxa"/>
          </w:tcPr>
          <w:p w14:paraId="3F2DC11A" w14:textId="77777777" w:rsidR="004020F2" w:rsidRPr="001943AE" w:rsidRDefault="004020F2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 xml:space="preserve">Payments for costs incurred in respect of telephone, broadband etc. </w:t>
            </w:r>
          </w:p>
          <w:p w14:paraId="3F2DC11B" w14:textId="77777777" w:rsidR="004020F2" w:rsidRPr="001943AE" w:rsidRDefault="004020F2" w:rsidP="004020F2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>(max £1</w:t>
            </w:r>
            <w:r>
              <w:rPr>
                <w:b/>
                <w:sz w:val="20"/>
                <w:szCs w:val="20"/>
              </w:rPr>
              <w:t>5</w:t>
            </w:r>
            <w:r w:rsidRPr="001943AE">
              <w:rPr>
                <w:b/>
                <w:sz w:val="20"/>
                <w:szCs w:val="20"/>
              </w:rPr>
              <w:t>0 per member)</w:t>
            </w:r>
          </w:p>
        </w:tc>
        <w:tc>
          <w:tcPr>
            <w:tcW w:w="1583" w:type="dxa"/>
          </w:tcPr>
          <w:p w14:paraId="3F2DC11C" w14:textId="77777777" w:rsidR="004020F2" w:rsidRPr="001943AE" w:rsidRDefault="004020F2" w:rsidP="00AF6A36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>Responsibility Payment</w:t>
            </w:r>
          </w:p>
          <w:p w14:paraId="3F2DC11D" w14:textId="77777777" w:rsidR="004020F2" w:rsidRPr="001943AE" w:rsidRDefault="004020F2" w:rsidP="00AF6A36">
            <w:pPr>
              <w:jc w:val="center"/>
              <w:rPr>
                <w:b/>
                <w:sz w:val="20"/>
                <w:szCs w:val="20"/>
              </w:rPr>
            </w:pPr>
          </w:p>
          <w:p w14:paraId="3F2DC11E" w14:textId="77777777" w:rsidR="004020F2" w:rsidRPr="001943AE" w:rsidRDefault="004020F2" w:rsidP="004020F2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 xml:space="preserve">(up to £500 to a maximum of </w:t>
            </w:r>
            <w:r>
              <w:rPr>
                <w:b/>
                <w:sz w:val="20"/>
                <w:szCs w:val="20"/>
              </w:rPr>
              <w:t>5</w:t>
            </w:r>
            <w:r w:rsidRPr="001943AE">
              <w:rPr>
                <w:b/>
                <w:sz w:val="20"/>
                <w:szCs w:val="20"/>
              </w:rPr>
              <w:t xml:space="preserve"> members)</w:t>
            </w:r>
          </w:p>
        </w:tc>
        <w:tc>
          <w:tcPr>
            <w:tcW w:w="1539" w:type="dxa"/>
          </w:tcPr>
          <w:p w14:paraId="3F2DC11F" w14:textId="77777777" w:rsidR="004020F2" w:rsidRPr="001943AE" w:rsidRDefault="004020F2" w:rsidP="00A010DE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>Chair/Mayor’s</w:t>
            </w:r>
          </w:p>
          <w:p w14:paraId="3F2DC120" w14:textId="77777777" w:rsidR="004020F2" w:rsidRPr="001943AE" w:rsidRDefault="004020F2" w:rsidP="00A010DE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>&amp;</w:t>
            </w:r>
          </w:p>
          <w:p w14:paraId="3F2DC121" w14:textId="77777777" w:rsidR="004020F2" w:rsidRPr="001943AE" w:rsidRDefault="004020F2" w:rsidP="00A010DE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>Deputy Chair / Mayors</w:t>
            </w:r>
          </w:p>
          <w:p w14:paraId="3F2DC122" w14:textId="77777777" w:rsidR="004020F2" w:rsidRPr="001943AE" w:rsidRDefault="004020F2" w:rsidP="00A010DE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>Allowance</w:t>
            </w:r>
          </w:p>
          <w:p w14:paraId="3F2DC123" w14:textId="77777777" w:rsidR="004020F2" w:rsidRPr="001943AE" w:rsidRDefault="004020F2" w:rsidP="00AF6A3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3" w:type="dxa"/>
          </w:tcPr>
          <w:p w14:paraId="3F2DC124" w14:textId="77777777" w:rsidR="004020F2" w:rsidRPr="001943AE" w:rsidRDefault="004020F2" w:rsidP="00AF6A36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>Financial Loss Allowance</w:t>
            </w:r>
          </w:p>
        </w:tc>
        <w:tc>
          <w:tcPr>
            <w:tcW w:w="1490" w:type="dxa"/>
          </w:tcPr>
          <w:p w14:paraId="3F2DC125" w14:textId="77777777" w:rsidR="004020F2" w:rsidRPr="001943AE" w:rsidRDefault="004020F2" w:rsidP="00A010DE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>Travel &amp; Subsistence expenses</w:t>
            </w:r>
          </w:p>
          <w:p w14:paraId="3F2DC126" w14:textId="77777777" w:rsidR="004020F2" w:rsidRPr="001943AE" w:rsidRDefault="004020F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3" w:type="dxa"/>
          </w:tcPr>
          <w:p w14:paraId="3F2DC127" w14:textId="77777777" w:rsidR="004020F2" w:rsidRDefault="004020F2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>Care Allowance</w:t>
            </w:r>
          </w:p>
          <w:p w14:paraId="3F2DC128" w14:textId="77777777" w:rsidR="004020F2" w:rsidRDefault="004020F2">
            <w:pPr>
              <w:jc w:val="center"/>
              <w:rPr>
                <w:b/>
                <w:sz w:val="20"/>
                <w:szCs w:val="20"/>
              </w:rPr>
            </w:pPr>
          </w:p>
          <w:p w14:paraId="3F2DC129" w14:textId="77777777" w:rsidR="004020F2" w:rsidRPr="001943AE" w:rsidRDefault="004020F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(up to a maximum of £403 per member per month)</w:t>
            </w:r>
          </w:p>
        </w:tc>
        <w:tc>
          <w:tcPr>
            <w:tcW w:w="1466" w:type="dxa"/>
          </w:tcPr>
          <w:p w14:paraId="3F2DC12A" w14:textId="77777777" w:rsidR="004020F2" w:rsidRPr="001943AE" w:rsidRDefault="004020F2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>Other</w:t>
            </w:r>
          </w:p>
        </w:tc>
        <w:tc>
          <w:tcPr>
            <w:tcW w:w="1469" w:type="dxa"/>
          </w:tcPr>
          <w:p w14:paraId="3F2DC12B" w14:textId="77777777" w:rsidR="004020F2" w:rsidRPr="001943AE" w:rsidRDefault="004020F2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 xml:space="preserve">Total </w:t>
            </w:r>
          </w:p>
        </w:tc>
      </w:tr>
      <w:tr w:rsidR="004020F2" w14:paraId="3F2DC136" w14:textId="77777777" w:rsidTr="004020F2">
        <w:tc>
          <w:tcPr>
            <w:tcW w:w="2185" w:type="dxa"/>
          </w:tcPr>
          <w:p w14:paraId="3F2DC12D" w14:textId="77777777"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</w:tcPr>
          <w:p w14:paraId="3F2DC12E" w14:textId="77777777"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14:paraId="3F2DC12F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9" w:type="dxa"/>
          </w:tcPr>
          <w:p w14:paraId="3F2DC130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14:paraId="3F2DC131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90" w:type="dxa"/>
          </w:tcPr>
          <w:p w14:paraId="3F2DC132" w14:textId="77777777"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14:paraId="3F2DC133" w14:textId="77777777"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6" w:type="dxa"/>
          </w:tcPr>
          <w:p w14:paraId="3F2DC134" w14:textId="77777777"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9" w:type="dxa"/>
          </w:tcPr>
          <w:p w14:paraId="3F2DC135" w14:textId="77777777"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</w:tr>
      <w:tr w:rsidR="004020F2" w14:paraId="3F2DC140" w14:textId="77777777" w:rsidTr="004020F2">
        <w:tc>
          <w:tcPr>
            <w:tcW w:w="2185" w:type="dxa"/>
          </w:tcPr>
          <w:p w14:paraId="3F2DC137" w14:textId="77777777" w:rsidR="004020F2" w:rsidRPr="001943AE" w:rsidRDefault="004020F2">
            <w:pPr>
              <w:jc w:val="center"/>
              <w:rPr>
                <w:i/>
                <w:sz w:val="20"/>
                <w:szCs w:val="20"/>
              </w:rPr>
            </w:pPr>
            <w:r w:rsidRPr="001943AE">
              <w:rPr>
                <w:i/>
                <w:sz w:val="20"/>
                <w:szCs w:val="20"/>
              </w:rPr>
              <w:t>e.g. Cllr AN Other</w:t>
            </w:r>
          </w:p>
        </w:tc>
        <w:tc>
          <w:tcPr>
            <w:tcW w:w="1485" w:type="dxa"/>
          </w:tcPr>
          <w:p w14:paraId="3F2DC138" w14:textId="77777777" w:rsidR="004020F2" w:rsidRPr="001943AE" w:rsidRDefault="004020F2" w:rsidP="00001D6C">
            <w:pPr>
              <w:jc w:val="center"/>
              <w:rPr>
                <w:i/>
                <w:sz w:val="20"/>
                <w:szCs w:val="20"/>
              </w:rPr>
            </w:pPr>
            <w:r w:rsidRPr="001943AE">
              <w:rPr>
                <w:i/>
                <w:sz w:val="20"/>
                <w:szCs w:val="20"/>
              </w:rPr>
              <w:t>£1</w:t>
            </w:r>
            <w:r w:rsidR="00001D6C">
              <w:rPr>
                <w:i/>
                <w:sz w:val="20"/>
                <w:szCs w:val="20"/>
              </w:rPr>
              <w:t>5</w:t>
            </w:r>
            <w:r w:rsidRPr="001943AE">
              <w:rPr>
                <w:i/>
                <w:sz w:val="20"/>
                <w:szCs w:val="20"/>
              </w:rPr>
              <w:t>0</w:t>
            </w:r>
          </w:p>
        </w:tc>
        <w:tc>
          <w:tcPr>
            <w:tcW w:w="1583" w:type="dxa"/>
          </w:tcPr>
          <w:p w14:paraId="3F2DC139" w14:textId="77777777" w:rsidR="004020F2" w:rsidRPr="001943AE" w:rsidRDefault="004020F2" w:rsidP="00AF6A36">
            <w:pPr>
              <w:jc w:val="center"/>
              <w:rPr>
                <w:i/>
                <w:sz w:val="20"/>
                <w:szCs w:val="20"/>
              </w:rPr>
            </w:pPr>
            <w:r w:rsidRPr="001943AE">
              <w:rPr>
                <w:i/>
                <w:sz w:val="20"/>
                <w:szCs w:val="20"/>
              </w:rPr>
              <w:t>£400</w:t>
            </w:r>
          </w:p>
        </w:tc>
        <w:tc>
          <w:tcPr>
            <w:tcW w:w="1539" w:type="dxa"/>
          </w:tcPr>
          <w:p w14:paraId="3F2DC13A" w14:textId="77777777" w:rsidR="004020F2" w:rsidRPr="001943AE" w:rsidRDefault="004020F2" w:rsidP="00AF6A36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483" w:type="dxa"/>
          </w:tcPr>
          <w:p w14:paraId="3F2DC13B" w14:textId="77777777" w:rsidR="004020F2" w:rsidRPr="001943AE" w:rsidRDefault="004020F2" w:rsidP="00AF6A36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490" w:type="dxa"/>
          </w:tcPr>
          <w:p w14:paraId="3F2DC13C" w14:textId="77777777" w:rsidR="004020F2" w:rsidRPr="001943AE" w:rsidRDefault="004020F2">
            <w:pPr>
              <w:jc w:val="center"/>
              <w:rPr>
                <w:i/>
                <w:sz w:val="20"/>
                <w:szCs w:val="20"/>
              </w:rPr>
            </w:pPr>
            <w:r w:rsidRPr="001943AE">
              <w:rPr>
                <w:i/>
                <w:sz w:val="20"/>
                <w:szCs w:val="20"/>
              </w:rPr>
              <w:t>12.60</w:t>
            </w:r>
          </w:p>
        </w:tc>
        <w:tc>
          <w:tcPr>
            <w:tcW w:w="1483" w:type="dxa"/>
          </w:tcPr>
          <w:p w14:paraId="3F2DC13D" w14:textId="77777777" w:rsidR="004020F2" w:rsidRPr="001943AE" w:rsidRDefault="004020F2">
            <w:pPr>
              <w:jc w:val="center"/>
              <w:rPr>
                <w:i/>
                <w:sz w:val="20"/>
                <w:szCs w:val="20"/>
              </w:rPr>
            </w:pPr>
            <w:r w:rsidRPr="001943AE">
              <w:rPr>
                <w:i/>
                <w:sz w:val="20"/>
                <w:szCs w:val="20"/>
              </w:rPr>
              <w:t>42.00</w:t>
            </w:r>
          </w:p>
        </w:tc>
        <w:tc>
          <w:tcPr>
            <w:tcW w:w="1466" w:type="dxa"/>
          </w:tcPr>
          <w:p w14:paraId="3F2DC13E" w14:textId="77777777" w:rsidR="004020F2" w:rsidRPr="001943AE" w:rsidRDefault="004020F2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469" w:type="dxa"/>
          </w:tcPr>
          <w:p w14:paraId="3F2DC13F" w14:textId="77777777" w:rsidR="004020F2" w:rsidRPr="001943AE" w:rsidRDefault="004020F2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604.06</w:t>
            </w:r>
          </w:p>
        </w:tc>
      </w:tr>
      <w:tr w:rsidR="004020F2" w14:paraId="3F2DC14A" w14:textId="77777777" w:rsidTr="004020F2">
        <w:tc>
          <w:tcPr>
            <w:tcW w:w="2185" w:type="dxa"/>
          </w:tcPr>
          <w:p w14:paraId="3F2DC141" w14:textId="77777777"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</w:tcPr>
          <w:p w14:paraId="3F2DC142" w14:textId="77777777"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14:paraId="3F2DC143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9" w:type="dxa"/>
          </w:tcPr>
          <w:p w14:paraId="3F2DC144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14:paraId="3F2DC145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90" w:type="dxa"/>
          </w:tcPr>
          <w:p w14:paraId="3F2DC146" w14:textId="77777777"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14:paraId="3F2DC147" w14:textId="77777777"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6" w:type="dxa"/>
          </w:tcPr>
          <w:p w14:paraId="3F2DC148" w14:textId="77777777"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9" w:type="dxa"/>
          </w:tcPr>
          <w:p w14:paraId="3F2DC149" w14:textId="77777777"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</w:tr>
      <w:tr w:rsidR="004020F2" w14:paraId="3F2DC154" w14:textId="77777777" w:rsidTr="004020F2">
        <w:tc>
          <w:tcPr>
            <w:tcW w:w="2185" w:type="dxa"/>
          </w:tcPr>
          <w:p w14:paraId="3F2DC14B" w14:textId="77777777"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</w:tcPr>
          <w:p w14:paraId="3F2DC14C" w14:textId="77777777"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14:paraId="3F2DC14D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9" w:type="dxa"/>
          </w:tcPr>
          <w:p w14:paraId="3F2DC14E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14:paraId="3F2DC14F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90" w:type="dxa"/>
          </w:tcPr>
          <w:p w14:paraId="3F2DC150" w14:textId="77777777"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14:paraId="3F2DC151" w14:textId="77777777"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6" w:type="dxa"/>
          </w:tcPr>
          <w:p w14:paraId="3F2DC152" w14:textId="77777777"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9" w:type="dxa"/>
          </w:tcPr>
          <w:p w14:paraId="3F2DC153" w14:textId="77777777"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</w:tr>
      <w:tr w:rsidR="004020F2" w14:paraId="3F2DC15E" w14:textId="77777777" w:rsidTr="004020F2">
        <w:tc>
          <w:tcPr>
            <w:tcW w:w="2185" w:type="dxa"/>
          </w:tcPr>
          <w:p w14:paraId="3F2DC155" w14:textId="77777777"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</w:tcPr>
          <w:p w14:paraId="3F2DC156" w14:textId="77777777"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14:paraId="3F2DC157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9" w:type="dxa"/>
          </w:tcPr>
          <w:p w14:paraId="3F2DC158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14:paraId="3F2DC159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90" w:type="dxa"/>
          </w:tcPr>
          <w:p w14:paraId="3F2DC15A" w14:textId="77777777"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14:paraId="3F2DC15B" w14:textId="77777777"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6" w:type="dxa"/>
          </w:tcPr>
          <w:p w14:paraId="3F2DC15C" w14:textId="77777777"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9" w:type="dxa"/>
          </w:tcPr>
          <w:p w14:paraId="3F2DC15D" w14:textId="77777777"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</w:tr>
      <w:tr w:rsidR="004020F2" w14:paraId="3F2DC168" w14:textId="77777777" w:rsidTr="004020F2">
        <w:tc>
          <w:tcPr>
            <w:tcW w:w="2185" w:type="dxa"/>
          </w:tcPr>
          <w:p w14:paraId="3F2DC15F" w14:textId="77777777"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</w:tcPr>
          <w:p w14:paraId="3F2DC160" w14:textId="77777777"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14:paraId="3F2DC161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9" w:type="dxa"/>
          </w:tcPr>
          <w:p w14:paraId="3F2DC162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14:paraId="3F2DC163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90" w:type="dxa"/>
          </w:tcPr>
          <w:p w14:paraId="3F2DC164" w14:textId="77777777"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14:paraId="3F2DC165" w14:textId="77777777"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6" w:type="dxa"/>
          </w:tcPr>
          <w:p w14:paraId="3F2DC166" w14:textId="77777777"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9" w:type="dxa"/>
          </w:tcPr>
          <w:p w14:paraId="3F2DC167" w14:textId="77777777"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</w:tr>
      <w:tr w:rsidR="004020F2" w14:paraId="3F2DC172" w14:textId="77777777" w:rsidTr="004020F2">
        <w:tc>
          <w:tcPr>
            <w:tcW w:w="2185" w:type="dxa"/>
          </w:tcPr>
          <w:p w14:paraId="3F2DC169" w14:textId="77777777"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</w:tcPr>
          <w:p w14:paraId="3F2DC16A" w14:textId="77777777"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14:paraId="3F2DC16B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9" w:type="dxa"/>
          </w:tcPr>
          <w:p w14:paraId="3F2DC16C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14:paraId="3F2DC16D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90" w:type="dxa"/>
          </w:tcPr>
          <w:p w14:paraId="3F2DC16E" w14:textId="77777777"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14:paraId="3F2DC16F" w14:textId="77777777"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6" w:type="dxa"/>
          </w:tcPr>
          <w:p w14:paraId="3F2DC170" w14:textId="77777777"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9" w:type="dxa"/>
          </w:tcPr>
          <w:p w14:paraId="3F2DC171" w14:textId="77777777" w:rsidR="004020F2" w:rsidRPr="006530A0" w:rsidRDefault="004020F2">
            <w:pPr>
              <w:jc w:val="center"/>
              <w:rPr>
                <w:sz w:val="20"/>
                <w:szCs w:val="20"/>
              </w:rPr>
            </w:pPr>
          </w:p>
        </w:tc>
      </w:tr>
      <w:tr w:rsidR="004020F2" w14:paraId="3F2DC17C" w14:textId="77777777" w:rsidTr="004020F2">
        <w:tc>
          <w:tcPr>
            <w:tcW w:w="2185" w:type="dxa"/>
          </w:tcPr>
          <w:p w14:paraId="3F2DC173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</w:tcPr>
          <w:p w14:paraId="3F2DC174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14:paraId="3F2DC175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9" w:type="dxa"/>
          </w:tcPr>
          <w:p w14:paraId="3F2DC176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14:paraId="3F2DC177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90" w:type="dxa"/>
          </w:tcPr>
          <w:p w14:paraId="3F2DC178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14:paraId="3F2DC179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6" w:type="dxa"/>
          </w:tcPr>
          <w:p w14:paraId="3F2DC17A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9" w:type="dxa"/>
          </w:tcPr>
          <w:p w14:paraId="3F2DC17B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</w:tr>
      <w:tr w:rsidR="004020F2" w14:paraId="3F2DC186" w14:textId="77777777" w:rsidTr="004020F2">
        <w:tc>
          <w:tcPr>
            <w:tcW w:w="2185" w:type="dxa"/>
          </w:tcPr>
          <w:p w14:paraId="3F2DC17D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</w:tcPr>
          <w:p w14:paraId="3F2DC17E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14:paraId="3F2DC17F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9" w:type="dxa"/>
          </w:tcPr>
          <w:p w14:paraId="3F2DC180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14:paraId="3F2DC181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90" w:type="dxa"/>
          </w:tcPr>
          <w:p w14:paraId="3F2DC182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14:paraId="3F2DC183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6" w:type="dxa"/>
          </w:tcPr>
          <w:p w14:paraId="3F2DC184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9" w:type="dxa"/>
          </w:tcPr>
          <w:p w14:paraId="3F2DC185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</w:tr>
      <w:tr w:rsidR="004020F2" w14:paraId="3F2DC190" w14:textId="77777777" w:rsidTr="004020F2">
        <w:tc>
          <w:tcPr>
            <w:tcW w:w="2185" w:type="dxa"/>
          </w:tcPr>
          <w:p w14:paraId="3F2DC187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</w:tcPr>
          <w:p w14:paraId="3F2DC188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14:paraId="3F2DC189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9" w:type="dxa"/>
          </w:tcPr>
          <w:p w14:paraId="3F2DC18A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14:paraId="3F2DC18B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90" w:type="dxa"/>
          </w:tcPr>
          <w:p w14:paraId="3F2DC18C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14:paraId="3F2DC18D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6" w:type="dxa"/>
          </w:tcPr>
          <w:p w14:paraId="3F2DC18E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9" w:type="dxa"/>
          </w:tcPr>
          <w:p w14:paraId="3F2DC18F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</w:tr>
      <w:tr w:rsidR="004020F2" w14:paraId="3F2DC19A" w14:textId="77777777" w:rsidTr="004020F2">
        <w:tc>
          <w:tcPr>
            <w:tcW w:w="2185" w:type="dxa"/>
          </w:tcPr>
          <w:p w14:paraId="3F2DC191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</w:tcPr>
          <w:p w14:paraId="3F2DC192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14:paraId="3F2DC193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9" w:type="dxa"/>
          </w:tcPr>
          <w:p w14:paraId="3F2DC194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14:paraId="3F2DC195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90" w:type="dxa"/>
          </w:tcPr>
          <w:p w14:paraId="3F2DC196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14:paraId="3F2DC197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6" w:type="dxa"/>
          </w:tcPr>
          <w:p w14:paraId="3F2DC198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9" w:type="dxa"/>
          </w:tcPr>
          <w:p w14:paraId="3F2DC199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</w:tr>
      <w:tr w:rsidR="004020F2" w14:paraId="3F2DC1A4" w14:textId="77777777" w:rsidTr="004020F2">
        <w:tc>
          <w:tcPr>
            <w:tcW w:w="2185" w:type="dxa"/>
          </w:tcPr>
          <w:p w14:paraId="3F2DC19B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</w:tcPr>
          <w:p w14:paraId="3F2DC19C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14:paraId="3F2DC19D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9" w:type="dxa"/>
          </w:tcPr>
          <w:p w14:paraId="3F2DC19E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14:paraId="3F2DC19F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90" w:type="dxa"/>
          </w:tcPr>
          <w:p w14:paraId="3F2DC1A0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14:paraId="3F2DC1A1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6" w:type="dxa"/>
          </w:tcPr>
          <w:p w14:paraId="3F2DC1A2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9" w:type="dxa"/>
          </w:tcPr>
          <w:p w14:paraId="3F2DC1A3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</w:tr>
      <w:tr w:rsidR="004020F2" w14:paraId="3F2DC1AE" w14:textId="77777777" w:rsidTr="004020F2">
        <w:tc>
          <w:tcPr>
            <w:tcW w:w="2185" w:type="dxa"/>
          </w:tcPr>
          <w:p w14:paraId="3F2DC1A5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</w:tcPr>
          <w:p w14:paraId="3F2DC1A6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14:paraId="3F2DC1A7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9" w:type="dxa"/>
          </w:tcPr>
          <w:p w14:paraId="3F2DC1A8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14:paraId="3F2DC1A9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90" w:type="dxa"/>
          </w:tcPr>
          <w:p w14:paraId="3F2DC1AA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14:paraId="3F2DC1AB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6" w:type="dxa"/>
          </w:tcPr>
          <w:p w14:paraId="3F2DC1AC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9" w:type="dxa"/>
          </w:tcPr>
          <w:p w14:paraId="3F2DC1AD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</w:tr>
      <w:tr w:rsidR="004020F2" w14:paraId="3F2DC1B8" w14:textId="77777777" w:rsidTr="004020F2">
        <w:tc>
          <w:tcPr>
            <w:tcW w:w="2185" w:type="dxa"/>
          </w:tcPr>
          <w:p w14:paraId="3F2DC1AF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</w:tcPr>
          <w:p w14:paraId="3F2DC1B0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14:paraId="3F2DC1B1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9" w:type="dxa"/>
          </w:tcPr>
          <w:p w14:paraId="3F2DC1B2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14:paraId="3F2DC1B3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90" w:type="dxa"/>
          </w:tcPr>
          <w:p w14:paraId="3F2DC1B4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14:paraId="3F2DC1B5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6" w:type="dxa"/>
          </w:tcPr>
          <w:p w14:paraId="3F2DC1B6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9" w:type="dxa"/>
          </w:tcPr>
          <w:p w14:paraId="3F2DC1B7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</w:tr>
      <w:tr w:rsidR="004020F2" w14:paraId="3F2DC1C2" w14:textId="77777777" w:rsidTr="004020F2">
        <w:tc>
          <w:tcPr>
            <w:tcW w:w="2185" w:type="dxa"/>
          </w:tcPr>
          <w:p w14:paraId="3F2DC1B9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</w:tcPr>
          <w:p w14:paraId="3F2DC1BA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14:paraId="3F2DC1BB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9" w:type="dxa"/>
          </w:tcPr>
          <w:p w14:paraId="3F2DC1BC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14:paraId="3F2DC1BD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90" w:type="dxa"/>
          </w:tcPr>
          <w:p w14:paraId="3F2DC1BE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14:paraId="3F2DC1BF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6" w:type="dxa"/>
          </w:tcPr>
          <w:p w14:paraId="3F2DC1C0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9" w:type="dxa"/>
          </w:tcPr>
          <w:p w14:paraId="3F2DC1C1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</w:tr>
      <w:tr w:rsidR="004020F2" w14:paraId="3F2DC1CC" w14:textId="77777777" w:rsidTr="004020F2">
        <w:tc>
          <w:tcPr>
            <w:tcW w:w="2185" w:type="dxa"/>
          </w:tcPr>
          <w:p w14:paraId="3F2DC1C3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</w:tcPr>
          <w:p w14:paraId="3F2DC1C4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14:paraId="3F2DC1C5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9" w:type="dxa"/>
          </w:tcPr>
          <w:p w14:paraId="3F2DC1C6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14:paraId="3F2DC1C7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90" w:type="dxa"/>
          </w:tcPr>
          <w:p w14:paraId="3F2DC1C8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14:paraId="3F2DC1C9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6" w:type="dxa"/>
          </w:tcPr>
          <w:p w14:paraId="3F2DC1CA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9" w:type="dxa"/>
          </w:tcPr>
          <w:p w14:paraId="3F2DC1CB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</w:tr>
      <w:tr w:rsidR="004020F2" w14:paraId="3F2DC1D6" w14:textId="77777777" w:rsidTr="004020F2">
        <w:tc>
          <w:tcPr>
            <w:tcW w:w="2185" w:type="dxa"/>
          </w:tcPr>
          <w:p w14:paraId="3F2DC1CD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</w:tcPr>
          <w:p w14:paraId="3F2DC1CE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14:paraId="3F2DC1CF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9" w:type="dxa"/>
          </w:tcPr>
          <w:p w14:paraId="3F2DC1D0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14:paraId="3F2DC1D1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90" w:type="dxa"/>
          </w:tcPr>
          <w:p w14:paraId="3F2DC1D2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14:paraId="3F2DC1D3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6" w:type="dxa"/>
          </w:tcPr>
          <w:p w14:paraId="3F2DC1D4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9" w:type="dxa"/>
          </w:tcPr>
          <w:p w14:paraId="3F2DC1D5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</w:tr>
      <w:tr w:rsidR="004020F2" w14:paraId="3F2DC1E0" w14:textId="77777777" w:rsidTr="004020F2">
        <w:tc>
          <w:tcPr>
            <w:tcW w:w="2185" w:type="dxa"/>
          </w:tcPr>
          <w:p w14:paraId="3F2DC1D7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</w:tcPr>
          <w:p w14:paraId="3F2DC1D8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14:paraId="3F2DC1D9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9" w:type="dxa"/>
          </w:tcPr>
          <w:p w14:paraId="3F2DC1DA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14:paraId="3F2DC1DB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90" w:type="dxa"/>
          </w:tcPr>
          <w:p w14:paraId="3F2DC1DC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14:paraId="3F2DC1DD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6" w:type="dxa"/>
          </w:tcPr>
          <w:p w14:paraId="3F2DC1DE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9" w:type="dxa"/>
          </w:tcPr>
          <w:p w14:paraId="3F2DC1DF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</w:tr>
      <w:tr w:rsidR="004020F2" w14:paraId="3F2DC1EA" w14:textId="77777777" w:rsidTr="004020F2">
        <w:tc>
          <w:tcPr>
            <w:tcW w:w="2185" w:type="dxa"/>
          </w:tcPr>
          <w:p w14:paraId="3F2DC1E1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</w:tcPr>
          <w:p w14:paraId="3F2DC1E2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14:paraId="3F2DC1E3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9" w:type="dxa"/>
          </w:tcPr>
          <w:p w14:paraId="3F2DC1E4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14:paraId="3F2DC1E5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90" w:type="dxa"/>
          </w:tcPr>
          <w:p w14:paraId="3F2DC1E6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14:paraId="3F2DC1E7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6" w:type="dxa"/>
          </w:tcPr>
          <w:p w14:paraId="3F2DC1E8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9" w:type="dxa"/>
          </w:tcPr>
          <w:p w14:paraId="3F2DC1E9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</w:tr>
      <w:tr w:rsidR="004020F2" w14:paraId="3F2DC1F4" w14:textId="77777777" w:rsidTr="004020F2">
        <w:tc>
          <w:tcPr>
            <w:tcW w:w="2185" w:type="dxa"/>
          </w:tcPr>
          <w:p w14:paraId="3F2DC1EB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</w:tcPr>
          <w:p w14:paraId="3F2DC1EC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14:paraId="3F2DC1ED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9" w:type="dxa"/>
          </w:tcPr>
          <w:p w14:paraId="3F2DC1EE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14:paraId="3F2DC1EF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90" w:type="dxa"/>
          </w:tcPr>
          <w:p w14:paraId="3F2DC1F0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14:paraId="3F2DC1F1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6" w:type="dxa"/>
          </w:tcPr>
          <w:p w14:paraId="3F2DC1F2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9" w:type="dxa"/>
          </w:tcPr>
          <w:p w14:paraId="3F2DC1F3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</w:tr>
      <w:tr w:rsidR="004020F2" w14:paraId="3F2DC1FE" w14:textId="77777777" w:rsidTr="004020F2">
        <w:tc>
          <w:tcPr>
            <w:tcW w:w="2185" w:type="dxa"/>
          </w:tcPr>
          <w:p w14:paraId="3F2DC1F5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</w:tcPr>
          <w:p w14:paraId="3F2DC1F6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14:paraId="3F2DC1F7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9" w:type="dxa"/>
          </w:tcPr>
          <w:p w14:paraId="3F2DC1F8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14:paraId="3F2DC1F9" w14:textId="77777777" w:rsidR="004020F2" w:rsidRPr="006530A0" w:rsidRDefault="004020F2" w:rsidP="00AF6A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90" w:type="dxa"/>
          </w:tcPr>
          <w:p w14:paraId="3F2DC1FA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3" w:type="dxa"/>
          </w:tcPr>
          <w:p w14:paraId="3F2DC1FB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6" w:type="dxa"/>
          </w:tcPr>
          <w:p w14:paraId="3F2DC1FC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9" w:type="dxa"/>
          </w:tcPr>
          <w:p w14:paraId="3F2DC1FD" w14:textId="77777777" w:rsidR="004020F2" w:rsidRPr="006530A0" w:rsidRDefault="004020F2" w:rsidP="002157C9">
            <w:pPr>
              <w:jc w:val="center"/>
              <w:rPr>
                <w:sz w:val="20"/>
                <w:szCs w:val="20"/>
              </w:rPr>
            </w:pPr>
          </w:p>
        </w:tc>
      </w:tr>
      <w:tr w:rsidR="004020F2" w14:paraId="3F2DC208" w14:textId="77777777" w:rsidTr="004020F2">
        <w:tc>
          <w:tcPr>
            <w:tcW w:w="2185" w:type="dxa"/>
          </w:tcPr>
          <w:p w14:paraId="3F2DC1FF" w14:textId="77777777" w:rsidR="004020F2" w:rsidRDefault="004020F2" w:rsidP="002157C9">
            <w:pPr>
              <w:jc w:val="center"/>
              <w:rPr>
                <w:b/>
                <w:u w:val="single"/>
              </w:rPr>
            </w:pPr>
          </w:p>
        </w:tc>
        <w:tc>
          <w:tcPr>
            <w:tcW w:w="1485" w:type="dxa"/>
          </w:tcPr>
          <w:p w14:paraId="3F2DC200" w14:textId="77777777" w:rsidR="004020F2" w:rsidRDefault="004020F2" w:rsidP="002157C9">
            <w:pPr>
              <w:jc w:val="center"/>
              <w:rPr>
                <w:b/>
                <w:u w:val="single"/>
              </w:rPr>
            </w:pPr>
          </w:p>
        </w:tc>
        <w:tc>
          <w:tcPr>
            <w:tcW w:w="1583" w:type="dxa"/>
          </w:tcPr>
          <w:p w14:paraId="3F2DC201" w14:textId="77777777" w:rsidR="004020F2" w:rsidRDefault="004020F2" w:rsidP="00AF6A36">
            <w:pPr>
              <w:jc w:val="center"/>
              <w:rPr>
                <w:b/>
                <w:u w:val="single"/>
              </w:rPr>
            </w:pPr>
          </w:p>
        </w:tc>
        <w:tc>
          <w:tcPr>
            <w:tcW w:w="1539" w:type="dxa"/>
          </w:tcPr>
          <w:p w14:paraId="3F2DC202" w14:textId="77777777" w:rsidR="004020F2" w:rsidRDefault="004020F2" w:rsidP="00AF6A36">
            <w:pPr>
              <w:jc w:val="center"/>
              <w:rPr>
                <w:b/>
                <w:u w:val="single"/>
              </w:rPr>
            </w:pPr>
          </w:p>
        </w:tc>
        <w:tc>
          <w:tcPr>
            <w:tcW w:w="1483" w:type="dxa"/>
          </w:tcPr>
          <w:p w14:paraId="3F2DC203" w14:textId="77777777" w:rsidR="004020F2" w:rsidRDefault="004020F2" w:rsidP="00AF6A36">
            <w:pPr>
              <w:jc w:val="center"/>
              <w:rPr>
                <w:b/>
                <w:u w:val="single"/>
              </w:rPr>
            </w:pPr>
          </w:p>
        </w:tc>
        <w:tc>
          <w:tcPr>
            <w:tcW w:w="1490" w:type="dxa"/>
          </w:tcPr>
          <w:p w14:paraId="3F2DC204" w14:textId="77777777" w:rsidR="004020F2" w:rsidRDefault="004020F2" w:rsidP="002157C9">
            <w:pPr>
              <w:jc w:val="center"/>
              <w:rPr>
                <w:b/>
                <w:u w:val="single"/>
              </w:rPr>
            </w:pPr>
          </w:p>
        </w:tc>
        <w:tc>
          <w:tcPr>
            <w:tcW w:w="1483" w:type="dxa"/>
          </w:tcPr>
          <w:p w14:paraId="3F2DC205" w14:textId="77777777" w:rsidR="004020F2" w:rsidRDefault="004020F2" w:rsidP="002157C9">
            <w:pPr>
              <w:jc w:val="center"/>
              <w:rPr>
                <w:b/>
                <w:u w:val="single"/>
              </w:rPr>
            </w:pPr>
          </w:p>
        </w:tc>
        <w:tc>
          <w:tcPr>
            <w:tcW w:w="1466" w:type="dxa"/>
          </w:tcPr>
          <w:p w14:paraId="3F2DC206" w14:textId="77777777" w:rsidR="004020F2" w:rsidRDefault="004020F2" w:rsidP="002157C9">
            <w:pPr>
              <w:jc w:val="center"/>
              <w:rPr>
                <w:b/>
                <w:u w:val="single"/>
              </w:rPr>
            </w:pPr>
          </w:p>
        </w:tc>
        <w:tc>
          <w:tcPr>
            <w:tcW w:w="1469" w:type="dxa"/>
          </w:tcPr>
          <w:p w14:paraId="3F2DC207" w14:textId="77777777" w:rsidR="004020F2" w:rsidRDefault="004020F2" w:rsidP="002157C9">
            <w:pPr>
              <w:jc w:val="center"/>
              <w:rPr>
                <w:b/>
                <w:u w:val="single"/>
              </w:rPr>
            </w:pPr>
          </w:p>
        </w:tc>
      </w:tr>
      <w:tr w:rsidR="004020F2" w14:paraId="3F2DC212" w14:textId="77777777" w:rsidTr="004020F2">
        <w:tc>
          <w:tcPr>
            <w:tcW w:w="2185" w:type="dxa"/>
          </w:tcPr>
          <w:p w14:paraId="3F2DC209" w14:textId="77777777" w:rsidR="004020F2" w:rsidRDefault="004020F2" w:rsidP="002157C9">
            <w:pPr>
              <w:jc w:val="center"/>
              <w:rPr>
                <w:b/>
                <w:u w:val="single"/>
              </w:rPr>
            </w:pPr>
          </w:p>
        </w:tc>
        <w:tc>
          <w:tcPr>
            <w:tcW w:w="1485" w:type="dxa"/>
          </w:tcPr>
          <w:p w14:paraId="3F2DC20A" w14:textId="77777777" w:rsidR="004020F2" w:rsidRDefault="004020F2" w:rsidP="002157C9">
            <w:pPr>
              <w:jc w:val="center"/>
              <w:rPr>
                <w:b/>
                <w:u w:val="single"/>
              </w:rPr>
            </w:pPr>
          </w:p>
        </w:tc>
        <w:tc>
          <w:tcPr>
            <w:tcW w:w="1583" w:type="dxa"/>
          </w:tcPr>
          <w:p w14:paraId="3F2DC20B" w14:textId="77777777" w:rsidR="004020F2" w:rsidRDefault="004020F2" w:rsidP="00AF6A36">
            <w:pPr>
              <w:jc w:val="center"/>
              <w:rPr>
                <w:b/>
                <w:u w:val="single"/>
              </w:rPr>
            </w:pPr>
          </w:p>
        </w:tc>
        <w:tc>
          <w:tcPr>
            <w:tcW w:w="1539" w:type="dxa"/>
          </w:tcPr>
          <w:p w14:paraId="3F2DC20C" w14:textId="77777777" w:rsidR="004020F2" w:rsidRDefault="004020F2" w:rsidP="00AF6A36">
            <w:pPr>
              <w:jc w:val="center"/>
              <w:rPr>
                <w:b/>
                <w:u w:val="single"/>
              </w:rPr>
            </w:pPr>
          </w:p>
        </w:tc>
        <w:tc>
          <w:tcPr>
            <w:tcW w:w="1483" w:type="dxa"/>
          </w:tcPr>
          <w:p w14:paraId="3F2DC20D" w14:textId="77777777" w:rsidR="004020F2" w:rsidRDefault="004020F2" w:rsidP="00AF6A36">
            <w:pPr>
              <w:jc w:val="center"/>
              <w:rPr>
                <w:b/>
                <w:u w:val="single"/>
              </w:rPr>
            </w:pPr>
          </w:p>
        </w:tc>
        <w:tc>
          <w:tcPr>
            <w:tcW w:w="1490" w:type="dxa"/>
          </w:tcPr>
          <w:p w14:paraId="3F2DC20E" w14:textId="77777777" w:rsidR="004020F2" w:rsidRDefault="004020F2" w:rsidP="002157C9">
            <w:pPr>
              <w:jc w:val="center"/>
              <w:rPr>
                <w:b/>
                <w:u w:val="single"/>
              </w:rPr>
            </w:pPr>
          </w:p>
        </w:tc>
        <w:tc>
          <w:tcPr>
            <w:tcW w:w="1483" w:type="dxa"/>
          </w:tcPr>
          <w:p w14:paraId="3F2DC20F" w14:textId="77777777" w:rsidR="004020F2" w:rsidRDefault="004020F2" w:rsidP="002157C9">
            <w:pPr>
              <w:jc w:val="center"/>
              <w:rPr>
                <w:b/>
                <w:u w:val="single"/>
              </w:rPr>
            </w:pPr>
          </w:p>
        </w:tc>
        <w:tc>
          <w:tcPr>
            <w:tcW w:w="1466" w:type="dxa"/>
          </w:tcPr>
          <w:p w14:paraId="3F2DC210" w14:textId="77777777" w:rsidR="004020F2" w:rsidRDefault="004020F2" w:rsidP="002157C9">
            <w:pPr>
              <w:jc w:val="center"/>
              <w:rPr>
                <w:b/>
                <w:u w:val="single"/>
              </w:rPr>
            </w:pPr>
          </w:p>
        </w:tc>
        <w:tc>
          <w:tcPr>
            <w:tcW w:w="1469" w:type="dxa"/>
          </w:tcPr>
          <w:p w14:paraId="3F2DC211" w14:textId="77777777" w:rsidR="004020F2" w:rsidRDefault="004020F2" w:rsidP="002157C9">
            <w:pPr>
              <w:jc w:val="center"/>
              <w:rPr>
                <w:b/>
                <w:u w:val="single"/>
              </w:rPr>
            </w:pPr>
          </w:p>
        </w:tc>
      </w:tr>
      <w:tr w:rsidR="004020F2" w14:paraId="3F2DC21C" w14:textId="77777777" w:rsidTr="004020F2">
        <w:tc>
          <w:tcPr>
            <w:tcW w:w="2185" w:type="dxa"/>
          </w:tcPr>
          <w:p w14:paraId="3F2DC213" w14:textId="77777777" w:rsidR="004020F2" w:rsidRDefault="004020F2" w:rsidP="002157C9">
            <w:pPr>
              <w:jc w:val="center"/>
              <w:rPr>
                <w:b/>
                <w:u w:val="single"/>
              </w:rPr>
            </w:pPr>
            <w:r w:rsidRPr="006530A0">
              <w:rPr>
                <w:sz w:val="20"/>
                <w:szCs w:val="20"/>
              </w:rPr>
              <w:t>Total</w:t>
            </w:r>
          </w:p>
        </w:tc>
        <w:tc>
          <w:tcPr>
            <w:tcW w:w="1485" w:type="dxa"/>
          </w:tcPr>
          <w:p w14:paraId="3F2DC214" w14:textId="77777777" w:rsidR="004020F2" w:rsidRDefault="004020F2" w:rsidP="002157C9">
            <w:pPr>
              <w:jc w:val="center"/>
              <w:rPr>
                <w:b/>
                <w:u w:val="single"/>
              </w:rPr>
            </w:pPr>
          </w:p>
        </w:tc>
        <w:tc>
          <w:tcPr>
            <w:tcW w:w="1583" w:type="dxa"/>
          </w:tcPr>
          <w:p w14:paraId="3F2DC215" w14:textId="77777777" w:rsidR="004020F2" w:rsidRDefault="004020F2" w:rsidP="00AF6A36">
            <w:pPr>
              <w:jc w:val="center"/>
              <w:rPr>
                <w:b/>
                <w:u w:val="single"/>
              </w:rPr>
            </w:pPr>
          </w:p>
        </w:tc>
        <w:tc>
          <w:tcPr>
            <w:tcW w:w="1539" w:type="dxa"/>
          </w:tcPr>
          <w:p w14:paraId="3F2DC216" w14:textId="77777777" w:rsidR="004020F2" w:rsidRDefault="004020F2" w:rsidP="00AF6A36">
            <w:pPr>
              <w:jc w:val="center"/>
              <w:rPr>
                <w:b/>
                <w:u w:val="single"/>
              </w:rPr>
            </w:pPr>
          </w:p>
        </w:tc>
        <w:tc>
          <w:tcPr>
            <w:tcW w:w="1483" w:type="dxa"/>
          </w:tcPr>
          <w:p w14:paraId="3F2DC217" w14:textId="77777777" w:rsidR="004020F2" w:rsidRDefault="004020F2" w:rsidP="00AF6A36">
            <w:pPr>
              <w:jc w:val="center"/>
              <w:rPr>
                <w:b/>
                <w:u w:val="single"/>
              </w:rPr>
            </w:pPr>
          </w:p>
        </w:tc>
        <w:tc>
          <w:tcPr>
            <w:tcW w:w="1490" w:type="dxa"/>
          </w:tcPr>
          <w:p w14:paraId="3F2DC218" w14:textId="77777777" w:rsidR="004020F2" w:rsidRDefault="004020F2" w:rsidP="002157C9">
            <w:pPr>
              <w:jc w:val="center"/>
              <w:rPr>
                <w:b/>
                <w:u w:val="single"/>
              </w:rPr>
            </w:pPr>
          </w:p>
        </w:tc>
        <w:tc>
          <w:tcPr>
            <w:tcW w:w="1483" w:type="dxa"/>
          </w:tcPr>
          <w:p w14:paraId="3F2DC219" w14:textId="77777777" w:rsidR="004020F2" w:rsidRDefault="004020F2" w:rsidP="002157C9">
            <w:pPr>
              <w:jc w:val="center"/>
              <w:rPr>
                <w:b/>
                <w:u w:val="single"/>
              </w:rPr>
            </w:pPr>
          </w:p>
        </w:tc>
        <w:tc>
          <w:tcPr>
            <w:tcW w:w="1466" w:type="dxa"/>
          </w:tcPr>
          <w:p w14:paraId="3F2DC21A" w14:textId="77777777" w:rsidR="004020F2" w:rsidRDefault="004020F2" w:rsidP="002157C9">
            <w:pPr>
              <w:jc w:val="center"/>
              <w:rPr>
                <w:b/>
                <w:u w:val="single"/>
              </w:rPr>
            </w:pPr>
          </w:p>
        </w:tc>
        <w:tc>
          <w:tcPr>
            <w:tcW w:w="1469" w:type="dxa"/>
          </w:tcPr>
          <w:p w14:paraId="3F2DC21B" w14:textId="77777777" w:rsidR="004020F2" w:rsidRDefault="004020F2" w:rsidP="002157C9">
            <w:pPr>
              <w:jc w:val="center"/>
              <w:rPr>
                <w:b/>
                <w:u w:val="single"/>
              </w:rPr>
            </w:pPr>
          </w:p>
        </w:tc>
      </w:tr>
    </w:tbl>
    <w:p w14:paraId="3F2DC21D" w14:textId="77777777" w:rsidR="00147558" w:rsidRPr="00147558" w:rsidRDefault="00147558" w:rsidP="00A010DE">
      <w:pPr>
        <w:rPr>
          <w:b/>
          <w:u w:val="single"/>
        </w:rPr>
      </w:pPr>
    </w:p>
    <w:sectPr w:rsidR="00147558" w:rsidRPr="00147558" w:rsidSect="0014755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F2DC220" w14:textId="77777777" w:rsidR="005D7168" w:rsidRDefault="005D7168" w:rsidP="00147558">
      <w:r>
        <w:separator/>
      </w:r>
    </w:p>
  </w:endnote>
  <w:endnote w:type="continuationSeparator" w:id="0">
    <w:p w14:paraId="3F2DC221" w14:textId="77777777" w:rsidR="005D7168" w:rsidRDefault="005D7168" w:rsidP="001475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F2DC224" w14:textId="77777777" w:rsidR="005F3D09" w:rsidRDefault="005F3D0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F2DC225" w14:textId="77777777" w:rsidR="00A010DE" w:rsidRDefault="00A010DE">
    <w:pPr>
      <w:pStyle w:val="Footer"/>
    </w:pPr>
    <w:r>
      <w:t>In accordance with Section 151 of the Local Government Measure 2011, Community and Town Councils must publish within their authority area the remuneration received by their members</w:t>
    </w:r>
    <w:r w:rsidR="009F30B2">
      <w:t xml:space="preserve"> by 30</w:t>
    </w:r>
    <w:r w:rsidR="009F30B2" w:rsidRPr="009F30B2">
      <w:rPr>
        <w:vertAlign w:val="superscript"/>
      </w:rPr>
      <w:t>th</w:t>
    </w:r>
    <w:r w:rsidR="009F30B2">
      <w:t xml:space="preserve"> September following the end of the </w:t>
    </w:r>
    <w:r w:rsidR="005F3D09">
      <w:t xml:space="preserve">previous financial </w:t>
    </w:r>
    <w:r w:rsidR="009F30B2">
      <w:t>year</w:t>
    </w:r>
    <w:r>
      <w:t>. This information should also be sent to the Independent Re</w:t>
    </w:r>
    <w:r w:rsidR="009F30B2">
      <w:t>muneration Panel for Wales by the same date</w:t>
    </w:r>
    <w:r>
      <w:t>.</w:t>
    </w:r>
    <w:r w:rsidR="009F30B2">
      <w:t xml:space="preserve"> Nil returns are also required.</w:t>
    </w:r>
    <w:r>
      <w:t xml:space="preserve"> </w:t>
    </w:r>
    <w:r w:rsidR="00BD46AF">
      <w:t xml:space="preserve">Please refer to </w:t>
    </w:r>
    <w:r w:rsidR="00BD46AF" w:rsidRPr="004D0E7E">
      <w:rPr>
        <w:highlight w:val="yellow"/>
      </w:rPr>
      <w:t>Annex 4</w:t>
    </w:r>
    <w:r w:rsidR="00AF5530">
      <w:t xml:space="preserve"> </w:t>
    </w:r>
    <w:r w:rsidR="00BD46AF">
      <w:t>of the Panel’s annual report for details.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F2DC227" w14:textId="77777777" w:rsidR="005F3D09" w:rsidRDefault="005F3D0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F2DC21E" w14:textId="77777777" w:rsidR="005D7168" w:rsidRDefault="005D7168" w:rsidP="00147558">
      <w:r>
        <w:separator/>
      </w:r>
    </w:p>
  </w:footnote>
  <w:footnote w:type="continuationSeparator" w:id="0">
    <w:p w14:paraId="3F2DC21F" w14:textId="77777777" w:rsidR="005D7168" w:rsidRDefault="005D7168" w:rsidP="001475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F2DC222" w14:textId="77777777" w:rsidR="005F3D09" w:rsidRDefault="005F3D0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F2DC223" w14:textId="77777777" w:rsidR="00147558" w:rsidRPr="00147558" w:rsidRDefault="00BD46AF" w:rsidP="00147558">
    <w:pPr>
      <w:jc w:val="center"/>
      <w:rPr>
        <w:b/>
        <w:u w:val="single"/>
      </w:rPr>
    </w:pPr>
    <w:r>
      <w:rPr>
        <w:b/>
        <w:u w:val="single"/>
      </w:rPr>
      <w:t xml:space="preserve">Statement of </w:t>
    </w:r>
    <w:r w:rsidR="00147558" w:rsidRPr="00147558">
      <w:rPr>
        <w:b/>
        <w:u w:val="single"/>
      </w:rPr>
      <w:t>Payments</w:t>
    </w:r>
    <w:r>
      <w:rPr>
        <w:b/>
        <w:u w:val="single"/>
      </w:rPr>
      <w:t xml:space="preserve"> made</w:t>
    </w:r>
    <w:r w:rsidR="00147558" w:rsidRPr="00147558">
      <w:rPr>
        <w:b/>
        <w:u w:val="single"/>
      </w:rPr>
      <w:t xml:space="preserve"> to Members of </w:t>
    </w:r>
    <w:r w:rsidR="00147558" w:rsidRPr="00B725E4">
      <w:rPr>
        <w:b/>
        <w:i/>
        <w:highlight w:val="yellow"/>
        <w:u w:val="single"/>
      </w:rPr>
      <w:t>[INSERT COUNCIL NAME</w:t>
    </w:r>
    <w:r w:rsidR="00147558">
      <w:rPr>
        <w:b/>
        <w:u w:val="single"/>
      </w:rPr>
      <w:t>]</w:t>
    </w:r>
    <w:r w:rsidR="00866405">
      <w:rPr>
        <w:b/>
        <w:u w:val="single"/>
      </w:rPr>
      <w:t xml:space="preserve"> Community </w:t>
    </w:r>
    <w:r w:rsidR="005F3D09">
      <w:rPr>
        <w:b/>
        <w:u w:val="single"/>
      </w:rPr>
      <w:t xml:space="preserve">/ Town </w:t>
    </w:r>
    <w:r w:rsidR="00866405">
      <w:rPr>
        <w:b/>
        <w:u w:val="single"/>
      </w:rPr>
      <w:t xml:space="preserve">Council for </w:t>
    </w:r>
    <w:r w:rsidR="00776B10">
      <w:rPr>
        <w:b/>
        <w:u w:val="single"/>
      </w:rPr>
      <w:t xml:space="preserve">[insert </w:t>
    </w:r>
    <w:r w:rsidR="005F3D09">
      <w:rPr>
        <w:b/>
        <w:u w:val="single"/>
      </w:rPr>
      <w:t xml:space="preserve">the </w:t>
    </w:r>
    <w:r w:rsidR="00776B10">
      <w:rPr>
        <w:b/>
        <w:u w:val="single"/>
      </w:rPr>
      <w:t>date</w:t>
    </w:r>
    <w:r w:rsidR="005F3D09">
      <w:rPr>
        <w:b/>
        <w:u w:val="single"/>
      </w:rPr>
      <w:t>s of the financial year</w:t>
    </w:r>
    <w:r w:rsidR="00776B10">
      <w:rPr>
        <w:b/>
        <w:u w:val="single"/>
      </w:rPr>
      <w:t>]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F2DC226" w14:textId="77777777" w:rsidR="005F3D09" w:rsidRDefault="005F3D0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7558"/>
    <w:rsid w:val="00001D6C"/>
    <w:rsid w:val="000769DF"/>
    <w:rsid w:val="000A79B8"/>
    <w:rsid w:val="000B3BD4"/>
    <w:rsid w:val="00147558"/>
    <w:rsid w:val="00150D95"/>
    <w:rsid w:val="001943AE"/>
    <w:rsid w:val="001E034E"/>
    <w:rsid w:val="00281CAB"/>
    <w:rsid w:val="00327D04"/>
    <w:rsid w:val="003857A3"/>
    <w:rsid w:val="004020F2"/>
    <w:rsid w:val="00464759"/>
    <w:rsid w:val="004766E9"/>
    <w:rsid w:val="00491388"/>
    <w:rsid w:val="004D0E7E"/>
    <w:rsid w:val="0051049D"/>
    <w:rsid w:val="005A50A9"/>
    <w:rsid w:val="005C06BA"/>
    <w:rsid w:val="005D7168"/>
    <w:rsid w:val="005E7FC9"/>
    <w:rsid w:val="005F3D09"/>
    <w:rsid w:val="00614F1C"/>
    <w:rsid w:val="006530A0"/>
    <w:rsid w:val="006F6070"/>
    <w:rsid w:val="007509FB"/>
    <w:rsid w:val="00776B10"/>
    <w:rsid w:val="00866405"/>
    <w:rsid w:val="008B5AF8"/>
    <w:rsid w:val="008C28FD"/>
    <w:rsid w:val="00904795"/>
    <w:rsid w:val="0091329A"/>
    <w:rsid w:val="009460D2"/>
    <w:rsid w:val="009F30B2"/>
    <w:rsid w:val="00A010DE"/>
    <w:rsid w:val="00A12E69"/>
    <w:rsid w:val="00A360BA"/>
    <w:rsid w:val="00A67FEE"/>
    <w:rsid w:val="00AF5530"/>
    <w:rsid w:val="00B725E4"/>
    <w:rsid w:val="00B96959"/>
    <w:rsid w:val="00BD46AF"/>
    <w:rsid w:val="00C046A8"/>
    <w:rsid w:val="00D5770E"/>
    <w:rsid w:val="00D57B6F"/>
    <w:rsid w:val="00DF5B4D"/>
    <w:rsid w:val="00E4461D"/>
    <w:rsid w:val="00F26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F2DC119"/>
  <w15:docId w15:val="{D2888CF7-266E-4315-9659-1D0A269BBA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Arial" w:hAnsi="Arial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14755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147558"/>
    <w:rPr>
      <w:rFonts w:ascii="Arial" w:hAnsi="Arial"/>
      <w:sz w:val="24"/>
      <w:szCs w:val="24"/>
    </w:rPr>
  </w:style>
  <w:style w:type="paragraph" w:styleId="Footer">
    <w:name w:val="footer"/>
    <w:basedOn w:val="Normal"/>
    <w:link w:val="FooterChar"/>
    <w:rsid w:val="0014755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147558"/>
    <w:rPr>
      <w:rFonts w:ascii="Arial" w:hAnsi="Arial"/>
      <w:sz w:val="24"/>
      <w:szCs w:val="24"/>
    </w:rPr>
  </w:style>
  <w:style w:type="table" w:styleId="TableGrid">
    <w:name w:val="Table Grid"/>
    <w:basedOn w:val="TableNormal"/>
    <w:rsid w:val="001475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86640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86640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A23163923</value>
    </field>
    <field name="Objective-Title">
      <value order="0">Pro forma - TCC - Published Allowances - English - updated July 2018</value>
    </field>
    <field name="Objective-Description">
      <value order="0"/>
    </field>
    <field name="Objective-CreationStamp">
      <value order="0">2018-07-30T11:14:51Z</value>
    </field>
    <field name="Objective-IsApproved">
      <value order="0">false</value>
    </field>
    <field name="Objective-IsPublished">
      <value order="0">true</value>
    </field>
    <field name="Objective-DatePublished">
      <value order="0">2018-08-06T10:20:40Z</value>
    </field>
    <field name="Objective-ModificationStamp">
      <value order="0">2018-08-06T10:20:40Z</value>
    </field>
    <field name="Objective-Owner">
      <value order="0">Jones, Leighton (EPS-LGD)</value>
    </field>
    <field name="Objective-Path">
      <value order="0">Objective Global Folder:Corporate File Plan:WORKING WITH STAKEHOLDERS:Working with Stakeholders - Public Sector Organisations:Working with Stakeholders - Public Sector - Other Government Departments, Non-Departmental Public Bodies &amp; Executive Agencies - Non EU Funded:Independent Remuneration Panel for Wales - Issues - Compliance - 2016/2017:Pro Formas</value>
    </field>
    <field name="Objective-Parent">
      <value order="0">Pro Formas</value>
    </field>
    <field name="Objective-State">
      <value order="0">Published</value>
    </field>
    <field name="Objective-VersionId">
      <value order="0">vA46160769</value>
    </field>
    <field name="Objective-Version">
      <value order="0">2.0</value>
    </field>
    <field name="Objective-VersionNumber">
      <value order="0">2</value>
    </field>
    <field name="Objective-VersionComment">
      <value order="0"/>
    </field>
    <field name="Objective-FileNumber">
      <value order="0">qA1252724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Language">
        <value order="0">English (eng)</value>
      </field>
      <field name="Objective-Date Acquired">
        <value order="0">2018-07-30T22:59:59Z</value>
      </field>
      <field name="Objective-What to Keep">
        <value order="0">No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2.xml><?xml version="1.0" encoding="utf-8"?>
<ds:datastoreItem xmlns:ds="http://schemas.openxmlformats.org/officeDocument/2006/customXml" ds:itemID="{946BC4FD-F14B-478C-BE34-D4D80B6C04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Teitl</vt:lpstr>
      </vt:variant>
      <vt:variant>
        <vt:i4>1</vt:i4>
      </vt:variant>
    </vt:vector>
  </HeadingPairs>
  <TitlesOfParts>
    <vt:vector size="2" baseType="lpstr">
      <vt:lpstr/>
      <vt:lpstr/>
    </vt:vector>
  </TitlesOfParts>
  <Company>Welsh Government</Company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Morrison, Lauren (LGC - DEP)</dc:creator>
  <cp:lastModifiedBy>Hutchings, Michael (OFM - Communications)</cp:lastModifiedBy>
  <cp:revision>2</cp:revision>
  <dcterms:created xsi:type="dcterms:W3CDTF">2018-12-11T15:52:00Z</dcterms:created>
  <dcterms:modified xsi:type="dcterms:W3CDTF">2018-12-11T15:52:00Z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A23163923</vt:lpwstr>
  </property>
  <property fmtid="{D5CDD505-2E9C-101B-9397-08002B2CF9AE}" pid="4" name="Objective-Title">
    <vt:lpwstr>Pro forma - TCC - Published Allowances - English - updated July 2018</vt:lpwstr>
  </property>
  <property fmtid="{D5CDD505-2E9C-101B-9397-08002B2CF9AE}" pid="5" name="Objective-Comment">
    <vt:lpwstr/>
  </property>
  <property fmtid="{D5CDD505-2E9C-101B-9397-08002B2CF9AE}" pid="6" name="Objective-CreationStamp">
    <vt:filetime>2018-07-30T11:15:05Z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2018-08-06T10:20:40Z</vt:filetime>
  </property>
  <property fmtid="{D5CDD505-2E9C-101B-9397-08002B2CF9AE}" pid="10" name="Objective-ModificationStamp">
    <vt:filetime>2018-08-06T10:20:40Z</vt:filetime>
  </property>
  <property fmtid="{D5CDD505-2E9C-101B-9397-08002B2CF9AE}" pid="11" name="Objective-Owner">
    <vt:lpwstr>Jones, Leighton (EPS-LGD)</vt:lpwstr>
  </property>
  <property fmtid="{D5CDD505-2E9C-101B-9397-08002B2CF9AE}" pid="12" name="Objective-Path">
    <vt:lpwstr>Objective Global Folder:Corporate File Plan:WORKING WITH STAKEHOLDERS:Working with Stakeholders - Public Sector Organisations:Working with Stakeholders - Public Sector - Other Government Departments, Non-Departmental Public Bodies &amp; Executive Agencies - N</vt:lpwstr>
  </property>
  <property fmtid="{D5CDD505-2E9C-101B-9397-08002B2CF9AE}" pid="13" name="Objective-Parent">
    <vt:lpwstr>Pro Formas</vt:lpwstr>
  </property>
  <property fmtid="{D5CDD505-2E9C-101B-9397-08002B2CF9AE}" pid="14" name="Objective-State">
    <vt:lpwstr>Published</vt:lpwstr>
  </property>
  <property fmtid="{D5CDD505-2E9C-101B-9397-08002B2CF9AE}" pid="15" name="Objective-Version">
    <vt:lpwstr>2.0</vt:lpwstr>
  </property>
  <property fmtid="{D5CDD505-2E9C-101B-9397-08002B2CF9AE}" pid="16" name="Objective-VersionNumber">
    <vt:r8>2</vt:r8>
  </property>
  <property fmtid="{D5CDD505-2E9C-101B-9397-08002B2CF9AE}" pid="17" name="Objective-VersionComment">
    <vt:lpwstr/>
  </property>
  <property fmtid="{D5CDD505-2E9C-101B-9397-08002B2CF9AE}" pid="18" name="Objective-FileNumber">
    <vt:lpwstr/>
  </property>
  <property fmtid="{D5CDD505-2E9C-101B-9397-08002B2CF9AE}" pid="19" name="Objective-Classification">
    <vt:lpwstr>[Inherited - Official]</vt:lpwstr>
  </property>
  <property fmtid="{D5CDD505-2E9C-101B-9397-08002B2CF9AE}" pid="20" name="Objective-Caveats">
    <vt:lpwstr/>
  </property>
  <property fmtid="{D5CDD505-2E9C-101B-9397-08002B2CF9AE}" pid="21" name="Objective-Language [system]">
    <vt:lpwstr>English (eng)</vt:lpwstr>
  </property>
  <property fmtid="{D5CDD505-2E9C-101B-9397-08002B2CF9AE}" pid="22" name="Objective-Date Acquired [system]">
    <vt:filetime>2018-07-29T23:00:00Z</vt:filetime>
  </property>
  <property fmtid="{D5CDD505-2E9C-101B-9397-08002B2CF9AE}" pid="23" name="Objective-What to Keep [system]">
    <vt:lpwstr>No</vt:lpwstr>
  </property>
  <property fmtid="{D5CDD505-2E9C-101B-9397-08002B2CF9AE}" pid="24" name="Objective-Official Translation [system]">
    <vt:lpwstr/>
  </property>
  <property fmtid="{D5CDD505-2E9C-101B-9397-08002B2CF9AE}" pid="25" name="Objective-Connect Creator [system]">
    <vt:lpwstr/>
  </property>
  <property fmtid="{D5CDD505-2E9C-101B-9397-08002B2CF9AE}" pid="26" name="Objective-Description">
    <vt:lpwstr/>
  </property>
  <property fmtid="{D5CDD505-2E9C-101B-9397-08002B2CF9AE}" pid="27" name="Objective-VersionId">
    <vt:lpwstr>vA46160769</vt:lpwstr>
  </property>
  <property fmtid="{D5CDD505-2E9C-101B-9397-08002B2CF9AE}" pid="28" name="Objective-Language">
    <vt:lpwstr>English (eng)</vt:lpwstr>
  </property>
  <property fmtid="{D5CDD505-2E9C-101B-9397-08002B2CF9AE}" pid="29" name="Objective-Date Acquired">
    <vt:filetime>2018-07-30T22:59:59Z</vt:filetime>
  </property>
  <property fmtid="{D5CDD505-2E9C-101B-9397-08002B2CF9AE}" pid="30" name="Objective-What to Keep">
    <vt:lpwstr>No</vt:lpwstr>
  </property>
  <property fmtid="{D5CDD505-2E9C-101B-9397-08002B2CF9AE}" pid="31" name="Objective-Official Translation">
    <vt:lpwstr/>
  </property>
  <property fmtid="{D5CDD505-2E9C-101B-9397-08002B2CF9AE}" pid="32" name="Objective-Connect Creator">
    <vt:lpwstr/>
  </property>
</Properties>
</file>