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1E9" w:rsidRPr="00A27990" w:rsidRDefault="006D11E9" w:rsidP="006D11E9">
      <w:pPr>
        <w:jc w:val="center"/>
        <w:rPr>
          <w:b/>
          <w:sz w:val="32"/>
          <w:szCs w:val="32"/>
        </w:rPr>
      </w:pPr>
      <w:bookmarkStart w:id="0" w:name="_GoBack"/>
      <w:bookmarkEnd w:id="0"/>
      <w:r>
        <w:rPr>
          <w:b/>
          <w:sz w:val="32"/>
          <w:szCs w:val="32"/>
        </w:rPr>
        <w:t>Parents</w:t>
      </w:r>
      <w:r w:rsidRPr="00A27990">
        <w:rPr>
          <w:b/>
          <w:sz w:val="32"/>
          <w:szCs w:val="32"/>
        </w:rPr>
        <w:t>’ Views on their Local Care and Support Services</w:t>
      </w:r>
    </w:p>
    <w:p w:rsidR="006D11E9" w:rsidRPr="00A27990" w:rsidRDefault="006D11E9" w:rsidP="006D11E9">
      <w:pPr>
        <w:jc w:val="center"/>
        <w:rPr>
          <w:b/>
          <w:sz w:val="32"/>
          <w:szCs w:val="32"/>
        </w:rPr>
      </w:pPr>
      <w:r w:rsidRPr="00A27990">
        <w:rPr>
          <w:b/>
          <w:sz w:val="32"/>
          <w:szCs w:val="32"/>
        </w:rPr>
        <w:t>Face-to-Face Survey</w:t>
      </w:r>
    </w:p>
    <w:p w:rsidR="006D11E9" w:rsidRPr="00984E43" w:rsidRDefault="006D11E9" w:rsidP="006D11E9">
      <w:pPr>
        <w:jc w:val="center"/>
        <w:rPr>
          <w:b/>
          <w:sz w:val="16"/>
          <w:szCs w:val="16"/>
        </w:rPr>
      </w:pPr>
    </w:p>
    <w:p w:rsidR="006D11E9" w:rsidRPr="00A27990" w:rsidRDefault="006D11E9" w:rsidP="006D11E9">
      <w:pPr>
        <w:pStyle w:val="NoSpacing"/>
        <w:rPr>
          <w:rFonts w:ascii="Arial" w:hAnsi="Arial" w:cs="Arial"/>
          <w:b/>
          <w:sz w:val="28"/>
          <w:szCs w:val="28"/>
        </w:rPr>
      </w:pPr>
      <w:r w:rsidRPr="00A27990">
        <w:rPr>
          <w:rFonts w:ascii="Arial" w:hAnsi="Arial" w:cs="Arial"/>
          <w:b/>
          <w:sz w:val="28"/>
          <w:szCs w:val="28"/>
        </w:rPr>
        <w:t>INSTRUCTIONS TO INTERVIEWER:</w:t>
      </w:r>
    </w:p>
    <w:p w:rsidR="006D11E9" w:rsidRPr="00B32A5A" w:rsidRDefault="006D11E9" w:rsidP="006D11E9">
      <w:pPr>
        <w:pStyle w:val="NoSpacing"/>
        <w:numPr>
          <w:ilvl w:val="0"/>
          <w:numId w:val="1"/>
        </w:numPr>
        <w:ind w:left="360"/>
        <w:rPr>
          <w:rFonts w:ascii="Arial" w:hAnsi="Arial" w:cs="Arial"/>
          <w:sz w:val="24"/>
          <w:szCs w:val="24"/>
        </w:rPr>
      </w:pPr>
      <w:r w:rsidRPr="00B32A5A">
        <w:rPr>
          <w:rFonts w:ascii="Arial" w:hAnsi="Arial" w:cs="Arial"/>
          <w:sz w:val="24"/>
          <w:szCs w:val="24"/>
        </w:rPr>
        <w:t>The questionnaire contains 3 questions.</w:t>
      </w:r>
      <w:r w:rsidR="00B32A5A" w:rsidRPr="00B32A5A">
        <w:rPr>
          <w:rFonts w:ascii="Arial" w:hAnsi="Arial" w:cs="Arial"/>
          <w:sz w:val="24"/>
          <w:szCs w:val="24"/>
        </w:rPr>
        <w:t xml:space="preserve"> </w:t>
      </w:r>
      <w:r w:rsidRPr="00B32A5A">
        <w:rPr>
          <w:rFonts w:ascii="Arial" w:hAnsi="Arial" w:cs="Arial"/>
          <w:sz w:val="24"/>
          <w:szCs w:val="24"/>
        </w:rPr>
        <w:t>Please tick one answer for each question.</w:t>
      </w:r>
    </w:p>
    <w:p w:rsidR="006D11E9" w:rsidRPr="00A27990" w:rsidRDefault="006D11E9" w:rsidP="006D11E9">
      <w:pPr>
        <w:pStyle w:val="NoSpacing"/>
        <w:rPr>
          <w:rFonts w:ascii="Arial" w:hAnsi="Arial" w:cs="Arial"/>
          <w:sz w:val="24"/>
          <w:szCs w:val="24"/>
        </w:rPr>
      </w:pPr>
    </w:p>
    <w:p w:rsidR="006D11E9" w:rsidRPr="00A27990" w:rsidRDefault="006D11E9" w:rsidP="006D11E9">
      <w:pPr>
        <w:pStyle w:val="NoSpacing"/>
        <w:numPr>
          <w:ilvl w:val="0"/>
          <w:numId w:val="1"/>
        </w:numPr>
        <w:ind w:left="360"/>
        <w:rPr>
          <w:rFonts w:ascii="Arial" w:hAnsi="Arial" w:cs="Arial"/>
          <w:sz w:val="24"/>
          <w:szCs w:val="24"/>
        </w:rPr>
      </w:pPr>
      <w:r w:rsidRPr="00A27990">
        <w:rPr>
          <w:rFonts w:ascii="Arial" w:hAnsi="Arial" w:cs="Arial"/>
          <w:sz w:val="24"/>
          <w:szCs w:val="24"/>
        </w:rPr>
        <w:t xml:space="preserve">If </w:t>
      </w:r>
      <w:r>
        <w:rPr>
          <w:rFonts w:ascii="Arial" w:hAnsi="Arial" w:cs="Arial"/>
          <w:sz w:val="24"/>
          <w:szCs w:val="24"/>
        </w:rPr>
        <w:t>a question is not relevant to the respondent,</w:t>
      </w:r>
      <w:r w:rsidRPr="00A27990">
        <w:rPr>
          <w:rFonts w:ascii="Arial" w:hAnsi="Arial" w:cs="Arial"/>
          <w:sz w:val="24"/>
          <w:szCs w:val="24"/>
        </w:rPr>
        <w:t xml:space="preserve"> then please leave that question blank.</w:t>
      </w:r>
    </w:p>
    <w:p w:rsidR="006D11E9" w:rsidRPr="00A27990" w:rsidRDefault="006D11E9" w:rsidP="006D11E9">
      <w:pPr>
        <w:pStyle w:val="NoSpacing"/>
        <w:rPr>
          <w:rFonts w:ascii="Arial" w:hAnsi="Arial" w:cs="Arial"/>
          <w:sz w:val="24"/>
          <w:szCs w:val="24"/>
        </w:rPr>
      </w:pPr>
    </w:p>
    <w:p w:rsidR="006D11E9" w:rsidRPr="00A27990" w:rsidRDefault="006D11E9" w:rsidP="006D11E9">
      <w:pPr>
        <w:pStyle w:val="NoSpacing"/>
        <w:numPr>
          <w:ilvl w:val="0"/>
          <w:numId w:val="1"/>
        </w:numPr>
        <w:ind w:left="360"/>
        <w:rPr>
          <w:rFonts w:ascii="Arial" w:hAnsi="Arial" w:cs="Arial"/>
          <w:sz w:val="24"/>
          <w:szCs w:val="24"/>
        </w:rPr>
      </w:pPr>
      <w:r w:rsidRPr="00A27990">
        <w:rPr>
          <w:rFonts w:ascii="Arial" w:hAnsi="Arial" w:cs="Arial"/>
          <w:sz w:val="24"/>
          <w:szCs w:val="24"/>
        </w:rPr>
        <w:t>If you make a mistake or the respondent changes their mind, please cross out the</w:t>
      </w:r>
      <w:r w:rsidR="00196FEE">
        <w:rPr>
          <w:rFonts w:ascii="Arial" w:hAnsi="Arial" w:cs="Arial"/>
          <w:sz w:val="24"/>
          <w:szCs w:val="24"/>
        </w:rPr>
        <w:t xml:space="preserve"> incorrect answer and tick the</w:t>
      </w:r>
      <w:r w:rsidRPr="00A27990">
        <w:rPr>
          <w:rFonts w:ascii="Arial" w:hAnsi="Arial" w:cs="Arial"/>
          <w:sz w:val="24"/>
          <w:szCs w:val="24"/>
        </w:rPr>
        <w:t xml:space="preserve"> correct answer.</w:t>
      </w:r>
    </w:p>
    <w:p w:rsidR="006D11E9" w:rsidRPr="00A27990" w:rsidRDefault="006D11E9" w:rsidP="006D11E9">
      <w:pPr>
        <w:pStyle w:val="NoSpacing"/>
        <w:rPr>
          <w:rFonts w:ascii="Arial" w:hAnsi="Arial" w:cs="Arial"/>
          <w:sz w:val="24"/>
          <w:szCs w:val="24"/>
        </w:rPr>
      </w:pPr>
    </w:p>
    <w:p w:rsidR="006D11E9" w:rsidRPr="00A27990" w:rsidRDefault="006D11E9" w:rsidP="006D11E9">
      <w:pPr>
        <w:pStyle w:val="NoSpacing"/>
        <w:numPr>
          <w:ilvl w:val="0"/>
          <w:numId w:val="1"/>
        </w:numPr>
        <w:ind w:left="360"/>
        <w:rPr>
          <w:rFonts w:ascii="Arial" w:hAnsi="Arial" w:cs="Arial"/>
          <w:sz w:val="24"/>
          <w:szCs w:val="24"/>
        </w:rPr>
      </w:pPr>
      <w:r w:rsidRPr="00A27990">
        <w:rPr>
          <w:rFonts w:ascii="Arial" w:hAnsi="Arial" w:cs="Arial"/>
          <w:sz w:val="24"/>
          <w:szCs w:val="24"/>
        </w:rPr>
        <w:t>Only ask the respondent if they would like to add any comments after the question if they have not already provided supporting commentary.</w:t>
      </w:r>
    </w:p>
    <w:p w:rsidR="006D11E9" w:rsidRPr="00A27990" w:rsidRDefault="006D11E9" w:rsidP="006D11E9">
      <w:pPr>
        <w:pStyle w:val="NoSpacing"/>
        <w:rPr>
          <w:rFonts w:ascii="Arial" w:hAnsi="Arial" w:cs="Arial"/>
          <w:sz w:val="24"/>
          <w:szCs w:val="24"/>
        </w:rPr>
      </w:pPr>
    </w:p>
    <w:p w:rsidR="006D11E9" w:rsidRPr="00A27990" w:rsidRDefault="006D11E9" w:rsidP="006D11E9">
      <w:pPr>
        <w:pStyle w:val="NoSpacing"/>
        <w:numPr>
          <w:ilvl w:val="0"/>
          <w:numId w:val="1"/>
        </w:numPr>
        <w:ind w:left="360"/>
        <w:rPr>
          <w:rFonts w:ascii="Arial" w:hAnsi="Arial" w:cs="Arial"/>
          <w:sz w:val="24"/>
          <w:szCs w:val="24"/>
        </w:rPr>
      </w:pPr>
      <w:r w:rsidRPr="00A27990">
        <w:rPr>
          <w:rFonts w:ascii="Arial" w:hAnsi="Arial" w:cs="Arial"/>
          <w:sz w:val="24"/>
          <w:szCs w:val="24"/>
        </w:rPr>
        <w:t>Please continue on another sheet if the respondent would like to say more about any of their answers.</w:t>
      </w:r>
    </w:p>
    <w:p w:rsidR="006D11E9" w:rsidRPr="00A27990" w:rsidRDefault="006D11E9" w:rsidP="006D11E9">
      <w:pPr>
        <w:pStyle w:val="NoSpacing"/>
        <w:rPr>
          <w:rFonts w:ascii="Arial" w:hAnsi="Arial" w:cs="Arial"/>
          <w:sz w:val="24"/>
          <w:szCs w:val="24"/>
        </w:rPr>
      </w:pPr>
    </w:p>
    <w:p w:rsidR="006D11E9" w:rsidRPr="00A27990" w:rsidRDefault="006D11E9" w:rsidP="006D11E9">
      <w:pPr>
        <w:pStyle w:val="NoSpacing"/>
        <w:numPr>
          <w:ilvl w:val="0"/>
          <w:numId w:val="1"/>
        </w:numPr>
        <w:ind w:left="360"/>
        <w:rPr>
          <w:rFonts w:ascii="Arial" w:hAnsi="Arial" w:cs="Arial"/>
          <w:sz w:val="24"/>
          <w:szCs w:val="24"/>
        </w:rPr>
      </w:pPr>
      <w:r>
        <w:rPr>
          <w:rFonts w:ascii="Arial" w:hAnsi="Arial" w:cs="Arial"/>
          <w:sz w:val="24"/>
          <w:szCs w:val="24"/>
        </w:rPr>
        <w:t xml:space="preserve">You need to request the respondent’s permission if you are tape recording the conversation. </w:t>
      </w:r>
    </w:p>
    <w:p w:rsidR="006D11E9" w:rsidRPr="00984E43" w:rsidRDefault="006D11E9" w:rsidP="006D11E9">
      <w:pPr>
        <w:pStyle w:val="NoSpacing"/>
        <w:rPr>
          <w:rFonts w:ascii="Arial" w:hAnsi="Arial" w:cs="Arial"/>
          <w:sz w:val="16"/>
          <w:szCs w:val="16"/>
        </w:rPr>
      </w:pPr>
    </w:p>
    <w:p w:rsidR="006D11E9" w:rsidRPr="00A27990" w:rsidRDefault="006D11E9" w:rsidP="006D11E9">
      <w:pPr>
        <w:rPr>
          <w:b/>
          <w:sz w:val="28"/>
          <w:szCs w:val="28"/>
        </w:rPr>
      </w:pPr>
      <w:r w:rsidRPr="00A27990">
        <w:rPr>
          <w:b/>
          <w:sz w:val="28"/>
          <w:szCs w:val="28"/>
        </w:rPr>
        <w:t>READ OUT</w:t>
      </w:r>
      <w:r w:rsidR="00196FEE">
        <w:rPr>
          <w:b/>
          <w:sz w:val="28"/>
          <w:szCs w:val="28"/>
        </w:rPr>
        <w:t>:</w:t>
      </w:r>
    </w:p>
    <w:p w:rsidR="006D11E9" w:rsidRDefault="006D11E9" w:rsidP="006D11E9">
      <w:pPr>
        <w:spacing w:after="240" w:line="288" w:lineRule="auto"/>
      </w:pPr>
      <w:r>
        <w:t xml:space="preserve">Good morning/afternoon/evening, my name is </w:t>
      </w:r>
      <w:r w:rsidRPr="00C86DF9">
        <w:rPr>
          <w:b/>
          <w:color w:val="FF0000"/>
        </w:rPr>
        <w:t>&lt;insert interviewer name&gt;</w:t>
      </w:r>
      <w:r w:rsidRPr="00C86DF9">
        <w:rPr>
          <w:color w:val="FF0000"/>
        </w:rPr>
        <w:t xml:space="preserve"> </w:t>
      </w:r>
      <w:r>
        <w:t xml:space="preserve">from </w:t>
      </w:r>
      <w:r>
        <w:rPr>
          <w:b/>
          <w:color w:val="FF0000"/>
        </w:rPr>
        <w:t>&lt;local authority/</w:t>
      </w:r>
      <w:r w:rsidRPr="00C86DF9">
        <w:rPr>
          <w:b/>
          <w:color w:val="FF0000"/>
        </w:rPr>
        <w:t>agency on behalf of local authority&gt;</w:t>
      </w:r>
      <w:r>
        <w:t xml:space="preserve">. Show </w:t>
      </w:r>
      <w:r w:rsidRPr="00CE179D">
        <w:rPr>
          <w:b/>
          <w:color w:val="FF0000"/>
        </w:rPr>
        <w:t>&lt;letter of authority/relevant identification&gt;</w:t>
      </w:r>
      <w:r>
        <w:rPr>
          <w:b/>
          <w:color w:val="FF0000"/>
        </w:rPr>
        <w:t>.</w:t>
      </w:r>
    </w:p>
    <w:p w:rsidR="006D11E9" w:rsidRDefault="006D11E9" w:rsidP="006D11E9">
      <w:pPr>
        <w:spacing w:after="240" w:line="288" w:lineRule="auto"/>
      </w:pPr>
      <w:r>
        <w:t xml:space="preserve">I am here following the appointment we made to complete the questionnaire that was sent to you in the post regarding the care and support from </w:t>
      </w:r>
      <w:r w:rsidRPr="00C86DF9">
        <w:rPr>
          <w:b/>
          <w:color w:val="FF0000"/>
        </w:rPr>
        <w:t>&lt;local authority</w:t>
      </w:r>
      <w:r>
        <w:rPr>
          <w:b/>
          <w:color w:val="FF0000"/>
        </w:rPr>
        <w:t>&gt;.</w:t>
      </w:r>
      <w:r>
        <w:t xml:space="preserve"> As mentioned </w:t>
      </w:r>
      <w:r w:rsidR="00282FF5">
        <w:t>in the letter</w:t>
      </w:r>
      <w:r>
        <w:t xml:space="preserve">, your answers will be treated in confidence and you will not be identifiable in any way. The only way we can identify you is if you would like us to contact you to speak to you about anything you have said in your answers. If you would like confirmation of the survey’s authenticity, please call </w:t>
      </w:r>
      <w:r w:rsidRPr="00D1562C">
        <w:rPr>
          <w:b/>
          <w:color w:val="FF0000"/>
        </w:rPr>
        <w:t>&lt;local authority&gt;</w:t>
      </w:r>
      <w:r w:rsidRPr="00D1562C">
        <w:rPr>
          <w:color w:val="FF0000"/>
        </w:rPr>
        <w:t xml:space="preserve"> </w:t>
      </w:r>
      <w:r>
        <w:t xml:space="preserve">who will be able to advise you. </w:t>
      </w:r>
    </w:p>
    <w:p w:rsidR="006D11E9" w:rsidRDefault="006D11E9" w:rsidP="006D11E9">
      <w:pPr>
        <w:spacing w:after="240" w:line="288" w:lineRule="auto"/>
      </w:pPr>
      <w:r>
        <w:t>The interview will take a couple of questions – is it still convenient</w:t>
      </w:r>
      <w:r w:rsidR="00196FEE">
        <w:t xml:space="preserve"> to go through this with you</w:t>
      </w:r>
      <w:r>
        <w:t>?</w:t>
      </w:r>
    </w:p>
    <w:p w:rsidR="006D11E9" w:rsidRDefault="006D11E9" w:rsidP="006D11E9">
      <w:pPr>
        <w:spacing w:after="240" w:line="288" w:lineRule="auto"/>
      </w:pPr>
      <w:r w:rsidRPr="003B69C1">
        <w:rPr>
          <w:rFonts w:ascii="Calibri" w:hAnsi="Calibri" w:cs="Arial"/>
          <w:sz w:val="36"/>
          <w:szCs w:val="36"/>
        </w:rPr>
        <w:t>⃝</w:t>
      </w:r>
      <w:r>
        <w:t>Yes, happy to take part now</w:t>
      </w:r>
    </w:p>
    <w:p w:rsidR="006D11E9" w:rsidRDefault="006D11E9" w:rsidP="006D11E9">
      <w:pPr>
        <w:spacing w:after="240" w:line="288" w:lineRule="auto"/>
      </w:pPr>
      <w:r w:rsidRPr="003B69C1">
        <w:rPr>
          <w:rFonts w:ascii="Calibri" w:hAnsi="Calibri" w:cs="Arial"/>
          <w:sz w:val="36"/>
          <w:szCs w:val="36"/>
        </w:rPr>
        <w:t>⃝</w:t>
      </w:r>
      <w:r>
        <w:t>Yes</w:t>
      </w:r>
      <w:r w:rsidR="00196FEE">
        <w:t>, but</w:t>
      </w:r>
      <w:r>
        <w:t xml:space="preserve"> arrange a convenient time and date to call back:</w:t>
      </w:r>
    </w:p>
    <w:tbl>
      <w:tblPr>
        <w:tblStyle w:val="TableGrid"/>
        <w:tblW w:w="0" w:type="auto"/>
        <w:tblInd w:w="959" w:type="dxa"/>
        <w:tblLook w:val="04A0" w:firstRow="1" w:lastRow="0" w:firstColumn="1" w:lastColumn="0" w:noHBand="0" w:noVBand="1"/>
      </w:tblPr>
      <w:tblGrid>
        <w:gridCol w:w="5245"/>
      </w:tblGrid>
      <w:tr w:rsidR="006D11E9" w:rsidTr="00EF1155">
        <w:tc>
          <w:tcPr>
            <w:tcW w:w="5245" w:type="dxa"/>
          </w:tcPr>
          <w:p w:rsidR="006D11E9" w:rsidRDefault="006D11E9" w:rsidP="00EF1155">
            <w:pPr>
              <w:spacing w:after="240" w:line="288" w:lineRule="auto"/>
            </w:pPr>
          </w:p>
        </w:tc>
      </w:tr>
    </w:tbl>
    <w:p w:rsidR="006D11E9" w:rsidRPr="00C86DF9" w:rsidRDefault="006D11E9" w:rsidP="006D11E9">
      <w:pPr>
        <w:spacing w:after="240" w:line="288" w:lineRule="auto"/>
        <w:rPr>
          <w:rFonts w:ascii="Calibri" w:hAnsi="Calibri" w:cs="Arial"/>
          <w:sz w:val="8"/>
          <w:szCs w:val="8"/>
        </w:rPr>
      </w:pPr>
    </w:p>
    <w:p w:rsidR="006D11E9" w:rsidRDefault="006D11E9" w:rsidP="006D11E9">
      <w:pPr>
        <w:spacing w:after="240" w:line="288" w:lineRule="auto"/>
      </w:pPr>
      <w:r w:rsidRPr="003B69C1">
        <w:rPr>
          <w:rFonts w:ascii="Calibri" w:hAnsi="Calibri" w:cs="Arial"/>
          <w:sz w:val="36"/>
          <w:szCs w:val="36"/>
        </w:rPr>
        <w:t>⃝</w:t>
      </w:r>
      <w:r w:rsidR="00FD44DC">
        <w:t>No, prefer not to take part</w:t>
      </w:r>
    </w:p>
    <w:p w:rsidR="00DF17D1" w:rsidRDefault="00DF17D1" w:rsidP="003147A7">
      <w:pPr>
        <w:pStyle w:val="NoSpacing"/>
        <w:rPr>
          <w:rFonts w:ascii="Arial" w:hAnsi="Arial" w:cs="Arial"/>
          <w:b/>
          <w:sz w:val="36"/>
          <w:szCs w:val="36"/>
        </w:rPr>
      </w:pPr>
    </w:p>
    <w:p w:rsidR="00B32A5A" w:rsidRDefault="00B32A5A" w:rsidP="002F4A54">
      <w:pPr>
        <w:rPr>
          <w:b/>
          <w:sz w:val="28"/>
          <w:szCs w:val="28"/>
        </w:rPr>
      </w:pPr>
    </w:p>
    <w:p w:rsidR="00B32A5A" w:rsidRDefault="00B32A5A" w:rsidP="002F4A54">
      <w:pPr>
        <w:rPr>
          <w:b/>
          <w:sz w:val="28"/>
          <w:szCs w:val="28"/>
        </w:rPr>
      </w:pPr>
    </w:p>
    <w:p w:rsidR="002F4A54" w:rsidRPr="00A27990" w:rsidRDefault="002F4A54" w:rsidP="002F4A54">
      <w:pPr>
        <w:rPr>
          <w:b/>
          <w:sz w:val="28"/>
          <w:szCs w:val="28"/>
        </w:rPr>
      </w:pPr>
      <w:r w:rsidRPr="00A27990">
        <w:rPr>
          <w:b/>
          <w:sz w:val="28"/>
          <w:szCs w:val="28"/>
        </w:rPr>
        <w:lastRenderedPageBreak/>
        <w:t>READ OUT</w:t>
      </w:r>
      <w:r w:rsidR="00196FEE">
        <w:rPr>
          <w:b/>
          <w:sz w:val="28"/>
          <w:szCs w:val="28"/>
        </w:rPr>
        <w:t>:</w:t>
      </w:r>
    </w:p>
    <w:p w:rsidR="007E5882" w:rsidRDefault="007E5882" w:rsidP="003147A7">
      <w:pPr>
        <w:pStyle w:val="NoSpacing"/>
        <w:rPr>
          <w:rFonts w:ascii="Arial" w:hAnsi="Arial" w:cs="Arial"/>
          <w:b/>
          <w:sz w:val="36"/>
          <w:szCs w:val="36"/>
        </w:rPr>
      </w:pPr>
    </w:p>
    <w:p w:rsidR="003147A7" w:rsidRPr="007E5882" w:rsidRDefault="003147A7" w:rsidP="003147A7">
      <w:pPr>
        <w:pStyle w:val="NoSpacing"/>
        <w:rPr>
          <w:rFonts w:ascii="Arial" w:hAnsi="Arial" w:cs="Arial"/>
          <w:b/>
          <w:sz w:val="32"/>
          <w:szCs w:val="32"/>
          <w:u w:val="single"/>
        </w:rPr>
      </w:pPr>
      <w:r w:rsidRPr="007E5882">
        <w:rPr>
          <w:rFonts w:ascii="Arial" w:hAnsi="Arial" w:cs="Arial"/>
          <w:b/>
          <w:sz w:val="32"/>
          <w:szCs w:val="32"/>
        </w:rPr>
        <w:t>Thinking about the care and support your child or children have had</w:t>
      </w:r>
      <w:r w:rsidR="00282FF5">
        <w:rPr>
          <w:rFonts w:ascii="Arial" w:hAnsi="Arial" w:cs="Arial"/>
          <w:b/>
          <w:sz w:val="32"/>
          <w:szCs w:val="32"/>
        </w:rPr>
        <w:t>:</w:t>
      </w:r>
    </w:p>
    <w:p w:rsidR="003147A7" w:rsidRPr="007E5882" w:rsidRDefault="003147A7" w:rsidP="003147A7">
      <w:pPr>
        <w:pStyle w:val="NoSpacing"/>
        <w:ind w:left="720" w:hanging="720"/>
        <w:rPr>
          <w:rFonts w:ascii="Arial" w:hAnsi="Arial" w:cs="Arial"/>
          <w:b/>
          <w:sz w:val="32"/>
          <w:szCs w:val="32"/>
        </w:rPr>
      </w:pPr>
    </w:p>
    <w:p w:rsidR="003147A7" w:rsidRPr="003147A7" w:rsidRDefault="003147A7" w:rsidP="003147A7">
      <w:pPr>
        <w:pStyle w:val="NoSpacing"/>
        <w:ind w:left="720" w:hanging="720"/>
        <w:rPr>
          <w:rFonts w:ascii="Arial" w:hAnsi="Arial" w:cs="Arial"/>
          <w:b/>
          <w:sz w:val="28"/>
          <w:szCs w:val="28"/>
        </w:rPr>
      </w:pPr>
      <w:r w:rsidRPr="003147A7">
        <w:rPr>
          <w:rFonts w:ascii="Arial" w:hAnsi="Arial" w:cs="Arial"/>
          <w:b/>
          <w:sz w:val="28"/>
          <w:szCs w:val="28"/>
        </w:rPr>
        <w:t>1.</w:t>
      </w:r>
      <w:r w:rsidRPr="003147A7">
        <w:rPr>
          <w:rFonts w:ascii="Arial" w:hAnsi="Arial" w:cs="Arial"/>
          <w:b/>
          <w:sz w:val="28"/>
          <w:szCs w:val="28"/>
        </w:rPr>
        <w:tab/>
      </w:r>
      <w:r w:rsidR="00282FF5">
        <w:rPr>
          <w:rFonts w:ascii="Arial" w:hAnsi="Arial" w:cs="Arial"/>
          <w:b/>
          <w:sz w:val="28"/>
          <w:szCs w:val="28"/>
        </w:rPr>
        <w:t>Do you agree with the following</w:t>
      </w:r>
      <w:r w:rsidR="009D77F4">
        <w:rPr>
          <w:rFonts w:ascii="Arial" w:hAnsi="Arial" w:cs="Arial"/>
          <w:b/>
          <w:sz w:val="28"/>
          <w:szCs w:val="28"/>
        </w:rPr>
        <w:t xml:space="preserve"> statement</w:t>
      </w:r>
      <w:r w:rsidR="00282FF5">
        <w:rPr>
          <w:rFonts w:ascii="Arial" w:hAnsi="Arial" w:cs="Arial"/>
          <w:b/>
          <w:sz w:val="28"/>
          <w:szCs w:val="28"/>
        </w:rPr>
        <w:t xml:space="preserve">: </w:t>
      </w:r>
      <w:r w:rsidRPr="003147A7">
        <w:rPr>
          <w:rFonts w:ascii="Arial" w:hAnsi="Arial" w:cs="Arial"/>
          <w:b/>
          <w:sz w:val="28"/>
          <w:szCs w:val="28"/>
        </w:rPr>
        <w:t xml:space="preserve">I have been actively involved in </w:t>
      </w:r>
      <w:r w:rsidR="007E5882">
        <w:rPr>
          <w:rFonts w:ascii="Arial" w:hAnsi="Arial" w:cs="Arial"/>
          <w:b/>
          <w:sz w:val="28"/>
          <w:szCs w:val="28"/>
        </w:rPr>
        <w:t xml:space="preserve">all </w:t>
      </w:r>
      <w:r w:rsidRPr="003147A7">
        <w:rPr>
          <w:rFonts w:ascii="Arial" w:hAnsi="Arial" w:cs="Arial"/>
          <w:b/>
          <w:sz w:val="28"/>
          <w:szCs w:val="28"/>
        </w:rPr>
        <w:t>decisions about how my child’s</w:t>
      </w:r>
      <w:r w:rsidR="00080F1E">
        <w:rPr>
          <w:rFonts w:ascii="Arial" w:hAnsi="Arial" w:cs="Arial"/>
          <w:b/>
          <w:sz w:val="28"/>
          <w:szCs w:val="28"/>
        </w:rPr>
        <w:t>/children’s</w:t>
      </w:r>
      <w:r w:rsidRPr="003147A7">
        <w:rPr>
          <w:rFonts w:ascii="Arial" w:hAnsi="Arial" w:cs="Arial"/>
          <w:b/>
          <w:sz w:val="28"/>
          <w:szCs w:val="28"/>
        </w:rPr>
        <w:t xml:space="preserve"> care and support was provided</w:t>
      </w:r>
    </w:p>
    <w:p w:rsidR="003147A7" w:rsidRDefault="003147A7" w:rsidP="003147A7">
      <w:pPr>
        <w:pStyle w:val="NoSpacing"/>
        <w:rPr>
          <w:rFonts w:ascii="Arial" w:hAnsi="Arial" w:cs="Arial"/>
          <w:sz w:val="16"/>
          <w:szCs w:val="16"/>
        </w:rPr>
      </w:pPr>
    </w:p>
    <w:p w:rsidR="003147A7" w:rsidRPr="003B69C1" w:rsidRDefault="003147A7" w:rsidP="003147A7">
      <w:pPr>
        <w:pStyle w:val="NoSpacing"/>
        <w:rPr>
          <w:rFonts w:ascii="Arial" w:hAnsi="Arial" w:cs="Arial"/>
          <w:sz w:val="16"/>
          <w:szCs w:val="16"/>
        </w:rPr>
      </w:pPr>
    </w:p>
    <w:p w:rsidR="003147A7" w:rsidRPr="003B69C1" w:rsidRDefault="003147A7" w:rsidP="003147A7">
      <w:pPr>
        <w:pStyle w:val="NoSpacing"/>
        <w:rPr>
          <w:rFonts w:ascii="Arial" w:hAnsi="Arial" w:cs="Arial"/>
          <w:sz w:val="24"/>
          <w:szCs w:val="24"/>
        </w:rPr>
      </w:pPr>
      <w:r>
        <w:rPr>
          <w:rFonts w:ascii="Arial" w:hAnsi="Arial" w:cs="Arial"/>
          <w:sz w:val="24"/>
          <w:szCs w:val="24"/>
        </w:rPr>
        <w:tab/>
      </w:r>
      <w:r w:rsidRPr="003B69C1">
        <w:rPr>
          <w:rFonts w:ascii="Calibri" w:hAnsi="Calibri" w:cs="Arial"/>
          <w:sz w:val="36"/>
          <w:szCs w:val="36"/>
        </w:rPr>
        <w:t>⃝</w:t>
      </w:r>
      <w:r w:rsidRPr="003B69C1">
        <w:rPr>
          <w:rFonts w:ascii="Arial" w:hAnsi="Arial" w:cs="Arial"/>
          <w:sz w:val="24"/>
          <w:szCs w:val="24"/>
        </w:rPr>
        <w:t>Yes</w:t>
      </w:r>
      <w:r>
        <w:rPr>
          <w:rFonts w:ascii="Arial" w:hAnsi="Arial" w:cs="Arial"/>
          <w:sz w:val="24"/>
          <w:szCs w:val="24"/>
        </w:rPr>
        <w:tab/>
      </w:r>
      <w:r>
        <w:rPr>
          <w:rFonts w:ascii="Arial" w:hAnsi="Arial" w:cs="Arial"/>
          <w:sz w:val="24"/>
          <w:szCs w:val="24"/>
        </w:rPr>
        <w:tab/>
      </w:r>
      <w:r w:rsidRPr="003B69C1">
        <w:rPr>
          <w:rFonts w:ascii="Calibri" w:hAnsi="Calibri" w:cs="Arial"/>
          <w:sz w:val="36"/>
          <w:szCs w:val="36"/>
        </w:rPr>
        <w:t>⃝</w:t>
      </w:r>
      <w:r w:rsidRPr="003B69C1">
        <w:rPr>
          <w:rFonts w:ascii="Arial" w:hAnsi="Arial" w:cs="Arial"/>
          <w:sz w:val="24"/>
          <w:szCs w:val="24"/>
        </w:rPr>
        <w:t>Sometimes</w:t>
      </w:r>
      <w:r>
        <w:rPr>
          <w:rFonts w:ascii="Calibri" w:hAnsi="Calibri" w:cs="Arial"/>
          <w:sz w:val="36"/>
          <w:szCs w:val="36"/>
        </w:rPr>
        <w:tab/>
      </w:r>
      <w:r w:rsidRPr="003B69C1">
        <w:rPr>
          <w:rFonts w:ascii="Calibri" w:hAnsi="Calibri" w:cs="Arial"/>
          <w:sz w:val="36"/>
          <w:szCs w:val="36"/>
        </w:rPr>
        <w:t>⃝</w:t>
      </w:r>
      <w:r w:rsidRPr="003B69C1">
        <w:rPr>
          <w:rFonts w:ascii="Arial" w:hAnsi="Arial" w:cs="Arial"/>
          <w:sz w:val="24"/>
          <w:szCs w:val="24"/>
        </w:rPr>
        <w:t>No</w:t>
      </w:r>
      <w:r>
        <w:rPr>
          <w:rFonts w:ascii="Calibri" w:hAnsi="Calibri" w:cs="Arial"/>
          <w:sz w:val="36"/>
          <w:szCs w:val="36"/>
        </w:rPr>
        <w:tab/>
      </w:r>
      <w:r>
        <w:rPr>
          <w:rFonts w:ascii="Calibri" w:hAnsi="Calibri" w:cs="Arial"/>
          <w:sz w:val="36"/>
          <w:szCs w:val="36"/>
        </w:rPr>
        <w:tab/>
      </w:r>
      <w:r>
        <w:rPr>
          <w:rFonts w:ascii="Calibri" w:hAnsi="Calibri" w:cs="Arial"/>
          <w:sz w:val="36"/>
          <w:szCs w:val="36"/>
        </w:rPr>
        <w:tab/>
      </w:r>
      <w:r>
        <w:rPr>
          <w:rFonts w:ascii="Calibri" w:hAnsi="Calibri" w:cs="Arial"/>
          <w:sz w:val="36"/>
          <w:szCs w:val="36"/>
        </w:rPr>
        <w:tab/>
      </w:r>
      <w:r w:rsidRPr="003B69C1">
        <w:rPr>
          <w:rFonts w:ascii="Calibri" w:hAnsi="Calibri" w:cs="Arial"/>
          <w:sz w:val="36"/>
          <w:szCs w:val="36"/>
        </w:rPr>
        <w:t>⃝</w:t>
      </w:r>
      <w:r w:rsidRPr="003B69C1">
        <w:rPr>
          <w:rFonts w:ascii="Arial" w:hAnsi="Arial" w:cs="Arial"/>
          <w:sz w:val="24"/>
          <w:szCs w:val="24"/>
        </w:rPr>
        <w:t>Don’t know</w:t>
      </w:r>
    </w:p>
    <w:p w:rsidR="003147A7" w:rsidRPr="003B69C1" w:rsidRDefault="003147A7" w:rsidP="003147A7">
      <w:pPr>
        <w:pStyle w:val="NoSpacing"/>
        <w:rPr>
          <w:rFonts w:ascii="Arial" w:hAnsi="Arial" w:cs="Arial"/>
          <w:sz w:val="24"/>
          <w:szCs w:val="24"/>
        </w:rPr>
      </w:pPr>
    </w:p>
    <w:p w:rsidR="003147A7" w:rsidRDefault="003147A7" w:rsidP="003147A7">
      <w:pPr>
        <w:pStyle w:val="NoSpacing"/>
        <w:rPr>
          <w:rFonts w:ascii="Arial" w:hAnsi="Arial" w:cs="Arial"/>
          <w:i/>
          <w:sz w:val="24"/>
          <w:szCs w:val="24"/>
        </w:rPr>
      </w:pPr>
    </w:p>
    <w:p w:rsidR="00EC6022" w:rsidRDefault="00EC6022" w:rsidP="00EC6022">
      <w:pPr>
        <w:pStyle w:val="NoSpacing"/>
        <w:ind w:firstLine="720"/>
        <w:rPr>
          <w:rFonts w:ascii="Arial" w:hAnsi="Arial" w:cs="Arial"/>
          <w:i/>
          <w:sz w:val="24"/>
          <w:szCs w:val="24"/>
        </w:rPr>
      </w:pPr>
      <w:r>
        <w:rPr>
          <w:rFonts w:ascii="Arial" w:hAnsi="Arial" w:cs="Arial"/>
          <w:i/>
          <w:sz w:val="24"/>
          <w:szCs w:val="24"/>
        </w:rPr>
        <w:t>Would you like to add anything?</w:t>
      </w:r>
    </w:p>
    <w:p w:rsidR="007E5882" w:rsidRDefault="007E5882" w:rsidP="007E5882">
      <w:pPr>
        <w:pStyle w:val="NoSpacing"/>
        <w:rPr>
          <w:rFonts w:ascii="Arial" w:hAnsi="Arial" w:cs="Arial"/>
          <w:sz w:val="24"/>
          <w:szCs w:val="24"/>
        </w:rPr>
      </w:pPr>
    </w:p>
    <w:p w:rsidR="007E5882" w:rsidRDefault="007E5882" w:rsidP="007E5882">
      <w:pPr>
        <w:pStyle w:val="NoSpacing"/>
        <w:rPr>
          <w:rFonts w:ascii="Arial" w:hAnsi="Arial" w:cs="Arial"/>
          <w:sz w:val="24"/>
          <w:szCs w:val="24"/>
        </w:rPr>
      </w:pPr>
      <w:r>
        <w:rPr>
          <w:rFonts w:ascii="Arial" w:hAnsi="Arial" w:cs="Arial"/>
          <w:sz w:val="24"/>
          <w:szCs w:val="24"/>
        </w:rPr>
        <w:tab/>
        <w:t>…………………………………………………………………………………………………</w:t>
      </w:r>
    </w:p>
    <w:p w:rsidR="007E5882" w:rsidRDefault="007E5882" w:rsidP="007E5882">
      <w:pPr>
        <w:pStyle w:val="NoSpacing"/>
        <w:rPr>
          <w:rFonts w:ascii="Arial" w:hAnsi="Arial" w:cs="Arial"/>
          <w:sz w:val="24"/>
          <w:szCs w:val="24"/>
        </w:rPr>
      </w:pPr>
    </w:p>
    <w:p w:rsidR="007E5882" w:rsidRDefault="007E5882" w:rsidP="007E5882">
      <w:pPr>
        <w:pStyle w:val="NoSpacing"/>
        <w:rPr>
          <w:rFonts w:ascii="Arial" w:hAnsi="Arial" w:cs="Arial"/>
          <w:sz w:val="24"/>
          <w:szCs w:val="24"/>
        </w:rPr>
      </w:pPr>
      <w:r>
        <w:rPr>
          <w:rFonts w:ascii="Arial" w:hAnsi="Arial" w:cs="Arial"/>
          <w:sz w:val="24"/>
          <w:szCs w:val="24"/>
        </w:rPr>
        <w:tab/>
        <w:t>…………………………………………………………………………………………………</w:t>
      </w:r>
    </w:p>
    <w:p w:rsidR="007E5882" w:rsidRDefault="007E5882" w:rsidP="007E5882">
      <w:pPr>
        <w:pStyle w:val="NoSpacing"/>
        <w:rPr>
          <w:rFonts w:ascii="Arial" w:hAnsi="Arial" w:cs="Arial"/>
          <w:sz w:val="24"/>
          <w:szCs w:val="24"/>
        </w:rPr>
      </w:pPr>
    </w:p>
    <w:p w:rsidR="007E5882" w:rsidRDefault="007E5882" w:rsidP="007E5882">
      <w:pPr>
        <w:pStyle w:val="NoSpacing"/>
        <w:rPr>
          <w:rFonts w:ascii="Arial" w:hAnsi="Arial" w:cs="Arial"/>
          <w:sz w:val="24"/>
          <w:szCs w:val="24"/>
        </w:rPr>
      </w:pPr>
      <w:r>
        <w:rPr>
          <w:rFonts w:ascii="Arial" w:hAnsi="Arial" w:cs="Arial"/>
          <w:sz w:val="24"/>
          <w:szCs w:val="24"/>
        </w:rPr>
        <w:tab/>
        <w:t>…………………………………………………………………………………………………</w:t>
      </w:r>
    </w:p>
    <w:p w:rsidR="00914461" w:rsidRDefault="00914461" w:rsidP="003147A7">
      <w:pPr>
        <w:pStyle w:val="NoSpacing"/>
        <w:rPr>
          <w:rFonts w:ascii="Arial" w:hAnsi="Arial" w:cs="Arial"/>
          <w:sz w:val="24"/>
          <w:szCs w:val="24"/>
        </w:rPr>
      </w:pPr>
    </w:p>
    <w:p w:rsidR="00C653AC" w:rsidRPr="007E5882" w:rsidRDefault="007E5882" w:rsidP="00C653AC">
      <w:pPr>
        <w:pStyle w:val="NoSpacing"/>
        <w:rPr>
          <w:rFonts w:ascii="Arial" w:hAnsi="Arial" w:cs="Arial"/>
          <w:b/>
          <w:sz w:val="32"/>
          <w:szCs w:val="32"/>
        </w:rPr>
      </w:pPr>
      <w:r>
        <w:rPr>
          <w:rFonts w:ascii="Arial" w:hAnsi="Arial" w:cs="Arial"/>
          <w:b/>
          <w:sz w:val="32"/>
          <w:szCs w:val="32"/>
        </w:rPr>
        <w:t xml:space="preserve">A little </w:t>
      </w:r>
      <w:r w:rsidR="00C653AC" w:rsidRPr="007E5882">
        <w:rPr>
          <w:rFonts w:ascii="Arial" w:hAnsi="Arial" w:cs="Arial"/>
          <w:b/>
          <w:sz w:val="32"/>
          <w:szCs w:val="32"/>
        </w:rPr>
        <w:t>about you…..</w:t>
      </w:r>
    </w:p>
    <w:p w:rsidR="00C653AC" w:rsidRPr="007E5882" w:rsidRDefault="00C653AC" w:rsidP="003147A7">
      <w:pPr>
        <w:pStyle w:val="NoSpacing"/>
        <w:rPr>
          <w:rFonts w:ascii="Arial" w:hAnsi="Arial" w:cs="Arial"/>
          <w:sz w:val="32"/>
          <w:szCs w:val="32"/>
        </w:rPr>
      </w:pPr>
    </w:p>
    <w:p w:rsidR="002F4A54" w:rsidRDefault="00196FEE" w:rsidP="007E5882">
      <w:pPr>
        <w:pStyle w:val="NoSpacing"/>
        <w:rPr>
          <w:rFonts w:ascii="Arial" w:hAnsi="Arial" w:cs="Arial"/>
          <w:sz w:val="24"/>
          <w:szCs w:val="24"/>
        </w:rPr>
      </w:pPr>
      <w:r w:rsidRPr="00196FEE">
        <w:rPr>
          <w:rFonts w:ascii="Arial" w:hAnsi="Arial" w:cs="Arial"/>
          <w:b/>
          <w:sz w:val="28"/>
          <w:szCs w:val="28"/>
        </w:rPr>
        <w:t>2</w:t>
      </w:r>
      <w:r w:rsidR="007E5882" w:rsidRPr="00196FEE">
        <w:rPr>
          <w:rFonts w:ascii="Arial" w:hAnsi="Arial" w:cs="Arial"/>
          <w:b/>
          <w:sz w:val="28"/>
          <w:szCs w:val="28"/>
        </w:rPr>
        <w:t>.</w:t>
      </w:r>
      <w:r w:rsidR="007E5882" w:rsidRPr="00196FEE">
        <w:rPr>
          <w:rFonts w:ascii="Arial" w:hAnsi="Arial" w:cs="Arial"/>
          <w:b/>
          <w:sz w:val="28"/>
          <w:szCs w:val="28"/>
        </w:rPr>
        <w:tab/>
      </w:r>
      <w:r w:rsidR="002F4A54" w:rsidRPr="00196FEE">
        <w:rPr>
          <w:rFonts w:ascii="Arial" w:hAnsi="Arial" w:cs="Arial"/>
          <w:b/>
          <w:sz w:val="28"/>
          <w:szCs w:val="28"/>
        </w:rPr>
        <w:t>Interviewer to code:</w:t>
      </w:r>
      <w:r w:rsidR="007E5882" w:rsidRPr="00196FEE">
        <w:rPr>
          <w:rFonts w:ascii="Arial" w:hAnsi="Arial" w:cs="Arial"/>
          <w:b/>
          <w:sz w:val="28"/>
          <w:szCs w:val="28"/>
        </w:rPr>
        <w:tab/>
      </w:r>
      <w:r w:rsidR="007E5882">
        <w:rPr>
          <w:rFonts w:ascii="Arial" w:hAnsi="Arial" w:cs="Arial"/>
          <w:b/>
          <w:sz w:val="24"/>
          <w:szCs w:val="24"/>
        </w:rPr>
        <w:tab/>
      </w:r>
      <w:r w:rsidR="007E5882" w:rsidRPr="003B69C1">
        <w:rPr>
          <w:rFonts w:ascii="Calibri" w:hAnsi="Calibri" w:cs="Arial"/>
          <w:sz w:val="36"/>
          <w:szCs w:val="36"/>
        </w:rPr>
        <w:t>⃝</w:t>
      </w:r>
      <w:r w:rsidR="007E5882" w:rsidRPr="004A52B7">
        <w:rPr>
          <w:rFonts w:ascii="Arial" w:hAnsi="Arial" w:cs="Arial"/>
          <w:sz w:val="24"/>
          <w:szCs w:val="24"/>
        </w:rPr>
        <w:t>Male</w:t>
      </w:r>
      <w:r w:rsidR="007E5882">
        <w:rPr>
          <w:rFonts w:ascii="Arial" w:hAnsi="Arial" w:cs="Arial"/>
          <w:sz w:val="36"/>
          <w:szCs w:val="36"/>
        </w:rPr>
        <w:tab/>
      </w:r>
      <w:r w:rsidR="002F4A54">
        <w:rPr>
          <w:rFonts w:ascii="Arial" w:hAnsi="Arial" w:cs="Arial"/>
          <w:sz w:val="36"/>
          <w:szCs w:val="36"/>
        </w:rPr>
        <w:tab/>
      </w:r>
      <w:r w:rsidR="002F4A54">
        <w:rPr>
          <w:rFonts w:ascii="Arial" w:hAnsi="Arial" w:cs="Arial"/>
          <w:sz w:val="36"/>
          <w:szCs w:val="36"/>
        </w:rPr>
        <w:tab/>
      </w:r>
      <w:r w:rsidR="007E5882" w:rsidRPr="003B69C1">
        <w:rPr>
          <w:rFonts w:ascii="Calibri" w:hAnsi="Calibri" w:cs="Arial"/>
          <w:sz w:val="36"/>
          <w:szCs w:val="36"/>
        </w:rPr>
        <w:t>⃝</w:t>
      </w:r>
      <w:r w:rsidR="007E5882" w:rsidRPr="004A52B7">
        <w:rPr>
          <w:rFonts w:ascii="Arial" w:hAnsi="Arial" w:cs="Arial"/>
          <w:sz w:val="24"/>
          <w:szCs w:val="24"/>
        </w:rPr>
        <w:t>Female</w:t>
      </w:r>
      <w:r w:rsidR="007E5882">
        <w:rPr>
          <w:rFonts w:ascii="Arial" w:hAnsi="Arial" w:cs="Arial"/>
          <w:sz w:val="24"/>
          <w:szCs w:val="24"/>
        </w:rPr>
        <w:t xml:space="preserve"> </w:t>
      </w:r>
      <w:r w:rsidR="007E5882">
        <w:rPr>
          <w:rFonts w:ascii="Arial" w:hAnsi="Arial" w:cs="Arial"/>
          <w:sz w:val="24"/>
          <w:szCs w:val="24"/>
        </w:rPr>
        <w:tab/>
      </w:r>
    </w:p>
    <w:p w:rsidR="007E5882" w:rsidRPr="00C41911" w:rsidRDefault="007E5882" w:rsidP="007E5882">
      <w:pPr>
        <w:pStyle w:val="NoSpacing"/>
        <w:rPr>
          <w:rFonts w:ascii="Arial" w:hAnsi="Arial" w:cs="Arial"/>
          <w:b/>
          <w:sz w:val="16"/>
          <w:szCs w:val="16"/>
        </w:rPr>
      </w:pPr>
      <w:r w:rsidRPr="00C41911">
        <w:rPr>
          <w:rFonts w:ascii="Arial" w:hAnsi="Arial" w:cs="Arial"/>
          <w:b/>
          <w:sz w:val="16"/>
          <w:szCs w:val="16"/>
        </w:rPr>
        <w:tab/>
      </w:r>
      <w:r w:rsidRPr="00C41911">
        <w:rPr>
          <w:rFonts w:ascii="Arial" w:hAnsi="Arial" w:cs="Arial"/>
          <w:b/>
          <w:sz w:val="16"/>
          <w:szCs w:val="16"/>
        </w:rPr>
        <w:tab/>
      </w:r>
      <w:r w:rsidRPr="00C41911">
        <w:rPr>
          <w:rFonts w:ascii="Arial" w:hAnsi="Arial" w:cs="Arial"/>
          <w:b/>
          <w:sz w:val="16"/>
          <w:szCs w:val="16"/>
        </w:rPr>
        <w:tab/>
      </w:r>
      <w:r w:rsidRPr="00C41911">
        <w:rPr>
          <w:rFonts w:ascii="Arial" w:hAnsi="Arial" w:cs="Arial"/>
          <w:b/>
          <w:sz w:val="16"/>
          <w:szCs w:val="16"/>
        </w:rPr>
        <w:tab/>
      </w:r>
      <w:r w:rsidRPr="00C41911">
        <w:rPr>
          <w:rFonts w:ascii="Arial" w:hAnsi="Arial" w:cs="Arial"/>
          <w:b/>
          <w:sz w:val="16"/>
          <w:szCs w:val="16"/>
        </w:rPr>
        <w:tab/>
      </w:r>
    </w:p>
    <w:p w:rsidR="001E0E32" w:rsidRDefault="00196FEE" w:rsidP="007E5882">
      <w:pPr>
        <w:pStyle w:val="NoSpacing"/>
        <w:rPr>
          <w:rFonts w:ascii="Calibri" w:hAnsi="Calibri" w:cs="Arial"/>
          <w:b/>
          <w:sz w:val="36"/>
          <w:szCs w:val="36"/>
        </w:rPr>
      </w:pPr>
      <w:r w:rsidRPr="00196FEE">
        <w:rPr>
          <w:rFonts w:ascii="Arial" w:hAnsi="Arial" w:cs="Arial"/>
          <w:b/>
          <w:sz w:val="28"/>
          <w:szCs w:val="28"/>
        </w:rPr>
        <w:t>3.</w:t>
      </w:r>
      <w:r w:rsidR="007E5882" w:rsidRPr="00196FEE">
        <w:rPr>
          <w:rFonts w:ascii="Arial" w:hAnsi="Arial" w:cs="Arial"/>
          <w:b/>
          <w:sz w:val="28"/>
          <w:szCs w:val="28"/>
        </w:rPr>
        <w:tab/>
        <w:t>How old are you?</w:t>
      </w:r>
      <w:r w:rsidR="007E5882" w:rsidRPr="00196FEE">
        <w:rPr>
          <w:rFonts w:ascii="Arial" w:hAnsi="Arial" w:cs="Arial"/>
          <w:b/>
          <w:sz w:val="28"/>
          <w:szCs w:val="28"/>
        </w:rPr>
        <w:tab/>
      </w:r>
      <w:r>
        <w:rPr>
          <w:rFonts w:ascii="Arial" w:hAnsi="Arial" w:cs="Arial"/>
          <w:b/>
          <w:sz w:val="24"/>
          <w:szCs w:val="24"/>
        </w:rPr>
        <w:tab/>
      </w:r>
      <w:r w:rsidR="001E0E32" w:rsidRPr="002C7189">
        <w:rPr>
          <w:rFonts w:ascii="Calibri" w:hAnsi="Calibri" w:cs="Arial"/>
          <w:b/>
          <w:sz w:val="36"/>
          <w:szCs w:val="36"/>
        </w:rPr>
        <w:t>⃝</w:t>
      </w:r>
      <w:r w:rsidR="001E0E32">
        <w:rPr>
          <w:rFonts w:ascii="Arial" w:hAnsi="Arial" w:cs="Arial"/>
          <w:sz w:val="24"/>
          <w:szCs w:val="24"/>
        </w:rPr>
        <w:t>Under 18</w:t>
      </w:r>
      <w:r w:rsidR="001E0E32" w:rsidRPr="002C7189">
        <w:rPr>
          <w:rFonts w:ascii="Calibri" w:hAnsi="Calibri" w:cs="Arial"/>
          <w:b/>
          <w:sz w:val="36"/>
          <w:szCs w:val="36"/>
        </w:rPr>
        <w:t xml:space="preserve"> </w:t>
      </w:r>
    </w:p>
    <w:p w:rsidR="007E5882" w:rsidRPr="002C7189" w:rsidRDefault="007E5882" w:rsidP="001E0E32">
      <w:pPr>
        <w:pStyle w:val="NoSpacing"/>
        <w:ind w:left="4320"/>
        <w:rPr>
          <w:rFonts w:ascii="Arial" w:hAnsi="Arial" w:cs="Arial"/>
          <w:sz w:val="24"/>
          <w:szCs w:val="24"/>
        </w:rPr>
      </w:pPr>
      <w:r w:rsidRPr="002C7189">
        <w:rPr>
          <w:rFonts w:ascii="Calibri" w:hAnsi="Calibri" w:cs="Arial"/>
          <w:b/>
          <w:sz w:val="36"/>
          <w:szCs w:val="36"/>
        </w:rPr>
        <w:t>⃝</w:t>
      </w:r>
      <w:r w:rsidR="001E0E32">
        <w:rPr>
          <w:rFonts w:ascii="Arial" w:hAnsi="Arial" w:cs="Arial"/>
          <w:sz w:val="24"/>
          <w:szCs w:val="24"/>
        </w:rPr>
        <w:t>18-24 years</w:t>
      </w:r>
      <w:r>
        <w:rPr>
          <w:rFonts w:ascii="Arial" w:hAnsi="Arial" w:cs="Arial"/>
          <w:sz w:val="24"/>
          <w:szCs w:val="24"/>
        </w:rPr>
        <w:t xml:space="preserve"> old</w:t>
      </w:r>
      <w:r>
        <w:rPr>
          <w:rFonts w:ascii="Arial" w:hAnsi="Arial" w:cs="Arial"/>
          <w:sz w:val="24"/>
          <w:szCs w:val="24"/>
        </w:rPr>
        <w:tab/>
      </w:r>
      <w:r>
        <w:rPr>
          <w:rFonts w:ascii="Arial" w:hAnsi="Arial" w:cs="Arial"/>
          <w:sz w:val="24"/>
          <w:szCs w:val="24"/>
        </w:rPr>
        <w:tab/>
      </w:r>
    </w:p>
    <w:p w:rsidR="007E5882" w:rsidRPr="002C7189" w:rsidRDefault="007E5882" w:rsidP="007E5882">
      <w:pPr>
        <w:pStyle w:val="NoSpacing"/>
        <w:ind w:left="3600" w:firstLine="720"/>
        <w:rPr>
          <w:rFonts w:ascii="Arial" w:hAnsi="Arial" w:cs="Arial"/>
          <w:sz w:val="24"/>
          <w:szCs w:val="24"/>
        </w:rPr>
      </w:pPr>
      <w:r w:rsidRPr="002C7189">
        <w:rPr>
          <w:rFonts w:ascii="Calibri" w:hAnsi="Calibri" w:cs="Arial"/>
          <w:b/>
          <w:sz w:val="36"/>
          <w:szCs w:val="36"/>
        </w:rPr>
        <w:t>⃝</w:t>
      </w:r>
      <w:r w:rsidR="001E0E32">
        <w:rPr>
          <w:rFonts w:ascii="Arial" w:hAnsi="Arial" w:cs="Arial"/>
          <w:sz w:val="24"/>
          <w:szCs w:val="24"/>
        </w:rPr>
        <w:t>25-44 years</w:t>
      </w:r>
      <w:r w:rsidRPr="002C7189">
        <w:rPr>
          <w:rFonts w:ascii="Arial" w:hAnsi="Arial" w:cs="Arial"/>
          <w:sz w:val="24"/>
          <w:szCs w:val="24"/>
        </w:rPr>
        <w:t xml:space="preserve"> old</w:t>
      </w:r>
      <w:r>
        <w:rPr>
          <w:rFonts w:ascii="Arial" w:hAnsi="Arial" w:cs="Arial"/>
          <w:sz w:val="24"/>
          <w:szCs w:val="24"/>
        </w:rPr>
        <w:tab/>
      </w:r>
      <w:r>
        <w:rPr>
          <w:rFonts w:ascii="Arial" w:hAnsi="Arial" w:cs="Arial"/>
          <w:sz w:val="24"/>
          <w:szCs w:val="24"/>
        </w:rPr>
        <w:tab/>
      </w:r>
    </w:p>
    <w:p w:rsidR="007E5882" w:rsidRDefault="007E5882" w:rsidP="007E5882">
      <w:pPr>
        <w:pStyle w:val="NoSpacing"/>
        <w:ind w:left="3600" w:firstLine="720"/>
        <w:rPr>
          <w:rFonts w:ascii="Arial" w:hAnsi="Arial" w:cs="Arial"/>
          <w:sz w:val="24"/>
          <w:szCs w:val="24"/>
        </w:rPr>
      </w:pPr>
      <w:r w:rsidRPr="002C7189">
        <w:rPr>
          <w:rFonts w:ascii="Calibri" w:hAnsi="Calibri" w:cs="Arial"/>
          <w:b/>
          <w:sz w:val="36"/>
          <w:szCs w:val="36"/>
        </w:rPr>
        <w:t>⃝</w:t>
      </w:r>
      <w:r w:rsidR="001E0E32">
        <w:rPr>
          <w:rFonts w:ascii="Arial" w:hAnsi="Arial" w:cs="Arial"/>
          <w:sz w:val="24"/>
          <w:szCs w:val="24"/>
        </w:rPr>
        <w:t>45-64 years</w:t>
      </w:r>
      <w:r w:rsidRPr="002C7189">
        <w:rPr>
          <w:rFonts w:ascii="Arial" w:hAnsi="Arial" w:cs="Arial"/>
          <w:sz w:val="24"/>
          <w:szCs w:val="24"/>
        </w:rPr>
        <w:t xml:space="preserve"> old</w:t>
      </w:r>
      <w:r>
        <w:rPr>
          <w:rFonts w:ascii="Arial" w:hAnsi="Arial" w:cs="Arial"/>
          <w:sz w:val="24"/>
          <w:szCs w:val="24"/>
        </w:rPr>
        <w:tab/>
      </w:r>
      <w:r>
        <w:rPr>
          <w:rFonts w:ascii="Arial" w:hAnsi="Arial" w:cs="Arial"/>
          <w:sz w:val="24"/>
          <w:szCs w:val="24"/>
        </w:rPr>
        <w:tab/>
      </w:r>
    </w:p>
    <w:p w:rsidR="001E0E32" w:rsidRPr="002C7189" w:rsidRDefault="001E0E32" w:rsidP="001E0E32">
      <w:pPr>
        <w:pStyle w:val="NoSpacing"/>
        <w:ind w:left="3600" w:firstLine="720"/>
        <w:rPr>
          <w:rFonts w:ascii="Arial" w:hAnsi="Arial" w:cs="Arial"/>
          <w:sz w:val="24"/>
          <w:szCs w:val="24"/>
        </w:rPr>
      </w:pPr>
      <w:r w:rsidRPr="002C7189">
        <w:rPr>
          <w:rFonts w:ascii="Calibri" w:hAnsi="Calibri" w:cs="Arial"/>
          <w:b/>
          <w:sz w:val="36"/>
          <w:szCs w:val="36"/>
        </w:rPr>
        <w:t>⃝</w:t>
      </w:r>
      <w:r>
        <w:rPr>
          <w:rFonts w:ascii="Arial" w:hAnsi="Arial" w:cs="Arial"/>
          <w:sz w:val="24"/>
          <w:szCs w:val="24"/>
        </w:rPr>
        <w:t>65-84 years</w:t>
      </w:r>
      <w:r w:rsidRPr="002C7189">
        <w:rPr>
          <w:rFonts w:ascii="Arial" w:hAnsi="Arial" w:cs="Arial"/>
          <w:sz w:val="24"/>
          <w:szCs w:val="24"/>
        </w:rPr>
        <w:t xml:space="preserve"> old</w:t>
      </w:r>
      <w:r>
        <w:rPr>
          <w:rFonts w:ascii="Arial" w:hAnsi="Arial" w:cs="Arial"/>
          <w:sz w:val="24"/>
          <w:szCs w:val="24"/>
        </w:rPr>
        <w:tab/>
      </w:r>
    </w:p>
    <w:p w:rsidR="001E0E32" w:rsidRPr="002C7189" w:rsidRDefault="001E0E32" w:rsidP="001E0E32">
      <w:pPr>
        <w:pStyle w:val="NoSpacing"/>
        <w:ind w:left="3600" w:firstLine="720"/>
        <w:rPr>
          <w:rFonts w:ascii="Arial" w:hAnsi="Arial" w:cs="Arial"/>
          <w:sz w:val="24"/>
          <w:szCs w:val="24"/>
        </w:rPr>
      </w:pPr>
      <w:r w:rsidRPr="002C7189">
        <w:rPr>
          <w:rFonts w:ascii="Calibri" w:hAnsi="Calibri" w:cs="Arial"/>
          <w:b/>
          <w:sz w:val="36"/>
          <w:szCs w:val="36"/>
        </w:rPr>
        <w:t>⃝</w:t>
      </w:r>
      <w:r>
        <w:rPr>
          <w:rFonts w:ascii="Arial" w:hAnsi="Arial" w:cs="Arial"/>
          <w:sz w:val="24"/>
          <w:szCs w:val="24"/>
        </w:rPr>
        <w:t>85+ years</w:t>
      </w:r>
      <w:r w:rsidRPr="002C7189">
        <w:rPr>
          <w:rFonts w:ascii="Arial" w:hAnsi="Arial" w:cs="Arial"/>
          <w:sz w:val="24"/>
          <w:szCs w:val="24"/>
        </w:rPr>
        <w:t xml:space="preserve"> old</w:t>
      </w:r>
    </w:p>
    <w:p w:rsidR="001E0E32" w:rsidRPr="004A52B7" w:rsidRDefault="001E0E32" w:rsidP="001E0E32">
      <w:pPr>
        <w:pStyle w:val="NoSpacing"/>
        <w:ind w:left="3600" w:firstLine="720"/>
        <w:rPr>
          <w:rFonts w:ascii="Arial" w:hAnsi="Arial" w:cs="Arial"/>
          <w:sz w:val="24"/>
          <w:szCs w:val="24"/>
        </w:rPr>
      </w:pPr>
      <w:r w:rsidRPr="003B69C1">
        <w:rPr>
          <w:rFonts w:ascii="Calibri" w:hAnsi="Calibri" w:cs="Arial"/>
          <w:sz w:val="36"/>
          <w:szCs w:val="36"/>
        </w:rPr>
        <w:t>⃝</w:t>
      </w:r>
      <w:r w:rsidRPr="00FD43D2">
        <w:rPr>
          <w:rFonts w:ascii="Arial" w:hAnsi="Arial" w:cs="Arial"/>
          <w:sz w:val="24"/>
          <w:szCs w:val="24"/>
        </w:rPr>
        <w:t xml:space="preserve"> </w:t>
      </w:r>
      <w:r>
        <w:rPr>
          <w:rFonts w:ascii="Arial" w:hAnsi="Arial" w:cs="Arial"/>
          <w:sz w:val="24"/>
          <w:szCs w:val="24"/>
        </w:rPr>
        <w:t>Prefer not to say</w:t>
      </w:r>
    </w:p>
    <w:p w:rsidR="001E0E32" w:rsidRPr="004A52B7" w:rsidRDefault="001E0E32" w:rsidP="007E5882">
      <w:pPr>
        <w:pStyle w:val="NoSpacing"/>
        <w:ind w:left="3600" w:firstLine="720"/>
        <w:rPr>
          <w:rFonts w:ascii="Arial" w:hAnsi="Arial" w:cs="Arial"/>
          <w:sz w:val="24"/>
          <w:szCs w:val="24"/>
        </w:rPr>
      </w:pPr>
    </w:p>
    <w:p w:rsidR="007E5882" w:rsidRDefault="007E5882" w:rsidP="007E5882">
      <w:pPr>
        <w:pStyle w:val="NoSpacing"/>
        <w:jc w:val="center"/>
        <w:rPr>
          <w:rFonts w:ascii="Arial" w:hAnsi="Arial" w:cs="Arial"/>
          <w:b/>
          <w:sz w:val="24"/>
          <w:szCs w:val="24"/>
        </w:rPr>
      </w:pPr>
    </w:p>
    <w:p w:rsidR="007E5882" w:rsidRDefault="007E5882" w:rsidP="007E5882">
      <w:pPr>
        <w:pStyle w:val="NoSpacing"/>
        <w:jc w:val="center"/>
        <w:rPr>
          <w:rFonts w:ascii="Arial" w:hAnsi="Arial" w:cs="Arial"/>
          <w:b/>
          <w:sz w:val="24"/>
          <w:szCs w:val="24"/>
        </w:rPr>
      </w:pPr>
    </w:p>
    <w:p w:rsidR="007E5882" w:rsidRPr="003B69C1" w:rsidRDefault="007E5882" w:rsidP="007E5882">
      <w:pPr>
        <w:pStyle w:val="NoSpacing"/>
        <w:jc w:val="center"/>
        <w:rPr>
          <w:rFonts w:ascii="Arial" w:hAnsi="Arial" w:cs="Arial"/>
          <w:b/>
          <w:sz w:val="24"/>
          <w:szCs w:val="24"/>
        </w:rPr>
      </w:pPr>
      <w:r w:rsidRPr="003B69C1">
        <w:rPr>
          <w:rFonts w:ascii="Arial" w:hAnsi="Arial" w:cs="Arial"/>
          <w:b/>
          <w:sz w:val="24"/>
          <w:szCs w:val="24"/>
        </w:rPr>
        <w:t>Thank you for your help.</w:t>
      </w:r>
    </w:p>
    <w:p w:rsidR="00C653AC" w:rsidRDefault="00C653AC" w:rsidP="003147A7">
      <w:pPr>
        <w:pStyle w:val="NoSpacing"/>
        <w:rPr>
          <w:rFonts w:ascii="Arial" w:hAnsi="Arial" w:cs="Arial"/>
          <w:sz w:val="24"/>
          <w:szCs w:val="24"/>
        </w:rPr>
      </w:pPr>
    </w:p>
    <w:p w:rsidR="00914461" w:rsidRDefault="00914461" w:rsidP="00CF73F3">
      <w:pPr>
        <w:spacing w:after="240" w:line="288" w:lineRule="auto"/>
        <w:rPr>
          <w:b/>
          <w:color w:val="FF0000"/>
        </w:rPr>
      </w:pPr>
    </w:p>
    <w:sectPr w:rsidR="00914461" w:rsidSect="00333EBA">
      <w:type w:val="continuous"/>
      <w:pgSz w:w="11906" w:h="16838"/>
      <w:pgMar w:top="1135" w:right="1133"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B6F" w:rsidRDefault="009C0B6F" w:rsidP="00D87566">
      <w:r>
        <w:separator/>
      </w:r>
    </w:p>
  </w:endnote>
  <w:endnote w:type="continuationSeparator" w:id="0">
    <w:p w:rsidR="009C0B6F" w:rsidRDefault="009C0B6F" w:rsidP="00D87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B6F" w:rsidRDefault="009C0B6F" w:rsidP="00D87566">
      <w:r>
        <w:separator/>
      </w:r>
    </w:p>
  </w:footnote>
  <w:footnote w:type="continuationSeparator" w:id="0">
    <w:p w:rsidR="009C0B6F" w:rsidRDefault="009C0B6F" w:rsidP="00D875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1225C"/>
    <w:multiLevelType w:val="hybridMultilevel"/>
    <w:tmpl w:val="9FE6D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116"/>
    <w:rsid w:val="00012C9E"/>
    <w:rsid w:val="00080F1E"/>
    <w:rsid w:val="000A51AF"/>
    <w:rsid w:val="00120B90"/>
    <w:rsid w:val="00196FEE"/>
    <w:rsid w:val="001E0E32"/>
    <w:rsid w:val="00216E53"/>
    <w:rsid w:val="00255D68"/>
    <w:rsid w:val="002658FC"/>
    <w:rsid w:val="002769FA"/>
    <w:rsid w:val="00282FF5"/>
    <w:rsid w:val="002F4A54"/>
    <w:rsid w:val="003147A7"/>
    <w:rsid w:val="00333EBA"/>
    <w:rsid w:val="0036193C"/>
    <w:rsid w:val="00396E0D"/>
    <w:rsid w:val="003A015E"/>
    <w:rsid w:val="003A72E8"/>
    <w:rsid w:val="003C0925"/>
    <w:rsid w:val="003D7B07"/>
    <w:rsid w:val="003F6C1E"/>
    <w:rsid w:val="003F746D"/>
    <w:rsid w:val="0042386E"/>
    <w:rsid w:val="004545B4"/>
    <w:rsid w:val="00492CB5"/>
    <w:rsid w:val="00512613"/>
    <w:rsid w:val="00571862"/>
    <w:rsid w:val="00584E44"/>
    <w:rsid w:val="005A7C68"/>
    <w:rsid w:val="005D6733"/>
    <w:rsid w:val="005F3F9B"/>
    <w:rsid w:val="00636B18"/>
    <w:rsid w:val="006374FD"/>
    <w:rsid w:val="006A6A1F"/>
    <w:rsid w:val="006C76F5"/>
    <w:rsid w:val="006D11E9"/>
    <w:rsid w:val="00704C90"/>
    <w:rsid w:val="00747A5E"/>
    <w:rsid w:val="00774F54"/>
    <w:rsid w:val="007E5882"/>
    <w:rsid w:val="00841F79"/>
    <w:rsid w:val="00867C86"/>
    <w:rsid w:val="008A6ACC"/>
    <w:rsid w:val="008D12AD"/>
    <w:rsid w:val="008D2EEB"/>
    <w:rsid w:val="00903B0E"/>
    <w:rsid w:val="00914461"/>
    <w:rsid w:val="00920BD7"/>
    <w:rsid w:val="009A1482"/>
    <w:rsid w:val="009C0B6F"/>
    <w:rsid w:val="009D77F4"/>
    <w:rsid w:val="00A21092"/>
    <w:rsid w:val="00A373C4"/>
    <w:rsid w:val="00A90AEE"/>
    <w:rsid w:val="00AF5116"/>
    <w:rsid w:val="00B0278B"/>
    <w:rsid w:val="00B32A5A"/>
    <w:rsid w:val="00B34129"/>
    <w:rsid w:val="00B4390D"/>
    <w:rsid w:val="00B76996"/>
    <w:rsid w:val="00BD6E51"/>
    <w:rsid w:val="00C47766"/>
    <w:rsid w:val="00C653AC"/>
    <w:rsid w:val="00C808B0"/>
    <w:rsid w:val="00C808D5"/>
    <w:rsid w:val="00C926FC"/>
    <w:rsid w:val="00CA387F"/>
    <w:rsid w:val="00CA59F4"/>
    <w:rsid w:val="00CF0A67"/>
    <w:rsid w:val="00CF68A1"/>
    <w:rsid w:val="00CF73F3"/>
    <w:rsid w:val="00D3670B"/>
    <w:rsid w:val="00D640BA"/>
    <w:rsid w:val="00D70E0D"/>
    <w:rsid w:val="00D77A05"/>
    <w:rsid w:val="00D87566"/>
    <w:rsid w:val="00D93354"/>
    <w:rsid w:val="00DF17D1"/>
    <w:rsid w:val="00E11B7A"/>
    <w:rsid w:val="00E334BB"/>
    <w:rsid w:val="00E374EF"/>
    <w:rsid w:val="00EC6022"/>
    <w:rsid w:val="00ED0C59"/>
    <w:rsid w:val="00ED32FB"/>
    <w:rsid w:val="00ED33C3"/>
    <w:rsid w:val="00EE5E19"/>
    <w:rsid w:val="00F25BA5"/>
    <w:rsid w:val="00F307D5"/>
    <w:rsid w:val="00F36830"/>
    <w:rsid w:val="00F45455"/>
    <w:rsid w:val="00F54323"/>
    <w:rsid w:val="00FC569E"/>
    <w:rsid w:val="00FD44DC"/>
    <w:rsid w:val="00FF5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5116"/>
    <w:rPr>
      <w:rFonts w:ascii="Tahoma" w:hAnsi="Tahoma" w:cs="Tahoma"/>
      <w:sz w:val="16"/>
      <w:szCs w:val="16"/>
    </w:rPr>
  </w:style>
  <w:style w:type="character" w:customStyle="1" w:styleId="BalloonTextChar">
    <w:name w:val="Balloon Text Char"/>
    <w:basedOn w:val="DefaultParagraphFont"/>
    <w:link w:val="BalloonText"/>
    <w:uiPriority w:val="99"/>
    <w:semiHidden/>
    <w:rsid w:val="00AF5116"/>
    <w:rPr>
      <w:rFonts w:ascii="Tahoma" w:hAnsi="Tahoma" w:cs="Tahoma"/>
      <w:sz w:val="16"/>
      <w:szCs w:val="16"/>
    </w:rPr>
  </w:style>
  <w:style w:type="paragraph" w:styleId="Header">
    <w:name w:val="header"/>
    <w:basedOn w:val="Normal"/>
    <w:link w:val="HeaderChar"/>
    <w:uiPriority w:val="99"/>
    <w:unhideWhenUsed/>
    <w:rsid w:val="00D87566"/>
    <w:pPr>
      <w:tabs>
        <w:tab w:val="center" w:pos="4513"/>
        <w:tab w:val="right" w:pos="9026"/>
      </w:tabs>
    </w:pPr>
  </w:style>
  <w:style w:type="character" w:customStyle="1" w:styleId="HeaderChar">
    <w:name w:val="Header Char"/>
    <w:basedOn w:val="DefaultParagraphFont"/>
    <w:link w:val="Header"/>
    <w:uiPriority w:val="99"/>
    <w:rsid w:val="00D87566"/>
  </w:style>
  <w:style w:type="paragraph" w:styleId="Footer">
    <w:name w:val="footer"/>
    <w:basedOn w:val="Normal"/>
    <w:link w:val="FooterChar"/>
    <w:uiPriority w:val="99"/>
    <w:unhideWhenUsed/>
    <w:rsid w:val="00D87566"/>
    <w:pPr>
      <w:tabs>
        <w:tab w:val="center" w:pos="4513"/>
        <w:tab w:val="right" w:pos="9026"/>
      </w:tabs>
    </w:pPr>
  </w:style>
  <w:style w:type="character" w:customStyle="1" w:styleId="FooterChar">
    <w:name w:val="Footer Char"/>
    <w:basedOn w:val="DefaultParagraphFont"/>
    <w:link w:val="Footer"/>
    <w:uiPriority w:val="99"/>
    <w:rsid w:val="00D87566"/>
  </w:style>
  <w:style w:type="character" w:styleId="CommentReference">
    <w:name w:val="annotation reference"/>
    <w:basedOn w:val="DefaultParagraphFont"/>
    <w:uiPriority w:val="99"/>
    <w:semiHidden/>
    <w:unhideWhenUsed/>
    <w:rsid w:val="00012C9E"/>
    <w:rPr>
      <w:sz w:val="16"/>
      <w:szCs w:val="16"/>
    </w:rPr>
  </w:style>
  <w:style w:type="paragraph" w:styleId="CommentText">
    <w:name w:val="annotation text"/>
    <w:basedOn w:val="Normal"/>
    <w:link w:val="CommentTextChar"/>
    <w:uiPriority w:val="99"/>
    <w:semiHidden/>
    <w:unhideWhenUsed/>
    <w:rsid w:val="00012C9E"/>
    <w:rPr>
      <w:sz w:val="20"/>
      <w:szCs w:val="20"/>
    </w:rPr>
  </w:style>
  <w:style w:type="character" w:customStyle="1" w:styleId="CommentTextChar">
    <w:name w:val="Comment Text Char"/>
    <w:basedOn w:val="DefaultParagraphFont"/>
    <w:link w:val="CommentText"/>
    <w:uiPriority w:val="99"/>
    <w:semiHidden/>
    <w:rsid w:val="00012C9E"/>
    <w:rPr>
      <w:sz w:val="20"/>
      <w:szCs w:val="20"/>
    </w:rPr>
  </w:style>
  <w:style w:type="paragraph" w:styleId="CommentSubject">
    <w:name w:val="annotation subject"/>
    <w:basedOn w:val="CommentText"/>
    <w:next w:val="CommentText"/>
    <w:link w:val="CommentSubjectChar"/>
    <w:uiPriority w:val="99"/>
    <w:semiHidden/>
    <w:unhideWhenUsed/>
    <w:rsid w:val="00012C9E"/>
    <w:rPr>
      <w:b/>
      <w:bCs/>
    </w:rPr>
  </w:style>
  <w:style w:type="character" w:customStyle="1" w:styleId="CommentSubjectChar">
    <w:name w:val="Comment Subject Char"/>
    <w:basedOn w:val="CommentTextChar"/>
    <w:link w:val="CommentSubject"/>
    <w:uiPriority w:val="99"/>
    <w:semiHidden/>
    <w:rsid w:val="00012C9E"/>
    <w:rPr>
      <w:b/>
      <w:bCs/>
      <w:sz w:val="20"/>
      <w:szCs w:val="20"/>
    </w:rPr>
  </w:style>
  <w:style w:type="paragraph" w:styleId="NoSpacing">
    <w:name w:val="No Spacing"/>
    <w:uiPriority w:val="1"/>
    <w:qFormat/>
    <w:rsid w:val="00396E0D"/>
    <w:pPr>
      <w:widowControl w:val="0"/>
    </w:pPr>
    <w:rPr>
      <w:rFonts w:asciiTheme="minorHAnsi" w:hAnsiTheme="minorHAnsi"/>
      <w:sz w:val="22"/>
      <w:lang w:val="en-US"/>
    </w:rPr>
  </w:style>
  <w:style w:type="table" w:styleId="TableGrid">
    <w:name w:val="Table Grid"/>
    <w:basedOn w:val="TableNormal"/>
    <w:uiPriority w:val="59"/>
    <w:rsid w:val="00396E0D"/>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11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5116"/>
    <w:rPr>
      <w:rFonts w:ascii="Tahoma" w:hAnsi="Tahoma" w:cs="Tahoma"/>
      <w:sz w:val="16"/>
      <w:szCs w:val="16"/>
    </w:rPr>
  </w:style>
  <w:style w:type="character" w:customStyle="1" w:styleId="BalloonTextChar">
    <w:name w:val="Balloon Text Char"/>
    <w:basedOn w:val="DefaultParagraphFont"/>
    <w:link w:val="BalloonText"/>
    <w:uiPriority w:val="99"/>
    <w:semiHidden/>
    <w:rsid w:val="00AF5116"/>
    <w:rPr>
      <w:rFonts w:ascii="Tahoma" w:hAnsi="Tahoma" w:cs="Tahoma"/>
      <w:sz w:val="16"/>
      <w:szCs w:val="16"/>
    </w:rPr>
  </w:style>
  <w:style w:type="paragraph" w:styleId="Header">
    <w:name w:val="header"/>
    <w:basedOn w:val="Normal"/>
    <w:link w:val="HeaderChar"/>
    <w:uiPriority w:val="99"/>
    <w:unhideWhenUsed/>
    <w:rsid w:val="00D87566"/>
    <w:pPr>
      <w:tabs>
        <w:tab w:val="center" w:pos="4513"/>
        <w:tab w:val="right" w:pos="9026"/>
      </w:tabs>
    </w:pPr>
  </w:style>
  <w:style w:type="character" w:customStyle="1" w:styleId="HeaderChar">
    <w:name w:val="Header Char"/>
    <w:basedOn w:val="DefaultParagraphFont"/>
    <w:link w:val="Header"/>
    <w:uiPriority w:val="99"/>
    <w:rsid w:val="00D87566"/>
  </w:style>
  <w:style w:type="paragraph" w:styleId="Footer">
    <w:name w:val="footer"/>
    <w:basedOn w:val="Normal"/>
    <w:link w:val="FooterChar"/>
    <w:uiPriority w:val="99"/>
    <w:unhideWhenUsed/>
    <w:rsid w:val="00D87566"/>
    <w:pPr>
      <w:tabs>
        <w:tab w:val="center" w:pos="4513"/>
        <w:tab w:val="right" w:pos="9026"/>
      </w:tabs>
    </w:pPr>
  </w:style>
  <w:style w:type="character" w:customStyle="1" w:styleId="FooterChar">
    <w:name w:val="Footer Char"/>
    <w:basedOn w:val="DefaultParagraphFont"/>
    <w:link w:val="Footer"/>
    <w:uiPriority w:val="99"/>
    <w:rsid w:val="00D87566"/>
  </w:style>
  <w:style w:type="character" w:styleId="CommentReference">
    <w:name w:val="annotation reference"/>
    <w:basedOn w:val="DefaultParagraphFont"/>
    <w:uiPriority w:val="99"/>
    <w:semiHidden/>
    <w:unhideWhenUsed/>
    <w:rsid w:val="00012C9E"/>
    <w:rPr>
      <w:sz w:val="16"/>
      <w:szCs w:val="16"/>
    </w:rPr>
  </w:style>
  <w:style w:type="paragraph" w:styleId="CommentText">
    <w:name w:val="annotation text"/>
    <w:basedOn w:val="Normal"/>
    <w:link w:val="CommentTextChar"/>
    <w:uiPriority w:val="99"/>
    <w:semiHidden/>
    <w:unhideWhenUsed/>
    <w:rsid w:val="00012C9E"/>
    <w:rPr>
      <w:sz w:val="20"/>
      <w:szCs w:val="20"/>
    </w:rPr>
  </w:style>
  <w:style w:type="character" w:customStyle="1" w:styleId="CommentTextChar">
    <w:name w:val="Comment Text Char"/>
    <w:basedOn w:val="DefaultParagraphFont"/>
    <w:link w:val="CommentText"/>
    <w:uiPriority w:val="99"/>
    <w:semiHidden/>
    <w:rsid w:val="00012C9E"/>
    <w:rPr>
      <w:sz w:val="20"/>
      <w:szCs w:val="20"/>
    </w:rPr>
  </w:style>
  <w:style w:type="paragraph" w:styleId="CommentSubject">
    <w:name w:val="annotation subject"/>
    <w:basedOn w:val="CommentText"/>
    <w:next w:val="CommentText"/>
    <w:link w:val="CommentSubjectChar"/>
    <w:uiPriority w:val="99"/>
    <w:semiHidden/>
    <w:unhideWhenUsed/>
    <w:rsid w:val="00012C9E"/>
    <w:rPr>
      <w:b/>
      <w:bCs/>
    </w:rPr>
  </w:style>
  <w:style w:type="character" w:customStyle="1" w:styleId="CommentSubjectChar">
    <w:name w:val="Comment Subject Char"/>
    <w:basedOn w:val="CommentTextChar"/>
    <w:link w:val="CommentSubject"/>
    <w:uiPriority w:val="99"/>
    <w:semiHidden/>
    <w:rsid w:val="00012C9E"/>
    <w:rPr>
      <w:b/>
      <w:bCs/>
      <w:sz w:val="20"/>
      <w:szCs w:val="20"/>
    </w:rPr>
  </w:style>
  <w:style w:type="paragraph" w:styleId="NoSpacing">
    <w:name w:val="No Spacing"/>
    <w:uiPriority w:val="1"/>
    <w:qFormat/>
    <w:rsid w:val="00396E0D"/>
    <w:pPr>
      <w:widowControl w:val="0"/>
    </w:pPr>
    <w:rPr>
      <w:rFonts w:asciiTheme="minorHAnsi" w:hAnsiTheme="minorHAnsi"/>
      <w:sz w:val="22"/>
      <w:lang w:val="en-US"/>
    </w:rPr>
  </w:style>
  <w:style w:type="table" w:styleId="TableGrid">
    <w:name w:val="Table Grid"/>
    <w:basedOn w:val="TableNormal"/>
    <w:uiPriority w:val="59"/>
    <w:rsid w:val="00396E0D"/>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1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A12017672</value>
    </field>
    <field name="Objective-Title">
      <value order="0">Parents- draft face-to-face interview script</value>
    </field>
    <field name="Objective-Description">
      <value order="0"/>
    </field>
    <field name="Objective-CreationStamp">
      <value order="0">2015-09-29T15:50:53Z</value>
    </field>
    <field name="Objective-IsApproved">
      <value order="0">false</value>
    </field>
    <field name="Objective-IsPublished">
      <value order="0">true</value>
    </field>
    <field name="Objective-DatePublished">
      <value order="0">2015-10-27T09:13:22Z</value>
    </field>
    <field name="Objective-ModificationStamp">
      <value order="0">2015-10-27T09:13:17Z</value>
    </field>
    <field name="Objective-Owner">
      <value order="0">Evans, Amira (HSS - DHP Major Health Conditions)</value>
    </field>
    <field name="Objective-Path">
      <value order="0">Objective Global Folder:Business File Plan:Health &amp; Social Services (HSS):Health &amp; Social Services (HSS) - SSID - Improvement:1 - Save:Well-being and Improvement:LA PMF &amp; Code:SSSW - Outcomes Framework - Local Authority Performance Measurement Framework - Standards &amp; Code - 2013-2016:Qualitative performance measures- published on 5th October 2015</value>
    </field>
    <field name="Objective-Parent">
      <value order="0">Qualitative performance measures- published on 5th October 2015</value>
    </field>
    <field name="Objective-State">
      <value order="0">Published</value>
    </field>
    <field name="Objective-VersionId">
      <value order="0">vA26147693</value>
    </field>
    <field name="Objective-Version">
      <value order="0">2.0</value>
    </field>
    <field name="Objective-VersionNumber">
      <value order="0">3</value>
    </field>
    <field name="Objective-VersionComment">
      <value order="0"/>
    </field>
    <field name="Objective-FileNumber">
      <value order="0">qA1127088</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2015-09-29T23:59:59Z</value>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8E5D9FE2-10EE-4148-A168-ACCB2ED05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2B56C09A</Template>
  <TotalTime>0</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NAfW</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Huw (FCS - KAS)</dc:creator>
  <cp:lastModifiedBy>Fellows, Carl (Admin)</cp:lastModifiedBy>
  <cp:revision>2</cp:revision>
  <cp:lastPrinted>2015-09-24T12:25:00Z</cp:lastPrinted>
  <dcterms:created xsi:type="dcterms:W3CDTF">2019-06-05T12:35:00Z</dcterms:created>
  <dcterms:modified xsi:type="dcterms:W3CDTF">2019-06-05T12:35:00Z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A12017672</vt:lpwstr>
  </property>
  <property fmtid="{D5CDD505-2E9C-101B-9397-08002B2CF9AE}" pid="4" name="Objective-Title">
    <vt:lpwstr>Parents- draft face-to-face interview script</vt:lpwstr>
  </property>
  <property fmtid="{D5CDD505-2E9C-101B-9397-08002B2CF9AE}" pid="5" name="Objective-Comment">
    <vt:lpwstr/>
  </property>
  <property fmtid="{D5CDD505-2E9C-101B-9397-08002B2CF9AE}" pid="6" name="Objective-CreationStamp">
    <vt:filetime>2015-09-29T15:51:00Z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2015-10-27T09:13:22Z</vt:filetime>
  </property>
  <property fmtid="{D5CDD505-2E9C-101B-9397-08002B2CF9AE}" pid="10" name="Objective-ModificationStamp">
    <vt:filetime>2015-10-27T09:13:17Z</vt:filetime>
  </property>
  <property fmtid="{D5CDD505-2E9C-101B-9397-08002B2CF9AE}" pid="11" name="Objective-Owner">
    <vt:lpwstr>Evans, Amira (HSS - DHP Major Health Conditions)</vt:lpwstr>
  </property>
  <property fmtid="{D5CDD505-2E9C-101B-9397-08002B2CF9AE}" pid="12" name="Objective-Path">
    <vt:lpwstr>Objective Global Folder:Business File Plan:Health &amp; Social Services (HSS):Health &amp; Social Services (HSS) - SSID - Improvement:1 - Save:Well-being and Improvement:LA PMF &amp; Code:SSSW - Outcomes Framework - Local Authority Performance Measurement Framework -</vt:lpwstr>
  </property>
  <property fmtid="{D5CDD505-2E9C-101B-9397-08002B2CF9AE}" pid="13" name="Objective-Parent">
    <vt:lpwstr>Qualitative performance measures- published on 5th October 2015</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2015-09-29T00:00:00Z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Description">
    <vt:lpwstr/>
  </property>
  <property fmtid="{D5CDD505-2E9C-101B-9397-08002B2CF9AE}" pid="26" name="Objective-VersionId">
    <vt:lpwstr>vA26147693</vt:lpwstr>
  </property>
  <property fmtid="{D5CDD505-2E9C-101B-9397-08002B2CF9AE}" pid="27" name="Objective-Language">
    <vt:lpwstr>English (eng)</vt:lpwstr>
  </property>
  <property fmtid="{D5CDD505-2E9C-101B-9397-08002B2CF9AE}" pid="28" name="Objective-Date Acquired">
    <vt:filetime>2015-09-29T23:59:59Z</vt:filetime>
  </property>
  <property fmtid="{D5CDD505-2E9C-101B-9397-08002B2CF9AE}" pid="29" name="Objective-What to Keep">
    <vt:lpwstr>No</vt:lpwstr>
  </property>
  <property fmtid="{D5CDD505-2E9C-101B-9397-08002B2CF9AE}" pid="30" name="Objective-Official Translation">
    <vt:lpwstr/>
  </property>
  <property fmtid="{D5CDD505-2E9C-101B-9397-08002B2CF9AE}" pid="31" name="Objective-Connect Creator">
    <vt:lpwstr/>
  </property>
  <property fmtid="{D5CDD505-2E9C-101B-9397-08002B2CF9AE}" pid="32" name="Objective-Connect Creator [system]">
    <vt:lpwstr/>
  </property>
</Properties>
</file>