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CF1BA" w14:textId="77777777" w:rsidR="004B4554" w:rsidRPr="005122B5" w:rsidRDefault="004B4554" w:rsidP="008D7543">
      <w:pPr>
        <w:jc w:val="center"/>
        <w:rPr>
          <w:rFonts w:ascii="Arial" w:hAnsi="Arial" w:cs="Arial"/>
          <w:b/>
          <w:caps/>
          <w:sz w:val="24"/>
          <w:szCs w:val="24"/>
        </w:rPr>
      </w:pPr>
      <w:r w:rsidRPr="005122B5">
        <w:rPr>
          <w:rFonts w:ascii="Arial" w:hAnsi="Arial" w:cs="Arial"/>
          <w:b/>
          <w:caps/>
          <w:sz w:val="24"/>
          <w:szCs w:val="24"/>
        </w:rPr>
        <w:t>Interim Youth Work Board</w:t>
      </w:r>
    </w:p>
    <w:p w14:paraId="6A0236D2" w14:textId="186A00E9" w:rsidR="008D7543" w:rsidRPr="005122B5" w:rsidRDefault="008C4C98" w:rsidP="00BE2126">
      <w:pPr>
        <w:jc w:val="center"/>
        <w:rPr>
          <w:rFonts w:ascii="Arial" w:hAnsi="Arial" w:cs="Arial"/>
          <w:b/>
          <w:sz w:val="24"/>
          <w:szCs w:val="24"/>
        </w:rPr>
      </w:pPr>
      <w:r>
        <w:rPr>
          <w:rFonts w:ascii="Arial" w:hAnsi="Arial" w:cs="Arial"/>
          <w:b/>
          <w:sz w:val="24"/>
          <w:szCs w:val="24"/>
        </w:rPr>
        <w:t xml:space="preserve">Tuesday, 15 October </w:t>
      </w:r>
      <w:r w:rsidR="00A1761C">
        <w:rPr>
          <w:rFonts w:ascii="Arial" w:hAnsi="Arial" w:cs="Arial"/>
          <w:b/>
          <w:sz w:val="24"/>
          <w:szCs w:val="24"/>
        </w:rPr>
        <w:t xml:space="preserve">2019 – 10:30 – </w:t>
      </w:r>
      <w:r>
        <w:rPr>
          <w:rFonts w:ascii="Arial" w:hAnsi="Arial" w:cs="Arial"/>
          <w:b/>
          <w:sz w:val="24"/>
          <w:szCs w:val="24"/>
        </w:rPr>
        <w:t>15:30</w:t>
      </w:r>
    </w:p>
    <w:p w14:paraId="71FE16B7" w14:textId="1CC8B818" w:rsidR="005A2C92" w:rsidRPr="00BF6CDD" w:rsidRDefault="008D7543" w:rsidP="005A2C92">
      <w:pPr>
        <w:jc w:val="center"/>
        <w:rPr>
          <w:rFonts w:ascii="Arial" w:hAnsi="Arial" w:cs="Arial"/>
          <w:b/>
          <w:color w:val="000000" w:themeColor="text1"/>
          <w:sz w:val="24"/>
          <w:szCs w:val="24"/>
        </w:rPr>
      </w:pPr>
      <w:r w:rsidRPr="00BF6CDD">
        <w:rPr>
          <w:rFonts w:ascii="Arial" w:hAnsi="Arial" w:cs="Arial"/>
          <w:b/>
          <w:color w:val="000000" w:themeColor="text1"/>
          <w:sz w:val="24"/>
          <w:szCs w:val="24"/>
        </w:rPr>
        <w:t xml:space="preserve">Venue: </w:t>
      </w:r>
      <w:r w:rsidR="004B4554" w:rsidRPr="00BF6CDD">
        <w:rPr>
          <w:rFonts w:ascii="Arial" w:hAnsi="Arial" w:cs="Arial"/>
          <w:b/>
          <w:color w:val="000000" w:themeColor="text1"/>
          <w:sz w:val="24"/>
          <w:szCs w:val="24"/>
        </w:rPr>
        <w:t>–</w:t>
      </w:r>
      <w:r w:rsidR="006C65C3" w:rsidRPr="00BF6CDD">
        <w:rPr>
          <w:rFonts w:ascii="Arial" w:hAnsi="Arial" w:cs="Arial"/>
          <w:b/>
          <w:color w:val="000000" w:themeColor="text1"/>
          <w:sz w:val="24"/>
          <w:szCs w:val="24"/>
        </w:rPr>
        <w:t xml:space="preserve"> </w:t>
      </w:r>
      <w:r w:rsidR="00BF6CDD" w:rsidRPr="00BF6CDD">
        <w:rPr>
          <w:rFonts w:ascii="Arial" w:hAnsi="Arial" w:cs="Arial"/>
          <w:b/>
          <w:color w:val="000000" w:themeColor="text1"/>
          <w:sz w:val="24"/>
          <w:szCs w:val="24"/>
        </w:rPr>
        <w:t xml:space="preserve">Wrexham Youth Justice Service: Unit 21, Whitegate Industrial Estate, </w:t>
      </w:r>
      <w:proofErr w:type="gramStart"/>
      <w:r w:rsidR="00BF6CDD" w:rsidRPr="00BF6CDD">
        <w:rPr>
          <w:rFonts w:ascii="Arial" w:hAnsi="Arial" w:cs="Arial"/>
          <w:b/>
          <w:color w:val="000000" w:themeColor="text1"/>
          <w:sz w:val="24"/>
          <w:szCs w:val="24"/>
        </w:rPr>
        <w:t>Whitegate</w:t>
      </w:r>
      <w:proofErr w:type="gramEnd"/>
      <w:r w:rsidR="00BF6CDD" w:rsidRPr="00BF6CDD">
        <w:rPr>
          <w:rFonts w:ascii="Arial" w:hAnsi="Arial" w:cs="Arial"/>
          <w:b/>
          <w:color w:val="000000" w:themeColor="text1"/>
          <w:sz w:val="24"/>
          <w:szCs w:val="24"/>
        </w:rPr>
        <w:t xml:space="preserve"> Road, Wrexham, LL13 8UG.</w:t>
      </w:r>
    </w:p>
    <w:p w14:paraId="75C4798C" w14:textId="77777777" w:rsidR="003029A1" w:rsidRPr="005122B5" w:rsidRDefault="008D7543" w:rsidP="003029A1">
      <w:pPr>
        <w:rPr>
          <w:rFonts w:ascii="Arial" w:hAnsi="Arial" w:cs="Arial"/>
          <w:b/>
          <w:sz w:val="24"/>
          <w:szCs w:val="24"/>
        </w:rPr>
      </w:pPr>
      <w:r w:rsidRPr="005122B5">
        <w:rPr>
          <w:rFonts w:ascii="Arial" w:hAnsi="Arial" w:cs="Arial"/>
          <w:b/>
          <w:sz w:val="24"/>
          <w:szCs w:val="24"/>
        </w:rPr>
        <w:t>Agenda</w:t>
      </w:r>
    </w:p>
    <w:tbl>
      <w:tblPr>
        <w:tblStyle w:val="TableGrid"/>
        <w:tblW w:w="0" w:type="auto"/>
        <w:tblLook w:val="04A0" w:firstRow="1" w:lastRow="0" w:firstColumn="1" w:lastColumn="0" w:noHBand="0" w:noVBand="1"/>
      </w:tblPr>
      <w:tblGrid>
        <w:gridCol w:w="1238"/>
        <w:gridCol w:w="7778"/>
      </w:tblGrid>
      <w:tr w:rsidR="003029A1" w:rsidRPr="005122B5" w14:paraId="223E6894" w14:textId="77777777" w:rsidTr="00A1761C">
        <w:tc>
          <w:tcPr>
            <w:tcW w:w="1238" w:type="dxa"/>
            <w:shd w:val="clear" w:color="auto" w:fill="95B3D7" w:themeFill="accent1" w:themeFillTint="99"/>
          </w:tcPr>
          <w:p w14:paraId="0D77EC8B" w14:textId="77777777" w:rsidR="003029A1" w:rsidRPr="005122B5" w:rsidRDefault="003029A1">
            <w:pPr>
              <w:rPr>
                <w:rFonts w:ascii="Arial" w:hAnsi="Arial" w:cs="Arial"/>
                <w:b/>
                <w:sz w:val="24"/>
                <w:szCs w:val="24"/>
              </w:rPr>
            </w:pPr>
            <w:r w:rsidRPr="005122B5">
              <w:rPr>
                <w:rFonts w:ascii="Arial" w:hAnsi="Arial" w:cs="Arial"/>
                <w:b/>
                <w:sz w:val="24"/>
                <w:szCs w:val="24"/>
              </w:rPr>
              <w:t>Item number</w:t>
            </w:r>
          </w:p>
        </w:tc>
        <w:tc>
          <w:tcPr>
            <w:tcW w:w="7778" w:type="dxa"/>
            <w:shd w:val="clear" w:color="auto" w:fill="95B3D7" w:themeFill="accent1" w:themeFillTint="99"/>
          </w:tcPr>
          <w:p w14:paraId="4CBA4D90" w14:textId="77777777" w:rsidR="003029A1" w:rsidRPr="005122B5" w:rsidRDefault="003029A1">
            <w:pPr>
              <w:rPr>
                <w:rFonts w:ascii="Arial" w:hAnsi="Arial" w:cs="Arial"/>
                <w:b/>
                <w:sz w:val="24"/>
                <w:szCs w:val="24"/>
              </w:rPr>
            </w:pPr>
            <w:r w:rsidRPr="005122B5">
              <w:rPr>
                <w:rFonts w:ascii="Arial" w:hAnsi="Arial" w:cs="Arial"/>
                <w:b/>
                <w:sz w:val="24"/>
                <w:szCs w:val="24"/>
              </w:rPr>
              <w:t>Item</w:t>
            </w:r>
          </w:p>
        </w:tc>
      </w:tr>
      <w:tr w:rsidR="003029A1" w:rsidRPr="005122B5" w14:paraId="59CAAB37" w14:textId="77777777" w:rsidTr="00A1761C">
        <w:tc>
          <w:tcPr>
            <w:tcW w:w="1238" w:type="dxa"/>
          </w:tcPr>
          <w:p w14:paraId="4F3EB262" w14:textId="77777777" w:rsidR="003029A1" w:rsidRPr="00705A29" w:rsidRDefault="00705A29" w:rsidP="00705A29">
            <w:pPr>
              <w:rPr>
                <w:rFonts w:ascii="Arial" w:hAnsi="Arial" w:cs="Arial"/>
                <w:sz w:val="24"/>
                <w:szCs w:val="24"/>
              </w:rPr>
            </w:pPr>
            <w:r>
              <w:rPr>
                <w:rFonts w:ascii="Arial" w:hAnsi="Arial" w:cs="Arial"/>
                <w:sz w:val="24"/>
                <w:szCs w:val="24"/>
              </w:rPr>
              <w:t>1</w:t>
            </w:r>
          </w:p>
        </w:tc>
        <w:tc>
          <w:tcPr>
            <w:tcW w:w="7778" w:type="dxa"/>
          </w:tcPr>
          <w:p w14:paraId="334E316B" w14:textId="5D91FB0A" w:rsidR="003029A1" w:rsidRPr="005122B5" w:rsidRDefault="00A1761C">
            <w:pPr>
              <w:rPr>
                <w:rFonts w:ascii="Arial" w:hAnsi="Arial" w:cs="Arial"/>
                <w:sz w:val="24"/>
                <w:szCs w:val="24"/>
              </w:rPr>
            </w:pPr>
            <w:r>
              <w:rPr>
                <w:rFonts w:ascii="Arial" w:hAnsi="Arial" w:cs="Arial"/>
                <w:sz w:val="24"/>
                <w:szCs w:val="24"/>
              </w:rPr>
              <w:t>Minutes and actions from last meeting</w:t>
            </w:r>
          </w:p>
        </w:tc>
      </w:tr>
      <w:tr w:rsidR="003029A1" w:rsidRPr="005122B5" w14:paraId="05880DFE" w14:textId="77777777" w:rsidTr="00A1761C">
        <w:tc>
          <w:tcPr>
            <w:tcW w:w="1238" w:type="dxa"/>
          </w:tcPr>
          <w:p w14:paraId="4F17328C" w14:textId="77777777" w:rsidR="003029A1" w:rsidRPr="00705A29" w:rsidRDefault="00705A29" w:rsidP="00705A29">
            <w:pPr>
              <w:rPr>
                <w:rFonts w:ascii="Arial" w:hAnsi="Arial" w:cs="Arial"/>
                <w:sz w:val="24"/>
                <w:szCs w:val="24"/>
              </w:rPr>
            </w:pPr>
            <w:r>
              <w:rPr>
                <w:rFonts w:ascii="Arial" w:hAnsi="Arial" w:cs="Arial"/>
                <w:sz w:val="24"/>
                <w:szCs w:val="24"/>
              </w:rPr>
              <w:t>2</w:t>
            </w:r>
          </w:p>
        </w:tc>
        <w:tc>
          <w:tcPr>
            <w:tcW w:w="7778" w:type="dxa"/>
          </w:tcPr>
          <w:p w14:paraId="47FB0F55" w14:textId="2CDD62F7" w:rsidR="003029A1" w:rsidRPr="005122B5" w:rsidRDefault="00B43D9C" w:rsidP="003A307F">
            <w:pPr>
              <w:rPr>
                <w:rFonts w:ascii="Arial" w:hAnsi="Arial" w:cs="Arial"/>
                <w:sz w:val="24"/>
                <w:szCs w:val="24"/>
              </w:rPr>
            </w:pPr>
            <w:r>
              <w:rPr>
                <w:rFonts w:ascii="Arial" w:hAnsi="Arial" w:cs="Arial"/>
                <w:sz w:val="24"/>
                <w:szCs w:val="24"/>
              </w:rPr>
              <w:t xml:space="preserve">Implementation document - </w:t>
            </w:r>
            <w:r w:rsidR="00765426">
              <w:rPr>
                <w:rFonts w:ascii="Arial" w:hAnsi="Arial" w:cs="Arial"/>
                <w:sz w:val="24"/>
                <w:szCs w:val="24"/>
              </w:rPr>
              <w:t>Strategy Participation Groups (SPG)</w:t>
            </w:r>
          </w:p>
        </w:tc>
      </w:tr>
      <w:tr w:rsidR="00383121" w:rsidRPr="005122B5" w14:paraId="181307C1" w14:textId="77777777" w:rsidTr="00A1761C">
        <w:tc>
          <w:tcPr>
            <w:tcW w:w="1238" w:type="dxa"/>
          </w:tcPr>
          <w:p w14:paraId="4F8D8225" w14:textId="6756765E" w:rsidR="00765426" w:rsidRPr="00705A29" w:rsidRDefault="00765426" w:rsidP="00765426">
            <w:pPr>
              <w:rPr>
                <w:rFonts w:ascii="Arial" w:hAnsi="Arial" w:cs="Arial"/>
                <w:sz w:val="24"/>
                <w:szCs w:val="24"/>
              </w:rPr>
            </w:pPr>
            <w:r>
              <w:rPr>
                <w:rFonts w:ascii="Arial" w:hAnsi="Arial" w:cs="Arial"/>
                <w:sz w:val="24"/>
                <w:szCs w:val="24"/>
              </w:rPr>
              <w:t>3</w:t>
            </w:r>
          </w:p>
        </w:tc>
        <w:tc>
          <w:tcPr>
            <w:tcW w:w="7778" w:type="dxa"/>
          </w:tcPr>
          <w:p w14:paraId="02C69A1D" w14:textId="052D8C15" w:rsidR="005A2C92" w:rsidRPr="005122B5" w:rsidRDefault="00A1761C" w:rsidP="00765426">
            <w:pPr>
              <w:rPr>
                <w:rFonts w:ascii="Arial" w:hAnsi="Arial" w:cs="Arial"/>
                <w:sz w:val="24"/>
                <w:szCs w:val="24"/>
              </w:rPr>
            </w:pPr>
            <w:r>
              <w:rPr>
                <w:rFonts w:ascii="Arial" w:hAnsi="Arial" w:cs="Arial"/>
                <w:sz w:val="24"/>
                <w:szCs w:val="24"/>
              </w:rPr>
              <w:t xml:space="preserve">Update </w:t>
            </w:r>
            <w:r w:rsidR="00765426">
              <w:rPr>
                <w:rFonts w:ascii="Arial" w:hAnsi="Arial" w:cs="Arial"/>
                <w:sz w:val="24"/>
                <w:szCs w:val="24"/>
              </w:rPr>
              <w:t>from Welsh language Task &amp; Finish Group</w:t>
            </w:r>
          </w:p>
        </w:tc>
      </w:tr>
      <w:tr w:rsidR="00765426" w:rsidRPr="005122B5" w14:paraId="5C4B5A2B" w14:textId="77777777" w:rsidTr="00A1761C">
        <w:tc>
          <w:tcPr>
            <w:tcW w:w="1238" w:type="dxa"/>
          </w:tcPr>
          <w:p w14:paraId="6DF802F8" w14:textId="2E6E3A71" w:rsidR="00765426" w:rsidRDefault="00765426" w:rsidP="00765426">
            <w:pPr>
              <w:rPr>
                <w:rFonts w:ascii="Arial" w:hAnsi="Arial" w:cs="Arial"/>
                <w:sz w:val="24"/>
                <w:szCs w:val="24"/>
              </w:rPr>
            </w:pPr>
            <w:r>
              <w:rPr>
                <w:rFonts w:ascii="Arial" w:hAnsi="Arial" w:cs="Arial"/>
                <w:sz w:val="24"/>
                <w:szCs w:val="24"/>
              </w:rPr>
              <w:t>4</w:t>
            </w:r>
          </w:p>
        </w:tc>
        <w:tc>
          <w:tcPr>
            <w:tcW w:w="7778" w:type="dxa"/>
          </w:tcPr>
          <w:p w14:paraId="5E96DA8E" w14:textId="71BFA837" w:rsidR="00765426" w:rsidRDefault="00765426" w:rsidP="00B87C3F">
            <w:pPr>
              <w:rPr>
                <w:rFonts w:ascii="Arial" w:hAnsi="Arial" w:cs="Arial"/>
                <w:sz w:val="24"/>
                <w:szCs w:val="24"/>
              </w:rPr>
            </w:pPr>
            <w:r>
              <w:rPr>
                <w:rFonts w:ascii="Arial" w:hAnsi="Arial" w:cs="Arial"/>
                <w:sz w:val="24"/>
                <w:szCs w:val="24"/>
              </w:rPr>
              <w:t xml:space="preserve">Update from Young </w:t>
            </w:r>
            <w:r w:rsidR="00B87C3F">
              <w:rPr>
                <w:rFonts w:ascii="Arial" w:hAnsi="Arial" w:cs="Arial"/>
                <w:sz w:val="24"/>
                <w:szCs w:val="24"/>
              </w:rPr>
              <w:t xml:space="preserve">People </w:t>
            </w:r>
            <w:r>
              <w:rPr>
                <w:rFonts w:ascii="Arial" w:hAnsi="Arial" w:cs="Arial"/>
                <w:sz w:val="24"/>
                <w:szCs w:val="24"/>
              </w:rPr>
              <w:t>are Thriving SPG</w:t>
            </w:r>
          </w:p>
        </w:tc>
      </w:tr>
      <w:tr w:rsidR="00765426" w:rsidRPr="005122B5" w14:paraId="63CDCE16" w14:textId="77777777" w:rsidTr="00A1761C">
        <w:tc>
          <w:tcPr>
            <w:tcW w:w="1238" w:type="dxa"/>
          </w:tcPr>
          <w:p w14:paraId="545A6779" w14:textId="7E5645D2" w:rsidR="00765426" w:rsidRDefault="00765426" w:rsidP="00765426">
            <w:pPr>
              <w:rPr>
                <w:rFonts w:ascii="Arial" w:hAnsi="Arial" w:cs="Arial"/>
                <w:sz w:val="24"/>
                <w:szCs w:val="24"/>
              </w:rPr>
            </w:pPr>
            <w:r>
              <w:rPr>
                <w:rFonts w:ascii="Arial" w:hAnsi="Arial" w:cs="Arial"/>
                <w:sz w:val="24"/>
                <w:szCs w:val="24"/>
              </w:rPr>
              <w:t>5</w:t>
            </w:r>
          </w:p>
        </w:tc>
        <w:tc>
          <w:tcPr>
            <w:tcW w:w="7778" w:type="dxa"/>
          </w:tcPr>
          <w:p w14:paraId="2B407B7A" w14:textId="3FF19391" w:rsidR="00765426" w:rsidRDefault="00765426" w:rsidP="00765426">
            <w:pPr>
              <w:rPr>
                <w:rFonts w:ascii="Arial" w:hAnsi="Arial" w:cs="Arial"/>
                <w:sz w:val="24"/>
                <w:szCs w:val="24"/>
              </w:rPr>
            </w:pPr>
            <w:r>
              <w:rPr>
                <w:rFonts w:ascii="Arial" w:hAnsi="Arial" w:cs="Arial"/>
                <w:sz w:val="24"/>
                <w:szCs w:val="24"/>
              </w:rPr>
              <w:t xml:space="preserve">Presentation from Laura Tranter, </w:t>
            </w:r>
            <w:r w:rsidRPr="00765426">
              <w:rPr>
                <w:rFonts w:ascii="Arial" w:hAnsi="Arial" w:cs="Arial"/>
                <w:sz w:val="24"/>
                <w:szCs w:val="24"/>
              </w:rPr>
              <w:t>ACE Support Hub, Public Health Wales</w:t>
            </w:r>
          </w:p>
        </w:tc>
      </w:tr>
      <w:tr w:rsidR="00765426" w:rsidRPr="005122B5" w14:paraId="4CFE0C5C" w14:textId="77777777" w:rsidTr="00A1761C">
        <w:tc>
          <w:tcPr>
            <w:tcW w:w="1238" w:type="dxa"/>
          </w:tcPr>
          <w:p w14:paraId="6757001A" w14:textId="2A0104D9" w:rsidR="00765426" w:rsidRDefault="00A76928" w:rsidP="00765426">
            <w:pPr>
              <w:rPr>
                <w:rFonts w:ascii="Arial" w:hAnsi="Arial" w:cs="Arial"/>
                <w:sz w:val="24"/>
                <w:szCs w:val="24"/>
              </w:rPr>
            </w:pPr>
            <w:r>
              <w:rPr>
                <w:rFonts w:ascii="Arial" w:hAnsi="Arial" w:cs="Arial"/>
                <w:sz w:val="24"/>
                <w:szCs w:val="24"/>
              </w:rPr>
              <w:t>6</w:t>
            </w:r>
          </w:p>
        </w:tc>
        <w:tc>
          <w:tcPr>
            <w:tcW w:w="7778" w:type="dxa"/>
          </w:tcPr>
          <w:p w14:paraId="0FABCDAD" w14:textId="6AB169BF" w:rsidR="00765426" w:rsidRDefault="00D41D7B" w:rsidP="00D41D7B">
            <w:pPr>
              <w:rPr>
                <w:rFonts w:ascii="Arial" w:hAnsi="Arial" w:cs="Arial"/>
                <w:sz w:val="24"/>
                <w:szCs w:val="24"/>
              </w:rPr>
            </w:pPr>
            <w:r>
              <w:rPr>
                <w:rFonts w:ascii="Arial" w:hAnsi="Arial" w:cs="Arial"/>
                <w:sz w:val="24"/>
                <w:szCs w:val="24"/>
              </w:rPr>
              <w:t xml:space="preserve">Lunchtime meeting with </w:t>
            </w:r>
            <w:r w:rsidR="00765426">
              <w:rPr>
                <w:rFonts w:ascii="Arial" w:hAnsi="Arial" w:cs="Arial"/>
                <w:sz w:val="24"/>
                <w:szCs w:val="24"/>
              </w:rPr>
              <w:t>Wrexham Youth Services</w:t>
            </w:r>
          </w:p>
        </w:tc>
      </w:tr>
      <w:tr w:rsidR="00765426" w:rsidRPr="005122B5" w14:paraId="581858C5" w14:textId="77777777" w:rsidTr="00A1761C">
        <w:tc>
          <w:tcPr>
            <w:tcW w:w="1238" w:type="dxa"/>
          </w:tcPr>
          <w:p w14:paraId="203607CE" w14:textId="26AF6F51" w:rsidR="00765426" w:rsidRDefault="00A76928" w:rsidP="00765426">
            <w:pPr>
              <w:rPr>
                <w:rFonts w:ascii="Arial" w:hAnsi="Arial" w:cs="Arial"/>
                <w:sz w:val="24"/>
                <w:szCs w:val="24"/>
              </w:rPr>
            </w:pPr>
            <w:r>
              <w:rPr>
                <w:rFonts w:ascii="Arial" w:hAnsi="Arial" w:cs="Arial"/>
                <w:sz w:val="24"/>
                <w:szCs w:val="24"/>
              </w:rPr>
              <w:t>7</w:t>
            </w:r>
          </w:p>
        </w:tc>
        <w:tc>
          <w:tcPr>
            <w:tcW w:w="7778" w:type="dxa"/>
          </w:tcPr>
          <w:p w14:paraId="53D61CB6" w14:textId="3BD1DF45" w:rsidR="00765426" w:rsidRDefault="00765426" w:rsidP="00765426">
            <w:pPr>
              <w:rPr>
                <w:rFonts w:ascii="Arial" w:hAnsi="Arial" w:cs="Arial"/>
                <w:sz w:val="24"/>
                <w:szCs w:val="24"/>
              </w:rPr>
            </w:pPr>
            <w:r>
              <w:rPr>
                <w:rFonts w:ascii="Arial" w:hAnsi="Arial" w:cs="Arial"/>
                <w:sz w:val="24"/>
                <w:szCs w:val="24"/>
              </w:rPr>
              <w:t xml:space="preserve">Update from Marketing Group </w:t>
            </w:r>
          </w:p>
        </w:tc>
      </w:tr>
      <w:tr w:rsidR="00765426" w:rsidRPr="005122B5" w14:paraId="77EFB996" w14:textId="77777777" w:rsidTr="00A1761C">
        <w:tc>
          <w:tcPr>
            <w:tcW w:w="1238" w:type="dxa"/>
          </w:tcPr>
          <w:p w14:paraId="230A1F87" w14:textId="7ED8F790" w:rsidR="00765426" w:rsidRDefault="00A76928" w:rsidP="00765426">
            <w:pPr>
              <w:rPr>
                <w:rFonts w:ascii="Arial" w:hAnsi="Arial" w:cs="Arial"/>
                <w:sz w:val="24"/>
                <w:szCs w:val="24"/>
              </w:rPr>
            </w:pPr>
            <w:r>
              <w:rPr>
                <w:rFonts w:ascii="Arial" w:hAnsi="Arial" w:cs="Arial"/>
                <w:sz w:val="24"/>
                <w:szCs w:val="24"/>
              </w:rPr>
              <w:t>8</w:t>
            </w:r>
          </w:p>
        </w:tc>
        <w:tc>
          <w:tcPr>
            <w:tcW w:w="7778" w:type="dxa"/>
          </w:tcPr>
          <w:p w14:paraId="56683CC2" w14:textId="6CBAB51F" w:rsidR="00765426" w:rsidRDefault="00765426" w:rsidP="00765426">
            <w:pPr>
              <w:rPr>
                <w:rFonts w:ascii="Arial" w:hAnsi="Arial" w:cs="Arial"/>
                <w:sz w:val="24"/>
                <w:szCs w:val="24"/>
              </w:rPr>
            </w:pPr>
            <w:r>
              <w:rPr>
                <w:rFonts w:ascii="Arial" w:hAnsi="Arial" w:cs="Arial"/>
                <w:sz w:val="24"/>
                <w:szCs w:val="24"/>
              </w:rPr>
              <w:t xml:space="preserve">Update from Digital Task and Finish Group  </w:t>
            </w:r>
          </w:p>
        </w:tc>
      </w:tr>
      <w:tr w:rsidR="00765426" w:rsidRPr="005122B5" w14:paraId="02035045" w14:textId="77777777" w:rsidTr="00A1761C">
        <w:tc>
          <w:tcPr>
            <w:tcW w:w="1238" w:type="dxa"/>
          </w:tcPr>
          <w:p w14:paraId="6BFEA286" w14:textId="242D0536" w:rsidR="00765426" w:rsidRDefault="00A76928" w:rsidP="00765426">
            <w:pPr>
              <w:rPr>
                <w:rFonts w:ascii="Arial" w:hAnsi="Arial" w:cs="Arial"/>
                <w:sz w:val="24"/>
                <w:szCs w:val="24"/>
              </w:rPr>
            </w:pPr>
            <w:r>
              <w:rPr>
                <w:rFonts w:ascii="Arial" w:hAnsi="Arial" w:cs="Arial"/>
                <w:sz w:val="24"/>
                <w:szCs w:val="24"/>
              </w:rPr>
              <w:t>9</w:t>
            </w:r>
          </w:p>
        </w:tc>
        <w:tc>
          <w:tcPr>
            <w:tcW w:w="7778" w:type="dxa"/>
          </w:tcPr>
          <w:p w14:paraId="22ADD64F" w14:textId="47642785" w:rsidR="00765426" w:rsidRDefault="00765426" w:rsidP="00765426">
            <w:pPr>
              <w:rPr>
                <w:rFonts w:ascii="Arial" w:hAnsi="Arial" w:cs="Arial"/>
                <w:sz w:val="24"/>
                <w:szCs w:val="24"/>
              </w:rPr>
            </w:pPr>
            <w:r>
              <w:rPr>
                <w:rFonts w:ascii="Arial" w:hAnsi="Arial" w:cs="Arial"/>
                <w:sz w:val="24"/>
                <w:szCs w:val="24"/>
              </w:rPr>
              <w:t>AOB</w:t>
            </w:r>
          </w:p>
        </w:tc>
      </w:tr>
    </w:tbl>
    <w:p w14:paraId="393F487E" w14:textId="77777777" w:rsidR="003029A1" w:rsidRPr="005122B5" w:rsidRDefault="003029A1" w:rsidP="003029A1">
      <w:pPr>
        <w:pStyle w:val="PlainText"/>
      </w:pPr>
    </w:p>
    <w:p w14:paraId="4BCCD274" w14:textId="77777777" w:rsidR="003029A1" w:rsidRPr="00896E9A" w:rsidRDefault="003029A1" w:rsidP="003029A1">
      <w:pPr>
        <w:pStyle w:val="PlainText"/>
        <w:rPr>
          <w:b/>
        </w:rPr>
      </w:pPr>
      <w:r w:rsidRPr="00896E9A">
        <w:rPr>
          <w:b/>
        </w:rPr>
        <w:t>Attendees</w:t>
      </w:r>
    </w:p>
    <w:p w14:paraId="0BB28D53" w14:textId="77777777" w:rsidR="003029A1" w:rsidRPr="005122B5" w:rsidRDefault="003029A1" w:rsidP="003029A1">
      <w:pPr>
        <w:pStyle w:val="PlainText"/>
      </w:pPr>
    </w:p>
    <w:tbl>
      <w:tblPr>
        <w:tblStyle w:val="TableGrid"/>
        <w:tblW w:w="0" w:type="auto"/>
        <w:tblLook w:val="04A0" w:firstRow="1" w:lastRow="0" w:firstColumn="1" w:lastColumn="0" w:noHBand="0" w:noVBand="1"/>
      </w:tblPr>
      <w:tblGrid>
        <w:gridCol w:w="3020"/>
        <w:gridCol w:w="5996"/>
      </w:tblGrid>
      <w:tr w:rsidR="003029A1" w:rsidRPr="005122B5" w14:paraId="6623973B" w14:textId="77777777" w:rsidTr="00507B89">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BE4732E" w14:textId="77777777"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Members</w:t>
            </w:r>
          </w:p>
        </w:tc>
      </w:tr>
      <w:tr w:rsidR="003029A1" w:rsidRPr="005122B5" w14:paraId="4EC5EF48" w14:textId="77777777" w:rsidTr="00507B89">
        <w:tc>
          <w:tcPr>
            <w:tcW w:w="3020" w:type="dxa"/>
            <w:tcBorders>
              <w:top w:val="single" w:sz="4" w:space="0" w:color="auto"/>
              <w:left w:val="single" w:sz="4" w:space="0" w:color="auto"/>
              <w:bottom w:val="single" w:sz="4" w:space="0" w:color="auto"/>
              <w:right w:val="single" w:sz="4" w:space="0" w:color="auto"/>
            </w:tcBorders>
            <w:hideMark/>
          </w:tcPr>
          <w:p w14:paraId="7E6DA55F" w14:textId="77777777" w:rsidR="003029A1" w:rsidRPr="005122B5" w:rsidRDefault="003029A1" w:rsidP="000976F1">
            <w:pPr>
              <w:rPr>
                <w:rFonts w:ascii="Arial" w:hAnsi="Arial" w:cs="Arial"/>
                <w:b/>
                <w:sz w:val="24"/>
                <w:szCs w:val="24"/>
              </w:rPr>
            </w:pPr>
            <w:r w:rsidRPr="005122B5">
              <w:rPr>
                <w:rFonts w:ascii="Arial" w:hAnsi="Arial" w:cs="Arial"/>
                <w:b/>
                <w:sz w:val="24"/>
                <w:szCs w:val="24"/>
              </w:rPr>
              <w:t>Name</w:t>
            </w:r>
          </w:p>
        </w:tc>
        <w:tc>
          <w:tcPr>
            <w:tcW w:w="5996" w:type="dxa"/>
            <w:tcBorders>
              <w:top w:val="single" w:sz="4" w:space="0" w:color="auto"/>
              <w:left w:val="single" w:sz="4" w:space="0" w:color="auto"/>
              <w:bottom w:val="single" w:sz="4" w:space="0" w:color="auto"/>
              <w:right w:val="single" w:sz="4" w:space="0" w:color="auto"/>
            </w:tcBorders>
            <w:hideMark/>
          </w:tcPr>
          <w:p w14:paraId="4F6E1FC7" w14:textId="77777777" w:rsidR="003029A1" w:rsidRPr="005122B5" w:rsidRDefault="003029A1" w:rsidP="000976F1">
            <w:pPr>
              <w:rPr>
                <w:rFonts w:ascii="Arial" w:hAnsi="Arial" w:cs="Arial"/>
                <w:b/>
                <w:sz w:val="24"/>
                <w:szCs w:val="24"/>
              </w:rPr>
            </w:pPr>
            <w:r w:rsidRPr="005122B5">
              <w:rPr>
                <w:rFonts w:ascii="Arial" w:hAnsi="Arial" w:cs="Arial"/>
                <w:b/>
                <w:sz w:val="24"/>
                <w:szCs w:val="24"/>
              </w:rPr>
              <w:t>Role</w:t>
            </w:r>
          </w:p>
        </w:tc>
      </w:tr>
      <w:tr w:rsidR="003029A1" w:rsidRPr="005122B5" w14:paraId="3A7C17AC" w14:textId="77777777" w:rsidTr="00507B89">
        <w:tc>
          <w:tcPr>
            <w:tcW w:w="3020" w:type="dxa"/>
            <w:tcBorders>
              <w:top w:val="single" w:sz="4" w:space="0" w:color="auto"/>
              <w:left w:val="single" w:sz="4" w:space="0" w:color="auto"/>
              <w:bottom w:val="single" w:sz="4" w:space="0" w:color="auto"/>
              <w:right w:val="single" w:sz="4" w:space="0" w:color="auto"/>
            </w:tcBorders>
          </w:tcPr>
          <w:p w14:paraId="1A797CC4" w14:textId="77777777" w:rsidR="003029A1" w:rsidRPr="005122B5" w:rsidRDefault="003029A1" w:rsidP="000976F1">
            <w:pPr>
              <w:rPr>
                <w:rFonts w:ascii="Arial" w:hAnsi="Arial" w:cs="Arial"/>
                <w:sz w:val="24"/>
                <w:szCs w:val="24"/>
              </w:rPr>
            </w:pPr>
            <w:r w:rsidRPr="005122B5">
              <w:rPr>
                <w:rFonts w:ascii="Arial" w:hAnsi="Arial" w:cs="Arial"/>
                <w:sz w:val="24"/>
                <w:szCs w:val="24"/>
              </w:rPr>
              <w:t xml:space="preserve">Keith Towler (KT) </w:t>
            </w:r>
          </w:p>
        </w:tc>
        <w:tc>
          <w:tcPr>
            <w:tcW w:w="5996" w:type="dxa"/>
            <w:tcBorders>
              <w:top w:val="single" w:sz="4" w:space="0" w:color="auto"/>
              <w:left w:val="single" w:sz="4" w:space="0" w:color="auto"/>
              <w:bottom w:val="single" w:sz="4" w:space="0" w:color="auto"/>
              <w:right w:val="single" w:sz="4" w:space="0" w:color="auto"/>
            </w:tcBorders>
          </w:tcPr>
          <w:p w14:paraId="41B43C5A" w14:textId="77777777" w:rsidR="003029A1" w:rsidRPr="005122B5" w:rsidRDefault="003029A1" w:rsidP="000976F1">
            <w:pPr>
              <w:rPr>
                <w:rFonts w:ascii="Arial" w:hAnsi="Arial" w:cs="Arial"/>
                <w:sz w:val="24"/>
                <w:szCs w:val="24"/>
              </w:rPr>
            </w:pPr>
            <w:r w:rsidRPr="005122B5">
              <w:rPr>
                <w:rFonts w:ascii="Arial" w:hAnsi="Arial" w:cs="Arial"/>
                <w:sz w:val="24"/>
                <w:szCs w:val="24"/>
              </w:rPr>
              <w:t xml:space="preserve">Interim Youth Work Board Chair </w:t>
            </w:r>
          </w:p>
        </w:tc>
      </w:tr>
      <w:tr w:rsidR="003029A1" w:rsidRPr="005122B5" w14:paraId="7A4682DF" w14:textId="77777777" w:rsidTr="00507B89">
        <w:tc>
          <w:tcPr>
            <w:tcW w:w="3020" w:type="dxa"/>
            <w:tcBorders>
              <w:top w:val="single" w:sz="4" w:space="0" w:color="auto"/>
              <w:left w:val="single" w:sz="4" w:space="0" w:color="auto"/>
              <w:bottom w:val="single" w:sz="4" w:space="0" w:color="auto"/>
              <w:right w:val="single" w:sz="4" w:space="0" w:color="auto"/>
            </w:tcBorders>
          </w:tcPr>
          <w:p w14:paraId="45A4E632" w14:textId="72E0A811" w:rsidR="003029A1" w:rsidRPr="005122B5" w:rsidRDefault="003029A1" w:rsidP="008C4C98">
            <w:pPr>
              <w:rPr>
                <w:rFonts w:ascii="Arial" w:hAnsi="Arial" w:cs="Arial"/>
                <w:sz w:val="24"/>
                <w:szCs w:val="24"/>
              </w:rPr>
            </w:pPr>
            <w:r w:rsidRPr="005122B5">
              <w:rPr>
                <w:rFonts w:ascii="Arial" w:hAnsi="Arial" w:cs="Arial"/>
                <w:sz w:val="24"/>
                <w:szCs w:val="24"/>
              </w:rPr>
              <w:t xml:space="preserve">Dusty Kennedy (DK) </w:t>
            </w:r>
          </w:p>
        </w:tc>
        <w:tc>
          <w:tcPr>
            <w:tcW w:w="5996" w:type="dxa"/>
            <w:tcBorders>
              <w:top w:val="single" w:sz="4" w:space="0" w:color="auto"/>
              <w:left w:val="single" w:sz="4" w:space="0" w:color="auto"/>
              <w:bottom w:val="single" w:sz="4" w:space="0" w:color="auto"/>
              <w:right w:val="single" w:sz="4" w:space="0" w:color="auto"/>
            </w:tcBorders>
          </w:tcPr>
          <w:p w14:paraId="621FD54B" w14:textId="77777777" w:rsidR="003029A1" w:rsidRPr="005122B5" w:rsidRDefault="003029A1" w:rsidP="000976F1">
            <w:pPr>
              <w:rPr>
                <w:rFonts w:ascii="Arial" w:hAnsi="Arial" w:cs="Arial"/>
                <w:sz w:val="24"/>
                <w:szCs w:val="24"/>
              </w:rPr>
            </w:pPr>
            <w:r w:rsidRPr="005122B5">
              <w:rPr>
                <w:rFonts w:ascii="Arial" w:hAnsi="Arial" w:cs="Arial"/>
                <w:sz w:val="24"/>
                <w:szCs w:val="24"/>
                <w:lang w:val="en"/>
              </w:rPr>
              <w:t>National Partnership Lead - Early Action Together</w:t>
            </w:r>
            <w:r w:rsidRPr="005122B5">
              <w:rPr>
                <w:rFonts w:ascii="Arial" w:hAnsi="Arial" w:cs="Arial"/>
                <w:sz w:val="24"/>
                <w:szCs w:val="24"/>
              </w:rPr>
              <w:t xml:space="preserve"> Programme</w:t>
            </w:r>
            <w:r w:rsidRPr="005122B5">
              <w:rPr>
                <w:rFonts w:ascii="Arial" w:hAnsi="Arial" w:cs="Arial"/>
                <w:sz w:val="24"/>
                <w:szCs w:val="24"/>
                <w:lang w:val="en"/>
              </w:rPr>
              <w:t>, Public Health Wales</w:t>
            </w:r>
          </w:p>
        </w:tc>
      </w:tr>
      <w:tr w:rsidR="003029A1" w:rsidRPr="005122B5" w14:paraId="2473A10C" w14:textId="77777777" w:rsidTr="00507B89">
        <w:tc>
          <w:tcPr>
            <w:tcW w:w="3020" w:type="dxa"/>
            <w:tcBorders>
              <w:top w:val="single" w:sz="4" w:space="0" w:color="auto"/>
              <w:left w:val="single" w:sz="4" w:space="0" w:color="auto"/>
              <w:bottom w:val="single" w:sz="4" w:space="0" w:color="auto"/>
              <w:right w:val="single" w:sz="4" w:space="0" w:color="auto"/>
            </w:tcBorders>
          </w:tcPr>
          <w:p w14:paraId="7E17A30A" w14:textId="4288FA76" w:rsidR="003029A1" w:rsidRPr="005122B5" w:rsidRDefault="003029A1" w:rsidP="000976F1">
            <w:pPr>
              <w:rPr>
                <w:rFonts w:ascii="Arial" w:hAnsi="Arial" w:cs="Arial"/>
                <w:sz w:val="24"/>
                <w:szCs w:val="24"/>
              </w:rPr>
            </w:pPr>
            <w:r w:rsidRPr="005122B5">
              <w:rPr>
                <w:rFonts w:ascii="Arial" w:hAnsi="Arial" w:cs="Arial"/>
                <w:sz w:val="24"/>
                <w:szCs w:val="24"/>
              </w:rPr>
              <w:t>Sharon Lovell (SL)</w:t>
            </w:r>
          </w:p>
        </w:tc>
        <w:tc>
          <w:tcPr>
            <w:tcW w:w="5996" w:type="dxa"/>
            <w:tcBorders>
              <w:top w:val="single" w:sz="4" w:space="0" w:color="auto"/>
              <w:left w:val="single" w:sz="4" w:space="0" w:color="auto"/>
              <w:bottom w:val="single" w:sz="4" w:space="0" w:color="auto"/>
              <w:right w:val="single" w:sz="4" w:space="0" w:color="auto"/>
            </w:tcBorders>
          </w:tcPr>
          <w:p w14:paraId="6BD6A48D" w14:textId="77777777" w:rsidR="003029A1" w:rsidRPr="005122B5" w:rsidRDefault="003029A1" w:rsidP="000976F1">
            <w:pPr>
              <w:rPr>
                <w:rFonts w:ascii="Arial" w:hAnsi="Arial" w:cs="Arial"/>
                <w:sz w:val="24"/>
                <w:szCs w:val="24"/>
              </w:rPr>
            </w:pPr>
            <w:r w:rsidRPr="005122B5">
              <w:rPr>
                <w:rFonts w:ascii="Arial" w:hAnsi="Arial" w:cs="Arial"/>
                <w:sz w:val="24"/>
                <w:szCs w:val="24"/>
                <w:lang w:val="en"/>
              </w:rPr>
              <w:t>Executive Director for the National Youth Advocacy Service and Vice Chair, Council for Wales of Voluntary Youth Services (CWVYS)</w:t>
            </w:r>
          </w:p>
        </w:tc>
      </w:tr>
      <w:tr w:rsidR="00507B89" w:rsidRPr="005122B5" w14:paraId="04352179" w14:textId="77777777" w:rsidTr="00507B89">
        <w:tc>
          <w:tcPr>
            <w:tcW w:w="3020" w:type="dxa"/>
            <w:tcBorders>
              <w:top w:val="single" w:sz="4" w:space="0" w:color="auto"/>
              <w:left w:val="single" w:sz="4" w:space="0" w:color="auto"/>
              <w:bottom w:val="single" w:sz="4" w:space="0" w:color="auto"/>
              <w:right w:val="single" w:sz="4" w:space="0" w:color="auto"/>
            </w:tcBorders>
          </w:tcPr>
          <w:p w14:paraId="02F60B86" w14:textId="4C5E307F" w:rsidR="00507B89" w:rsidRDefault="00507B89" w:rsidP="000976F1">
            <w:pPr>
              <w:rPr>
                <w:rFonts w:ascii="Arial" w:hAnsi="Arial" w:cs="Arial"/>
                <w:sz w:val="24"/>
                <w:szCs w:val="24"/>
              </w:rPr>
            </w:pPr>
            <w:r w:rsidRPr="00507B89">
              <w:rPr>
                <w:rFonts w:ascii="Arial" w:hAnsi="Arial" w:cs="Arial"/>
                <w:sz w:val="24"/>
                <w:szCs w:val="24"/>
              </w:rPr>
              <w:t>Efa Gruf</w:t>
            </w:r>
            <w:r w:rsidR="000B081E">
              <w:rPr>
                <w:rFonts w:ascii="Arial" w:hAnsi="Arial" w:cs="Arial"/>
                <w:sz w:val="24"/>
                <w:szCs w:val="24"/>
              </w:rPr>
              <w:t>f</w:t>
            </w:r>
            <w:r w:rsidRPr="00507B89">
              <w:rPr>
                <w:rFonts w:ascii="Arial" w:hAnsi="Arial" w:cs="Arial"/>
                <w:sz w:val="24"/>
                <w:szCs w:val="24"/>
              </w:rPr>
              <w:t>udd Jones (EGJ)</w:t>
            </w:r>
          </w:p>
        </w:tc>
        <w:tc>
          <w:tcPr>
            <w:tcW w:w="5996" w:type="dxa"/>
            <w:tcBorders>
              <w:top w:val="single" w:sz="4" w:space="0" w:color="auto"/>
              <w:left w:val="single" w:sz="4" w:space="0" w:color="auto"/>
              <w:bottom w:val="single" w:sz="4" w:space="0" w:color="auto"/>
              <w:right w:val="single" w:sz="4" w:space="0" w:color="auto"/>
            </w:tcBorders>
          </w:tcPr>
          <w:p w14:paraId="3424D611" w14:textId="77777777" w:rsidR="00507B89" w:rsidRDefault="00507B89" w:rsidP="000976F1">
            <w:pPr>
              <w:rPr>
                <w:rFonts w:ascii="Arial" w:hAnsi="Arial" w:cs="Arial"/>
                <w:sz w:val="24"/>
                <w:szCs w:val="24"/>
              </w:rPr>
            </w:pPr>
            <w:r w:rsidRPr="00507B89">
              <w:rPr>
                <w:rFonts w:ascii="Arial" w:hAnsi="Arial" w:cs="Arial"/>
                <w:sz w:val="24"/>
                <w:szCs w:val="24"/>
              </w:rPr>
              <w:t>Chief Executive of the National Centre for Learning Welsh</w:t>
            </w:r>
          </w:p>
        </w:tc>
      </w:tr>
      <w:tr w:rsidR="00507B89" w:rsidRPr="005122B5" w14:paraId="30D5B666" w14:textId="77777777" w:rsidTr="00507B89">
        <w:tc>
          <w:tcPr>
            <w:tcW w:w="3020" w:type="dxa"/>
            <w:tcBorders>
              <w:top w:val="single" w:sz="4" w:space="0" w:color="auto"/>
              <w:left w:val="single" w:sz="4" w:space="0" w:color="auto"/>
              <w:bottom w:val="single" w:sz="4" w:space="0" w:color="auto"/>
              <w:right w:val="single" w:sz="4" w:space="0" w:color="auto"/>
            </w:tcBorders>
          </w:tcPr>
          <w:p w14:paraId="6036D5C4" w14:textId="77777777" w:rsidR="00507B89" w:rsidRPr="00507B89" w:rsidRDefault="00507B89" w:rsidP="000976F1">
            <w:pPr>
              <w:rPr>
                <w:rFonts w:ascii="Arial" w:hAnsi="Arial" w:cs="Arial"/>
                <w:sz w:val="24"/>
                <w:szCs w:val="24"/>
              </w:rPr>
            </w:pPr>
            <w:r w:rsidRPr="00507B89">
              <w:rPr>
                <w:rFonts w:ascii="Arial" w:hAnsi="Arial" w:cs="Arial"/>
                <w:sz w:val="24"/>
                <w:szCs w:val="24"/>
              </w:rPr>
              <w:t>Simon Stewart (SS)</w:t>
            </w:r>
          </w:p>
        </w:tc>
        <w:tc>
          <w:tcPr>
            <w:tcW w:w="5996" w:type="dxa"/>
            <w:tcBorders>
              <w:top w:val="single" w:sz="4" w:space="0" w:color="auto"/>
              <w:left w:val="single" w:sz="4" w:space="0" w:color="auto"/>
              <w:bottom w:val="single" w:sz="4" w:space="0" w:color="auto"/>
              <w:right w:val="single" w:sz="4" w:space="0" w:color="auto"/>
            </w:tcBorders>
          </w:tcPr>
          <w:p w14:paraId="01B0B88F" w14:textId="77777777" w:rsidR="00E1671A" w:rsidRDefault="00507B89" w:rsidP="000976F1">
            <w:pPr>
              <w:rPr>
                <w:rFonts w:ascii="Arial" w:hAnsi="Arial" w:cs="Arial"/>
                <w:sz w:val="24"/>
                <w:szCs w:val="24"/>
              </w:rPr>
            </w:pPr>
            <w:r w:rsidRPr="00507B89">
              <w:rPr>
                <w:rFonts w:ascii="Arial" w:hAnsi="Arial" w:cs="Arial"/>
                <w:sz w:val="24"/>
                <w:szCs w:val="24"/>
              </w:rPr>
              <w:t xml:space="preserve">Dean of Faculty of Social and Life Sciences at </w:t>
            </w:r>
          </w:p>
          <w:p w14:paraId="32B3A535" w14:textId="71811FE0" w:rsidR="00507B89" w:rsidRPr="00507B89" w:rsidRDefault="00507B89" w:rsidP="000976F1">
            <w:pPr>
              <w:rPr>
                <w:rFonts w:ascii="Arial" w:hAnsi="Arial" w:cs="Arial"/>
                <w:sz w:val="24"/>
                <w:szCs w:val="24"/>
              </w:rPr>
            </w:pPr>
            <w:r w:rsidRPr="00507B89">
              <w:rPr>
                <w:rFonts w:ascii="Arial" w:hAnsi="Arial" w:cs="Arial"/>
                <w:sz w:val="24"/>
                <w:szCs w:val="24"/>
              </w:rPr>
              <w:t>Wrexham Glyndwr University</w:t>
            </w:r>
          </w:p>
        </w:tc>
      </w:tr>
      <w:tr w:rsidR="00E1671A" w:rsidRPr="005122B5" w14:paraId="0FE0FA31" w14:textId="77777777" w:rsidTr="00507B89">
        <w:tc>
          <w:tcPr>
            <w:tcW w:w="3020" w:type="dxa"/>
            <w:tcBorders>
              <w:top w:val="single" w:sz="4" w:space="0" w:color="auto"/>
              <w:left w:val="single" w:sz="4" w:space="0" w:color="auto"/>
              <w:bottom w:val="single" w:sz="4" w:space="0" w:color="auto"/>
              <w:right w:val="single" w:sz="4" w:space="0" w:color="auto"/>
            </w:tcBorders>
          </w:tcPr>
          <w:p w14:paraId="0DC414A7" w14:textId="1ABB586D" w:rsidR="00E1671A" w:rsidRPr="00507B89" w:rsidRDefault="00E1671A" w:rsidP="00E1671A">
            <w:pPr>
              <w:rPr>
                <w:rFonts w:ascii="Arial" w:hAnsi="Arial" w:cs="Arial"/>
                <w:sz w:val="24"/>
                <w:szCs w:val="24"/>
              </w:rPr>
            </w:pPr>
            <w:r w:rsidRPr="00E1671A">
              <w:rPr>
                <w:rFonts w:ascii="Arial" w:hAnsi="Arial" w:cs="Arial"/>
                <w:sz w:val="24"/>
                <w:szCs w:val="24"/>
              </w:rPr>
              <w:t>Eleri Thomas (ET)</w:t>
            </w:r>
            <w:r w:rsidRPr="00E1671A">
              <w:rPr>
                <w:rFonts w:ascii="Arial" w:hAnsi="Arial" w:cs="Arial"/>
                <w:sz w:val="24"/>
                <w:szCs w:val="24"/>
              </w:rPr>
              <w:tab/>
            </w:r>
          </w:p>
        </w:tc>
        <w:tc>
          <w:tcPr>
            <w:tcW w:w="5996" w:type="dxa"/>
            <w:tcBorders>
              <w:top w:val="single" w:sz="4" w:space="0" w:color="auto"/>
              <w:left w:val="single" w:sz="4" w:space="0" w:color="auto"/>
              <w:bottom w:val="single" w:sz="4" w:space="0" w:color="auto"/>
              <w:right w:val="single" w:sz="4" w:space="0" w:color="auto"/>
            </w:tcBorders>
          </w:tcPr>
          <w:p w14:paraId="36590351" w14:textId="062618EE" w:rsidR="00E1671A" w:rsidRDefault="00E1671A" w:rsidP="000976F1">
            <w:pPr>
              <w:rPr>
                <w:rFonts w:ascii="Arial" w:hAnsi="Arial" w:cs="Arial"/>
                <w:sz w:val="24"/>
                <w:szCs w:val="24"/>
              </w:rPr>
            </w:pPr>
            <w:r w:rsidRPr="00E1671A">
              <w:rPr>
                <w:rFonts w:ascii="Arial" w:hAnsi="Arial" w:cs="Arial"/>
                <w:sz w:val="24"/>
                <w:szCs w:val="24"/>
              </w:rPr>
              <w:t>Deputy Police and Crime Commissioner for Gwent</w:t>
            </w:r>
          </w:p>
        </w:tc>
      </w:tr>
      <w:tr w:rsidR="00E1671A" w:rsidRPr="005122B5" w14:paraId="51F853E1" w14:textId="77777777" w:rsidTr="00507B89">
        <w:tc>
          <w:tcPr>
            <w:tcW w:w="3020" w:type="dxa"/>
            <w:tcBorders>
              <w:top w:val="single" w:sz="4" w:space="0" w:color="auto"/>
              <w:left w:val="single" w:sz="4" w:space="0" w:color="auto"/>
              <w:bottom w:val="single" w:sz="4" w:space="0" w:color="auto"/>
              <w:right w:val="single" w:sz="4" w:space="0" w:color="auto"/>
            </w:tcBorders>
          </w:tcPr>
          <w:p w14:paraId="0F68E3CD" w14:textId="07F4C8A2" w:rsidR="00E1671A" w:rsidRDefault="00E1671A" w:rsidP="00E1671A">
            <w:pPr>
              <w:rPr>
                <w:rFonts w:ascii="Arial" w:hAnsi="Arial" w:cs="Arial"/>
                <w:sz w:val="24"/>
                <w:szCs w:val="24"/>
              </w:rPr>
            </w:pPr>
            <w:r w:rsidRPr="00507B89">
              <w:rPr>
                <w:rFonts w:ascii="Arial" w:hAnsi="Arial" w:cs="Arial"/>
                <w:sz w:val="24"/>
                <w:szCs w:val="24"/>
              </w:rPr>
              <w:t>Joanne Sims (JS)</w:t>
            </w:r>
          </w:p>
        </w:tc>
        <w:tc>
          <w:tcPr>
            <w:tcW w:w="5996" w:type="dxa"/>
            <w:tcBorders>
              <w:top w:val="single" w:sz="4" w:space="0" w:color="auto"/>
              <w:left w:val="single" w:sz="4" w:space="0" w:color="auto"/>
              <w:bottom w:val="single" w:sz="4" w:space="0" w:color="auto"/>
              <w:right w:val="single" w:sz="4" w:space="0" w:color="auto"/>
            </w:tcBorders>
          </w:tcPr>
          <w:p w14:paraId="45F7E426" w14:textId="659E60CF" w:rsidR="00E1671A" w:rsidRPr="00E1671A" w:rsidRDefault="00E1671A" w:rsidP="00E1671A">
            <w:pPr>
              <w:rPr>
                <w:rFonts w:ascii="Arial" w:hAnsi="Arial" w:cs="Arial"/>
                <w:sz w:val="24"/>
                <w:szCs w:val="24"/>
              </w:rPr>
            </w:pPr>
            <w:r w:rsidRPr="00507B89">
              <w:rPr>
                <w:rFonts w:ascii="Arial" w:hAnsi="Arial" w:cs="Arial"/>
                <w:sz w:val="24"/>
                <w:szCs w:val="24"/>
              </w:rPr>
              <w:t>Blaenau Gwent Youth Service Manager</w:t>
            </w:r>
          </w:p>
        </w:tc>
      </w:tr>
      <w:tr w:rsidR="003029A1" w:rsidRPr="005122B5" w14:paraId="0A838408" w14:textId="77777777" w:rsidTr="00507B89">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C34039" w14:textId="77777777" w:rsidR="003029A1" w:rsidRPr="005122B5" w:rsidRDefault="003029A1" w:rsidP="000976F1">
            <w:pPr>
              <w:jc w:val="center"/>
              <w:rPr>
                <w:rFonts w:ascii="Arial" w:hAnsi="Arial" w:cs="Arial"/>
                <w:b/>
                <w:sz w:val="24"/>
                <w:szCs w:val="24"/>
              </w:rPr>
            </w:pPr>
            <w:r w:rsidRPr="005122B5">
              <w:rPr>
                <w:rFonts w:ascii="Arial" w:hAnsi="Arial" w:cs="Arial"/>
                <w:b/>
                <w:sz w:val="24"/>
                <w:szCs w:val="24"/>
              </w:rPr>
              <w:t>Attendees – Welsh Government (WG)</w:t>
            </w:r>
          </w:p>
        </w:tc>
      </w:tr>
      <w:tr w:rsidR="003029A1" w:rsidRPr="005122B5" w14:paraId="7B50DA68" w14:textId="77777777" w:rsidTr="00507B89">
        <w:tc>
          <w:tcPr>
            <w:tcW w:w="3020" w:type="dxa"/>
            <w:tcBorders>
              <w:top w:val="single" w:sz="4" w:space="0" w:color="auto"/>
              <w:left w:val="single" w:sz="4" w:space="0" w:color="auto"/>
              <w:bottom w:val="single" w:sz="4" w:space="0" w:color="auto"/>
              <w:right w:val="single" w:sz="4" w:space="0" w:color="auto"/>
            </w:tcBorders>
          </w:tcPr>
          <w:p w14:paraId="726CD8A8" w14:textId="77777777" w:rsidR="003029A1" w:rsidRPr="005122B5" w:rsidRDefault="003029A1" w:rsidP="000976F1">
            <w:pPr>
              <w:rPr>
                <w:rFonts w:ascii="Arial" w:hAnsi="Arial" w:cs="Arial"/>
                <w:sz w:val="24"/>
                <w:szCs w:val="24"/>
              </w:rPr>
            </w:pPr>
            <w:r w:rsidRPr="005122B5">
              <w:rPr>
                <w:rFonts w:ascii="Arial" w:hAnsi="Arial" w:cs="Arial"/>
                <w:sz w:val="24"/>
                <w:szCs w:val="24"/>
              </w:rPr>
              <w:t>Donna Lemin (DL)</w:t>
            </w:r>
          </w:p>
        </w:tc>
        <w:tc>
          <w:tcPr>
            <w:tcW w:w="5996" w:type="dxa"/>
            <w:tcBorders>
              <w:top w:val="single" w:sz="4" w:space="0" w:color="auto"/>
              <w:left w:val="single" w:sz="4" w:space="0" w:color="auto"/>
              <w:bottom w:val="single" w:sz="4" w:space="0" w:color="auto"/>
              <w:right w:val="single" w:sz="4" w:space="0" w:color="auto"/>
            </w:tcBorders>
          </w:tcPr>
          <w:p w14:paraId="54C0963F" w14:textId="77777777" w:rsidR="00DA57CE" w:rsidRPr="005122B5" w:rsidRDefault="003029A1" w:rsidP="00DA57CE">
            <w:pPr>
              <w:rPr>
                <w:rFonts w:ascii="Arial" w:hAnsi="Arial" w:cs="Arial"/>
                <w:sz w:val="24"/>
                <w:szCs w:val="24"/>
              </w:rPr>
            </w:pPr>
            <w:r w:rsidRPr="005122B5">
              <w:rPr>
                <w:rFonts w:ascii="Arial" w:eastAsia="Times New Roman" w:hAnsi="Arial" w:cs="Arial"/>
                <w:color w:val="000000"/>
                <w:sz w:val="24"/>
                <w:szCs w:val="24"/>
                <w:lang w:val="en" w:eastAsia="en-GB"/>
              </w:rPr>
              <w:t>Senior Youth Work Strategy Manager</w:t>
            </w:r>
          </w:p>
        </w:tc>
      </w:tr>
      <w:tr w:rsidR="00DA57CE" w:rsidRPr="005122B5" w14:paraId="0F4026D5" w14:textId="77777777" w:rsidTr="00507B89">
        <w:tc>
          <w:tcPr>
            <w:tcW w:w="3020" w:type="dxa"/>
            <w:tcBorders>
              <w:top w:val="single" w:sz="4" w:space="0" w:color="auto"/>
              <w:left w:val="single" w:sz="4" w:space="0" w:color="auto"/>
              <w:bottom w:val="single" w:sz="4" w:space="0" w:color="auto"/>
              <w:right w:val="single" w:sz="4" w:space="0" w:color="auto"/>
            </w:tcBorders>
          </w:tcPr>
          <w:p w14:paraId="67D7BAB8" w14:textId="77777777" w:rsidR="00DA57CE" w:rsidRPr="005122B5" w:rsidRDefault="006C65C3" w:rsidP="000976F1">
            <w:pPr>
              <w:rPr>
                <w:rFonts w:ascii="Arial" w:hAnsi="Arial" w:cs="Arial"/>
                <w:sz w:val="24"/>
                <w:szCs w:val="24"/>
              </w:rPr>
            </w:pPr>
            <w:r>
              <w:rPr>
                <w:rFonts w:ascii="Arial" w:hAnsi="Arial" w:cs="Arial"/>
                <w:sz w:val="24"/>
                <w:szCs w:val="24"/>
              </w:rPr>
              <w:t xml:space="preserve">Michael Maragakis (MM) </w:t>
            </w:r>
          </w:p>
        </w:tc>
        <w:tc>
          <w:tcPr>
            <w:tcW w:w="5996" w:type="dxa"/>
            <w:tcBorders>
              <w:top w:val="single" w:sz="4" w:space="0" w:color="auto"/>
              <w:left w:val="single" w:sz="4" w:space="0" w:color="auto"/>
              <w:bottom w:val="single" w:sz="4" w:space="0" w:color="auto"/>
              <w:right w:val="single" w:sz="4" w:space="0" w:color="auto"/>
            </w:tcBorders>
          </w:tcPr>
          <w:p w14:paraId="5A231742" w14:textId="0FD92378" w:rsidR="00507B89" w:rsidRPr="005122B5" w:rsidRDefault="00E1671A" w:rsidP="00507B89">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Head of Youth Engagement Branch</w:t>
            </w:r>
          </w:p>
        </w:tc>
      </w:tr>
      <w:tr w:rsidR="00E1671A" w:rsidRPr="005122B5" w14:paraId="4D8FB3BA" w14:textId="77777777" w:rsidTr="00507B89">
        <w:tc>
          <w:tcPr>
            <w:tcW w:w="3020" w:type="dxa"/>
            <w:tcBorders>
              <w:top w:val="single" w:sz="4" w:space="0" w:color="auto"/>
              <w:left w:val="single" w:sz="4" w:space="0" w:color="auto"/>
              <w:bottom w:val="single" w:sz="4" w:space="0" w:color="auto"/>
              <w:right w:val="single" w:sz="4" w:space="0" w:color="auto"/>
            </w:tcBorders>
          </w:tcPr>
          <w:p w14:paraId="7E4F3CDF" w14:textId="0EA7CEA7" w:rsidR="00E1671A" w:rsidRDefault="00E1671A" w:rsidP="000976F1">
            <w:pPr>
              <w:rPr>
                <w:rFonts w:ascii="Arial" w:hAnsi="Arial" w:cs="Arial"/>
                <w:sz w:val="24"/>
                <w:szCs w:val="24"/>
              </w:rPr>
            </w:pPr>
            <w:r>
              <w:rPr>
                <w:rFonts w:ascii="Arial" w:hAnsi="Arial" w:cs="Arial"/>
                <w:sz w:val="24"/>
                <w:szCs w:val="24"/>
              </w:rPr>
              <w:t>Dareth Edwards</w:t>
            </w:r>
            <w:r w:rsidR="00860764">
              <w:rPr>
                <w:rFonts w:ascii="Arial" w:hAnsi="Arial" w:cs="Arial"/>
                <w:sz w:val="24"/>
                <w:szCs w:val="24"/>
              </w:rPr>
              <w:t xml:space="preserve"> (DE)</w:t>
            </w:r>
          </w:p>
        </w:tc>
        <w:tc>
          <w:tcPr>
            <w:tcW w:w="5996" w:type="dxa"/>
            <w:tcBorders>
              <w:top w:val="single" w:sz="4" w:space="0" w:color="auto"/>
              <w:left w:val="single" w:sz="4" w:space="0" w:color="auto"/>
              <w:bottom w:val="single" w:sz="4" w:space="0" w:color="auto"/>
              <w:right w:val="single" w:sz="4" w:space="0" w:color="auto"/>
            </w:tcBorders>
          </w:tcPr>
          <w:p w14:paraId="40DF320B" w14:textId="6768DAF0" w:rsidR="00E1671A" w:rsidRPr="005122B5" w:rsidRDefault="00E1671A" w:rsidP="00E1671A">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Youth Work Policy Manager </w:t>
            </w:r>
          </w:p>
        </w:tc>
      </w:tr>
      <w:tr w:rsidR="00B92B1A" w:rsidRPr="005122B5" w14:paraId="3229BD5C" w14:textId="77777777" w:rsidTr="00507B89">
        <w:tc>
          <w:tcPr>
            <w:tcW w:w="3020" w:type="dxa"/>
            <w:tcBorders>
              <w:top w:val="single" w:sz="4" w:space="0" w:color="auto"/>
              <w:left w:val="single" w:sz="4" w:space="0" w:color="auto"/>
              <w:bottom w:val="single" w:sz="4" w:space="0" w:color="auto"/>
              <w:right w:val="single" w:sz="4" w:space="0" w:color="auto"/>
            </w:tcBorders>
          </w:tcPr>
          <w:p w14:paraId="330EBCA2" w14:textId="26051E8C" w:rsidR="00B92B1A" w:rsidRDefault="00B92B1A" w:rsidP="000976F1">
            <w:pPr>
              <w:rPr>
                <w:rFonts w:ascii="Arial" w:hAnsi="Arial" w:cs="Arial"/>
                <w:sz w:val="24"/>
                <w:szCs w:val="24"/>
              </w:rPr>
            </w:pPr>
            <w:r>
              <w:rPr>
                <w:rFonts w:ascii="Arial" w:hAnsi="Arial" w:cs="Arial"/>
                <w:sz w:val="24"/>
                <w:szCs w:val="24"/>
              </w:rPr>
              <w:t>Joel Hodson</w:t>
            </w:r>
          </w:p>
        </w:tc>
        <w:tc>
          <w:tcPr>
            <w:tcW w:w="5996" w:type="dxa"/>
            <w:tcBorders>
              <w:top w:val="single" w:sz="4" w:space="0" w:color="auto"/>
              <w:left w:val="single" w:sz="4" w:space="0" w:color="auto"/>
              <w:bottom w:val="single" w:sz="4" w:space="0" w:color="auto"/>
              <w:right w:val="single" w:sz="4" w:space="0" w:color="auto"/>
            </w:tcBorders>
          </w:tcPr>
          <w:p w14:paraId="576754B6" w14:textId="15ED4C78" w:rsidR="00B92B1A" w:rsidRDefault="00B92B1A" w:rsidP="00E1671A">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Youth Work Engagement Branch</w:t>
            </w:r>
          </w:p>
        </w:tc>
      </w:tr>
    </w:tbl>
    <w:p w14:paraId="4FC1FA54" w14:textId="77777777" w:rsidR="00B84C56" w:rsidRDefault="00B84C56" w:rsidP="003029A1">
      <w:pPr>
        <w:pStyle w:val="PlainText"/>
      </w:pPr>
    </w:p>
    <w:p w14:paraId="1ECFE8A5" w14:textId="77777777" w:rsidR="00A76928" w:rsidRDefault="0071280E" w:rsidP="00152677">
      <w:pPr>
        <w:pStyle w:val="CommentText"/>
        <w:rPr>
          <w:rFonts w:ascii="Arial" w:hAnsi="Arial" w:cs="Arial"/>
          <w:b/>
          <w:sz w:val="24"/>
          <w:szCs w:val="24"/>
        </w:rPr>
      </w:pPr>
      <w:r>
        <w:rPr>
          <w:rFonts w:ascii="Arial" w:hAnsi="Arial" w:cs="Arial"/>
          <w:b/>
          <w:sz w:val="24"/>
          <w:szCs w:val="24"/>
        </w:rPr>
        <w:t>Item 1</w:t>
      </w:r>
    </w:p>
    <w:p w14:paraId="69786E0E" w14:textId="77777777" w:rsidR="00A76928" w:rsidRDefault="00073BC0" w:rsidP="00A76928">
      <w:pPr>
        <w:pStyle w:val="CommentText"/>
        <w:numPr>
          <w:ilvl w:val="0"/>
          <w:numId w:val="26"/>
        </w:numPr>
        <w:rPr>
          <w:rFonts w:ascii="Arial" w:hAnsi="Arial" w:cs="Arial"/>
          <w:sz w:val="24"/>
          <w:szCs w:val="24"/>
        </w:rPr>
      </w:pPr>
      <w:r w:rsidRPr="00073BC0">
        <w:rPr>
          <w:rFonts w:ascii="Arial" w:hAnsi="Arial" w:cs="Arial"/>
          <w:sz w:val="24"/>
          <w:szCs w:val="24"/>
        </w:rPr>
        <w:t>The Board agreed the minutes of the last</w:t>
      </w:r>
      <w:r w:rsidR="007F5ED8">
        <w:rPr>
          <w:rFonts w:ascii="Arial" w:hAnsi="Arial" w:cs="Arial"/>
          <w:sz w:val="24"/>
          <w:szCs w:val="24"/>
        </w:rPr>
        <w:t xml:space="preserve"> meeting as an accurate record. </w:t>
      </w:r>
    </w:p>
    <w:p w14:paraId="15FCA18B" w14:textId="17684C99" w:rsidR="001D0BF2" w:rsidRDefault="00BC6E1C" w:rsidP="00A76928">
      <w:pPr>
        <w:pStyle w:val="CommentText"/>
        <w:numPr>
          <w:ilvl w:val="0"/>
          <w:numId w:val="26"/>
        </w:numPr>
        <w:rPr>
          <w:rFonts w:ascii="Arial" w:hAnsi="Arial" w:cs="Arial"/>
          <w:sz w:val="24"/>
          <w:szCs w:val="24"/>
        </w:rPr>
      </w:pPr>
      <w:r w:rsidRPr="00B43D9C">
        <w:rPr>
          <w:rFonts w:ascii="Arial" w:hAnsi="Arial" w:cs="Arial"/>
          <w:b/>
          <w:sz w:val="24"/>
          <w:szCs w:val="24"/>
        </w:rPr>
        <w:lastRenderedPageBreak/>
        <w:t>Matters arising:</w:t>
      </w:r>
      <w:r>
        <w:rPr>
          <w:rFonts w:ascii="Arial" w:hAnsi="Arial" w:cs="Arial"/>
          <w:sz w:val="24"/>
          <w:szCs w:val="24"/>
        </w:rPr>
        <w:t xml:space="preserve"> Board agreed on the need to </w:t>
      </w:r>
      <w:r w:rsidR="00860764">
        <w:rPr>
          <w:rFonts w:ascii="Arial" w:hAnsi="Arial" w:cs="Arial"/>
          <w:sz w:val="24"/>
          <w:szCs w:val="24"/>
        </w:rPr>
        <w:t xml:space="preserve">engage with existing mechanisms of youth engagement including the Youth Parliament </w:t>
      </w:r>
      <w:r w:rsidR="001445D2">
        <w:rPr>
          <w:rFonts w:ascii="Arial" w:hAnsi="Arial" w:cs="Arial"/>
          <w:sz w:val="24"/>
          <w:szCs w:val="24"/>
        </w:rPr>
        <w:t>and Youth Forums.</w:t>
      </w:r>
      <w:r w:rsidR="00117FDE">
        <w:rPr>
          <w:rFonts w:ascii="Arial" w:hAnsi="Arial" w:cs="Arial"/>
          <w:sz w:val="24"/>
          <w:szCs w:val="24"/>
        </w:rPr>
        <w:t xml:space="preserve"> </w:t>
      </w:r>
      <w:r w:rsidR="00117FDE" w:rsidRPr="00117FDE">
        <w:rPr>
          <w:rFonts w:ascii="Arial" w:hAnsi="Arial" w:cs="Arial"/>
          <w:sz w:val="24"/>
          <w:szCs w:val="24"/>
        </w:rPr>
        <w:t xml:space="preserve">EGJ raised a concern about low general awareness of the Strategy amongst </w:t>
      </w:r>
      <w:r w:rsidR="00B87C3F">
        <w:rPr>
          <w:rFonts w:ascii="Arial" w:hAnsi="Arial" w:cs="Arial"/>
          <w:sz w:val="24"/>
          <w:szCs w:val="24"/>
        </w:rPr>
        <w:t xml:space="preserve">some </w:t>
      </w:r>
      <w:r w:rsidR="00117FDE" w:rsidRPr="00117FDE">
        <w:rPr>
          <w:rFonts w:ascii="Arial" w:hAnsi="Arial" w:cs="Arial"/>
          <w:sz w:val="24"/>
          <w:szCs w:val="24"/>
        </w:rPr>
        <w:t xml:space="preserve">practitioners – this will be </w:t>
      </w:r>
      <w:r w:rsidR="00117FDE">
        <w:rPr>
          <w:rFonts w:ascii="Arial" w:hAnsi="Arial" w:cs="Arial"/>
          <w:sz w:val="24"/>
          <w:szCs w:val="24"/>
        </w:rPr>
        <w:t xml:space="preserve">communicated to </w:t>
      </w:r>
      <w:r w:rsidR="00117FDE" w:rsidRPr="00117FDE">
        <w:rPr>
          <w:rFonts w:ascii="Arial" w:hAnsi="Arial" w:cs="Arial"/>
          <w:sz w:val="24"/>
          <w:szCs w:val="24"/>
        </w:rPr>
        <w:t>the Marketing group. Future correspondence from Welsh Government to the sector will include circulation to the Education Workforce Council and Education Training Standards for wider sharing to registered youth workers and youth work trainees.</w:t>
      </w:r>
    </w:p>
    <w:p w14:paraId="58BCA82D" w14:textId="5DBC6E04" w:rsidR="00E60524" w:rsidRPr="00A76928" w:rsidRDefault="001445D2" w:rsidP="00152677">
      <w:pPr>
        <w:pStyle w:val="CommentText"/>
        <w:rPr>
          <w:rFonts w:ascii="Arial" w:hAnsi="Arial" w:cs="Arial"/>
          <w:b/>
          <w:sz w:val="24"/>
          <w:szCs w:val="24"/>
        </w:rPr>
      </w:pPr>
      <w:r w:rsidRPr="00A76928">
        <w:rPr>
          <w:rFonts w:ascii="Arial" w:hAnsi="Arial" w:cs="Arial"/>
          <w:b/>
          <w:sz w:val="24"/>
          <w:szCs w:val="24"/>
        </w:rPr>
        <w:t>Item 2</w:t>
      </w:r>
      <w:r w:rsidR="0023644C" w:rsidRPr="00A76928">
        <w:rPr>
          <w:rFonts w:ascii="Arial" w:hAnsi="Arial" w:cs="Arial"/>
          <w:b/>
          <w:sz w:val="24"/>
          <w:szCs w:val="24"/>
        </w:rPr>
        <w:t>:</w:t>
      </w:r>
      <w:r w:rsidR="00A76928" w:rsidRPr="00A76928">
        <w:rPr>
          <w:rFonts w:ascii="Arial" w:hAnsi="Arial" w:cs="Arial"/>
          <w:b/>
          <w:sz w:val="24"/>
          <w:szCs w:val="24"/>
        </w:rPr>
        <w:t xml:space="preserve"> Implementation document - Strategy Participation Groups</w:t>
      </w:r>
    </w:p>
    <w:p w14:paraId="28E8E35A" w14:textId="77777777" w:rsidR="00A76928" w:rsidRDefault="001445D2" w:rsidP="00E60524">
      <w:pPr>
        <w:pStyle w:val="CommentText"/>
        <w:numPr>
          <w:ilvl w:val="0"/>
          <w:numId w:val="23"/>
        </w:numPr>
        <w:rPr>
          <w:rFonts w:ascii="Arial" w:hAnsi="Arial" w:cs="Arial"/>
          <w:sz w:val="24"/>
          <w:szCs w:val="24"/>
        </w:rPr>
      </w:pPr>
      <w:r>
        <w:rPr>
          <w:rFonts w:ascii="Arial" w:hAnsi="Arial" w:cs="Arial"/>
          <w:sz w:val="24"/>
          <w:szCs w:val="24"/>
        </w:rPr>
        <w:t xml:space="preserve">Board members reported that stakeholder feedback on the </w:t>
      </w:r>
      <w:r w:rsidR="00310FAE">
        <w:rPr>
          <w:rFonts w:ascii="Arial" w:hAnsi="Arial" w:cs="Arial"/>
          <w:sz w:val="24"/>
          <w:szCs w:val="24"/>
        </w:rPr>
        <w:t xml:space="preserve">draft </w:t>
      </w:r>
      <w:r w:rsidR="00A76928">
        <w:rPr>
          <w:rFonts w:ascii="Arial" w:hAnsi="Arial" w:cs="Arial"/>
          <w:sz w:val="24"/>
          <w:szCs w:val="24"/>
        </w:rPr>
        <w:t xml:space="preserve">implementation document </w:t>
      </w:r>
      <w:r>
        <w:rPr>
          <w:rFonts w:ascii="Arial" w:hAnsi="Arial" w:cs="Arial"/>
          <w:sz w:val="24"/>
          <w:szCs w:val="24"/>
        </w:rPr>
        <w:t>ha</w:t>
      </w:r>
      <w:r w:rsidR="00B43D9C">
        <w:rPr>
          <w:rFonts w:ascii="Arial" w:hAnsi="Arial" w:cs="Arial"/>
          <w:sz w:val="24"/>
          <w:szCs w:val="24"/>
        </w:rPr>
        <w:t>s</w:t>
      </w:r>
      <w:r>
        <w:rPr>
          <w:rFonts w:ascii="Arial" w:hAnsi="Arial" w:cs="Arial"/>
          <w:sz w:val="24"/>
          <w:szCs w:val="24"/>
        </w:rPr>
        <w:t xml:space="preserve"> been positive</w:t>
      </w:r>
      <w:r w:rsidR="00310FAE">
        <w:rPr>
          <w:rFonts w:ascii="Arial" w:hAnsi="Arial" w:cs="Arial"/>
          <w:sz w:val="24"/>
          <w:szCs w:val="24"/>
        </w:rPr>
        <w:t xml:space="preserve"> overall</w:t>
      </w:r>
      <w:r w:rsidR="004F1D8E">
        <w:rPr>
          <w:rFonts w:ascii="Arial" w:hAnsi="Arial" w:cs="Arial"/>
          <w:sz w:val="24"/>
          <w:szCs w:val="24"/>
        </w:rPr>
        <w:t xml:space="preserve">. </w:t>
      </w:r>
      <w:r>
        <w:rPr>
          <w:rFonts w:ascii="Arial" w:hAnsi="Arial" w:cs="Arial"/>
          <w:sz w:val="24"/>
          <w:szCs w:val="24"/>
        </w:rPr>
        <w:t>The proposed structure and phasing of work has been well received with a recognition that the sector itself</w:t>
      </w:r>
      <w:r w:rsidR="004F1D8E">
        <w:rPr>
          <w:rFonts w:ascii="Arial" w:hAnsi="Arial" w:cs="Arial"/>
          <w:sz w:val="24"/>
          <w:szCs w:val="24"/>
        </w:rPr>
        <w:t xml:space="preserve"> shares responsibility for ensuring delivery against each of the Strategy’s aims. </w:t>
      </w:r>
    </w:p>
    <w:p w14:paraId="5088CBDA" w14:textId="56BC79CD" w:rsidR="00C0092A" w:rsidRDefault="004F1D8E" w:rsidP="00E60524">
      <w:pPr>
        <w:pStyle w:val="CommentText"/>
        <w:numPr>
          <w:ilvl w:val="0"/>
          <w:numId w:val="23"/>
        </w:numPr>
        <w:rPr>
          <w:rFonts w:ascii="Arial" w:hAnsi="Arial" w:cs="Arial"/>
          <w:sz w:val="24"/>
          <w:szCs w:val="24"/>
        </w:rPr>
      </w:pPr>
      <w:r>
        <w:rPr>
          <w:rFonts w:ascii="Arial" w:hAnsi="Arial" w:cs="Arial"/>
          <w:sz w:val="24"/>
          <w:szCs w:val="24"/>
        </w:rPr>
        <w:t xml:space="preserve">SL raised specific feedback from CWVYS members that there is a need for greater clarity on the interconnection between each of the Strategy Participation Groups (SPGs) and the existing Task and Finish </w:t>
      </w:r>
      <w:r w:rsidR="00310FAE">
        <w:rPr>
          <w:rFonts w:ascii="Arial" w:hAnsi="Arial" w:cs="Arial"/>
          <w:sz w:val="24"/>
          <w:szCs w:val="24"/>
        </w:rPr>
        <w:t xml:space="preserve">(T&amp;G) </w:t>
      </w:r>
      <w:r>
        <w:rPr>
          <w:rFonts w:ascii="Arial" w:hAnsi="Arial" w:cs="Arial"/>
          <w:sz w:val="24"/>
          <w:szCs w:val="24"/>
        </w:rPr>
        <w:t>groups.</w:t>
      </w:r>
      <w:r w:rsidR="00117FDE">
        <w:rPr>
          <w:rFonts w:ascii="Arial" w:hAnsi="Arial" w:cs="Arial"/>
          <w:sz w:val="24"/>
          <w:szCs w:val="24"/>
        </w:rPr>
        <w:t xml:space="preserve"> </w:t>
      </w:r>
      <w:r w:rsidR="00887B08">
        <w:rPr>
          <w:rFonts w:ascii="Arial" w:hAnsi="Arial" w:cs="Arial"/>
          <w:sz w:val="24"/>
          <w:szCs w:val="24"/>
        </w:rPr>
        <w:t>WG confirmed these points had been taken into account on the redrafting.  The Board</w:t>
      </w:r>
      <w:r w:rsidR="00C0092A">
        <w:rPr>
          <w:rFonts w:ascii="Arial" w:hAnsi="Arial" w:cs="Arial"/>
          <w:sz w:val="24"/>
          <w:szCs w:val="24"/>
        </w:rPr>
        <w:t xml:space="preserve"> considered that the creation of </w:t>
      </w:r>
      <w:r w:rsidR="00E60524">
        <w:rPr>
          <w:rFonts w:ascii="Arial" w:hAnsi="Arial" w:cs="Arial"/>
          <w:sz w:val="24"/>
          <w:szCs w:val="24"/>
        </w:rPr>
        <w:t xml:space="preserve">shared </w:t>
      </w:r>
      <w:r w:rsidR="00C0092A" w:rsidRPr="00C0092A">
        <w:rPr>
          <w:rFonts w:ascii="Arial" w:hAnsi="Arial" w:cs="Arial"/>
          <w:sz w:val="24"/>
          <w:szCs w:val="24"/>
        </w:rPr>
        <w:t xml:space="preserve">Terms of </w:t>
      </w:r>
      <w:r w:rsidR="00C0092A">
        <w:rPr>
          <w:rFonts w:ascii="Arial" w:hAnsi="Arial" w:cs="Arial"/>
          <w:sz w:val="24"/>
          <w:szCs w:val="24"/>
        </w:rPr>
        <w:t>R</w:t>
      </w:r>
      <w:r w:rsidR="00C0092A" w:rsidRPr="00C0092A">
        <w:rPr>
          <w:rFonts w:ascii="Arial" w:hAnsi="Arial" w:cs="Arial"/>
          <w:sz w:val="24"/>
          <w:szCs w:val="24"/>
        </w:rPr>
        <w:t>eference w</w:t>
      </w:r>
      <w:r w:rsidR="00C0092A">
        <w:rPr>
          <w:rFonts w:ascii="Arial" w:hAnsi="Arial" w:cs="Arial"/>
          <w:sz w:val="24"/>
          <w:szCs w:val="24"/>
        </w:rPr>
        <w:t xml:space="preserve">ould </w:t>
      </w:r>
      <w:r w:rsidR="00C0092A" w:rsidRPr="00C0092A">
        <w:rPr>
          <w:rFonts w:ascii="Arial" w:hAnsi="Arial" w:cs="Arial"/>
          <w:sz w:val="24"/>
          <w:szCs w:val="24"/>
        </w:rPr>
        <w:t>clarify roles and responsibilities</w:t>
      </w:r>
      <w:r w:rsidR="00C0092A">
        <w:rPr>
          <w:rFonts w:ascii="Arial" w:hAnsi="Arial" w:cs="Arial"/>
          <w:sz w:val="24"/>
          <w:szCs w:val="24"/>
        </w:rPr>
        <w:t xml:space="preserve">. </w:t>
      </w:r>
      <w:r w:rsidR="00B43D9C">
        <w:rPr>
          <w:rFonts w:ascii="Arial" w:hAnsi="Arial" w:cs="Arial"/>
          <w:sz w:val="24"/>
          <w:szCs w:val="24"/>
        </w:rPr>
        <w:t xml:space="preserve">A </w:t>
      </w:r>
      <w:r w:rsidR="00C0092A">
        <w:rPr>
          <w:rFonts w:ascii="Arial" w:hAnsi="Arial" w:cs="Arial"/>
          <w:sz w:val="24"/>
          <w:szCs w:val="24"/>
        </w:rPr>
        <w:t xml:space="preserve">planning </w:t>
      </w:r>
      <w:r w:rsidR="00117FDE">
        <w:rPr>
          <w:rFonts w:ascii="Arial" w:hAnsi="Arial" w:cs="Arial"/>
          <w:sz w:val="24"/>
          <w:szCs w:val="24"/>
        </w:rPr>
        <w:t xml:space="preserve">event in December </w:t>
      </w:r>
      <w:r w:rsidR="00B43D9C">
        <w:rPr>
          <w:rFonts w:ascii="Arial" w:hAnsi="Arial" w:cs="Arial"/>
          <w:sz w:val="24"/>
          <w:szCs w:val="24"/>
        </w:rPr>
        <w:t xml:space="preserve">was proposed and </w:t>
      </w:r>
      <w:r w:rsidR="00310FAE">
        <w:rPr>
          <w:rFonts w:ascii="Arial" w:hAnsi="Arial" w:cs="Arial"/>
          <w:sz w:val="24"/>
          <w:szCs w:val="24"/>
        </w:rPr>
        <w:t xml:space="preserve">agreed; this would </w:t>
      </w:r>
      <w:r w:rsidR="00C0092A">
        <w:rPr>
          <w:rFonts w:ascii="Arial" w:hAnsi="Arial" w:cs="Arial"/>
          <w:sz w:val="24"/>
          <w:szCs w:val="24"/>
        </w:rPr>
        <w:t xml:space="preserve">bring all key stakeholders together to plot interdependencies </w:t>
      </w:r>
      <w:r w:rsidR="00310FAE">
        <w:rPr>
          <w:rFonts w:ascii="Arial" w:hAnsi="Arial" w:cs="Arial"/>
          <w:sz w:val="24"/>
          <w:szCs w:val="24"/>
        </w:rPr>
        <w:t xml:space="preserve">between the groups </w:t>
      </w:r>
      <w:r w:rsidR="00C0092A">
        <w:rPr>
          <w:rFonts w:ascii="Arial" w:hAnsi="Arial" w:cs="Arial"/>
          <w:sz w:val="24"/>
          <w:szCs w:val="24"/>
        </w:rPr>
        <w:t xml:space="preserve">and establish initial priorities. </w:t>
      </w:r>
      <w:r w:rsidR="00C0092A" w:rsidRPr="00C0092A">
        <w:rPr>
          <w:rFonts w:ascii="Arial" w:hAnsi="Arial" w:cs="Arial"/>
          <w:sz w:val="24"/>
          <w:szCs w:val="24"/>
        </w:rPr>
        <w:t>Project Management support</w:t>
      </w:r>
      <w:r w:rsidR="00C0092A">
        <w:rPr>
          <w:rFonts w:ascii="Arial" w:hAnsi="Arial" w:cs="Arial"/>
          <w:sz w:val="24"/>
          <w:szCs w:val="24"/>
        </w:rPr>
        <w:t xml:space="preserve"> for the structure</w:t>
      </w:r>
      <w:r w:rsidR="00C0092A" w:rsidRPr="00C0092A">
        <w:rPr>
          <w:rFonts w:ascii="Arial" w:hAnsi="Arial" w:cs="Arial"/>
          <w:sz w:val="24"/>
          <w:szCs w:val="24"/>
        </w:rPr>
        <w:t xml:space="preserve"> will be provided by WG’s Youth Engagement Branch.</w:t>
      </w:r>
    </w:p>
    <w:p w14:paraId="75C9B1ED" w14:textId="35FD0E2A" w:rsidR="00E60524" w:rsidRDefault="00310FAE" w:rsidP="00310FAE">
      <w:pPr>
        <w:pStyle w:val="CommentText"/>
        <w:numPr>
          <w:ilvl w:val="0"/>
          <w:numId w:val="23"/>
        </w:numPr>
        <w:rPr>
          <w:rFonts w:ascii="Arial" w:hAnsi="Arial" w:cs="Arial"/>
          <w:sz w:val="24"/>
          <w:szCs w:val="24"/>
        </w:rPr>
      </w:pPr>
      <w:r w:rsidRPr="00310FAE">
        <w:rPr>
          <w:rFonts w:ascii="Arial" w:hAnsi="Arial" w:cs="Arial"/>
          <w:sz w:val="24"/>
          <w:szCs w:val="24"/>
        </w:rPr>
        <w:t xml:space="preserve">The Board gave consideration to </w:t>
      </w:r>
      <w:r w:rsidR="00F10EE2">
        <w:rPr>
          <w:rFonts w:ascii="Arial" w:hAnsi="Arial" w:cs="Arial"/>
          <w:sz w:val="24"/>
          <w:szCs w:val="24"/>
        </w:rPr>
        <w:t xml:space="preserve">potential membership of each </w:t>
      </w:r>
      <w:r w:rsidRPr="00310FAE">
        <w:rPr>
          <w:rFonts w:ascii="Arial" w:hAnsi="Arial" w:cs="Arial"/>
          <w:sz w:val="24"/>
          <w:szCs w:val="24"/>
        </w:rPr>
        <w:t xml:space="preserve">SPGs. </w:t>
      </w:r>
      <w:r>
        <w:rPr>
          <w:rFonts w:ascii="Arial" w:hAnsi="Arial" w:cs="Arial"/>
          <w:sz w:val="24"/>
          <w:szCs w:val="24"/>
        </w:rPr>
        <w:t xml:space="preserve">A </w:t>
      </w:r>
      <w:r w:rsidR="00E60524">
        <w:rPr>
          <w:rFonts w:ascii="Arial" w:hAnsi="Arial" w:cs="Arial"/>
          <w:sz w:val="24"/>
          <w:szCs w:val="24"/>
        </w:rPr>
        <w:t xml:space="preserve">Board lead </w:t>
      </w:r>
      <w:r>
        <w:rPr>
          <w:rFonts w:ascii="Arial" w:hAnsi="Arial" w:cs="Arial"/>
          <w:sz w:val="24"/>
          <w:szCs w:val="24"/>
        </w:rPr>
        <w:t xml:space="preserve">was </w:t>
      </w:r>
      <w:r w:rsidR="00E60524">
        <w:rPr>
          <w:rFonts w:ascii="Arial" w:hAnsi="Arial" w:cs="Arial"/>
          <w:sz w:val="24"/>
          <w:szCs w:val="24"/>
        </w:rPr>
        <w:t>identified for each SPG:</w:t>
      </w:r>
    </w:p>
    <w:p w14:paraId="26F91CFF" w14:textId="77777777" w:rsidR="00E60524" w:rsidRDefault="00E60524" w:rsidP="00DA2403">
      <w:pPr>
        <w:pStyle w:val="CommentText"/>
        <w:numPr>
          <w:ilvl w:val="0"/>
          <w:numId w:val="24"/>
        </w:numPr>
        <w:rPr>
          <w:rFonts w:ascii="Arial" w:hAnsi="Arial" w:cs="Arial"/>
          <w:sz w:val="24"/>
          <w:szCs w:val="24"/>
        </w:rPr>
      </w:pPr>
      <w:r>
        <w:rPr>
          <w:rFonts w:ascii="Arial" w:hAnsi="Arial" w:cs="Arial"/>
          <w:sz w:val="24"/>
          <w:szCs w:val="24"/>
        </w:rPr>
        <w:t xml:space="preserve">Young People are thriving – Sharon Lovell </w:t>
      </w:r>
    </w:p>
    <w:p w14:paraId="49D44686" w14:textId="77777777" w:rsidR="00E60524" w:rsidRDefault="00E60524" w:rsidP="00DA2403">
      <w:pPr>
        <w:pStyle w:val="CommentText"/>
        <w:numPr>
          <w:ilvl w:val="0"/>
          <w:numId w:val="24"/>
        </w:numPr>
        <w:rPr>
          <w:rFonts w:ascii="Arial" w:hAnsi="Arial" w:cs="Arial"/>
          <w:sz w:val="24"/>
          <w:szCs w:val="24"/>
        </w:rPr>
      </w:pPr>
      <w:r>
        <w:rPr>
          <w:rFonts w:ascii="Arial" w:hAnsi="Arial" w:cs="Arial"/>
          <w:sz w:val="24"/>
          <w:szCs w:val="24"/>
        </w:rPr>
        <w:t>Youth work is accessible and inclusive – Dusty Kennedy</w:t>
      </w:r>
    </w:p>
    <w:p w14:paraId="23A18C57" w14:textId="0AA634B3" w:rsidR="00E60524" w:rsidRDefault="00E60524" w:rsidP="00DA2403">
      <w:pPr>
        <w:pStyle w:val="CommentText"/>
        <w:numPr>
          <w:ilvl w:val="0"/>
          <w:numId w:val="24"/>
        </w:numPr>
        <w:rPr>
          <w:rFonts w:ascii="Arial" w:hAnsi="Arial" w:cs="Arial"/>
          <w:sz w:val="24"/>
          <w:szCs w:val="24"/>
        </w:rPr>
      </w:pPr>
      <w:r>
        <w:rPr>
          <w:rFonts w:ascii="Arial" w:hAnsi="Arial" w:cs="Arial"/>
          <w:sz w:val="24"/>
          <w:szCs w:val="24"/>
        </w:rPr>
        <w:t>Voluntary and paid professional staff are supported throughout their careers to improve their practice – Joanne Sims</w:t>
      </w:r>
    </w:p>
    <w:p w14:paraId="0BA42974" w14:textId="2A7D0A52" w:rsidR="00E60524" w:rsidRDefault="00E60524" w:rsidP="00DA2403">
      <w:pPr>
        <w:pStyle w:val="CommentText"/>
        <w:numPr>
          <w:ilvl w:val="0"/>
          <w:numId w:val="24"/>
        </w:numPr>
        <w:rPr>
          <w:rFonts w:ascii="Arial" w:hAnsi="Arial" w:cs="Arial"/>
          <w:sz w:val="24"/>
          <w:szCs w:val="24"/>
        </w:rPr>
      </w:pPr>
      <w:r>
        <w:rPr>
          <w:rFonts w:ascii="Arial" w:hAnsi="Arial" w:cs="Arial"/>
          <w:sz w:val="24"/>
          <w:szCs w:val="24"/>
        </w:rPr>
        <w:t>Youth work is valued and understood – Keith Towler</w:t>
      </w:r>
    </w:p>
    <w:p w14:paraId="49A9AE00" w14:textId="20C78824" w:rsidR="00DA2403" w:rsidRPr="00DA2403" w:rsidRDefault="00DA2403" w:rsidP="00DA2403">
      <w:pPr>
        <w:pStyle w:val="CommentText"/>
        <w:numPr>
          <w:ilvl w:val="0"/>
          <w:numId w:val="14"/>
        </w:numPr>
        <w:rPr>
          <w:rFonts w:ascii="Arial" w:hAnsi="Arial" w:cs="Arial"/>
          <w:sz w:val="24"/>
          <w:szCs w:val="24"/>
        </w:rPr>
      </w:pPr>
      <w:r w:rsidRPr="00DA2403">
        <w:rPr>
          <w:rFonts w:ascii="Arial" w:hAnsi="Arial" w:cs="Arial"/>
          <w:sz w:val="24"/>
          <w:szCs w:val="24"/>
        </w:rPr>
        <w:t>It was agreed that a representative from the Welsh Language</w:t>
      </w:r>
      <w:r w:rsidR="00B87C3F">
        <w:rPr>
          <w:rFonts w:ascii="Arial" w:hAnsi="Arial" w:cs="Arial"/>
          <w:sz w:val="24"/>
          <w:szCs w:val="24"/>
        </w:rPr>
        <w:t>,</w:t>
      </w:r>
      <w:r w:rsidRPr="00DA2403">
        <w:rPr>
          <w:rFonts w:ascii="Arial" w:hAnsi="Arial" w:cs="Arial"/>
          <w:sz w:val="24"/>
          <w:szCs w:val="24"/>
        </w:rPr>
        <w:t xml:space="preserve"> Digital T</w:t>
      </w:r>
      <w:r w:rsidR="00310FAE">
        <w:rPr>
          <w:rFonts w:ascii="Arial" w:hAnsi="Arial" w:cs="Arial"/>
          <w:sz w:val="24"/>
          <w:szCs w:val="24"/>
        </w:rPr>
        <w:t>&amp;</w:t>
      </w:r>
      <w:r w:rsidR="007B0DD2">
        <w:rPr>
          <w:rFonts w:ascii="Arial" w:hAnsi="Arial" w:cs="Arial"/>
          <w:sz w:val="24"/>
          <w:szCs w:val="24"/>
        </w:rPr>
        <w:t>F groups</w:t>
      </w:r>
      <w:r w:rsidRPr="00DA2403">
        <w:rPr>
          <w:rFonts w:ascii="Arial" w:hAnsi="Arial" w:cs="Arial"/>
          <w:sz w:val="24"/>
          <w:szCs w:val="24"/>
        </w:rPr>
        <w:t xml:space="preserve"> and the Marketing Group would sit on each of the SPGs.       </w:t>
      </w:r>
    </w:p>
    <w:p w14:paraId="7FF37923" w14:textId="48ADD881" w:rsidR="00594062" w:rsidRDefault="00DA2403" w:rsidP="00DA2403">
      <w:pPr>
        <w:pStyle w:val="CommentText"/>
        <w:numPr>
          <w:ilvl w:val="0"/>
          <w:numId w:val="14"/>
        </w:numPr>
        <w:rPr>
          <w:rFonts w:ascii="Arial" w:hAnsi="Arial" w:cs="Arial"/>
          <w:sz w:val="24"/>
          <w:szCs w:val="24"/>
        </w:rPr>
      </w:pPr>
      <w:r>
        <w:rPr>
          <w:rFonts w:ascii="Arial" w:hAnsi="Arial" w:cs="Arial"/>
          <w:sz w:val="24"/>
          <w:szCs w:val="24"/>
        </w:rPr>
        <w:t>Welsh Government will issue a call for action to the sector</w:t>
      </w:r>
      <w:r w:rsidR="00F10EE2">
        <w:rPr>
          <w:rFonts w:ascii="Arial" w:hAnsi="Arial" w:cs="Arial"/>
          <w:sz w:val="24"/>
          <w:szCs w:val="24"/>
        </w:rPr>
        <w:t xml:space="preserve"> on behalf of the Board</w:t>
      </w:r>
      <w:r>
        <w:rPr>
          <w:rFonts w:ascii="Arial" w:hAnsi="Arial" w:cs="Arial"/>
          <w:sz w:val="24"/>
          <w:szCs w:val="24"/>
        </w:rPr>
        <w:t xml:space="preserve">. This will provide guidance on </w:t>
      </w:r>
      <w:r w:rsidR="00B87C3F">
        <w:rPr>
          <w:rFonts w:ascii="Arial" w:hAnsi="Arial" w:cs="Arial"/>
          <w:sz w:val="24"/>
          <w:szCs w:val="24"/>
        </w:rPr>
        <w:t>how the</w:t>
      </w:r>
      <w:r>
        <w:rPr>
          <w:rFonts w:ascii="Arial" w:hAnsi="Arial" w:cs="Arial"/>
          <w:sz w:val="24"/>
          <w:szCs w:val="24"/>
        </w:rPr>
        <w:t xml:space="preserve"> sector </w:t>
      </w:r>
      <w:r w:rsidR="00B87C3F">
        <w:rPr>
          <w:rFonts w:ascii="Arial" w:hAnsi="Arial" w:cs="Arial"/>
          <w:sz w:val="24"/>
          <w:szCs w:val="24"/>
        </w:rPr>
        <w:t xml:space="preserve">can get involved, including how they might access any support available e.g. T&amp;S. </w:t>
      </w:r>
    </w:p>
    <w:p w14:paraId="17F751B4" w14:textId="1B4D71D8" w:rsidR="00F10EE2" w:rsidRDefault="00F10EE2" w:rsidP="00DA2403">
      <w:pPr>
        <w:pStyle w:val="CommentText"/>
        <w:numPr>
          <w:ilvl w:val="0"/>
          <w:numId w:val="14"/>
        </w:numPr>
        <w:rPr>
          <w:rFonts w:ascii="Arial" w:hAnsi="Arial" w:cs="Arial"/>
          <w:sz w:val="24"/>
          <w:szCs w:val="24"/>
        </w:rPr>
      </w:pPr>
      <w:r>
        <w:rPr>
          <w:rFonts w:ascii="Arial" w:hAnsi="Arial" w:cs="Arial"/>
          <w:sz w:val="24"/>
          <w:szCs w:val="24"/>
        </w:rPr>
        <w:t xml:space="preserve">Procurement for the comprehensive mapping exercise will commence </w:t>
      </w:r>
      <w:r w:rsidR="0081496B">
        <w:rPr>
          <w:rFonts w:ascii="Arial" w:hAnsi="Arial" w:cs="Arial"/>
          <w:sz w:val="24"/>
          <w:szCs w:val="24"/>
        </w:rPr>
        <w:t xml:space="preserve">shortly </w:t>
      </w:r>
      <w:r>
        <w:rPr>
          <w:rFonts w:ascii="Arial" w:hAnsi="Arial" w:cs="Arial"/>
          <w:sz w:val="24"/>
          <w:szCs w:val="24"/>
        </w:rPr>
        <w:t xml:space="preserve">with dedicated support from a member of Welsh Government’s Knowledge and Analytical Services.  </w:t>
      </w:r>
    </w:p>
    <w:p w14:paraId="47AC0299" w14:textId="77777777" w:rsidR="00A76928" w:rsidRDefault="0023644C" w:rsidP="0023644C">
      <w:pPr>
        <w:pStyle w:val="CommentText"/>
        <w:rPr>
          <w:rFonts w:ascii="Arial" w:hAnsi="Arial" w:cs="Arial"/>
          <w:b/>
          <w:sz w:val="24"/>
          <w:szCs w:val="24"/>
        </w:rPr>
      </w:pPr>
      <w:r w:rsidRPr="0023644C">
        <w:rPr>
          <w:rFonts w:ascii="Arial" w:hAnsi="Arial" w:cs="Arial"/>
          <w:b/>
          <w:sz w:val="24"/>
          <w:szCs w:val="24"/>
        </w:rPr>
        <w:t>Item 3</w:t>
      </w:r>
      <w:r>
        <w:rPr>
          <w:rFonts w:ascii="Arial" w:hAnsi="Arial" w:cs="Arial"/>
          <w:b/>
          <w:sz w:val="24"/>
          <w:szCs w:val="24"/>
        </w:rPr>
        <w:t xml:space="preserve">: </w:t>
      </w:r>
      <w:r w:rsidR="00A76928" w:rsidRPr="00A76928">
        <w:rPr>
          <w:rFonts w:ascii="Arial" w:hAnsi="Arial" w:cs="Arial"/>
          <w:b/>
          <w:sz w:val="24"/>
          <w:szCs w:val="24"/>
        </w:rPr>
        <w:t>Update from Welsh language Task &amp; Finish Group</w:t>
      </w:r>
    </w:p>
    <w:p w14:paraId="502EFE38" w14:textId="226764B9" w:rsidR="00540161" w:rsidRPr="007B0DD2" w:rsidRDefault="0023644C" w:rsidP="00A76928">
      <w:pPr>
        <w:pStyle w:val="CommentText"/>
        <w:numPr>
          <w:ilvl w:val="0"/>
          <w:numId w:val="27"/>
        </w:numPr>
        <w:rPr>
          <w:rFonts w:ascii="Arial" w:hAnsi="Arial" w:cs="Arial"/>
          <w:color w:val="000000" w:themeColor="text1"/>
          <w:sz w:val="24"/>
          <w:szCs w:val="24"/>
        </w:rPr>
      </w:pPr>
      <w:r w:rsidRPr="0023644C">
        <w:rPr>
          <w:rFonts w:ascii="Arial" w:hAnsi="Arial" w:cs="Arial"/>
          <w:sz w:val="24"/>
          <w:szCs w:val="24"/>
        </w:rPr>
        <w:t>EGJ</w:t>
      </w:r>
      <w:r>
        <w:rPr>
          <w:rFonts w:ascii="Arial" w:hAnsi="Arial" w:cs="Arial"/>
          <w:sz w:val="24"/>
          <w:szCs w:val="24"/>
        </w:rPr>
        <w:t xml:space="preserve"> advised </w:t>
      </w:r>
      <w:r w:rsidR="00311E4B">
        <w:rPr>
          <w:rFonts w:ascii="Arial" w:hAnsi="Arial" w:cs="Arial"/>
          <w:sz w:val="24"/>
          <w:szCs w:val="24"/>
        </w:rPr>
        <w:t xml:space="preserve">that the </w:t>
      </w:r>
      <w:r w:rsidR="007B0DD2">
        <w:rPr>
          <w:rFonts w:ascii="Arial" w:hAnsi="Arial" w:cs="Arial"/>
          <w:sz w:val="24"/>
          <w:szCs w:val="24"/>
        </w:rPr>
        <w:t>Welsh Language T&amp;</w:t>
      </w:r>
      <w:r w:rsidR="00B87C3F">
        <w:rPr>
          <w:rFonts w:ascii="Arial" w:hAnsi="Arial" w:cs="Arial"/>
          <w:sz w:val="24"/>
          <w:szCs w:val="24"/>
        </w:rPr>
        <w:t xml:space="preserve">F </w:t>
      </w:r>
      <w:r w:rsidR="00311E4B">
        <w:rPr>
          <w:rFonts w:ascii="Arial" w:hAnsi="Arial" w:cs="Arial"/>
          <w:sz w:val="24"/>
          <w:szCs w:val="24"/>
        </w:rPr>
        <w:t xml:space="preserve">group currently has 8 members. The Board discussed the need for increased local authority representation. </w:t>
      </w:r>
      <w:r w:rsidR="00311E4B" w:rsidRPr="00311E4B">
        <w:rPr>
          <w:rFonts w:ascii="Arial" w:hAnsi="Arial" w:cs="Arial"/>
          <w:sz w:val="24"/>
          <w:szCs w:val="24"/>
        </w:rPr>
        <w:lastRenderedPageBreak/>
        <w:t xml:space="preserve">Interpretation will be arranged for </w:t>
      </w:r>
      <w:r w:rsidR="007B0DD2">
        <w:rPr>
          <w:rFonts w:ascii="Arial" w:hAnsi="Arial" w:cs="Arial"/>
          <w:sz w:val="24"/>
          <w:szCs w:val="24"/>
        </w:rPr>
        <w:t xml:space="preserve">all </w:t>
      </w:r>
      <w:r w:rsidR="00311E4B" w:rsidRPr="00311E4B">
        <w:rPr>
          <w:rFonts w:ascii="Arial" w:hAnsi="Arial" w:cs="Arial"/>
          <w:sz w:val="24"/>
          <w:szCs w:val="24"/>
        </w:rPr>
        <w:t xml:space="preserve">future meetings. </w:t>
      </w:r>
      <w:r w:rsidR="00311E4B">
        <w:rPr>
          <w:rFonts w:ascii="Arial" w:hAnsi="Arial" w:cs="Arial"/>
          <w:sz w:val="24"/>
          <w:szCs w:val="24"/>
        </w:rPr>
        <w:t xml:space="preserve">The Board agreed that Welsh language provision should be included as a standing agenda item at each SPG meeting. </w:t>
      </w:r>
      <w:r w:rsidR="00540161" w:rsidRPr="007B0DD2">
        <w:rPr>
          <w:rFonts w:ascii="Arial" w:hAnsi="Arial" w:cs="Arial"/>
          <w:color w:val="000000" w:themeColor="text1"/>
          <w:sz w:val="24"/>
          <w:szCs w:val="24"/>
        </w:rPr>
        <w:t>The Group is currently developing a brief for a pilot to test approaches to planning for Welsh language provision.</w:t>
      </w:r>
    </w:p>
    <w:p w14:paraId="32321BDB" w14:textId="5C2B8887" w:rsidR="00A76928" w:rsidRPr="00A76928" w:rsidRDefault="00540161" w:rsidP="0023644C">
      <w:pPr>
        <w:pStyle w:val="CommentText"/>
        <w:rPr>
          <w:rFonts w:ascii="Arial" w:hAnsi="Arial" w:cs="Arial"/>
          <w:b/>
          <w:sz w:val="24"/>
          <w:szCs w:val="24"/>
        </w:rPr>
      </w:pPr>
      <w:r w:rsidRPr="00A76928">
        <w:rPr>
          <w:rFonts w:ascii="Arial" w:hAnsi="Arial" w:cs="Arial"/>
          <w:b/>
          <w:sz w:val="24"/>
          <w:szCs w:val="24"/>
        </w:rPr>
        <w:t xml:space="preserve">Item 4: </w:t>
      </w:r>
      <w:r w:rsidR="00A76928" w:rsidRPr="00A76928">
        <w:rPr>
          <w:rFonts w:ascii="Arial" w:hAnsi="Arial" w:cs="Arial"/>
          <w:b/>
          <w:sz w:val="24"/>
          <w:szCs w:val="24"/>
        </w:rPr>
        <w:t xml:space="preserve">Update from Young </w:t>
      </w:r>
      <w:r w:rsidR="00B87C3F">
        <w:rPr>
          <w:rFonts w:ascii="Arial" w:hAnsi="Arial" w:cs="Arial"/>
          <w:b/>
          <w:sz w:val="24"/>
          <w:szCs w:val="24"/>
        </w:rPr>
        <w:t>P</w:t>
      </w:r>
      <w:r w:rsidR="00A76928" w:rsidRPr="00A76928">
        <w:rPr>
          <w:rFonts w:ascii="Arial" w:hAnsi="Arial" w:cs="Arial"/>
          <w:b/>
          <w:sz w:val="24"/>
          <w:szCs w:val="24"/>
        </w:rPr>
        <w:t>eople are Thriving SPG</w:t>
      </w:r>
    </w:p>
    <w:p w14:paraId="2AD22D62" w14:textId="77777777" w:rsidR="00A76928" w:rsidRDefault="00F10EE2" w:rsidP="00A76928">
      <w:pPr>
        <w:pStyle w:val="CommentText"/>
        <w:numPr>
          <w:ilvl w:val="0"/>
          <w:numId w:val="27"/>
        </w:numPr>
        <w:rPr>
          <w:rFonts w:ascii="Arial" w:hAnsi="Arial" w:cs="Arial"/>
          <w:sz w:val="24"/>
          <w:szCs w:val="24"/>
        </w:rPr>
      </w:pPr>
      <w:r>
        <w:rPr>
          <w:rFonts w:ascii="Arial" w:hAnsi="Arial" w:cs="Arial"/>
          <w:sz w:val="24"/>
          <w:szCs w:val="24"/>
        </w:rPr>
        <w:t>SL updated the Board on current membership</w:t>
      </w:r>
      <w:r w:rsidR="009F57AD">
        <w:rPr>
          <w:rFonts w:ascii="Arial" w:hAnsi="Arial" w:cs="Arial"/>
          <w:sz w:val="24"/>
          <w:szCs w:val="24"/>
        </w:rPr>
        <w:t xml:space="preserve"> of the Young People are thriving SPG. There are </w:t>
      </w:r>
      <w:r w:rsidR="007C1E1A">
        <w:rPr>
          <w:rFonts w:ascii="Arial" w:hAnsi="Arial" w:cs="Arial"/>
          <w:sz w:val="24"/>
          <w:szCs w:val="24"/>
        </w:rPr>
        <w:t>6 current members</w:t>
      </w:r>
      <w:r w:rsidR="009F57AD">
        <w:rPr>
          <w:rFonts w:ascii="Arial" w:hAnsi="Arial" w:cs="Arial"/>
          <w:sz w:val="24"/>
          <w:szCs w:val="24"/>
        </w:rPr>
        <w:t xml:space="preserve"> and a recognition that </w:t>
      </w:r>
      <w:r w:rsidR="007C1E1A">
        <w:rPr>
          <w:rFonts w:ascii="Arial" w:hAnsi="Arial" w:cs="Arial"/>
          <w:sz w:val="24"/>
          <w:szCs w:val="24"/>
        </w:rPr>
        <w:t xml:space="preserve">additional local authority members </w:t>
      </w:r>
      <w:r w:rsidR="009F57AD">
        <w:rPr>
          <w:rFonts w:ascii="Arial" w:hAnsi="Arial" w:cs="Arial"/>
          <w:sz w:val="24"/>
          <w:szCs w:val="24"/>
        </w:rPr>
        <w:t xml:space="preserve">are </w:t>
      </w:r>
      <w:r w:rsidR="007C1E1A">
        <w:rPr>
          <w:rFonts w:ascii="Arial" w:hAnsi="Arial" w:cs="Arial"/>
          <w:sz w:val="24"/>
          <w:szCs w:val="24"/>
        </w:rPr>
        <w:t xml:space="preserve">required. </w:t>
      </w:r>
      <w:r w:rsidR="009F57AD">
        <w:rPr>
          <w:rFonts w:ascii="Arial" w:hAnsi="Arial" w:cs="Arial"/>
          <w:sz w:val="24"/>
          <w:szCs w:val="24"/>
        </w:rPr>
        <w:t xml:space="preserve">It was also acknowledged that </w:t>
      </w:r>
      <w:r w:rsidR="007C1E1A">
        <w:rPr>
          <w:rFonts w:ascii="Arial" w:hAnsi="Arial" w:cs="Arial"/>
          <w:sz w:val="24"/>
          <w:szCs w:val="24"/>
        </w:rPr>
        <w:t xml:space="preserve">there </w:t>
      </w:r>
      <w:r w:rsidR="000D7C63">
        <w:rPr>
          <w:rFonts w:ascii="Arial" w:hAnsi="Arial" w:cs="Arial"/>
          <w:sz w:val="24"/>
          <w:szCs w:val="24"/>
        </w:rPr>
        <w:t xml:space="preserve">is a </w:t>
      </w:r>
      <w:r w:rsidR="007C1E1A">
        <w:rPr>
          <w:rFonts w:ascii="Arial" w:hAnsi="Arial" w:cs="Arial"/>
          <w:sz w:val="24"/>
          <w:szCs w:val="24"/>
        </w:rPr>
        <w:t xml:space="preserve">need to secure better geographic </w:t>
      </w:r>
      <w:r w:rsidR="003C7DB3">
        <w:rPr>
          <w:rFonts w:ascii="Arial" w:hAnsi="Arial" w:cs="Arial"/>
          <w:sz w:val="24"/>
          <w:szCs w:val="24"/>
        </w:rPr>
        <w:t>representation.</w:t>
      </w:r>
      <w:r w:rsidR="00E377C7">
        <w:rPr>
          <w:rFonts w:ascii="Arial" w:hAnsi="Arial" w:cs="Arial"/>
          <w:sz w:val="24"/>
          <w:szCs w:val="24"/>
        </w:rPr>
        <w:t xml:space="preserve"> </w:t>
      </w:r>
    </w:p>
    <w:p w14:paraId="31AF798E" w14:textId="52B84446" w:rsidR="00697F54" w:rsidRDefault="00E377C7" w:rsidP="00A76928">
      <w:pPr>
        <w:pStyle w:val="CommentText"/>
        <w:numPr>
          <w:ilvl w:val="0"/>
          <w:numId w:val="27"/>
        </w:numPr>
        <w:rPr>
          <w:rFonts w:ascii="Arial" w:hAnsi="Arial" w:cs="Arial"/>
          <w:sz w:val="24"/>
          <w:szCs w:val="24"/>
        </w:rPr>
      </w:pPr>
      <w:r>
        <w:rPr>
          <w:rFonts w:ascii="Arial" w:hAnsi="Arial" w:cs="Arial"/>
          <w:sz w:val="24"/>
          <w:szCs w:val="24"/>
        </w:rPr>
        <w:t xml:space="preserve">SL provided an update on the Youth Engagement events: Glyndwr University’s Youth and Community Work Department has co-ordinated three events to take place in October in St Asaph, Wrexham and Swansea. Young people will be tasked with designing a young person friendly version of the strategy and </w:t>
      </w:r>
      <w:r w:rsidR="00B20593">
        <w:rPr>
          <w:rFonts w:ascii="Arial" w:hAnsi="Arial" w:cs="Arial"/>
          <w:sz w:val="24"/>
          <w:szCs w:val="24"/>
        </w:rPr>
        <w:t>the development of a model for future youth engagement</w:t>
      </w:r>
      <w:r w:rsidR="002B10C2">
        <w:rPr>
          <w:rFonts w:ascii="Arial" w:hAnsi="Arial" w:cs="Arial"/>
          <w:sz w:val="24"/>
          <w:szCs w:val="24"/>
        </w:rPr>
        <w:t xml:space="preserve"> for consideration </w:t>
      </w:r>
      <w:r w:rsidR="00B87C3F">
        <w:rPr>
          <w:rFonts w:ascii="Arial" w:hAnsi="Arial" w:cs="Arial"/>
          <w:sz w:val="24"/>
          <w:szCs w:val="24"/>
        </w:rPr>
        <w:t xml:space="preserve">by </w:t>
      </w:r>
      <w:r w:rsidR="002B10C2">
        <w:rPr>
          <w:rFonts w:ascii="Arial" w:hAnsi="Arial" w:cs="Arial"/>
          <w:sz w:val="24"/>
          <w:szCs w:val="24"/>
        </w:rPr>
        <w:t>the Board</w:t>
      </w:r>
      <w:r w:rsidR="00B20593">
        <w:rPr>
          <w:rFonts w:ascii="Arial" w:hAnsi="Arial" w:cs="Arial"/>
          <w:sz w:val="24"/>
          <w:szCs w:val="24"/>
        </w:rPr>
        <w:t>.</w:t>
      </w:r>
      <w:r w:rsidR="008127EA">
        <w:rPr>
          <w:rFonts w:ascii="Arial" w:hAnsi="Arial" w:cs="Arial"/>
          <w:sz w:val="24"/>
          <w:szCs w:val="24"/>
        </w:rPr>
        <w:t xml:space="preserve"> 30 attendees are expected at each event</w:t>
      </w:r>
      <w:r w:rsidR="00887B08">
        <w:rPr>
          <w:rFonts w:ascii="Arial" w:hAnsi="Arial" w:cs="Arial"/>
          <w:sz w:val="24"/>
          <w:szCs w:val="24"/>
        </w:rPr>
        <w:t>, this is higher than the original expectations from this work</w:t>
      </w:r>
      <w:r w:rsidR="008127EA">
        <w:rPr>
          <w:rFonts w:ascii="Arial" w:hAnsi="Arial" w:cs="Arial"/>
          <w:sz w:val="24"/>
          <w:szCs w:val="24"/>
        </w:rPr>
        <w:t xml:space="preserve">. </w:t>
      </w:r>
      <w:r w:rsidR="00B20593">
        <w:rPr>
          <w:rFonts w:ascii="Arial" w:hAnsi="Arial" w:cs="Arial"/>
          <w:sz w:val="24"/>
          <w:szCs w:val="24"/>
        </w:rPr>
        <w:t xml:space="preserve"> </w:t>
      </w:r>
      <w:r>
        <w:rPr>
          <w:rFonts w:ascii="Arial" w:hAnsi="Arial" w:cs="Arial"/>
          <w:sz w:val="24"/>
          <w:szCs w:val="24"/>
        </w:rPr>
        <w:t xml:space="preserve"> </w:t>
      </w:r>
      <w:r w:rsidR="009F57AD">
        <w:rPr>
          <w:rFonts w:ascii="Arial" w:hAnsi="Arial" w:cs="Arial"/>
          <w:sz w:val="24"/>
          <w:szCs w:val="24"/>
        </w:rPr>
        <w:t xml:space="preserve"> </w:t>
      </w:r>
      <w:r w:rsidR="003C7DB3">
        <w:rPr>
          <w:rFonts w:ascii="Arial" w:hAnsi="Arial" w:cs="Arial"/>
          <w:sz w:val="24"/>
          <w:szCs w:val="24"/>
        </w:rPr>
        <w:t xml:space="preserve"> </w:t>
      </w:r>
      <w:r w:rsidR="007C1E1A">
        <w:rPr>
          <w:rFonts w:ascii="Arial" w:hAnsi="Arial" w:cs="Arial"/>
          <w:sz w:val="24"/>
          <w:szCs w:val="24"/>
        </w:rPr>
        <w:t xml:space="preserve">  </w:t>
      </w:r>
      <w:r w:rsidR="00F10EE2">
        <w:rPr>
          <w:rFonts w:ascii="Arial" w:hAnsi="Arial" w:cs="Arial"/>
          <w:sz w:val="24"/>
          <w:szCs w:val="24"/>
        </w:rPr>
        <w:t xml:space="preserve"> </w:t>
      </w:r>
    </w:p>
    <w:p w14:paraId="494F6243" w14:textId="273D465C" w:rsidR="00B87C3F" w:rsidRDefault="00697F54" w:rsidP="00A76928">
      <w:pPr>
        <w:pStyle w:val="CommentText"/>
        <w:rPr>
          <w:rFonts w:ascii="Arial" w:hAnsi="Arial" w:cs="Arial"/>
          <w:sz w:val="24"/>
          <w:szCs w:val="24"/>
        </w:rPr>
      </w:pPr>
      <w:r w:rsidRPr="00BE3BC2">
        <w:rPr>
          <w:rFonts w:ascii="Arial" w:hAnsi="Arial" w:cs="Arial"/>
          <w:b/>
          <w:sz w:val="24"/>
          <w:szCs w:val="24"/>
        </w:rPr>
        <w:t>Item 5:</w:t>
      </w:r>
      <w:r>
        <w:rPr>
          <w:rFonts w:ascii="Arial" w:hAnsi="Arial" w:cs="Arial"/>
          <w:sz w:val="24"/>
          <w:szCs w:val="24"/>
        </w:rPr>
        <w:t xml:space="preserve"> </w:t>
      </w:r>
      <w:r w:rsidR="00A76928" w:rsidRPr="00A76928">
        <w:rPr>
          <w:rFonts w:ascii="Arial" w:hAnsi="Arial" w:cs="Arial"/>
          <w:b/>
          <w:sz w:val="24"/>
          <w:szCs w:val="24"/>
        </w:rPr>
        <w:t>Presentation from Laura Tranter</w:t>
      </w:r>
      <w:r w:rsidR="00A76928">
        <w:rPr>
          <w:rFonts w:ascii="Arial" w:hAnsi="Arial" w:cs="Arial"/>
          <w:b/>
          <w:sz w:val="24"/>
          <w:szCs w:val="24"/>
        </w:rPr>
        <w:t xml:space="preserve"> (LT)</w:t>
      </w:r>
      <w:r w:rsidR="00A76928" w:rsidRPr="00A76928">
        <w:rPr>
          <w:rFonts w:ascii="Arial" w:hAnsi="Arial" w:cs="Arial"/>
          <w:b/>
          <w:sz w:val="24"/>
          <w:szCs w:val="24"/>
        </w:rPr>
        <w:t>, ACE Support Hub, Public Health Wales</w:t>
      </w:r>
      <w:r w:rsidR="00A76928" w:rsidRPr="00A76928">
        <w:rPr>
          <w:rFonts w:ascii="Arial" w:hAnsi="Arial" w:cs="Arial"/>
          <w:sz w:val="24"/>
          <w:szCs w:val="24"/>
        </w:rPr>
        <w:t xml:space="preserve"> </w:t>
      </w:r>
      <w:r w:rsidR="00A76928">
        <w:rPr>
          <w:rFonts w:ascii="Arial" w:hAnsi="Arial" w:cs="Arial"/>
          <w:sz w:val="24"/>
          <w:szCs w:val="24"/>
        </w:rPr>
        <w:t xml:space="preserve"> </w:t>
      </w:r>
    </w:p>
    <w:p w14:paraId="371D44C5" w14:textId="3C1D40E5" w:rsidR="00D41D7B" w:rsidRDefault="00697F54" w:rsidP="005908C7">
      <w:pPr>
        <w:pStyle w:val="CommentText"/>
        <w:numPr>
          <w:ilvl w:val="0"/>
          <w:numId w:val="31"/>
        </w:numPr>
        <w:ind w:left="426"/>
        <w:rPr>
          <w:rFonts w:ascii="Arial" w:hAnsi="Arial" w:cs="Arial"/>
          <w:sz w:val="24"/>
          <w:szCs w:val="24"/>
        </w:rPr>
      </w:pPr>
      <w:r>
        <w:rPr>
          <w:rFonts w:ascii="Arial" w:hAnsi="Arial" w:cs="Arial"/>
          <w:sz w:val="24"/>
          <w:szCs w:val="24"/>
        </w:rPr>
        <w:t>L</w:t>
      </w:r>
      <w:r w:rsidR="00A76928">
        <w:rPr>
          <w:rFonts w:ascii="Arial" w:hAnsi="Arial" w:cs="Arial"/>
          <w:sz w:val="24"/>
          <w:szCs w:val="24"/>
        </w:rPr>
        <w:t xml:space="preserve">T reported </w:t>
      </w:r>
      <w:r w:rsidR="004B5F5D">
        <w:rPr>
          <w:rFonts w:ascii="Arial" w:hAnsi="Arial" w:cs="Arial"/>
          <w:sz w:val="24"/>
          <w:szCs w:val="24"/>
        </w:rPr>
        <w:t xml:space="preserve">on the work of the Hub and the progress made in increasing the numbers of ACE informed </w:t>
      </w:r>
      <w:r w:rsidR="00A76928">
        <w:rPr>
          <w:rFonts w:ascii="Arial" w:hAnsi="Arial" w:cs="Arial"/>
          <w:sz w:val="24"/>
          <w:szCs w:val="24"/>
        </w:rPr>
        <w:t xml:space="preserve">youth work </w:t>
      </w:r>
      <w:r w:rsidR="004B5F5D">
        <w:rPr>
          <w:rFonts w:ascii="Arial" w:hAnsi="Arial" w:cs="Arial"/>
          <w:sz w:val="24"/>
          <w:szCs w:val="24"/>
        </w:rPr>
        <w:t xml:space="preserve">practitioners. The Board discussed the importance of ensuring wider roll-out </w:t>
      </w:r>
      <w:r w:rsidR="00005329">
        <w:rPr>
          <w:rFonts w:ascii="Arial" w:hAnsi="Arial" w:cs="Arial"/>
          <w:sz w:val="24"/>
          <w:szCs w:val="24"/>
        </w:rPr>
        <w:t xml:space="preserve">of the training and </w:t>
      </w:r>
      <w:r w:rsidR="000F4325">
        <w:rPr>
          <w:rFonts w:ascii="Arial" w:hAnsi="Arial" w:cs="Arial"/>
          <w:sz w:val="24"/>
          <w:szCs w:val="24"/>
        </w:rPr>
        <w:t>discussed approaches to ensuring sustainability beyond March 2020 (when current funding ends).</w:t>
      </w:r>
      <w:r w:rsidR="00B20593">
        <w:rPr>
          <w:rFonts w:ascii="Arial" w:hAnsi="Arial" w:cs="Arial"/>
          <w:sz w:val="24"/>
          <w:szCs w:val="24"/>
        </w:rPr>
        <w:t xml:space="preserve"> </w:t>
      </w:r>
    </w:p>
    <w:p w14:paraId="1CD6D2A9" w14:textId="1F6340FF" w:rsidR="00B87C3F" w:rsidRDefault="00A76928" w:rsidP="0023644C">
      <w:pPr>
        <w:pStyle w:val="CommentText"/>
        <w:rPr>
          <w:rFonts w:ascii="Arial" w:hAnsi="Arial" w:cs="Arial"/>
          <w:sz w:val="24"/>
          <w:szCs w:val="24"/>
        </w:rPr>
      </w:pPr>
      <w:r>
        <w:rPr>
          <w:rFonts w:ascii="Arial" w:hAnsi="Arial" w:cs="Arial"/>
          <w:b/>
          <w:sz w:val="24"/>
          <w:szCs w:val="24"/>
        </w:rPr>
        <w:t xml:space="preserve">Item 6: Meeting with representatives from </w:t>
      </w:r>
      <w:r w:rsidR="00D41D7B" w:rsidRPr="00D41D7B">
        <w:rPr>
          <w:rFonts w:ascii="Arial" w:hAnsi="Arial" w:cs="Arial"/>
          <w:b/>
          <w:sz w:val="24"/>
          <w:szCs w:val="24"/>
        </w:rPr>
        <w:t>Wrexham Youth Services</w:t>
      </w:r>
      <w:r w:rsidR="00E214BF" w:rsidRPr="00E214BF">
        <w:rPr>
          <w:rFonts w:ascii="Arial" w:hAnsi="Arial" w:cs="Arial"/>
          <w:sz w:val="24"/>
          <w:szCs w:val="24"/>
        </w:rPr>
        <w:t xml:space="preserve"> </w:t>
      </w:r>
    </w:p>
    <w:p w14:paraId="055655BE" w14:textId="49ACEC08" w:rsidR="00697F54" w:rsidRPr="00D41D7B" w:rsidRDefault="00E214BF" w:rsidP="005908C7">
      <w:pPr>
        <w:pStyle w:val="CommentText"/>
        <w:numPr>
          <w:ilvl w:val="0"/>
          <w:numId w:val="30"/>
        </w:numPr>
        <w:ind w:left="426"/>
        <w:rPr>
          <w:rFonts w:ascii="Arial" w:hAnsi="Arial" w:cs="Arial"/>
          <w:b/>
          <w:sz w:val="24"/>
          <w:szCs w:val="24"/>
        </w:rPr>
      </w:pPr>
      <w:r>
        <w:rPr>
          <w:rFonts w:ascii="Arial" w:hAnsi="Arial" w:cs="Arial"/>
          <w:sz w:val="24"/>
          <w:szCs w:val="24"/>
        </w:rPr>
        <w:t>In response to budgetary pressures,</w:t>
      </w:r>
      <w:r w:rsidR="00B87C3F">
        <w:rPr>
          <w:rFonts w:ascii="Arial" w:hAnsi="Arial" w:cs="Arial"/>
          <w:sz w:val="24"/>
          <w:szCs w:val="24"/>
        </w:rPr>
        <w:t xml:space="preserve"> and changing local contexts,</w:t>
      </w:r>
      <w:r>
        <w:rPr>
          <w:rFonts w:ascii="Arial" w:hAnsi="Arial" w:cs="Arial"/>
          <w:sz w:val="24"/>
          <w:szCs w:val="24"/>
        </w:rPr>
        <w:t xml:space="preserve"> Wrexham has merged its youth justice, youth work and play services. It was reported that the model had worked well in breaching silos, integrating work and recognising the value of different approaches to working with children and young people.</w:t>
      </w:r>
      <w:r w:rsidR="005908C7">
        <w:rPr>
          <w:rFonts w:ascii="Arial" w:hAnsi="Arial" w:cs="Arial"/>
          <w:sz w:val="24"/>
          <w:szCs w:val="24"/>
        </w:rPr>
        <w:t xml:space="preserve"> </w:t>
      </w:r>
      <w:r w:rsidR="00E26645">
        <w:rPr>
          <w:rFonts w:ascii="Arial" w:hAnsi="Arial" w:cs="Arial"/>
          <w:sz w:val="24"/>
          <w:szCs w:val="24"/>
        </w:rPr>
        <w:t>Local authority staff felt that a central website/digital platform to share youth work case studies and to share sector news is preferable to email correspondence. SS will attend Wre</w:t>
      </w:r>
      <w:r w:rsidR="00747C52">
        <w:rPr>
          <w:rFonts w:ascii="Arial" w:hAnsi="Arial" w:cs="Arial"/>
          <w:sz w:val="24"/>
          <w:szCs w:val="24"/>
        </w:rPr>
        <w:t xml:space="preserve">xham’s </w:t>
      </w:r>
      <w:r w:rsidR="00E26645">
        <w:rPr>
          <w:rFonts w:ascii="Arial" w:hAnsi="Arial" w:cs="Arial"/>
          <w:sz w:val="24"/>
          <w:szCs w:val="24"/>
        </w:rPr>
        <w:t xml:space="preserve">local youth services conference in </w:t>
      </w:r>
      <w:r w:rsidR="00747C52">
        <w:rPr>
          <w:rFonts w:ascii="Arial" w:hAnsi="Arial" w:cs="Arial"/>
          <w:sz w:val="24"/>
          <w:szCs w:val="24"/>
        </w:rPr>
        <w:t xml:space="preserve">November on behalf of the Board. </w:t>
      </w:r>
      <w:r w:rsidR="00E26645">
        <w:rPr>
          <w:rFonts w:ascii="Arial" w:hAnsi="Arial" w:cs="Arial"/>
          <w:sz w:val="24"/>
          <w:szCs w:val="24"/>
        </w:rPr>
        <w:t xml:space="preserve"> </w:t>
      </w:r>
      <w:r>
        <w:rPr>
          <w:rFonts w:ascii="Arial" w:hAnsi="Arial" w:cs="Arial"/>
          <w:sz w:val="24"/>
          <w:szCs w:val="24"/>
        </w:rPr>
        <w:t xml:space="preserve"> </w:t>
      </w:r>
      <w:r w:rsidR="00D41D7B" w:rsidRPr="00D41D7B">
        <w:rPr>
          <w:rFonts w:ascii="Arial" w:hAnsi="Arial" w:cs="Arial"/>
          <w:b/>
          <w:sz w:val="24"/>
          <w:szCs w:val="24"/>
        </w:rPr>
        <w:t xml:space="preserve"> </w:t>
      </w:r>
      <w:r w:rsidR="000F4325" w:rsidRPr="00D41D7B">
        <w:rPr>
          <w:rFonts w:ascii="Arial" w:hAnsi="Arial" w:cs="Arial"/>
          <w:b/>
          <w:sz w:val="24"/>
          <w:szCs w:val="24"/>
        </w:rPr>
        <w:t xml:space="preserve"> </w:t>
      </w:r>
      <w:r w:rsidR="004B5F5D" w:rsidRPr="00D41D7B">
        <w:rPr>
          <w:rFonts w:ascii="Arial" w:hAnsi="Arial" w:cs="Arial"/>
          <w:b/>
          <w:sz w:val="24"/>
          <w:szCs w:val="24"/>
        </w:rPr>
        <w:t xml:space="preserve">  </w:t>
      </w:r>
      <w:r w:rsidR="00697F54" w:rsidRPr="00D41D7B">
        <w:rPr>
          <w:rFonts w:ascii="Arial" w:hAnsi="Arial" w:cs="Arial"/>
          <w:b/>
          <w:sz w:val="24"/>
          <w:szCs w:val="24"/>
        </w:rPr>
        <w:t xml:space="preserve"> </w:t>
      </w:r>
    </w:p>
    <w:p w14:paraId="22F9EE74" w14:textId="77777777" w:rsidR="00E214BF" w:rsidRDefault="00697F54" w:rsidP="0023644C">
      <w:pPr>
        <w:pStyle w:val="CommentText"/>
        <w:rPr>
          <w:rFonts w:ascii="Arial" w:hAnsi="Arial" w:cs="Arial"/>
          <w:sz w:val="24"/>
          <w:szCs w:val="24"/>
        </w:rPr>
      </w:pPr>
      <w:r w:rsidRPr="00BE3BC2">
        <w:rPr>
          <w:rFonts w:ascii="Arial" w:hAnsi="Arial" w:cs="Arial"/>
          <w:b/>
          <w:sz w:val="24"/>
          <w:szCs w:val="24"/>
        </w:rPr>
        <w:t xml:space="preserve">Item </w:t>
      </w:r>
      <w:r w:rsidR="00D41D7B">
        <w:rPr>
          <w:rFonts w:ascii="Arial" w:hAnsi="Arial" w:cs="Arial"/>
          <w:b/>
          <w:sz w:val="24"/>
          <w:szCs w:val="24"/>
        </w:rPr>
        <w:t>7</w:t>
      </w:r>
      <w:r>
        <w:rPr>
          <w:rFonts w:ascii="Arial" w:hAnsi="Arial" w:cs="Arial"/>
          <w:sz w:val="24"/>
          <w:szCs w:val="24"/>
        </w:rPr>
        <w:t xml:space="preserve">: </w:t>
      </w:r>
      <w:r w:rsidR="00E214BF" w:rsidRPr="00E214BF">
        <w:t xml:space="preserve"> </w:t>
      </w:r>
      <w:r w:rsidR="00E214BF" w:rsidRPr="00E214BF">
        <w:rPr>
          <w:rFonts w:ascii="Arial" w:hAnsi="Arial" w:cs="Arial"/>
          <w:b/>
          <w:sz w:val="24"/>
          <w:szCs w:val="24"/>
        </w:rPr>
        <w:t>Update from Marketing Group</w:t>
      </w:r>
      <w:r w:rsidR="00E214BF" w:rsidRPr="00E214BF">
        <w:rPr>
          <w:rFonts w:ascii="Arial" w:hAnsi="Arial" w:cs="Arial"/>
          <w:sz w:val="24"/>
          <w:szCs w:val="24"/>
        </w:rPr>
        <w:t xml:space="preserve"> </w:t>
      </w:r>
    </w:p>
    <w:p w14:paraId="074EDB01" w14:textId="25407C30" w:rsidR="00697F54" w:rsidRDefault="00E214BF" w:rsidP="00E214BF">
      <w:pPr>
        <w:pStyle w:val="CommentText"/>
        <w:numPr>
          <w:ilvl w:val="0"/>
          <w:numId w:val="29"/>
        </w:numPr>
        <w:rPr>
          <w:rFonts w:ascii="Arial" w:hAnsi="Arial" w:cs="Arial"/>
          <w:sz w:val="24"/>
          <w:szCs w:val="24"/>
        </w:rPr>
      </w:pPr>
      <w:r>
        <w:rPr>
          <w:rFonts w:ascii="Arial" w:hAnsi="Arial" w:cs="Arial"/>
          <w:sz w:val="24"/>
          <w:szCs w:val="24"/>
        </w:rPr>
        <w:t>T</w:t>
      </w:r>
      <w:r w:rsidR="00D41D7B">
        <w:rPr>
          <w:rFonts w:ascii="Arial" w:hAnsi="Arial" w:cs="Arial"/>
          <w:sz w:val="24"/>
          <w:szCs w:val="24"/>
        </w:rPr>
        <w:t xml:space="preserve">he </w:t>
      </w:r>
      <w:r>
        <w:rPr>
          <w:rFonts w:ascii="Arial" w:hAnsi="Arial" w:cs="Arial"/>
          <w:sz w:val="24"/>
          <w:szCs w:val="24"/>
        </w:rPr>
        <w:t>B</w:t>
      </w:r>
      <w:r w:rsidR="00D41D7B">
        <w:rPr>
          <w:rFonts w:ascii="Arial" w:hAnsi="Arial" w:cs="Arial"/>
          <w:sz w:val="24"/>
          <w:szCs w:val="24"/>
        </w:rPr>
        <w:t xml:space="preserve">oard discussed </w:t>
      </w:r>
      <w:r w:rsidR="008127EA">
        <w:rPr>
          <w:rFonts w:ascii="Arial" w:hAnsi="Arial" w:cs="Arial"/>
          <w:sz w:val="24"/>
          <w:szCs w:val="24"/>
        </w:rPr>
        <w:t xml:space="preserve">and agreed </w:t>
      </w:r>
      <w:r w:rsidR="00D41D7B">
        <w:rPr>
          <w:rFonts w:ascii="Arial" w:hAnsi="Arial" w:cs="Arial"/>
          <w:sz w:val="24"/>
          <w:szCs w:val="24"/>
        </w:rPr>
        <w:t>the draft Communications Plan produced by the Marketing group</w:t>
      </w:r>
      <w:r w:rsidR="002B10C2">
        <w:rPr>
          <w:rFonts w:ascii="Arial" w:hAnsi="Arial" w:cs="Arial"/>
          <w:sz w:val="24"/>
          <w:szCs w:val="24"/>
        </w:rPr>
        <w:t xml:space="preserve"> and agreed that </w:t>
      </w:r>
      <w:r w:rsidR="008127EA">
        <w:rPr>
          <w:rFonts w:ascii="Arial" w:hAnsi="Arial" w:cs="Arial"/>
          <w:sz w:val="24"/>
          <w:szCs w:val="24"/>
        </w:rPr>
        <w:t xml:space="preserve">implementation </w:t>
      </w:r>
      <w:r w:rsidR="002B10C2">
        <w:rPr>
          <w:rFonts w:ascii="Arial" w:hAnsi="Arial" w:cs="Arial"/>
          <w:sz w:val="24"/>
          <w:szCs w:val="24"/>
        </w:rPr>
        <w:t xml:space="preserve">should be </w:t>
      </w:r>
      <w:r w:rsidR="008127EA">
        <w:rPr>
          <w:rFonts w:ascii="Arial" w:hAnsi="Arial" w:cs="Arial"/>
          <w:sz w:val="24"/>
          <w:szCs w:val="24"/>
        </w:rPr>
        <w:t>started immediately. The Marketing group should liaise with Officials on availability of budget/resource. The Board discussed the importance of marketing and communications ac</w:t>
      </w:r>
      <w:r w:rsidR="004B551A">
        <w:rPr>
          <w:rFonts w:ascii="Arial" w:hAnsi="Arial" w:cs="Arial"/>
          <w:sz w:val="24"/>
          <w:szCs w:val="24"/>
        </w:rPr>
        <w:t xml:space="preserve">tivity in contributing to the Youth Work is Valued and Understood strategic aim. </w:t>
      </w:r>
      <w:r w:rsidR="003C0B35">
        <w:rPr>
          <w:rFonts w:ascii="Arial" w:hAnsi="Arial" w:cs="Arial"/>
          <w:sz w:val="24"/>
          <w:szCs w:val="24"/>
        </w:rPr>
        <w:t xml:space="preserve">The Board encouraged the Marketing group to take advantage of existing </w:t>
      </w:r>
      <w:r w:rsidR="00256EB4">
        <w:rPr>
          <w:rFonts w:ascii="Arial" w:hAnsi="Arial" w:cs="Arial"/>
          <w:sz w:val="24"/>
          <w:szCs w:val="24"/>
        </w:rPr>
        <w:t xml:space="preserve">stakeholder </w:t>
      </w:r>
      <w:r w:rsidR="003C0B35">
        <w:rPr>
          <w:rFonts w:ascii="Arial" w:hAnsi="Arial" w:cs="Arial"/>
          <w:sz w:val="24"/>
          <w:szCs w:val="24"/>
        </w:rPr>
        <w:t xml:space="preserve">networks to reach a wider </w:t>
      </w:r>
      <w:r w:rsidR="00256EB4">
        <w:rPr>
          <w:rFonts w:ascii="Arial" w:hAnsi="Arial" w:cs="Arial"/>
          <w:sz w:val="24"/>
          <w:szCs w:val="24"/>
        </w:rPr>
        <w:t xml:space="preserve">audience of youth workers including ETS and EWC. </w:t>
      </w:r>
      <w:r w:rsidR="00697F54">
        <w:rPr>
          <w:rFonts w:ascii="Arial" w:hAnsi="Arial" w:cs="Arial"/>
          <w:sz w:val="24"/>
          <w:szCs w:val="24"/>
        </w:rPr>
        <w:t xml:space="preserve"> </w:t>
      </w:r>
    </w:p>
    <w:p w14:paraId="061DB8D4" w14:textId="77777777" w:rsidR="00E214BF" w:rsidRDefault="00697F54" w:rsidP="0023644C">
      <w:pPr>
        <w:pStyle w:val="CommentText"/>
        <w:rPr>
          <w:rFonts w:ascii="Arial" w:hAnsi="Arial" w:cs="Arial"/>
          <w:b/>
          <w:sz w:val="24"/>
          <w:szCs w:val="24"/>
        </w:rPr>
      </w:pPr>
      <w:r w:rsidRPr="00BE3BC2">
        <w:rPr>
          <w:rFonts w:ascii="Arial" w:hAnsi="Arial" w:cs="Arial"/>
          <w:b/>
          <w:sz w:val="24"/>
          <w:szCs w:val="24"/>
        </w:rPr>
        <w:t xml:space="preserve">Item </w:t>
      </w:r>
      <w:r w:rsidR="00E214BF">
        <w:rPr>
          <w:rFonts w:ascii="Arial" w:hAnsi="Arial" w:cs="Arial"/>
          <w:b/>
          <w:sz w:val="24"/>
          <w:szCs w:val="24"/>
        </w:rPr>
        <w:t>8</w:t>
      </w:r>
      <w:r w:rsidR="00BE3BC2">
        <w:rPr>
          <w:rFonts w:ascii="Arial" w:hAnsi="Arial" w:cs="Arial"/>
          <w:b/>
          <w:sz w:val="24"/>
          <w:szCs w:val="24"/>
        </w:rPr>
        <w:t>:</w:t>
      </w:r>
      <w:r>
        <w:rPr>
          <w:rFonts w:ascii="Arial" w:hAnsi="Arial" w:cs="Arial"/>
          <w:sz w:val="24"/>
          <w:szCs w:val="24"/>
        </w:rPr>
        <w:t xml:space="preserve"> </w:t>
      </w:r>
      <w:r w:rsidR="00E214BF" w:rsidRPr="00E214BF">
        <w:rPr>
          <w:rFonts w:ascii="Arial" w:hAnsi="Arial" w:cs="Arial"/>
          <w:b/>
          <w:sz w:val="24"/>
          <w:szCs w:val="24"/>
        </w:rPr>
        <w:t>Update from Digital Task and Finish Group</w:t>
      </w:r>
    </w:p>
    <w:p w14:paraId="60E61C2B" w14:textId="5E9FF6C4" w:rsidR="00697F54" w:rsidRDefault="000C7448" w:rsidP="00E214BF">
      <w:pPr>
        <w:pStyle w:val="CommentText"/>
        <w:numPr>
          <w:ilvl w:val="0"/>
          <w:numId w:val="29"/>
        </w:numPr>
        <w:rPr>
          <w:rFonts w:ascii="Arial" w:hAnsi="Arial" w:cs="Arial"/>
          <w:sz w:val="24"/>
          <w:szCs w:val="24"/>
        </w:rPr>
      </w:pPr>
      <w:r>
        <w:rPr>
          <w:rFonts w:ascii="Arial" w:hAnsi="Arial" w:cs="Arial"/>
          <w:sz w:val="24"/>
          <w:szCs w:val="24"/>
        </w:rPr>
        <w:lastRenderedPageBreak/>
        <w:t xml:space="preserve">The online discussion forum (Slack) has 12 members, 4 of whom are regular contributors. A face-to-face meeting will now be convened. There are several emerging themes: the need for a set of guiding principles </w:t>
      </w:r>
      <w:r w:rsidR="006A3972">
        <w:rPr>
          <w:rFonts w:ascii="Arial" w:hAnsi="Arial" w:cs="Arial"/>
          <w:sz w:val="24"/>
          <w:szCs w:val="24"/>
        </w:rPr>
        <w:t xml:space="preserve">and standards </w:t>
      </w:r>
      <w:r>
        <w:rPr>
          <w:rFonts w:ascii="Arial" w:hAnsi="Arial" w:cs="Arial"/>
          <w:sz w:val="24"/>
          <w:szCs w:val="24"/>
        </w:rPr>
        <w:t xml:space="preserve">for digital engagement with young people; </w:t>
      </w:r>
      <w:r w:rsidR="001C2063">
        <w:rPr>
          <w:rFonts w:ascii="Arial" w:hAnsi="Arial" w:cs="Arial"/>
          <w:sz w:val="24"/>
          <w:szCs w:val="24"/>
        </w:rPr>
        <w:t>t</w:t>
      </w:r>
      <w:r w:rsidR="001C2063" w:rsidRPr="001C2063">
        <w:rPr>
          <w:rFonts w:ascii="Arial" w:hAnsi="Arial" w:cs="Arial"/>
          <w:sz w:val="24"/>
          <w:szCs w:val="24"/>
        </w:rPr>
        <w:t xml:space="preserve">raining and workforce development that equips workers </w:t>
      </w:r>
      <w:r w:rsidR="001C2063">
        <w:rPr>
          <w:rFonts w:ascii="Arial" w:hAnsi="Arial" w:cs="Arial"/>
          <w:sz w:val="24"/>
          <w:szCs w:val="24"/>
        </w:rPr>
        <w:t xml:space="preserve">appropriately; </w:t>
      </w:r>
      <w:r>
        <w:rPr>
          <w:rFonts w:ascii="Arial" w:hAnsi="Arial" w:cs="Arial"/>
          <w:sz w:val="24"/>
          <w:szCs w:val="24"/>
        </w:rPr>
        <w:t xml:space="preserve">enthusiasm for </w:t>
      </w:r>
      <w:r w:rsidR="001C2063">
        <w:rPr>
          <w:rFonts w:ascii="Arial" w:hAnsi="Arial" w:cs="Arial"/>
          <w:sz w:val="24"/>
          <w:szCs w:val="24"/>
        </w:rPr>
        <w:t xml:space="preserve">a </w:t>
      </w:r>
      <w:proofErr w:type="spellStart"/>
      <w:r w:rsidR="001C2063">
        <w:rPr>
          <w:rFonts w:ascii="Arial" w:hAnsi="Arial" w:cs="Arial"/>
          <w:sz w:val="24"/>
          <w:szCs w:val="24"/>
        </w:rPr>
        <w:t>YoungScot</w:t>
      </w:r>
      <w:proofErr w:type="spellEnd"/>
      <w:r w:rsidR="001C2063">
        <w:rPr>
          <w:rFonts w:ascii="Arial" w:hAnsi="Arial" w:cs="Arial"/>
          <w:sz w:val="24"/>
          <w:szCs w:val="24"/>
        </w:rPr>
        <w:t xml:space="preserve"> type scheme and r</w:t>
      </w:r>
      <w:r w:rsidR="001C2063" w:rsidRPr="001C2063">
        <w:rPr>
          <w:rFonts w:ascii="Arial" w:hAnsi="Arial" w:cs="Arial"/>
          <w:sz w:val="24"/>
          <w:szCs w:val="24"/>
        </w:rPr>
        <w:t xml:space="preserve">ecognition </w:t>
      </w:r>
      <w:r w:rsidR="001C2063">
        <w:rPr>
          <w:rFonts w:ascii="Arial" w:hAnsi="Arial" w:cs="Arial"/>
          <w:sz w:val="24"/>
          <w:szCs w:val="24"/>
        </w:rPr>
        <w:t xml:space="preserve">of </w:t>
      </w:r>
      <w:r w:rsidR="001C2063" w:rsidRPr="001C2063">
        <w:rPr>
          <w:rFonts w:ascii="Arial" w:hAnsi="Arial" w:cs="Arial"/>
          <w:sz w:val="24"/>
          <w:szCs w:val="24"/>
        </w:rPr>
        <w:t>digital creativity (coding/graphic design/multi-media/film/audio</w:t>
      </w:r>
      <w:r w:rsidR="001C2063">
        <w:rPr>
          <w:rFonts w:ascii="Arial" w:hAnsi="Arial" w:cs="Arial"/>
          <w:sz w:val="24"/>
          <w:szCs w:val="24"/>
        </w:rPr>
        <w:t xml:space="preserve">, </w:t>
      </w:r>
      <w:r w:rsidR="001C2063" w:rsidRPr="001C2063">
        <w:rPr>
          <w:rFonts w:ascii="Arial" w:hAnsi="Arial" w:cs="Arial"/>
          <w:sz w:val="24"/>
          <w:szCs w:val="24"/>
        </w:rPr>
        <w:t>etc</w:t>
      </w:r>
      <w:r w:rsidR="001C2063">
        <w:rPr>
          <w:rFonts w:ascii="Arial" w:hAnsi="Arial" w:cs="Arial"/>
          <w:sz w:val="24"/>
          <w:szCs w:val="24"/>
        </w:rPr>
        <w:t>.</w:t>
      </w:r>
      <w:r w:rsidR="001C2063" w:rsidRPr="001C2063">
        <w:rPr>
          <w:rFonts w:ascii="Arial" w:hAnsi="Arial" w:cs="Arial"/>
          <w:sz w:val="24"/>
          <w:szCs w:val="24"/>
        </w:rPr>
        <w:t>) as a you</w:t>
      </w:r>
      <w:r w:rsidR="006A3972">
        <w:rPr>
          <w:rFonts w:ascii="Arial" w:hAnsi="Arial" w:cs="Arial"/>
          <w:sz w:val="24"/>
          <w:szCs w:val="24"/>
        </w:rPr>
        <w:t xml:space="preserve">th work method in its own right. </w:t>
      </w:r>
      <w:r w:rsidR="001C2063">
        <w:rPr>
          <w:rFonts w:ascii="Arial" w:hAnsi="Arial" w:cs="Arial"/>
          <w:sz w:val="24"/>
          <w:szCs w:val="24"/>
        </w:rPr>
        <w:t xml:space="preserve"> </w:t>
      </w:r>
      <w:r>
        <w:rPr>
          <w:rFonts w:ascii="Arial" w:hAnsi="Arial" w:cs="Arial"/>
          <w:sz w:val="24"/>
          <w:szCs w:val="24"/>
        </w:rPr>
        <w:t xml:space="preserve">  </w:t>
      </w:r>
    </w:p>
    <w:p w14:paraId="6024A14E" w14:textId="5AAA07AE" w:rsidR="00697F54" w:rsidRDefault="00697F54" w:rsidP="0023644C">
      <w:pPr>
        <w:pStyle w:val="CommentText"/>
        <w:rPr>
          <w:rFonts w:ascii="Arial" w:hAnsi="Arial" w:cs="Arial"/>
          <w:sz w:val="24"/>
          <w:szCs w:val="24"/>
        </w:rPr>
      </w:pPr>
      <w:r w:rsidRPr="00D43D20">
        <w:rPr>
          <w:rFonts w:ascii="Arial" w:hAnsi="Arial" w:cs="Arial"/>
          <w:b/>
          <w:sz w:val="24"/>
          <w:szCs w:val="24"/>
        </w:rPr>
        <w:t>Item 8</w:t>
      </w:r>
      <w:r w:rsidR="00D43D20">
        <w:rPr>
          <w:rFonts w:ascii="Arial" w:hAnsi="Arial" w:cs="Arial"/>
          <w:b/>
          <w:sz w:val="24"/>
          <w:szCs w:val="24"/>
        </w:rPr>
        <w:t>:</w:t>
      </w:r>
      <w:r>
        <w:rPr>
          <w:rFonts w:ascii="Arial" w:hAnsi="Arial" w:cs="Arial"/>
          <w:sz w:val="24"/>
          <w:szCs w:val="24"/>
        </w:rPr>
        <w:t xml:space="preserve"> </w:t>
      </w:r>
      <w:r w:rsidRPr="00E214BF">
        <w:rPr>
          <w:rFonts w:ascii="Arial" w:hAnsi="Arial" w:cs="Arial"/>
          <w:b/>
          <w:sz w:val="24"/>
          <w:szCs w:val="24"/>
        </w:rPr>
        <w:t>AOB</w:t>
      </w:r>
    </w:p>
    <w:p w14:paraId="5C188719" w14:textId="2C99093D" w:rsidR="00D65BE6" w:rsidRDefault="002B10C2" w:rsidP="00D30B4D">
      <w:pPr>
        <w:pStyle w:val="CommentText"/>
        <w:numPr>
          <w:ilvl w:val="0"/>
          <w:numId w:val="25"/>
        </w:numPr>
        <w:rPr>
          <w:rFonts w:ascii="Arial" w:hAnsi="Arial" w:cs="Arial"/>
          <w:sz w:val="24"/>
          <w:szCs w:val="24"/>
        </w:rPr>
      </w:pPr>
      <w:r w:rsidRPr="00D65BE6">
        <w:rPr>
          <w:rFonts w:ascii="Arial" w:hAnsi="Arial" w:cs="Arial"/>
          <w:sz w:val="24"/>
          <w:szCs w:val="24"/>
        </w:rPr>
        <w:t xml:space="preserve">Youth </w:t>
      </w:r>
      <w:r w:rsidR="00DF57A4" w:rsidRPr="00D65BE6">
        <w:rPr>
          <w:rFonts w:ascii="Arial" w:hAnsi="Arial" w:cs="Arial"/>
          <w:sz w:val="24"/>
          <w:szCs w:val="24"/>
        </w:rPr>
        <w:t>Endow</w:t>
      </w:r>
      <w:bookmarkStart w:id="0" w:name="_GoBack"/>
      <w:bookmarkEnd w:id="0"/>
      <w:r w:rsidR="00DF57A4" w:rsidRPr="00D65BE6">
        <w:rPr>
          <w:rFonts w:ascii="Arial" w:hAnsi="Arial" w:cs="Arial"/>
          <w:sz w:val="24"/>
          <w:szCs w:val="24"/>
        </w:rPr>
        <w:t>ment</w:t>
      </w:r>
      <w:r w:rsidRPr="00D65BE6">
        <w:rPr>
          <w:rFonts w:ascii="Arial" w:hAnsi="Arial" w:cs="Arial"/>
          <w:sz w:val="24"/>
          <w:szCs w:val="24"/>
        </w:rPr>
        <w:t xml:space="preserve"> Fund</w:t>
      </w:r>
      <w:r w:rsidR="0075603E" w:rsidRPr="00D65BE6">
        <w:rPr>
          <w:rFonts w:ascii="Arial" w:hAnsi="Arial" w:cs="Arial"/>
          <w:sz w:val="24"/>
          <w:szCs w:val="24"/>
        </w:rPr>
        <w:t xml:space="preserve"> – </w:t>
      </w:r>
      <w:r w:rsidR="00444CB4" w:rsidRPr="00D65BE6">
        <w:rPr>
          <w:rFonts w:ascii="Arial" w:hAnsi="Arial" w:cs="Arial"/>
          <w:sz w:val="24"/>
          <w:szCs w:val="24"/>
        </w:rPr>
        <w:t xml:space="preserve">SL raised a concern about the lack of any successful Welsh bids to this Home Office grant programme and whether any lessons could be learnt. The Board discussed the importance of </w:t>
      </w:r>
      <w:r w:rsidR="007D1162" w:rsidRPr="00D65BE6">
        <w:rPr>
          <w:rFonts w:ascii="Arial" w:hAnsi="Arial" w:cs="Arial"/>
          <w:sz w:val="24"/>
          <w:szCs w:val="24"/>
        </w:rPr>
        <w:t xml:space="preserve">the sector </w:t>
      </w:r>
      <w:r w:rsidR="00125A8B" w:rsidRPr="00D65BE6">
        <w:rPr>
          <w:rFonts w:ascii="Arial" w:hAnsi="Arial" w:cs="Arial"/>
          <w:sz w:val="24"/>
          <w:szCs w:val="24"/>
        </w:rPr>
        <w:t xml:space="preserve">developing </w:t>
      </w:r>
      <w:r w:rsidR="007D1162" w:rsidRPr="00D65BE6">
        <w:rPr>
          <w:rFonts w:ascii="Arial" w:hAnsi="Arial" w:cs="Arial"/>
          <w:sz w:val="24"/>
          <w:szCs w:val="24"/>
        </w:rPr>
        <w:t xml:space="preserve">robust </w:t>
      </w:r>
      <w:r w:rsidR="00125A8B" w:rsidRPr="00D65BE6">
        <w:rPr>
          <w:rFonts w:ascii="Arial" w:hAnsi="Arial" w:cs="Arial"/>
          <w:sz w:val="24"/>
          <w:szCs w:val="24"/>
        </w:rPr>
        <w:t xml:space="preserve">evidence </w:t>
      </w:r>
      <w:r w:rsidR="007D1162" w:rsidRPr="00D65BE6">
        <w:rPr>
          <w:rFonts w:ascii="Arial" w:hAnsi="Arial" w:cs="Arial"/>
          <w:sz w:val="24"/>
          <w:szCs w:val="24"/>
        </w:rPr>
        <w:t xml:space="preserve">of impact. </w:t>
      </w:r>
    </w:p>
    <w:p w14:paraId="10912EDE" w14:textId="35E90A04" w:rsidR="0075603E" w:rsidRPr="00D65BE6" w:rsidRDefault="002B10C2" w:rsidP="00D30B4D">
      <w:pPr>
        <w:pStyle w:val="CommentText"/>
        <w:numPr>
          <w:ilvl w:val="0"/>
          <w:numId w:val="25"/>
        </w:numPr>
        <w:rPr>
          <w:rFonts w:ascii="Arial" w:hAnsi="Arial" w:cs="Arial"/>
          <w:sz w:val="24"/>
          <w:szCs w:val="24"/>
        </w:rPr>
      </w:pPr>
      <w:r w:rsidRPr="00D65BE6">
        <w:rPr>
          <w:rFonts w:ascii="Arial" w:hAnsi="Arial" w:cs="Arial"/>
          <w:sz w:val="24"/>
          <w:szCs w:val="24"/>
        </w:rPr>
        <w:t>Erasm</w:t>
      </w:r>
      <w:r w:rsidR="0075603E" w:rsidRPr="00D65BE6">
        <w:rPr>
          <w:rFonts w:ascii="Arial" w:hAnsi="Arial" w:cs="Arial"/>
          <w:sz w:val="24"/>
          <w:szCs w:val="24"/>
        </w:rPr>
        <w:t>u</w:t>
      </w:r>
      <w:r w:rsidRPr="00D65BE6">
        <w:rPr>
          <w:rFonts w:ascii="Arial" w:hAnsi="Arial" w:cs="Arial"/>
          <w:sz w:val="24"/>
          <w:szCs w:val="24"/>
        </w:rPr>
        <w:t>s+</w:t>
      </w:r>
      <w:r w:rsidR="0075603E" w:rsidRPr="00D65BE6">
        <w:rPr>
          <w:rFonts w:ascii="Arial" w:hAnsi="Arial" w:cs="Arial"/>
          <w:sz w:val="24"/>
          <w:szCs w:val="24"/>
        </w:rPr>
        <w:t xml:space="preserve"> and European Solidarity Corps - </w:t>
      </w:r>
      <w:r w:rsidRPr="00D65BE6">
        <w:rPr>
          <w:rFonts w:ascii="Arial" w:hAnsi="Arial" w:cs="Arial"/>
          <w:sz w:val="24"/>
          <w:szCs w:val="24"/>
        </w:rPr>
        <w:t xml:space="preserve">Officials </w:t>
      </w:r>
      <w:r w:rsidR="00887B08">
        <w:rPr>
          <w:rFonts w:ascii="Arial" w:hAnsi="Arial" w:cs="Arial"/>
          <w:sz w:val="24"/>
          <w:szCs w:val="24"/>
        </w:rPr>
        <w:t xml:space="preserve">advised that they are in ongoing discussions with </w:t>
      </w:r>
      <w:r w:rsidRPr="00D65BE6">
        <w:rPr>
          <w:rFonts w:ascii="Arial" w:hAnsi="Arial" w:cs="Arial"/>
          <w:sz w:val="24"/>
          <w:szCs w:val="24"/>
        </w:rPr>
        <w:t>counterparts across the UK in relation to post-</w:t>
      </w:r>
      <w:proofErr w:type="spellStart"/>
      <w:r w:rsidRPr="00D65BE6">
        <w:rPr>
          <w:rFonts w:ascii="Arial" w:hAnsi="Arial" w:cs="Arial"/>
          <w:sz w:val="24"/>
          <w:szCs w:val="24"/>
        </w:rPr>
        <w:t>Brexit</w:t>
      </w:r>
      <w:proofErr w:type="spellEnd"/>
      <w:r w:rsidRPr="00D65BE6">
        <w:rPr>
          <w:rFonts w:ascii="Arial" w:hAnsi="Arial" w:cs="Arial"/>
          <w:sz w:val="24"/>
          <w:szCs w:val="24"/>
        </w:rPr>
        <w:t xml:space="preserve"> </w:t>
      </w:r>
      <w:r w:rsidR="0075603E" w:rsidRPr="00D65BE6">
        <w:rPr>
          <w:rFonts w:ascii="Arial" w:hAnsi="Arial" w:cs="Arial"/>
          <w:sz w:val="24"/>
          <w:szCs w:val="24"/>
        </w:rPr>
        <w:t>arrangements.</w:t>
      </w:r>
      <w:r w:rsidR="00887B08">
        <w:rPr>
          <w:rFonts w:ascii="Arial" w:hAnsi="Arial" w:cs="Arial"/>
          <w:sz w:val="24"/>
          <w:szCs w:val="24"/>
        </w:rPr>
        <w:t xml:space="preserve"> The WG stance is that there should be continued UK wide engagement with the process if at all possible. Further</w:t>
      </w:r>
      <w:r w:rsidR="00B116FD">
        <w:rPr>
          <w:rFonts w:ascii="Arial" w:hAnsi="Arial" w:cs="Arial"/>
          <w:sz w:val="24"/>
          <w:szCs w:val="24"/>
        </w:rPr>
        <w:t>,</w:t>
      </w:r>
      <w:r w:rsidR="00887B08">
        <w:rPr>
          <w:rFonts w:ascii="Arial" w:hAnsi="Arial" w:cs="Arial"/>
          <w:sz w:val="24"/>
          <w:szCs w:val="24"/>
        </w:rPr>
        <w:t xml:space="preserve"> that all organisations involved in the Erasmus + scheme should register on the HMG Guarantee as quickly as possible to have any safeguarding should the UK leave the EU without a deal.</w:t>
      </w:r>
      <w:r w:rsidR="0075603E" w:rsidRPr="00D65BE6">
        <w:rPr>
          <w:rFonts w:ascii="Arial" w:hAnsi="Arial" w:cs="Arial"/>
          <w:sz w:val="24"/>
          <w:szCs w:val="24"/>
        </w:rPr>
        <w:t xml:space="preserve"> </w:t>
      </w:r>
    </w:p>
    <w:p w14:paraId="11CE63F0" w14:textId="18304526" w:rsidR="00D65BE6" w:rsidRPr="00D65BE6" w:rsidRDefault="00D65BE6" w:rsidP="00D65BE6">
      <w:pPr>
        <w:pStyle w:val="ListParagraph"/>
        <w:numPr>
          <w:ilvl w:val="0"/>
          <w:numId w:val="25"/>
        </w:numPr>
        <w:rPr>
          <w:rFonts w:ascii="Arial" w:hAnsi="Arial" w:cs="Arial"/>
          <w:sz w:val="24"/>
          <w:szCs w:val="24"/>
        </w:rPr>
      </w:pPr>
      <w:r w:rsidRPr="00D65BE6">
        <w:rPr>
          <w:rFonts w:ascii="Arial" w:hAnsi="Arial" w:cs="Arial"/>
          <w:sz w:val="24"/>
          <w:szCs w:val="24"/>
        </w:rPr>
        <w:t xml:space="preserve">KT will attend a meeting to discuss the use of mindfulness in youth work practice </w:t>
      </w:r>
      <w:r w:rsidR="00E214BF">
        <w:rPr>
          <w:rFonts w:ascii="Arial" w:hAnsi="Arial" w:cs="Arial"/>
          <w:sz w:val="24"/>
          <w:szCs w:val="24"/>
        </w:rPr>
        <w:t xml:space="preserve">on behalf of the </w:t>
      </w:r>
      <w:r w:rsidRPr="00D65BE6">
        <w:rPr>
          <w:rFonts w:ascii="Arial" w:hAnsi="Arial" w:cs="Arial"/>
          <w:sz w:val="24"/>
          <w:szCs w:val="24"/>
        </w:rPr>
        <w:t xml:space="preserve">Board </w:t>
      </w:r>
      <w:r w:rsidR="00E214BF">
        <w:rPr>
          <w:rFonts w:ascii="Arial" w:hAnsi="Arial" w:cs="Arial"/>
          <w:sz w:val="24"/>
          <w:szCs w:val="24"/>
        </w:rPr>
        <w:t xml:space="preserve">and will feed back </w:t>
      </w:r>
      <w:r w:rsidRPr="00D65BE6">
        <w:rPr>
          <w:rFonts w:ascii="Arial" w:hAnsi="Arial" w:cs="Arial"/>
          <w:sz w:val="24"/>
          <w:szCs w:val="24"/>
        </w:rPr>
        <w:t xml:space="preserve">at the next meeting.   </w:t>
      </w:r>
    </w:p>
    <w:p w14:paraId="285804DC" w14:textId="3F761FD1" w:rsidR="0023644C" w:rsidRPr="00540161" w:rsidRDefault="00540161" w:rsidP="0023644C">
      <w:pPr>
        <w:pStyle w:val="CommentText"/>
        <w:rPr>
          <w:rFonts w:ascii="Arial" w:hAnsi="Arial" w:cs="Arial"/>
          <w:sz w:val="24"/>
          <w:szCs w:val="24"/>
        </w:rPr>
      </w:pPr>
      <w:r w:rsidRPr="00540161">
        <w:rPr>
          <w:rFonts w:ascii="Arial" w:hAnsi="Arial" w:cs="Arial"/>
          <w:sz w:val="24"/>
          <w:szCs w:val="24"/>
        </w:rPr>
        <w:t xml:space="preserve">   </w:t>
      </w:r>
      <w:r w:rsidR="00311E4B" w:rsidRPr="00540161">
        <w:rPr>
          <w:rFonts w:ascii="Arial" w:hAnsi="Arial" w:cs="Arial"/>
          <w:sz w:val="24"/>
          <w:szCs w:val="24"/>
        </w:rPr>
        <w:t xml:space="preserve"> </w:t>
      </w:r>
    </w:p>
    <w:p w14:paraId="471A9A35" w14:textId="5720D7E6" w:rsidR="00E4170D" w:rsidRDefault="00E4170D" w:rsidP="00E4170D">
      <w:pPr>
        <w:pStyle w:val="CommentText"/>
        <w:rPr>
          <w:rFonts w:ascii="Arial" w:hAnsi="Arial" w:cs="Arial"/>
          <w:sz w:val="24"/>
          <w:szCs w:val="24"/>
        </w:rPr>
      </w:pPr>
    </w:p>
    <w:p w14:paraId="7270587A" w14:textId="77777777" w:rsidR="00592883" w:rsidRDefault="00592883" w:rsidP="00CE2BE5">
      <w:pPr>
        <w:rPr>
          <w:rFonts w:ascii="Arial" w:hAnsi="Arial" w:cs="Arial"/>
          <w:b/>
          <w:sz w:val="24"/>
          <w:szCs w:val="24"/>
        </w:rPr>
      </w:pPr>
    </w:p>
    <w:p w14:paraId="4511952C" w14:textId="77777777" w:rsidR="00592883" w:rsidRDefault="00592883" w:rsidP="00CE2BE5">
      <w:pPr>
        <w:rPr>
          <w:rFonts w:ascii="Arial" w:hAnsi="Arial" w:cs="Arial"/>
          <w:b/>
          <w:sz w:val="24"/>
          <w:szCs w:val="24"/>
        </w:rPr>
      </w:pPr>
    </w:p>
    <w:sectPr w:rsidR="0059288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8766" w14:textId="77777777" w:rsidR="00E01A71" w:rsidRDefault="00E01A71" w:rsidP="003029A1">
      <w:pPr>
        <w:spacing w:after="0" w:line="240" w:lineRule="auto"/>
      </w:pPr>
      <w:r>
        <w:separator/>
      </w:r>
    </w:p>
  </w:endnote>
  <w:endnote w:type="continuationSeparator" w:id="0">
    <w:p w14:paraId="41B8A12A" w14:textId="77777777" w:rsidR="00E01A71" w:rsidRDefault="00E01A71"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768F" w14:textId="77777777" w:rsidR="00CD155A" w:rsidRDefault="00CD155A" w:rsidP="003029A1">
    <w:pPr>
      <w:pStyle w:val="Footer"/>
      <w:tabs>
        <w:tab w:val="clear" w:pos="4513"/>
        <w:tab w:val="clear" w:pos="9026"/>
        <w:tab w:val="left" w:pos="52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CD155A" w14:paraId="13CF1702" w14:textId="77777777" w:rsidTr="000976F1">
      <w:tc>
        <w:tcPr>
          <w:tcW w:w="4500" w:type="pct"/>
          <w:tcBorders>
            <w:top w:val="single" w:sz="4" w:space="0" w:color="000000" w:themeColor="text1"/>
          </w:tcBorders>
        </w:tcPr>
        <w:p w14:paraId="108D1FF2" w14:textId="115AC347" w:rsidR="00CD155A" w:rsidRDefault="00E01A71" w:rsidP="00860764">
          <w:pPr>
            <w:pStyle w:val="Footer"/>
            <w:jc w:val="right"/>
          </w:pPr>
          <w:sdt>
            <w:sdt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EndPr/>
            <w:sdtContent>
              <w:r w:rsidR="00CD155A">
                <w:t>Interim Youth Work Board</w:t>
              </w:r>
            </w:sdtContent>
          </w:sdt>
          <w:r w:rsidR="00CD155A">
            <w:t xml:space="preserve"> |Meeting </w:t>
          </w:r>
          <w:r w:rsidR="00860764">
            <w:t>9</w:t>
          </w:r>
          <w:r w:rsidR="00CD155A">
            <w:t xml:space="preserve"> </w:t>
          </w:r>
          <w:r w:rsidR="00592883">
            <w:t xml:space="preserve">– </w:t>
          </w:r>
          <w:r w:rsidR="00860764">
            <w:t>15 October</w:t>
          </w:r>
          <w:r w:rsidR="00592883">
            <w:t xml:space="preserve"> </w:t>
          </w:r>
          <w:r w:rsidR="00CD155A">
            <w:t>2019</w:t>
          </w:r>
        </w:p>
      </w:tc>
      <w:tc>
        <w:tcPr>
          <w:tcW w:w="500" w:type="pct"/>
          <w:tcBorders>
            <w:top w:val="single" w:sz="4" w:space="0" w:color="C0504D" w:themeColor="accent2"/>
          </w:tcBorders>
          <w:shd w:val="clear" w:color="auto" w:fill="943634" w:themeFill="accent2" w:themeFillShade="BF"/>
        </w:tcPr>
        <w:p w14:paraId="110F5225" w14:textId="4BBBE57E" w:rsidR="00CD155A" w:rsidRDefault="00CD155A" w:rsidP="000976F1">
          <w:pPr>
            <w:pStyle w:val="Header"/>
            <w:rPr>
              <w:color w:val="FFFFFF" w:themeColor="background1"/>
            </w:rPr>
          </w:pPr>
          <w:r>
            <w:fldChar w:fldCharType="begin"/>
          </w:r>
          <w:r>
            <w:instrText xml:space="preserve"> PAGE   \* MERGEFORMAT </w:instrText>
          </w:r>
          <w:r>
            <w:fldChar w:fldCharType="separate"/>
          </w:r>
          <w:r w:rsidR="00DF57A4" w:rsidRPr="00DF57A4">
            <w:rPr>
              <w:noProof/>
              <w:color w:val="FFFFFF" w:themeColor="background1"/>
            </w:rPr>
            <w:t>4</w:t>
          </w:r>
          <w:r>
            <w:rPr>
              <w:noProof/>
              <w:color w:val="FFFFFF" w:themeColor="background1"/>
            </w:rPr>
            <w:fldChar w:fldCharType="end"/>
          </w:r>
        </w:p>
      </w:tc>
    </w:tr>
  </w:tbl>
  <w:p w14:paraId="0AB258BC" w14:textId="77777777" w:rsidR="00CD155A" w:rsidRDefault="00CD155A" w:rsidP="003029A1">
    <w:pPr>
      <w:pStyle w:val="Footer"/>
      <w:tabs>
        <w:tab w:val="clear" w:pos="4513"/>
        <w:tab w:val="clear" w:pos="9026"/>
        <w:tab w:val="left" w:pos="52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6C19" w14:textId="77777777" w:rsidR="00E01A71" w:rsidRDefault="00E01A71" w:rsidP="003029A1">
      <w:pPr>
        <w:spacing w:after="0" w:line="240" w:lineRule="auto"/>
      </w:pPr>
      <w:r>
        <w:separator/>
      </w:r>
    </w:p>
  </w:footnote>
  <w:footnote w:type="continuationSeparator" w:id="0">
    <w:p w14:paraId="2A73EFFD" w14:textId="77777777" w:rsidR="00E01A71" w:rsidRDefault="00E01A71" w:rsidP="00302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6E94" w14:textId="27DA554D" w:rsidR="00CD155A" w:rsidRDefault="00CD155A" w:rsidP="003029A1">
    <w:pPr>
      <w:pStyle w:val="Header"/>
    </w:pPr>
    <w:r w:rsidRPr="00491A36">
      <w:rPr>
        <w:rFonts w:ascii="Arial" w:hAnsi="Arial" w:cs="Arial"/>
        <w:color w:val="943634" w:themeColor="accent2" w:themeShade="BF"/>
        <w:sz w:val="24"/>
        <w:szCs w:val="24"/>
      </w:rPr>
      <w:t xml:space="preserve">Interim Youth Work Board                       </w:t>
    </w:r>
    <w:r w:rsidR="00A1761C">
      <w:rPr>
        <w:rFonts w:ascii="Arial" w:hAnsi="Arial" w:cs="Arial"/>
        <w:color w:val="943634" w:themeColor="accent2" w:themeShade="BF"/>
        <w:sz w:val="24"/>
        <w:szCs w:val="24"/>
      </w:rPr>
      <w:t xml:space="preserve">                                    </w:t>
    </w:r>
    <w:r w:rsidRPr="00491A36">
      <w:rPr>
        <w:rFonts w:ascii="Arial" w:hAnsi="Arial" w:cs="Arial"/>
        <w:color w:val="943634" w:themeColor="accent2" w:themeShade="BF"/>
        <w:sz w:val="24"/>
        <w:szCs w:val="24"/>
      </w:rPr>
      <w:t>Meeting</w:t>
    </w:r>
    <w:r w:rsidR="00A1761C">
      <w:rPr>
        <w:rFonts w:ascii="Arial" w:hAnsi="Arial" w:cs="Arial"/>
        <w:color w:val="943634" w:themeColor="accent2" w:themeShade="BF"/>
        <w:sz w:val="24"/>
        <w:szCs w:val="24"/>
      </w:rPr>
      <w:t xml:space="preserve"> </w:t>
    </w:r>
    <w:r w:rsidR="00860764">
      <w:rPr>
        <w:rFonts w:ascii="Arial" w:hAnsi="Arial" w:cs="Arial"/>
        <w:color w:val="943634" w:themeColor="accent2" w:themeShade="BF"/>
        <w:sz w:val="24"/>
        <w:szCs w:val="24"/>
      </w:rPr>
      <w:t>9</w:t>
    </w:r>
    <w:r>
      <w:rPr>
        <w:rFonts w:ascii="Arial" w:hAnsi="Arial" w:cs="Arial"/>
        <w:sz w:val="24"/>
        <w:szCs w:val="24"/>
      </w:rPr>
      <w:tab/>
    </w:r>
  </w:p>
  <w:p w14:paraId="6ACCEB78" w14:textId="77777777" w:rsidR="00CD155A" w:rsidRDefault="00CD155A" w:rsidP="003029A1">
    <w:pPr>
      <w:pStyle w:val="Header"/>
    </w:pPr>
  </w:p>
  <w:p w14:paraId="52725447" w14:textId="77777777" w:rsidR="00CD155A" w:rsidRDefault="00CD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542"/>
    <w:multiLevelType w:val="hybridMultilevel"/>
    <w:tmpl w:val="BD6C4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B1535"/>
    <w:multiLevelType w:val="hybridMultilevel"/>
    <w:tmpl w:val="677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D693D"/>
    <w:multiLevelType w:val="hybridMultilevel"/>
    <w:tmpl w:val="29D6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813F0"/>
    <w:multiLevelType w:val="hybridMultilevel"/>
    <w:tmpl w:val="1A18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16AE4F24"/>
    <w:multiLevelType w:val="hybridMultilevel"/>
    <w:tmpl w:val="400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654A3"/>
    <w:multiLevelType w:val="hybridMultilevel"/>
    <w:tmpl w:val="26AC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4453CB"/>
    <w:multiLevelType w:val="hybridMultilevel"/>
    <w:tmpl w:val="38CE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14DBD"/>
    <w:multiLevelType w:val="hybridMultilevel"/>
    <w:tmpl w:val="E0C8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22BF3"/>
    <w:multiLevelType w:val="hybridMultilevel"/>
    <w:tmpl w:val="9084A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B43A8"/>
    <w:multiLevelType w:val="hybridMultilevel"/>
    <w:tmpl w:val="216CA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6A01F4"/>
    <w:multiLevelType w:val="hybridMultilevel"/>
    <w:tmpl w:val="58DC8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B21CB"/>
    <w:multiLevelType w:val="hybridMultilevel"/>
    <w:tmpl w:val="54C0A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E3F97"/>
    <w:multiLevelType w:val="hybridMultilevel"/>
    <w:tmpl w:val="8EC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D7AC3"/>
    <w:multiLevelType w:val="hybridMultilevel"/>
    <w:tmpl w:val="7700DF84"/>
    <w:lvl w:ilvl="0" w:tplc="5CF6D9E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705D0"/>
    <w:multiLevelType w:val="hybridMultilevel"/>
    <w:tmpl w:val="2E20EFDE"/>
    <w:lvl w:ilvl="0" w:tplc="0809000F">
      <w:start w:val="1"/>
      <w:numFmt w:val="decimal"/>
      <w:lvlText w:val="%1."/>
      <w:lvlJc w:val="left"/>
      <w:pPr>
        <w:ind w:left="1510" w:hanging="360"/>
      </w:pPr>
      <w:rPr>
        <w:rFont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40146D88"/>
    <w:multiLevelType w:val="hybridMultilevel"/>
    <w:tmpl w:val="4C46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72796D"/>
    <w:multiLevelType w:val="hybridMultilevel"/>
    <w:tmpl w:val="2EC8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20181"/>
    <w:multiLevelType w:val="hybridMultilevel"/>
    <w:tmpl w:val="CB3A0AA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C167A9"/>
    <w:multiLevelType w:val="hybridMultilevel"/>
    <w:tmpl w:val="0CEC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5BF514A1"/>
    <w:multiLevelType w:val="hybridMultilevel"/>
    <w:tmpl w:val="7E3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03C55"/>
    <w:multiLevelType w:val="hybridMultilevel"/>
    <w:tmpl w:val="8B0CDBE6"/>
    <w:lvl w:ilvl="0" w:tplc="0809000B">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6" w15:restartNumberingAfterBreak="0">
    <w:nsid w:val="63BB5556"/>
    <w:multiLevelType w:val="hybridMultilevel"/>
    <w:tmpl w:val="3C32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85633"/>
    <w:multiLevelType w:val="hybridMultilevel"/>
    <w:tmpl w:val="77B0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C09D1"/>
    <w:multiLevelType w:val="hybridMultilevel"/>
    <w:tmpl w:val="FDFAF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3"/>
  </w:num>
  <w:num w:numId="4">
    <w:abstractNumId w:val="5"/>
  </w:num>
  <w:num w:numId="5">
    <w:abstractNumId w:val="28"/>
  </w:num>
  <w:num w:numId="6">
    <w:abstractNumId w:val="11"/>
  </w:num>
  <w:num w:numId="7">
    <w:abstractNumId w:val="27"/>
  </w:num>
  <w:num w:numId="8">
    <w:abstractNumId w:val="17"/>
  </w:num>
  <w:num w:numId="9">
    <w:abstractNumId w:val="21"/>
  </w:num>
  <w:num w:numId="10">
    <w:abstractNumId w:val="12"/>
  </w:num>
  <w:num w:numId="11">
    <w:abstractNumId w:val="6"/>
  </w:num>
  <w:num w:numId="12">
    <w:abstractNumId w:val="13"/>
  </w:num>
  <w:num w:numId="13">
    <w:abstractNumId w:val="0"/>
  </w:num>
  <w:num w:numId="14">
    <w:abstractNumId w:val="30"/>
  </w:num>
  <w:num w:numId="15">
    <w:abstractNumId w:val="16"/>
  </w:num>
  <w:num w:numId="16">
    <w:abstractNumId w:val="19"/>
  </w:num>
  <w:num w:numId="17">
    <w:abstractNumId w:val="24"/>
  </w:num>
  <w:num w:numId="18">
    <w:abstractNumId w:val="9"/>
  </w:num>
  <w:num w:numId="19">
    <w:abstractNumId w:val="20"/>
  </w:num>
  <w:num w:numId="20">
    <w:abstractNumId w:val="1"/>
  </w:num>
  <w:num w:numId="21">
    <w:abstractNumId w:val="18"/>
  </w:num>
  <w:num w:numId="22">
    <w:abstractNumId w:val="15"/>
  </w:num>
  <w:num w:numId="23">
    <w:abstractNumId w:val="4"/>
  </w:num>
  <w:num w:numId="24">
    <w:abstractNumId w:val="25"/>
  </w:num>
  <w:num w:numId="25">
    <w:abstractNumId w:val="14"/>
  </w:num>
  <w:num w:numId="26">
    <w:abstractNumId w:val="26"/>
  </w:num>
  <w:num w:numId="27">
    <w:abstractNumId w:val="7"/>
  </w:num>
  <w:num w:numId="28">
    <w:abstractNumId w:val="29"/>
  </w:num>
  <w:num w:numId="29">
    <w:abstractNumId w:val="8"/>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54"/>
    <w:rsid w:val="00005329"/>
    <w:rsid w:val="0004477D"/>
    <w:rsid w:val="0004706A"/>
    <w:rsid w:val="00072B0A"/>
    <w:rsid w:val="00073BC0"/>
    <w:rsid w:val="00090353"/>
    <w:rsid w:val="000976F1"/>
    <w:rsid w:val="000B081E"/>
    <w:rsid w:val="000B1CC9"/>
    <w:rsid w:val="000C6545"/>
    <w:rsid w:val="000C7448"/>
    <w:rsid w:val="000D2A2D"/>
    <w:rsid w:val="000D7C63"/>
    <w:rsid w:val="000F4325"/>
    <w:rsid w:val="000F57B1"/>
    <w:rsid w:val="000F71AF"/>
    <w:rsid w:val="00117FDE"/>
    <w:rsid w:val="00121834"/>
    <w:rsid w:val="00125A8B"/>
    <w:rsid w:val="001445D2"/>
    <w:rsid w:val="00152677"/>
    <w:rsid w:val="00165E26"/>
    <w:rsid w:val="00175AA8"/>
    <w:rsid w:val="001767BF"/>
    <w:rsid w:val="00181C1B"/>
    <w:rsid w:val="001953C7"/>
    <w:rsid w:val="001A049B"/>
    <w:rsid w:val="001A63A2"/>
    <w:rsid w:val="001C2063"/>
    <w:rsid w:val="001C3B6F"/>
    <w:rsid w:val="001D0605"/>
    <w:rsid w:val="001D0BF2"/>
    <w:rsid w:val="001D216E"/>
    <w:rsid w:val="001D7952"/>
    <w:rsid w:val="001F2BDA"/>
    <w:rsid w:val="00212AE7"/>
    <w:rsid w:val="00213D05"/>
    <w:rsid w:val="002306FD"/>
    <w:rsid w:val="0023644C"/>
    <w:rsid w:val="00243C81"/>
    <w:rsid w:val="00253CA9"/>
    <w:rsid w:val="00256EB4"/>
    <w:rsid w:val="002839BD"/>
    <w:rsid w:val="00287950"/>
    <w:rsid w:val="0029036E"/>
    <w:rsid w:val="002B10C2"/>
    <w:rsid w:val="002B48C7"/>
    <w:rsid w:val="002B5865"/>
    <w:rsid w:val="002C1EB0"/>
    <w:rsid w:val="002C2266"/>
    <w:rsid w:val="002D270A"/>
    <w:rsid w:val="002D329A"/>
    <w:rsid w:val="002D6740"/>
    <w:rsid w:val="003015B4"/>
    <w:rsid w:val="003029A1"/>
    <w:rsid w:val="00310837"/>
    <w:rsid w:val="00310FAE"/>
    <w:rsid w:val="00311E4B"/>
    <w:rsid w:val="00315ADA"/>
    <w:rsid w:val="00315C93"/>
    <w:rsid w:val="00340982"/>
    <w:rsid w:val="00341F31"/>
    <w:rsid w:val="0034250C"/>
    <w:rsid w:val="00383121"/>
    <w:rsid w:val="00387F59"/>
    <w:rsid w:val="003A2B88"/>
    <w:rsid w:val="003A307F"/>
    <w:rsid w:val="003A5C1F"/>
    <w:rsid w:val="003A651B"/>
    <w:rsid w:val="003B2D93"/>
    <w:rsid w:val="003C0B35"/>
    <w:rsid w:val="003C34CE"/>
    <w:rsid w:val="003C7DB3"/>
    <w:rsid w:val="003D46FA"/>
    <w:rsid w:val="003F2D58"/>
    <w:rsid w:val="00400A2C"/>
    <w:rsid w:val="00402FBD"/>
    <w:rsid w:val="0040399D"/>
    <w:rsid w:val="00404363"/>
    <w:rsid w:val="0041339C"/>
    <w:rsid w:val="0042519D"/>
    <w:rsid w:val="00443861"/>
    <w:rsid w:val="00444CB4"/>
    <w:rsid w:val="004613DD"/>
    <w:rsid w:val="00475F73"/>
    <w:rsid w:val="004805B3"/>
    <w:rsid w:val="00480B57"/>
    <w:rsid w:val="00484321"/>
    <w:rsid w:val="0049338C"/>
    <w:rsid w:val="004B4554"/>
    <w:rsid w:val="004B551A"/>
    <w:rsid w:val="004B5F5D"/>
    <w:rsid w:val="004C1AA0"/>
    <w:rsid w:val="004E72D8"/>
    <w:rsid w:val="004F130C"/>
    <w:rsid w:val="004F1D8E"/>
    <w:rsid w:val="004F6CAB"/>
    <w:rsid w:val="00507B89"/>
    <w:rsid w:val="0051130A"/>
    <w:rsid w:val="005122B5"/>
    <w:rsid w:val="005345FC"/>
    <w:rsid w:val="00540161"/>
    <w:rsid w:val="0055203F"/>
    <w:rsid w:val="00553204"/>
    <w:rsid w:val="00554054"/>
    <w:rsid w:val="005640FC"/>
    <w:rsid w:val="00584585"/>
    <w:rsid w:val="005908C7"/>
    <w:rsid w:val="005927BB"/>
    <w:rsid w:val="00592883"/>
    <w:rsid w:val="00594062"/>
    <w:rsid w:val="005945AB"/>
    <w:rsid w:val="005A2C92"/>
    <w:rsid w:val="005C09FE"/>
    <w:rsid w:val="005C3E00"/>
    <w:rsid w:val="005D49DC"/>
    <w:rsid w:val="005E6B52"/>
    <w:rsid w:val="00600843"/>
    <w:rsid w:val="00601ACB"/>
    <w:rsid w:val="006254CA"/>
    <w:rsid w:val="00632E1C"/>
    <w:rsid w:val="00636392"/>
    <w:rsid w:val="00654369"/>
    <w:rsid w:val="006547C1"/>
    <w:rsid w:val="00663E3B"/>
    <w:rsid w:val="00670A50"/>
    <w:rsid w:val="00697CCB"/>
    <w:rsid w:val="00697F54"/>
    <w:rsid w:val="006A3940"/>
    <w:rsid w:val="006A3972"/>
    <w:rsid w:val="006A414C"/>
    <w:rsid w:val="006C0B2A"/>
    <w:rsid w:val="006C1BB9"/>
    <w:rsid w:val="006C65C3"/>
    <w:rsid w:val="006D0725"/>
    <w:rsid w:val="006D22E5"/>
    <w:rsid w:val="006D4289"/>
    <w:rsid w:val="006D690F"/>
    <w:rsid w:val="00702975"/>
    <w:rsid w:val="0070521F"/>
    <w:rsid w:val="00705A29"/>
    <w:rsid w:val="0071280E"/>
    <w:rsid w:val="00725F3E"/>
    <w:rsid w:val="00743CDA"/>
    <w:rsid w:val="00747666"/>
    <w:rsid w:val="00747C52"/>
    <w:rsid w:val="007504E2"/>
    <w:rsid w:val="0075603E"/>
    <w:rsid w:val="00765426"/>
    <w:rsid w:val="00784E66"/>
    <w:rsid w:val="007866C9"/>
    <w:rsid w:val="00796640"/>
    <w:rsid w:val="007B0DD2"/>
    <w:rsid w:val="007C1E1A"/>
    <w:rsid w:val="007D1162"/>
    <w:rsid w:val="007D3955"/>
    <w:rsid w:val="007D773F"/>
    <w:rsid w:val="007E01D3"/>
    <w:rsid w:val="007F5ED8"/>
    <w:rsid w:val="00805EB7"/>
    <w:rsid w:val="00807322"/>
    <w:rsid w:val="00811594"/>
    <w:rsid w:val="008127EA"/>
    <w:rsid w:val="0081496B"/>
    <w:rsid w:val="008221CF"/>
    <w:rsid w:val="00835421"/>
    <w:rsid w:val="008403DF"/>
    <w:rsid w:val="00846603"/>
    <w:rsid w:val="00860764"/>
    <w:rsid w:val="00863AF4"/>
    <w:rsid w:val="00866816"/>
    <w:rsid w:val="00887B08"/>
    <w:rsid w:val="00890435"/>
    <w:rsid w:val="0089122D"/>
    <w:rsid w:val="00892150"/>
    <w:rsid w:val="00896E9A"/>
    <w:rsid w:val="008A74D7"/>
    <w:rsid w:val="008B177A"/>
    <w:rsid w:val="008C4C98"/>
    <w:rsid w:val="008D5B64"/>
    <w:rsid w:val="008D7543"/>
    <w:rsid w:val="008F038A"/>
    <w:rsid w:val="008F29A6"/>
    <w:rsid w:val="008F3067"/>
    <w:rsid w:val="0090595E"/>
    <w:rsid w:val="00906F36"/>
    <w:rsid w:val="00911F17"/>
    <w:rsid w:val="00912095"/>
    <w:rsid w:val="00921A96"/>
    <w:rsid w:val="0093091C"/>
    <w:rsid w:val="0093792C"/>
    <w:rsid w:val="00960994"/>
    <w:rsid w:val="00962AAE"/>
    <w:rsid w:val="009A386D"/>
    <w:rsid w:val="009B7742"/>
    <w:rsid w:val="009C687F"/>
    <w:rsid w:val="009F57AD"/>
    <w:rsid w:val="00A1761C"/>
    <w:rsid w:val="00A4192B"/>
    <w:rsid w:val="00A6142E"/>
    <w:rsid w:val="00A66316"/>
    <w:rsid w:val="00A76928"/>
    <w:rsid w:val="00A918D0"/>
    <w:rsid w:val="00A96AF5"/>
    <w:rsid w:val="00AA0C7E"/>
    <w:rsid w:val="00AA5C85"/>
    <w:rsid w:val="00AA7675"/>
    <w:rsid w:val="00AD084F"/>
    <w:rsid w:val="00AE735D"/>
    <w:rsid w:val="00B116FD"/>
    <w:rsid w:val="00B17E66"/>
    <w:rsid w:val="00B20593"/>
    <w:rsid w:val="00B20B37"/>
    <w:rsid w:val="00B21AD6"/>
    <w:rsid w:val="00B3310B"/>
    <w:rsid w:val="00B42BDF"/>
    <w:rsid w:val="00B43357"/>
    <w:rsid w:val="00B43D9C"/>
    <w:rsid w:val="00B6518C"/>
    <w:rsid w:val="00B679B3"/>
    <w:rsid w:val="00B67D3A"/>
    <w:rsid w:val="00B824AA"/>
    <w:rsid w:val="00B83875"/>
    <w:rsid w:val="00B83AFB"/>
    <w:rsid w:val="00B84C56"/>
    <w:rsid w:val="00B84F6C"/>
    <w:rsid w:val="00B87C3F"/>
    <w:rsid w:val="00B92B1A"/>
    <w:rsid w:val="00BA338B"/>
    <w:rsid w:val="00BA5F9F"/>
    <w:rsid w:val="00BC6E1C"/>
    <w:rsid w:val="00BD7BA7"/>
    <w:rsid w:val="00BE2126"/>
    <w:rsid w:val="00BE3BC2"/>
    <w:rsid w:val="00BF2AFC"/>
    <w:rsid w:val="00BF6CDD"/>
    <w:rsid w:val="00C0092A"/>
    <w:rsid w:val="00C03548"/>
    <w:rsid w:val="00C052C3"/>
    <w:rsid w:val="00C1273C"/>
    <w:rsid w:val="00C30E3C"/>
    <w:rsid w:val="00C840E9"/>
    <w:rsid w:val="00C939BC"/>
    <w:rsid w:val="00CB0C35"/>
    <w:rsid w:val="00CB165D"/>
    <w:rsid w:val="00CB34F3"/>
    <w:rsid w:val="00CD0951"/>
    <w:rsid w:val="00CD155A"/>
    <w:rsid w:val="00CD3185"/>
    <w:rsid w:val="00CE2BE5"/>
    <w:rsid w:val="00D04F6A"/>
    <w:rsid w:val="00D05684"/>
    <w:rsid w:val="00D15068"/>
    <w:rsid w:val="00D169D5"/>
    <w:rsid w:val="00D41D7B"/>
    <w:rsid w:val="00D43D20"/>
    <w:rsid w:val="00D50552"/>
    <w:rsid w:val="00D65223"/>
    <w:rsid w:val="00D65BE6"/>
    <w:rsid w:val="00D74035"/>
    <w:rsid w:val="00D74565"/>
    <w:rsid w:val="00D7769F"/>
    <w:rsid w:val="00D83198"/>
    <w:rsid w:val="00DA2403"/>
    <w:rsid w:val="00DA57CE"/>
    <w:rsid w:val="00DA7608"/>
    <w:rsid w:val="00DC5219"/>
    <w:rsid w:val="00DD76C6"/>
    <w:rsid w:val="00DF2906"/>
    <w:rsid w:val="00DF357F"/>
    <w:rsid w:val="00DF57A4"/>
    <w:rsid w:val="00E01A71"/>
    <w:rsid w:val="00E04A0D"/>
    <w:rsid w:val="00E12A25"/>
    <w:rsid w:val="00E1671A"/>
    <w:rsid w:val="00E20499"/>
    <w:rsid w:val="00E214BF"/>
    <w:rsid w:val="00E26645"/>
    <w:rsid w:val="00E27F73"/>
    <w:rsid w:val="00E30554"/>
    <w:rsid w:val="00E30AAE"/>
    <w:rsid w:val="00E32068"/>
    <w:rsid w:val="00E3369A"/>
    <w:rsid w:val="00E349D9"/>
    <w:rsid w:val="00E377C7"/>
    <w:rsid w:val="00E4170D"/>
    <w:rsid w:val="00E41A43"/>
    <w:rsid w:val="00E425DA"/>
    <w:rsid w:val="00E46EF6"/>
    <w:rsid w:val="00E512F2"/>
    <w:rsid w:val="00E60524"/>
    <w:rsid w:val="00E76920"/>
    <w:rsid w:val="00E8177A"/>
    <w:rsid w:val="00E94F3E"/>
    <w:rsid w:val="00EA6342"/>
    <w:rsid w:val="00ED4B80"/>
    <w:rsid w:val="00F10C70"/>
    <w:rsid w:val="00F10EE2"/>
    <w:rsid w:val="00F23977"/>
    <w:rsid w:val="00F2420F"/>
    <w:rsid w:val="00F26D94"/>
    <w:rsid w:val="00F307EA"/>
    <w:rsid w:val="00F35C19"/>
    <w:rsid w:val="00F418DC"/>
    <w:rsid w:val="00F432D1"/>
    <w:rsid w:val="00F53C3C"/>
    <w:rsid w:val="00F56FE5"/>
    <w:rsid w:val="00F61F1D"/>
    <w:rsid w:val="00F65603"/>
    <w:rsid w:val="00F6621D"/>
    <w:rsid w:val="00F75D96"/>
    <w:rsid w:val="00F90805"/>
    <w:rsid w:val="00FA3008"/>
    <w:rsid w:val="00FA3417"/>
    <w:rsid w:val="00FB044B"/>
    <w:rsid w:val="00FB65B8"/>
    <w:rsid w:val="00FD5BDD"/>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ECFA"/>
  <w15:docId w15:val="{8A990439-70FA-418F-96D8-3C8DF7EF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bfefd42da6c148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06757F"/>
    <w:rsid w:val="000A529A"/>
    <w:rsid w:val="000E2F85"/>
    <w:rsid w:val="001F493B"/>
    <w:rsid w:val="00212373"/>
    <w:rsid w:val="00236228"/>
    <w:rsid w:val="002469A7"/>
    <w:rsid w:val="00272983"/>
    <w:rsid w:val="002B5B90"/>
    <w:rsid w:val="003158CA"/>
    <w:rsid w:val="003332CD"/>
    <w:rsid w:val="00387371"/>
    <w:rsid w:val="003C3472"/>
    <w:rsid w:val="0040135C"/>
    <w:rsid w:val="00415538"/>
    <w:rsid w:val="00441F6D"/>
    <w:rsid w:val="0046009E"/>
    <w:rsid w:val="0048552D"/>
    <w:rsid w:val="0061180D"/>
    <w:rsid w:val="00675CC8"/>
    <w:rsid w:val="007663F8"/>
    <w:rsid w:val="007970EB"/>
    <w:rsid w:val="00902249"/>
    <w:rsid w:val="00971633"/>
    <w:rsid w:val="0098013F"/>
    <w:rsid w:val="009C3A7F"/>
    <w:rsid w:val="00A0414E"/>
    <w:rsid w:val="00A1332E"/>
    <w:rsid w:val="00B06D8A"/>
    <w:rsid w:val="00B725FC"/>
    <w:rsid w:val="00BC5CF3"/>
    <w:rsid w:val="00C84B6C"/>
    <w:rsid w:val="00CF2412"/>
    <w:rsid w:val="00E27071"/>
    <w:rsid w:val="00EE5B5C"/>
    <w:rsid w:val="00F82909"/>
    <w:rsid w:val="00FD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A27855933</value>
    </field>
    <field name="Objective-Title">
      <value order="0">Meeting 9 - Interim Youth Work Board October 2019 - Agenda and Minutes for publishing (E)</value>
    </field>
    <field name="Objective-Description">
      <value order="0"/>
    </field>
    <field name="Objective-CreationStamp">
      <value order="0">2019-10-21T13:35:07Z</value>
    </field>
    <field name="Objective-IsApproved">
      <value order="0">false</value>
    </field>
    <field name="Objective-IsPublished">
      <value order="0">true</value>
    </field>
    <field name="Objective-DatePublished">
      <value order="0">2019-11-05T10:31:16Z</value>
    </field>
    <field name="Objective-ModificationStamp">
      <value order="0">2020-01-13T14:22:07Z</value>
    </field>
    <field name="Objective-Owner">
      <value order="0">Edwards, Dareth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vA55788175</value>
    </field>
    <field name="Objective-Version">
      <value order="0">11.0</value>
    </field>
    <field name="Objective-VersionNumber">
      <value order="0">12</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5A36987F67E4C9D07653DACF2D922" ma:contentTypeVersion="7" ma:contentTypeDescription="Create a new document." ma:contentTypeScope="" ma:versionID="6fadf915e4a760925bb86d9b5c766667">
  <xsd:schema xmlns:xsd="http://www.w3.org/2001/XMLSchema" xmlns:xs="http://www.w3.org/2001/XMLSchema" xmlns:p="http://schemas.microsoft.com/office/2006/metadata/properties" xmlns:ns3="eaf99a36-24a3-4d80-a5d5-3ad3ee135ea6" targetNamespace="http://schemas.microsoft.com/office/2006/metadata/properties" ma:root="true" ma:fieldsID="edeb4d31dbc598cefeee7c890b4db114" ns3:_="">
    <xsd:import namespace="eaf99a36-24a3-4d80-a5d5-3ad3ee135e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99a36-24a3-4d80-a5d5-3ad3ee13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E149-5D7C-43E9-8616-C60DDAA72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AEFBE-CF6A-471E-93AB-B1176167A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99a36-24a3-4d80-a5d5-3ad3ee13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7A74B-3E9E-41BA-A403-756A12ADB72C}">
  <ds:schemaRefs>
    <ds:schemaRef ds:uri="http://schemas.microsoft.com/sharepoint/v3/contenttype/forms"/>
  </ds:schemaRefs>
</ds:datastoreItem>
</file>

<file path=customXml/itemProps5.xml><?xml version="1.0" encoding="utf-8"?>
<ds:datastoreItem xmlns:ds="http://schemas.openxmlformats.org/officeDocument/2006/customXml" ds:itemID="{CDCD66B1-1FD9-4293-823D-BCE798B6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Interim Youth Work Board</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Lemin, Donna (EPS - Housing Policy)</dc:creator>
  <cp:lastModifiedBy>Edwards, Dareth (EPS - SLD)</cp:lastModifiedBy>
  <cp:revision>34</cp:revision>
  <cp:lastPrinted>2019-07-17T12:21:00Z</cp:lastPrinted>
  <dcterms:created xsi:type="dcterms:W3CDTF">2019-10-21T13:35:00Z</dcterms:created>
  <dcterms:modified xsi:type="dcterms:W3CDTF">2019-11-05T11:30:00Z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A27855933</vt:lpwstr>
  </property>
  <property fmtid="{D5CDD505-2E9C-101B-9397-08002B2CF9AE}" pid="4" name="Objective-Title">
    <vt:lpwstr>Meeting 9 - Interim Youth Work Board October 2019 - Agenda and Minutes for publishing (E)</vt:lpwstr>
  </property>
  <property fmtid="{D5CDD505-2E9C-101B-9397-08002B2CF9AE}" pid="5" name="Objective-Description">
    <vt:lpwstr/>
  </property>
  <property fmtid="{D5CDD505-2E9C-101B-9397-08002B2CF9AE}" pid="6" name="Objective-CreationStamp">
    <vt:filetime>2019-10-21T13:35:07Z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2019-11-05T10:31:16Z</vt:filetime>
  </property>
  <property fmtid="{D5CDD505-2E9C-101B-9397-08002B2CF9AE}" pid="10" name="Objective-ModificationStamp">
    <vt:filetime>2020-01-13T14:22:07Z</vt:filetime>
  </property>
  <property fmtid="{D5CDD505-2E9C-101B-9397-08002B2CF9AE}" pid="11" name="Objective-Owner">
    <vt:lpwstr>Edwards, Dareth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vA55788175</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0x01010041E5A36987F67E4C9D07653DACF2D922</vt:lpwstr>
  </property>
</Properties>
</file>