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8610" w14:textId="151308CB" w:rsidR="00793D3D" w:rsidRPr="00FB313F" w:rsidRDefault="00E26D97" w:rsidP="00793D3D">
      <w:pPr>
        <w:rPr>
          <w:rFonts w:ascii="Arial" w:hAnsi="Arial" w:cs="Arial"/>
          <w:b/>
          <w:sz w:val="24"/>
          <w:szCs w:val="24"/>
        </w:rPr>
      </w:pPr>
      <w:r w:rsidRPr="00FB313F">
        <w:rPr>
          <w:rFonts w:ascii="Arial" w:hAnsi="Arial" w:cs="Arial"/>
          <w:b/>
          <w:sz w:val="24"/>
          <w:szCs w:val="24"/>
        </w:rPr>
        <w:t xml:space="preserve">WELSH GOVERNMENT </w:t>
      </w:r>
      <w:r w:rsidR="009F5959" w:rsidRPr="00FB313F">
        <w:rPr>
          <w:rFonts w:ascii="Arial" w:hAnsi="Arial" w:cs="Arial"/>
          <w:b/>
          <w:sz w:val="24"/>
          <w:szCs w:val="24"/>
        </w:rPr>
        <w:t xml:space="preserve">LOCAL </w:t>
      </w:r>
      <w:r w:rsidR="001627C0" w:rsidRPr="00FB313F">
        <w:rPr>
          <w:rFonts w:ascii="Arial" w:hAnsi="Arial" w:cs="Arial"/>
          <w:b/>
          <w:sz w:val="24"/>
          <w:szCs w:val="24"/>
        </w:rPr>
        <w:t xml:space="preserve">TRANSPORT </w:t>
      </w:r>
      <w:r w:rsidR="009F5959" w:rsidRPr="00FB313F">
        <w:rPr>
          <w:rFonts w:ascii="Arial" w:hAnsi="Arial" w:cs="Arial"/>
          <w:b/>
          <w:sz w:val="24"/>
          <w:szCs w:val="24"/>
        </w:rPr>
        <w:t xml:space="preserve">CAPITAL </w:t>
      </w:r>
      <w:r w:rsidRPr="00FB313F">
        <w:rPr>
          <w:rFonts w:ascii="Arial" w:hAnsi="Arial" w:cs="Arial"/>
          <w:b/>
          <w:sz w:val="24"/>
          <w:szCs w:val="24"/>
        </w:rPr>
        <w:t>GRANTS</w:t>
      </w:r>
      <w:r w:rsidR="001627C0" w:rsidRPr="00FB313F">
        <w:rPr>
          <w:rFonts w:ascii="Arial" w:hAnsi="Arial" w:cs="Arial"/>
          <w:b/>
          <w:sz w:val="24"/>
          <w:szCs w:val="24"/>
        </w:rPr>
        <w:t xml:space="preserve"> FY</w:t>
      </w:r>
      <w:r w:rsidR="000E11D9" w:rsidRPr="00FB313F">
        <w:rPr>
          <w:rFonts w:ascii="Arial" w:hAnsi="Arial" w:cs="Arial"/>
          <w:b/>
          <w:sz w:val="24"/>
          <w:szCs w:val="24"/>
        </w:rPr>
        <w:t>2023-24</w:t>
      </w:r>
    </w:p>
    <w:p w14:paraId="5895DF6A" w14:textId="77777777" w:rsidR="00793D3D" w:rsidRPr="00FB313F" w:rsidRDefault="00793D3D" w:rsidP="00793D3D">
      <w:pPr>
        <w:rPr>
          <w:rFonts w:ascii="Arial" w:hAnsi="Arial" w:cs="Arial"/>
          <w:b/>
          <w:sz w:val="24"/>
          <w:szCs w:val="24"/>
        </w:rPr>
      </w:pPr>
      <w:r w:rsidRPr="00FB313F">
        <w:rPr>
          <w:rFonts w:ascii="Arial" w:hAnsi="Arial" w:cs="Arial"/>
          <w:b/>
          <w:sz w:val="24"/>
          <w:szCs w:val="24"/>
        </w:rPr>
        <w:t>APPLICATION FORM</w:t>
      </w:r>
    </w:p>
    <w:p w14:paraId="08A8C9EA" w14:textId="77777777" w:rsidR="001627C0" w:rsidRPr="00FB313F" w:rsidRDefault="001627C0" w:rsidP="001627C0">
      <w:pPr>
        <w:rPr>
          <w:rFonts w:ascii="Arial" w:hAnsi="Arial" w:cs="Arial"/>
          <w:b/>
          <w:sz w:val="24"/>
          <w:szCs w:val="24"/>
        </w:rPr>
      </w:pPr>
    </w:p>
    <w:p w14:paraId="4E56D8C5" w14:textId="170E98A2" w:rsidR="00793D3D" w:rsidRPr="00FB313F" w:rsidRDefault="00793D3D" w:rsidP="001627C0">
      <w:pPr>
        <w:rPr>
          <w:rFonts w:ascii="Arial" w:hAnsi="Arial" w:cs="Arial"/>
          <w:b/>
          <w:sz w:val="24"/>
          <w:szCs w:val="24"/>
        </w:rPr>
      </w:pPr>
      <w:r w:rsidRPr="00FB313F">
        <w:rPr>
          <w:rFonts w:ascii="Arial" w:hAnsi="Arial" w:cs="Arial"/>
          <w:b/>
          <w:sz w:val="24"/>
          <w:szCs w:val="24"/>
        </w:rPr>
        <w:t>LOCAL TRANSPORT FUND</w:t>
      </w:r>
      <w:r w:rsidR="005F3366" w:rsidRPr="00FB313F">
        <w:rPr>
          <w:rFonts w:ascii="Arial" w:hAnsi="Arial" w:cs="Arial"/>
          <w:b/>
          <w:sz w:val="24"/>
          <w:szCs w:val="24"/>
        </w:rPr>
        <w:t>,</w:t>
      </w:r>
      <w:r w:rsidR="00CC0122" w:rsidRPr="00FB313F">
        <w:rPr>
          <w:rFonts w:ascii="Arial" w:hAnsi="Arial" w:cs="Arial"/>
          <w:b/>
          <w:sz w:val="24"/>
          <w:szCs w:val="24"/>
        </w:rPr>
        <w:t xml:space="preserve"> RESILIENT ROADS FUND</w:t>
      </w:r>
      <w:r w:rsidR="005F3366" w:rsidRPr="00FB313F">
        <w:rPr>
          <w:rFonts w:ascii="Arial" w:hAnsi="Arial" w:cs="Arial"/>
          <w:b/>
          <w:sz w:val="24"/>
          <w:szCs w:val="24"/>
        </w:rPr>
        <w:t xml:space="preserve"> AND ULTRA LOW EMISSION VEHCILE </w:t>
      </w:r>
      <w:r w:rsidR="006453B1" w:rsidRPr="00FB313F">
        <w:rPr>
          <w:rFonts w:ascii="Arial" w:hAnsi="Arial" w:cs="Arial"/>
          <w:b/>
          <w:sz w:val="24"/>
          <w:szCs w:val="24"/>
        </w:rPr>
        <w:t xml:space="preserve">TRANSFORMATION </w:t>
      </w:r>
      <w:r w:rsidR="005F3366" w:rsidRPr="00FB313F">
        <w:rPr>
          <w:rFonts w:ascii="Arial" w:hAnsi="Arial" w:cs="Arial"/>
          <w:b/>
          <w:sz w:val="24"/>
          <w:szCs w:val="24"/>
        </w:rPr>
        <w:t>FUND</w:t>
      </w:r>
    </w:p>
    <w:p w14:paraId="74C6D155" w14:textId="77777777" w:rsidR="00793D3D" w:rsidRPr="00FB313F" w:rsidRDefault="00793D3D" w:rsidP="001627C0">
      <w:pPr>
        <w:rPr>
          <w:rFonts w:ascii="Arial" w:hAnsi="Arial" w:cs="Arial"/>
          <w:i/>
          <w:sz w:val="24"/>
          <w:szCs w:val="24"/>
        </w:rPr>
      </w:pPr>
    </w:p>
    <w:p w14:paraId="0A59ACEF" w14:textId="77777777" w:rsidR="001627C0" w:rsidRPr="00FB313F" w:rsidRDefault="001627C0" w:rsidP="001627C0">
      <w:pPr>
        <w:rPr>
          <w:rFonts w:ascii="Arial" w:hAnsi="Arial" w:cs="Arial"/>
          <w:i/>
          <w:sz w:val="24"/>
          <w:szCs w:val="24"/>
        </w:rPr>
      </w:pPr>
      <w:r w:rsidRPr="00FB313F">
        <w:rPr>
          <w:rFonts w:ascii="Arial" w:hAnsi="Arial" w:cs="Arial"/>
          <w:i/>
          <w:sz w:val="24"/>
          <w:szCs w:val="24"/>
        </w:rPr>
        <w:t xml:space="preserve">Local Authorities shall complete </w:t>
      </w:r>
      <w:r w:rsidRPr="00FB313F">
        <w:rPr>
          <w:rFonts w:ascii="Arial" w:hAnsi="Arial" w:cs="Arial"/>
          <w:i/>
          <w:sz w:val="24"/>
          <w:szCs w:val="24"/>
          <w:u w:val="single"/>
        </w:rPr>
        <w:t>one form per scheme. A scheme may comprise a single project or package of associated projects</w:t>
      </w:r>
    </w:p>
    <w:p w14:paraId="2D4BF476" w14:textId="77777777" w:rsidR="00595D9C" w:rsidRPr="00FB313F" w:rsidRDefault="00595D9C" w:rsidP="001627C0">
      <w:pPr>
        <w:rPr>
          <w:rFonts w:ascii="Arial" w:hAnsi="Arial" w:cs="Arial"/>
          <w:b/>
          <w:sz w:val="24"/>
          <w:szCs w:val="24"/>
        </w:rPr>
      </w:pPr>
    </w:p>
    <w:tbl>
      <w:tblPr>
        <w:tblW w:w="138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245"/>
        <w:gridCol w:w="8585"/>
      </w:tblGrid>
      <w:tr w:rsidR="001627C0" w:rsidRPr="00FB313F" w14:paraId="6B42E511" w14:textId="77777777" w:rsidTr="005F3366">
        <w:tc>
          <w:tcPr>
            <w:tcW w:w="5245" w:type="dxa"/>
            <w:vAlign w:val="center"/>
          </w:tcPr>
          <w:p w14:paraId="55EE3014" w14:textId="77777777" w:rsidR="001627C0" w:rsidRPr="00FB313F" w:rsidRDefault="001627C0" w:rsidP="004D3948">
            <w:pPr>
              <w:rPr>
                <w:rFonts w:ascii="Arial" w:hAnsi="Arial" w:cs="Arial"/>
                <w:b/>
                <w:sz w:val="24"/>
                <w:szCs w:val="24"/>
              </w:rPr>
            </w:pPr>
            <w:r w:rsidRPr="00FB313F">
              <w:rPr>
                <w:rFonts w:ascii="Arial" w:hAnsi="Arial" w:cs="Arial"/>
                <w:b/>
                <w:sz w:val="24"/>
                <w:szCs w:val="24"/>
              </w:rPr>
              <w:t>Local Authority</w:t>
            </w:r>
          </w:p>
        </w:tc>
        <w:tc>
          <w:tcPr>
            <w:tcW w:w="8585" w:type="dxa"/>
            <w:vAlign w:val="center"/>
          </w:tcPr>
          <w:p w14:paraId="2DB7479C" w14:textId="77777777" w:rsidR="001627C0" w:rsidRPr="00FB313F" w:rsidRDefault="001627C0" w:rsidP="004D3948">
            <w:pPr>
              <w:rPr>
                <w:rFonts w:ascii="Arial" w:hAnsi="Arial" w:cs="Arial"/>
                <w:sz w:val="24"/>
                <w:szCs w:val="24"/>
              </w:rPr>
            </w:pPr>
          </w:p>
        </w:tc>
      </w:tr>
      <w:tr w:rsidR="001627C0" w:rsidRPr="00FB313F" w14:paraId="65B2E73B" w14:textId="77777777" w:rsidTr="005F3366">
        <w:tc>
          <w:tcPr>
            <w:tcW w:w="5245" w:type="dxa"/>
            <w:vAlign w:val="center"/>
          </w:tcPr>
          <w:p w14:paraId="005A9C44" w14:textId="77777777" w:rsidR="001627C0" w:rsidRPr="00FB313F" w:rsidRDefault="001627C0" w:rsidP="004D3948">
            <w:pPr>
              <w:rPr>
                <w:rFonts w:ascii="Arial" w:hAnsi="Arial" w:cs="Arial"/>
                <w:b/>
                <w:sz w:val="24"/>
                <w:szCs w:val="24"/>
              </w:rPr>
            </w:pPr>
            <w:r w:rsidRPr="00FB313F">
              <w:rPr>
                <w:rFonts w:ascii="Arial" w:hAnsi="Arial" w:cs="Arial"/>
                <w:b/>
                <w:sz w:val="24"/>
                <w:szCs w:val="24"/>
              </w:rPr>
              <w:t>Scheme Name</w:t>
            </w:r>
          </w:p>
        </w:tc>
        <w:tc>
          <w:tcPr>
            <w:tcW w:w="8585" w:type="dxa"/>
            <w:vAlign w:val="center"/>
          </w:tcPr>
          <w:p w14:paraId="2F297D26" w14:textId="77777777" w:rsidR="001627C0" w:rsidRPr="00FB313F" w:rsidRDefault="001627C0" w:rsidP="004D3948">
            <w:pPr>
              <w:rPr>
                <w:rFonts w:ascii="Arial" w:hAnsi="Arial" w:cs="Arial"/>
                <w:sz w:val="24"/>
                <w:szCs w:val="24"/>
              </w:rPr>
            </w:pPr>
          </w:p>
        </w:tc>
      </w:tr>
      <w:tr w:rsidR="00B0175F" w:rsidRPr="00FB313F" w14:paraId="25918281" w14:textId="77777777" w:rsidTr="005F3366">
        <w:tc>
          <w:tcPr>
            <w:tcW w:w="5245" w:type="dxa"/>
            <w:vAlign w:val="center"/>
          </w:tcPr>
          <w:p w14:paraId="7029E6BB" w14:textId="71E61C3E" w:rsidR="00B0175F" w:rsidRPr="00FB313F" w:rsidRDefault="00B0175F" w:rsidP="004D3948">
            <w:pPr>
              <w:rPr>
                <w:rFonts w:ascii="Arial" w:hAnsi="Arial" w:cs="Arial"/>
                <w:b/>
                <w:sz w:val="24"/>
                <w:szCs w:val="24"/>
              </w:rPr>
            </w:pPr>
            <w:r w:rsidRPr="00FB313F">
              <w:rPr>
                <w:rFonts w:ascii="Arial" w:hAnsi="Arial" w:cs="Arial"/>
                <w:b/>
                <w:sz w:val="24"/>
                <w:szCs w:val="24"/>
              </w:rPr>
              <w:t xml:space="preserve">Grant </w:t>
            </w:r>
            <w:r w:rsidRPr="00FB313F">
              <w:rPr>
                <w:rFonts w:ascii="Arial" w:hAnsi="Arial" w:cs="Arial"/>
                <w:i/>
                <w:sz w:val="24"/>
                <w:szCs w:val="24"/>
              </w:rPr>
              <w:t>(please select one)</w:t>
            </w:r>
          </w:p>
        </w:tc>
        <w:tc>
          <w:tcPr>
            <w:tcW w:w="8585" w:type="dxa"/>
            <w:vAlign w:val="center"/>
          </w:tcPr>
          <w:p w14:paraId="12857977" w14:textId="13C1A0DC" w:rsidR="00B0175F" w:rsidRPr="00FB313F" w:rsidRDefault="00B0175F" w:rsidP="004D3948">
            <w:pPr>
              <w:rPr>
                <w:rFonts w:ascii="Arial" w:hAnsi="Arial" w:cs="Arial"/>
                <w:sz w:val="24"/>
                <w:szCs w:val="24"/>
              </w:rPr>
            </w:pPr>
            <w:r w:rsidRPr="00FB313F">
              <w:rPr>
                <w:rFonts w:ascii="Arial" w:hAnsi="Arial" w:cs="Arial"/>
                <w:sz w:val="24"/>
                <w:szCs w:val="24"/>
              </w:rPr>
              <w:t>Local Transport Fund / Resilient Roads Fund</w:t>
            </w:r>
            <w:r w:rsidR="005F3366" w:rsidRPr="00FB313F">
              <w:rPr>
                <w:rFonts w:ascii="Arial" w:hAnsi="Arial" w:cs="Arial"/>
                <w:sz w:val="24"/>
                <w:szCs w:val="24"/>
              </w:rPr>
              <w:t xml:space="preserve"> / Ultra Low Emission Vehicle Transformation Fund</w:t>
            </w:r>
          </w:p>
        </w:tc>
      </w:tr>
      <w:tr w:rsidR="002D08A3" w:rsidRPr="00FB313F" w14:paraId="08D5E7CA" w14:textId="77777777" w:rsidTr="005F3366">
        <w:tc>
          <w:tcPr>
            <w:tcW w:w="5245" w:type="dxa"/>
            <w:vAlign w:val="center"/>
          </w:tcPr>
          <w:p w14:paraId="208D7C8D" w14:textId="77777777" w:rsidR="002D08A3" w:rsidRPr="00FB313F" w:rsidRDefault="002D08A3" w:rsidP="009741D1">
            <w:pPr>
              <w:rPr>
                <w:rFonts w:ascii="Arial" w:hAnsi="Arial" w:cs="Arial"/>
                <w:b/>
                <w:sz w:val="24"/>
                <w:szCs w:val="24"/>
              </w:rPr>
            </w:pPr>
            <w:r w:rsidRPr="00FB313F">
              <w:rPr>
                <w:rFonts w:ascii="Arial" w:hAnsi="Arial" w:cs="Arial"/>
                <w:b/>
                <w:sz w:val="24"/>
                <w:szCs w:val="24"/>
              </w:rPr>
              <w:t>Date of Scheme</w:t>
            </w:r>
          </w:p>
        </w:tc>
        <w:tc>
          <w:tcPr>
            <w:tcW w:w="8585" w:type="dxa"/>
            <w:vAlign w:val="center"/>
          </w:tcPr>
          <w:p w14:paraId="6EF003FD" w14:textId="77777777" w:rsidR="002D08A3" w:rsidRPr="00FB313F" w:rsidRDefault="002D08A3" w:rsidP="002D08A3">
            <w:pPr>
              <w:rPr>
                <w:rFonts w:ascii="Arial" w:hAnsi="Arial" w:cs="Arial"/>
                <w:sz w:val="24"/>
                <w:szCs w:val="24"/>
              </w:rPr>
            </w:pPr>
            <w:r w:rsidRPr="00FB313F">
              <w:rPr>
                <w:rFonts w:ascii="Arial" w:hAnsi="Arial" w:cs="Arial"/>
                <w:sz w:val="24"/>
                <w:szCs w:val="24"/>
              </w:rPr>
              <w:t>Start                                                 Estimated Completion</w:t>
            </w:r>
          </w:p>
        </w:tc>
      </w:tr>
      <w:tr w:rsidR="001627C0" w:rsidRPr="00FB313F" w14:paraId="0DA56E87" w14:textId="77777777" w:rsidTr="005F3366">
        <w:tc>
          <w:tcPr>
            <w:tcW w:w="5245" w:type="dxa"/>
            <w:vAlign w:val="center"/>
          </w:tcPr>
          <w:p w14:paraId="1129F2FF" w14:textId="71CE2064" w:rsidR="001627C0" w:rsidRPr="00FB313F" w:rsidRDefault="001627C0" w:rsidP="00A05223">
            <w:pPr>
              <w:rPr>
                <w:rFonts w:ascii="Arial" w:hAnsi="Arial" w:cs="Arial"/>
                <w:b/>
                <w:sz w:val="24"/>
                <w:szCs w:val="24"/>
              </w:rPr>
            </w:pPr>
            <w:r w:rsidRPr="00FB313F">
              <w:rPr>
                <w:rFonts w:ascii="Arial" w:hAnsi="Arial" w:cs="Arial"/>
                <w:b/>
                <w:sz w:val="24"/>
                <w:szCs w:val="24"/>
              </w:rPr>
              <w:t xml:space="preserve">Funding required for </w:t>
            </w:r>
            <w:r w:rsidR="000E11D9" w:rsidRPr="00FB313F">
              <w:rPr>
                <w:rFonts w:ascii="Arial" w:hAnsi="Arial" w:cs="Arial"/>
                <w:b/>
                <w:sz w:val="24"/>
                <w:szCs w:val="24"/>
              </w:rPr>
              <w:t>2023-24</w:t>
            </w:r>
          </w:p>
        </w:tc>
        <w:tc>
          <w:tcPr>
            <w:tcW w:w="8585" w:type="dxa"/>
            <w:vAlign w:val="center"/>
          </w:tcPr>
          <w:p w14:paraId="115BE679" w14:textId="77777777" w:rsidR="001627C0" w:rsidRPr="00FB313F" w:rsidRDefault="001627C0" w:rsidP="004D3948">
            <w:pPr>
              <w:rPr>
                <w:rFonts w:ascii="Arial" w:hAnsi="Arial" w:cs="Arial"/>
                <w:i/>
                <w:sz w:val="24"/>
                <w:szCs w:val="24"/>
              </w:rPr>
            </w:pPr>
            <w:r w:rsidRPr="00FB313F">
              <w:rPr>
                <w:rFonts w:ascii="Arial" w:hAnsi="Arial" w:cs="Arial"/>
                <w:i/>
                <w:sz w:val="24"/>
                <w:szCs w:val="24"/>
              </w:rPr>
              <w:t>£’000s</w:t>
            </w:r>
          </w:p>
        </w:tc>
      </w:tr>
      <w:tr w:rsidR="001627C0" w:rsidRPr="00FB313F" w14:paraId="60B242C7" w14:textId="77777777" w:rsidTr="005F3366">
        <w:tc>
          <w:tcPr>
            <w:tcW w:w="5245" w:type="dxa"/>
            <w:vAlign w:val="center"/>
          </w:tcPr>
          <w:p w14:paraId="1E8DD7DC" w14:textId="77777777" w:rsidR="001627C0" w:rsidRPr="00FB313F" w:rsidRDefault="001627C0" w:rsidP="004D3948">
            <w:pPr>
              <w:rPr>
                <w:rFonts w:ascii="Arial" w:hAnsi="Arial" w:cs="Arial"/>
                <w:b/>
                <w:sz w:val="24"/>
                <w:szCs w:val="24"/>
              </w:rPr>
            </w:pPr>
            <w:r w:rsidRPr="00FB313F">
              <w:rPr>
                <w:rFonts w:ascii="Arial" w:hAnsi="Arial" w:cs="Arial"/>
                <w:b/>
                <w:sz w:val="24"/>
                <w:szCs w:val="24"/>
              </w:rPr>
              <w:t>Project Manager Contact Name</w:t>
            </w:r>
          </w:p>
        </w:tc>
        <w:tc>
          <w:tcPr>
            <w:tcW w:w="8585" w:type="dxa"/>
            <w:vAlign w:val="center"/>
          </w:tcPr>
          <w:p w14:paraId="429EC9D8" w14:textId="77777777" w:rsidR="001627C0" w:rsidRPr="00FB313F" w:rsidRDefault="001627C0" w:rsidP="004D3948">
            <w:pPr>
              <w:rPr>
                <w:rFonts w:ascii="Arial" w:hAnsi="Arial" w:cs="Arial"/>
                <w:sz w:val="24"/>
                <w:szCs w:val="24"/>
              </w:rPr>
            </w:pPr>
          </w:p>
        </w:tc>
      </w:tr>
      <w:tr w:rsidR="001627C0" w:rsidRPr="00FB313F" w14:paraId="266E04F2" w14:textId="77777777" w:rsidTr="005F3366">
        <w:tc>
          <w:tcPr>
            <w:tcW w:w="5245" w:type="dxa"/>
            <w:vAlign w:val="center"/>
          </w:tcPr>
          <w:p w14:paraId="31B8A7EE" w14:textId="77777777" w:rsidR="001627C0" w:rsidRPr="00FB313F" w:rsidRDefault="001627C0" w:rsidP="004D3948">
            <w:pPr>
              <w:rPr>
                <w:rFonts w:ascii="Arial" w:hAnsi="Arial" w:cs="Arial"/>
                <w:b/>
                <w:sz w:val="24"/>
                <w:szCs w:val="24"/>
              </w:rPr>
            </w:pPr>
            <w:r w:rsidRPr="00FB313F">
              <w:rPr>
                <w:rFonts w:ascii="Arial" w:hAnsi="Arial" w:cs="Arial"/>
                <w:b/>
                <w:sz w:val="24"/>
                <w:szCs w:val="24"/>
              </w:rPr>
              <w:t>Contact Telephone</w:t>
            </w:r>
          </w:p>
        </w:tc>
        <w:tc>
          <w:tcPr>
            <w:tcW w:w="8585" w:type="dxa"/>
            <w:vAlign w:val="center"/>
          </w:tcPr>
          <w:p w14:paraId="140F34EC" w14:textId="77777777" w:rsidR="001627C0" w:rsidRPr="00FB313F" w:rsidRDefault="001627C0" w:rsidP="004D3948">
            <w:pPr>
              <w:rPr>
                <w:rFonts w:ascii="Arial" w:hAnsi="Arial" w:cs="Arial"/>
                <w:sz w:val="24"/>
                <w:szCs w:val="24"/>
              </w:rPr>
            </w:pPr>
          </w:p>
        </w:tc>
      </w:tr>
      <w:tr w:rsidR="001627C0" w:rsidRPr="00FB313F" w14:paraId="5601003C" w14:textId="77777777" w:rsidTr="005F3366">
        <w:tc>
          <w:tcPr>
            <w:tcW w:w="5245" w:type="dxa"/>
            <w:vAlign w:val="center"/>
          </w:tcPr>
          <w:p w14:paraId="65C08F21" w14:textId="77777777" w:rsidR="001627C0" w:rsidRPr="00FB313F" w:rsidRDefault="001627C0" w:rsidP="004D3948">
            <w:pPr>
              <w:rPr>
                <w:rFonts w:ascii="Arial" w:hAnsi="Arial" w:cs="Arial"/>
                <w:b/>
                <w:sz w:val="24"/>
                <w:szCs w:val="24"/>
              </w:rPr>
            </w:pPr>
            <w:r w:rsidRPr="00FB313F">
              <w:rPr>
                <w:rFonts w:ascii="Arial" w:hAnsi="Arial" w:cs="Arial"/>
                <w:b/>
                <w:sz w:val="24"/>
                <w:szCs w:val="24"/>
              </w:rPr>
              <w:t>Contact email</w:t>
            </w:r>
          </w:p>
        </w:tc>
        <w:tc>
          <w:tcPr>
            <w:tcW w:w="8585" w:type="dxa"/>
            <w:vAlign w:val="center"/>
          </w:tcPr>
          <w:p w14:paraId="273FCF50" w14:textId="77777777" w:rsidR="001627C0" w:rsidRPr="00FB313F" w:rsidRDefault="001627C0" w:rsidP="004D3948">
            <w:pPr>
              <w:rPr>
                <w:rFonts w:ascii="Arial" w:hAnsi="Arial" w:cs="Arial"/>
                <w:sz w:val="24"/>
                <w:szCs w:val="24"/>
              </w:rPr>
            </w:pPr>
          </w:p>
        </w:tc>
      </w:tr>
      <w:tr w:rsidR="001627C0" w:rsidRPr="00FB313F" w14:paraId="0BCD45C6" w14:textId="77777777" w:rsidTr="005F3366">
        <w:tc>
          <w:tcPr>
            <w:tcW w:w="5245" w:type="dxa"/>
            <w:vAlign w:val="center"/>
          </w:tcPr>
          <w:p w14:paraId="7F72E545" w14:textId="77777777" w:rsidR="001627C0" w:rsidRPr="00FB313F" w:rsidRDefault="001627C0" w:rsidP="00C71B97">
            <w:pPr>
              <w:rPr>
                <w:rFonts w:ascii="Arial" w:hAnsi="Arial" w:cs="Arial"/>
                <w:b/>
                <w:sz w:val="24"/>
                <w:szCs w:val="24"/>
              </w:rPr>
            </w:pPr>
            <w:r w:rsidRPr="00FB313F">
              <w:rPr>
                <w:rFonts w:ascii="Arial" w:hAnsi="Arial" w:cs="Arial"/>
                <w:b/>
                <w:sz w:val="24"/>
                <w:szCs w:val="24"/>
              </w:rPr>
              <w:t>Authorised by (</w:t>
            </w:r>
            <w:proofErr w:type="gramStart"/>
            <w:r w:rsidR="002B5262" w:rsidRPr="00FB313F">
              <w:rPr>
                <w:rFonts w:ascii="Arial" w:hAnsi="Arial" w:cs="Arial"/>
                <w:b/>
                <w:sz w:val="24"/>
                <w:szCs w:val="24"/>
              </w:rPr>
              <w:t>e.g.</w:t>
            </w:r>
            <w:proofErr w:type="gramEnd"/>
            <w:r w:rsidRPr="00FB313F">
              <w:rPr>
                <w:rFonts w:ascii="Arial" w:hAnsi="Arial" w:cs="Arial"/>
                <w:b/>
                <w:sz w:val="24"/>
                <w:szCs w:val="24"/>
              </w:rPr>
              <w:t xml:space="preserve"> Head of Finance or Transport Services)</w:t>
            </w:r>
          </w:p>
        </w:tc>
        <w:tc>
          <w:tcPr>
            <w:tcW w:w="8585" w:type="dxa"/>
            <w:vAlign w:val="center"/>
          </w:tcPr>
          <w:p w14:paraId="75D28259" w14:textId="77777777" w:rsidR="001627C0" w:rsidRPr="00FB313F" w:rsidRDefault="001627C0" w:rsidP="004D3948">
            <w:pPr>
              <w:rPr>
                <w:rFonts w:ascii="Arial" w:hAnsi="Arial" w:cs="Arial"/>
                <w:sz w:val="24"/>
                <w:szCs w:val="24"/>
              </w:rPr>
            </w:pPr>
            <w:r w:rsidRPr="00FB313F">
              <w:rPr>
                <w:rFonts w:ascii="Arial" w:hAnsi="Arial" w:cs="Arial"/>
                <w:sz w:val="24"/>
                <w:szCs w:val="24"/>
              </w:rPr>
              <w:t xml:space="preserve">Name: </w:t>
            </w:r>
            <w:r w:rsidR="00E26D97" w:rsidRPr="00FB313F">
              <w:rPr>
                <w:rFonts w:ascii="Arial" w:hAnsi="Arial" w:cs="Arial"/>
                <w:sz w:val="24"/>
                <w:szCs w:val="24"/>
              </w:rPr>
              <w:t xml:space="preserve">     </w:t>
            </w:r>
            <w:r w:rsidRPr="00FB313F">
              <w:rPr>
                <w:rFonts w:ascii="Arial" w:hAnsi="Arial" w:cs="Arial"/>
                <w:sz w:val="24"/>
                <w:szCs w:val="24"/>
              </w:rPr>
              <w:t xml:space="preserve">                      </w:t>
            </w:r>
          </w:p>
          <w:p w14:paraId="27DF7AF5" w14:textId="77777777" w:rsidR="001627C0" w:rsidRPr="00FB313F" w:rsidRDefault="001627C0" w:rsidP="004D3948">
            <w:pPr>
              <w:rPr>
                <w:rFonts w:ascii="Arial" w:hAnsi="Arial" w:cs="Arial"/>
                <w:sz w:val="24"/>
                <w:szCs w:val="24"/>
              </w:rPr>
            </w:pPr>
            <w:r w:rsidRPr="00FB313F">
              <w:rPr>
                <w:rFonts w:ascii="Arial" w:hAnsi="Arial" w:cs="Arial"/>
                <w:sz w:val="24"/>
                <w:szCs w:val="24"/>
              </w:rPr>
              <w:t>Job Title:</w:t>
            </w:r>
          </w:p>
          <w:p w14:paraId="2614ECCD" w14:textId="7D2C1917" w:rsidR="002279BB" w:rsidRPr="00FB313F" w:rsidRDefault="001627C0" w:rsidP="002279BB">
            <w:pPr>
              <w:rPr>
                <w:rFonts w:ascii="Arial" w:hAnsi="Arial" w:cs="Arial"/>
                <w:sz w:val="24"/>
                <w:szCs w:val="24"/>
              </w:rPr>
            </w:pPr>
            <w:r w:rsidRPr="00FB313F">
              <w:rPr>
                <w:rFonts w:ascii="Arial" w:hAnsi="Arial" w:cs="Arial"/>
                <w:sz w:val="24"/>
                <w:szCs w:val="24"/>
              </w:rPr>
              <w:t>Signature:</w:t>
            </w:r>
          </w:p>
        </w:tc>
      </w:tr>
    </w:tbl>
    <w:p w14:paraId="5CFA737A" w14:textId="77777777" w:rsidR="00100CE9" w:rsidRPr="00FB313F" w:rsidRDefault="00100CE9" w:rsidP="00595D9C">
      <w:pPr>
        <w:pStyle w:val="ListParagraph"/>
        <w:ind w:left="0"/>
        <w:rPr>
          <w:rFonts w:ascii="Arial" w:hAnsi="Arial" w:cs="Arial"/>
          <w:b/>
          <w:sz w:val="24"/>
          <w:szCs w:val="24"/>
          <w:u w:val="single"/>
        </w:rPr>
      </w:pPr>
    </w:p>
    <w:p w14:paraId="09ED241F" w14:textId="7F944172" w:rsidR="007A3196" w:rsidRPr="00FB313F" w:rsidRDefault="00100CE9" w:rsidP="00100CE9">
      <w:pPr>
        <w:rPr>
          <w:rFonts w:ascii="Arial" w:hAnsi="Arial" w:cs="Arial"/>
          <w:b/>
          <w:sz w:val="24"/>
          <w:szCs w:val="24"/>
          <w:u w:val="single"/>
        </w:rPr>
      </w:pPr>
      <w:r w:rsidRPr="00FB313F">
        <w:rPr>
          <w:rFonts w:ascii="Arial" w:hAnsi="Arial" w:cs="Arial"/>
          <w:b/>
          <w:sz w:val="24"/>
          <w:szCs w:val="24"/>
          <w:u w:val="single"/>
        </w:rPr>
        <w:br w:type="page"/>
      </w:r>
      <w:r w:rsidR="00AD62F8" w:rsidRPr="00AD62F8">
        <w:rPr>
          <w:rFonts w:ascii="Arial" w:hAnsi="Arial" w:cs="Arial"/>
          <w:b/>
          <w:sz w:val="24"/>
          <w:szCs w:val="24"/>
          <w:u w:val="single"/>
        </w:rPr>
        <w:lastRenderedPageBreak/>
        <w:t>Welsh transport appraisal guidance (WelTAG)</w:t>
      </w:r>
    </w:p>
    <w:p w14:paraId="08138CBF" w14:textId="77777777" w:rsidR="007A3196" w:rsidRPr="00FB313F" w:rsidRDefault="007A3196">
      <w:pPr>
        <w:rPr>
          <w:rFonts w:ascii="Arial" w:hAnsi="Arial" w:cs="Arial"/>
          <w:b/>
          <w:sz w:val="24"/>
          <w:szCs w:val="24"/>
          <w:u w:val="single"/>
        </w:rPr>
      </w:pPr>
    </w:p>
    <w:p w14:paraId="63BEA7DA" w14:textId="78D16288" w:rsidR="007A3196" w:rsidRPr="00FB313F" w:rsidRDefault="007A3196" w:rsidP="007A3196">
      <w:pPr>
        <w:pStyle w:val="ListParagraph"/>
        <w:numPr>
          <w:ilvl w:val="0"/>
          <w:numId w:val="18"/>
        </w:numPr>
        <w:rPr>
          <w:rFonts w:ascii="Arial" w:hAnsi="Arial" w:cs="Arial"/>
          <w:sz w:val="24"/>
          <w:szCs w:val="24"/>
        </w:rPr>
      </w:pPr>
      <w:r w:rsidRPr="00FB313F">
        <w:rPr>
          <w:rFonts w:ascii="Arial" w:hAnsi="Arial" w:cs="Arial"/>
          <w:sz w:val="24"/>
          <w:szCs w:val="24"/>
        </w:rPr>
        <w:t xml:space="preserve">Which </w:t>
      </w:r>
      <w:hyperlink r:id="rId9" w:history="1">
        <w:r w:rsidR="00AD62F8" w:rsidRPr="00AD62F8">
          <w:rPr>
            <w:rStyle w:val="Hyperlink"/>
            <w:rFonts w:ascii="Arial" w:hAnsi="Arial" w:cs="Arial"/>
            <w:bCs/>
            <w:sz w:val="24"/>
            <w:szCs w:val="24"/>
          </w:rPr>
          <w:t>Welsh transport appraisal guidance</w:t>
        </w:r>
        <w:r w:rsidR="00AD62F8" w:rsidRPr="00AD62F8">
          <w:rPr>
            <w:rStyle w:val="Hyperlink"/>
            <w:rFonts w:ascii="Arial" w:hAnsi="Arial" w:cs="Arial"/>
            <w:b/>
            <w:sz w:val="24"/>
            <w:szCs w:val="24"/>
          </w:rPr>
          <w:t xml:space="preserve"> (</w:t>
        </w:r>
        <w:r w:rsidRPr="00AD62F8">
          <w:rPr>
            <w:rStyle w:val="Hyperlink"/>
            <w:rFonts w:ascii="Arial" w:hAnsi="Arial" w:cs="Arial"/>
            <w:sz w:val="24"/>
            <w:szCs w:val="24"/>
          </w:rPr>
          <w:t>WelTAG</w:t>
        </w:r>
        <w:r w:rsidR="00AD62F8" w:rsidRPr="00AD62F8">
          <w:rPr>
            <w:rStyle w:val="Hyperlink"/>
            <w:rFonts w:ascii="Arial" w:hAnsi="Arial" w:cs="Arial"/>
            <w:sz w:val="24"/>
            <w:szCs w:val="24"/>
          </w:rPr>
          <w:t>)</w:t>
        </w:r>
      </w:hyperlink>
      <w:r w:rsidRPr="00FB313F">
        <w:rPr>
          <w:rFonts w:ascii="Arial" w:hAnsi="Arial" w:cs="Arial"/>
          <w:sz w:val="24"/>
          <w:szCs w:val="24"/>
        </w:rPr>
        <w:t xml:space="preserve"> </w:t>
      </w:r>
      <w:r w:rsidR="00AD62F8">
        <w:rPr>
          <w:rFonts w:ascii="Arial" w:hAnsi="Arial" w:cs="Arial"/>
          <w:sz w:val="24"/>
          <w:szCs w:val="24"/>
        </w:rPr>
        <w:t>s</w:t>
      </w:r>
      <w:r w:rsidRPr="00FB313F">
        <w:rPr>
          <w:rFonts w:ascii="Arial" w:hAnsi="Arial" w:cs="Arial"/>
          <w:sz w:val="24"/>
          <w:szCs w:val="24"/>
        </w:rPr>
        <w:t>tages have you completed? Please tick all that apply.</w:t>
      </w:r>
    </w:p>
    <w:p w14:paraId="326C4AB8" w14:textId="169CD314" w:rsidR="007A3196" w:rsidRPr="00FB313F" w:rsidRDefault="007A3196" w:rsidP="007A3196">
      <w:pPr>
        <w:rPr>
          <w:rFonts w:ascii="Arial" w:hAnsi="Arial" w:cs="Arial"/>
          <w:sz w:val="24"/>
          <w:szCs w:val="24"/>
        </w:rPr>
      </w:pPr>
      <w:r w:rsidRPr="00FB313F">
        <w:rPr>
          <w:rFonts w:ascii="Arial" w:hAnsi="Arial" w:cs="Arial"/>
          <w:noProof/>
          <w:sz w:val="24"/>
          <w:szCs w:val="24"/>
          <w:lang w:eastAsia="en-GB"/>
        </w:rPr>
        <mc:AlternateContent>
          <mc:Choice Requires="wps">
            <w:drawing>
              <wp:anchor distT="45720" distB="45720" distL="114300" distR="114300" simplePos="0" relativeHeight="251662336" behindDoc="1" locked="0" layoutInCell="1" allowOverlap="1" wp14:anchorId="3F377B0B" wp14:editId="4AAF06AF">
                <wp:simplePos x="0" y="0"/>
                <wp:positionH relativeFrom="column">
                  <wp:posOffset>5276850</wp:posOffset>
                </wp:positionH>
                <wp:positionV relativeFrom="paragraph">
                  <wp:posOffset>147955</wp:posOffset>
                </wp:positionV>
                <wp:extent cx="241300" cy="234950"/>
                <wp:effectExtent l="0" t="0" r="25400" b="12700"/>
                <wp:wrapTight wrapText="bothSides">
                  <wp:wrapPolygon edited="0">
                    <wp:start x="0" y="0"/>
                    <wp:lineTo x="0" y="21016"/>
                    <wp:lineTo x="22168" y="21016"/>
                    <wp:lineTo x="221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792BF81D"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77B0B" id="_x0000_t202" coordsize="21600,21600" o:spt="202" path="m,l,21600r21600,l21600,xe">
                <v:stroke joinstyle="miter"/>
                <v:path gradientshapeok="t" o:connecttype="rect"/>
              </v:shapetype>
              <v:shape id="Text Box 2" o:spid="_x0000_s1026" type="#_x0000_t202" style="position:absolute;margin-left:415.5pt;margin-top:11.65pt;width:19pt;height:1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">
                <v:textbox>
                  <w:txbxContent>
                    <w:p w14:paraId="792BF81D" w14:textId="77777777" w:rsidR="00D31B6D" w:rsidRDefault="00D31B6D" w:rsidP="007A3196"/>
                  </w:txbxContent>
                </v:textbox>
                <w10:wrap type="tight"/>
              </v:shape>
            </w:pict>
          </mc:Fallback>
        </mc:AlternateContent>
      </w:r>
      <w:r w:rsidRPr="00FB313F">
        <w:rPr>
          <w:rFonts w:ascii="Arial" w:hAnsi="Arial" w:cs="Arial"/>
          <w:noProof/>
          <w:sz w:val="24"/>
          <w:szCs w:val="24"/>
          <w:lang w:eastAsia="en-GB"/>
        </w:rPr>
        <mc:AlternateContent>
          <mc:Choice Requires="wps">
            <w:drawing>
              <wp:anchor distT="45720" distB="45720" distL="114300" distR="114300" simplePos="0" relativeHeight="251663360" behindDoc="1" locked="0" layoutInCell="1" allowOverlap="1" wp14:anchorId="2CCDCA80" wp14:editId="0C24DF35">
                <wp:simplePos x="0" y="0"/>
                <wp:positionH relativeFrom="column">
                  <wp:posOffset>3930650</wp:posOffset>
                </wp:positionH>
                <wp:positionV relativeFrom="paragraph">
                  <wp:posOffset>150495</wp:posOffset>
                </wp:positionV>
                <wp:extent cx="241300" cy="234950"/>
                <wp:effectExtent l="0" t="0" r="25400" b="12700"/>
                <wp:wrapTight wrapText="bothSides">
                  <wp:wrapPolygon edited="0">
                    <wp:start x="0" y="0"/>
                    <wp:lineTo x="0" y="21016"/>
                    <wp:lineTo x="22168" y="21016"/>
                    <wp:lineTo x="2216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72D131BB"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DCA80" id="Text Box 5" o:spid="_x0000_s1027" type="#_x0000_t202" style="position:absolute;margin-left:309.5pt;margin-top:11.85pt;width:19pt;height:1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">
                <v:textbox>
                  <w:txbxContent>
                    <w:p w14:paraId="72D131BB" w14:textId="77777777" w:rsidR="00D31B6D" w:rsidRDefault="00D31B6D" w:rsidP="007A3196"/>
                  </w:txbxContent>
                </v:textbox>
                <w10:wrap type="tight"/>
              </v:shape>
            </w:pict>
          </mc:Fallback>
        </mc:AlternateContent>
      </w:r>
      <w:r w:rsidRPr="00FB313F">
        <w:rPr>
          <w:rFonts w:ascii="Arial" w:hAnsi="Arial" w:cs="Arial"/>
          <w:noProof/>
          <w:sz w:val="24"/>
          <w:szCs w:val="24"/>
          <w:lang w:eastAsia="en-GB"/>
        </w:rPr>
        <mc:AlternateContent>
          <mc:Choice Requires="wps">
            <w:drawing>
              <wp:anchor distT="45720" distB="45720" distL="114300" distR="114300" simplePos="0" relativeHeight="251664384" behindDoc="1" locked="0" layoutInCell="1" allowOverlap="1" wp14:anchorId="7308A0A7" wp14:editId="66B65BE3">
                <wp:simplePos x="0" y="0"/>
                <wp:positionH relativeFrom="column">
                  <wp:posOffset>2495550</wp:posOffset>
                </wp:positionH>
                <wp:positionV relativeFrom="paragraph">
                  <wp:posOffset>149225</wp:posOffset>
                </wp:positionV>
                <wp:extent cx="241300" cy="234950"/>
                <wp:effectExtent l="0" t="0" r="25400" b="12700"/>
                <wp:wrapTight wrapText="bothSides">
                  <wp:wrapPolygon edited="0">
                    <wp:start x="0" y="0"/>
                    <wp:lineTo x="0" y="21016"/>
                    <wp:lineTo x="22168" y="21016"/>
                    <wp:lineTo x="2216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228332AC"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8A0A7" id="_x0000_s1028" type="#_x0000_t202" style="position:absolute;margin-left:196.5pt;margin-top:11.75pt;width:19pt;height:1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">
                <v:textbox>
                  <w:txbxContent>
                    <w:p w14:paraId="228332AC" w14:textId="77777777" w:rsidR="00D31B6D" w:rsidRDefault="00D31B6D" w:rsidP="007A3196"/>
                  </w:txbxContent>
                </v:textbox>
                <w10:wrap type="tight"/>
              </v:shape>
            </w:pict>
          </mc:Fallback>
        </mc:AlternateContent>
      </w:r>
      <w:r w:rsidRPr="00FB313F">
        <w:rPr>
          <w:rFonts w:ascii="Arial" w:hAnsi="Arial" w:cs="Arial"/>
          <w:noProof/>
          <w:sz w:val="24"/>
          <w:szCs w:val="24"/>
          <w:lang w:eastAsia="en-GB"/>
        </w:rPr>
        <mc:AlternateContent>
          <mc:Choice Requires="wps">
            <w:drawing>
              <wp:anchor distT="45720" distB="45720" distL="114300" distR="114300" simplePos="0" relativeHeight="251661312" behindDoc="1" locked="0" layoutInCell="1" allowOverlap="1" wp14:anchorId="5E68D01F" wp14:editId="4A73452E">
                <wp:simplePos x="0" y="0"/>
                <wp:positionH relativeFrom="column">
                  <wp:posOffset>1104900</wp:posOffset>
                </wp:positionH>
                <wp:positionV relativeFrom="paragraph">
                  <wp:posOffset>125730</wp:posOffset>
                </wp:positionV>
                <wp:extent cx="241300" cy="234950"/>
                <wp:effectExtent l="0" t="0" r="25400" b="12700"/>
                <wp:wrapTight wrapText="bothSides">
                  <wp:wrapPolygon edited="0">
                    <wp:start x="0" y="0"/>
                    <wp:lineTo x="0" y="21016"/>
                    <wp:lineTo x="22168" y="21016"/>
                    <wp:lineTo x="221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5AC230D1"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8D01F" id="_x0000_s1029" type="#_x0000_t202" style="position:absolute;margin-left:87pt;margin-top:9.9pt;width:19pt;height:1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">
                <v:textbox>
                  <w:txbxContent>
                    <w:p w14:paraId="5AC230D1" w14:textId="77777777" w:rsidR="00D31B6D" w:rsidRDefault="00D31B6D" w:rsidP="007A3196"/>
                  </w:txbxContent>
                </v:textbox>
                <w10:wrap type="tight"/>
              </v:shape>
            </w:pict>
          </mc:Fallback>
        </mc:AlternateContent>
      </w:r>
    </w:p>
    <w:p w14:paraId="6AF4E94E" w14:textId="44104CC1" w:rsidR="007A3196" w:rsidRPr="00FB313F" w:rsidRDefault="007A3196" w:rsidP="007A3196">
      <w:pPr>
        <w:ind w:left="720"/>
        <w:rPr>
          <w:rFonts w:ascii="Arial" w:hAnsi="Arial" w:cs="Arial"/>
          <w:sz w:val="24"/>
          <w:szCs w:val="24"/>
        </w:rPr>
      </w:pPr>
      <w:r w:rsidRPr="00FB313F">
        <w:rPr>
          <w:rFonts w:ascii="Arial" w:hAnsi="Arial" w:cs="Arial"/>
          <w:sz w:val="24"/>
          <w:szCs w:val="24"/>
        </w:rPr>
        <w:t xml:space="preserve">Stage 1 </w:t>
      </w:r>
      <w:r w:rsidRPr="00FB313F">
        <w:rPr>
          <w:rFonts w:ascii="Arial" w:hAnsi="Arial" w:cs="Arial"/>
          <w:sz w:val="24"/>
          <w:szCs w:val="24"/>
        </w:rPr>
        <w:tab/>
        <w:t>Stage 2</w:t>
      </w:r>
      <w:r w:rsidRPr="00FB313F">
        <w:rPr>
          <w:rFonts w:ascii="Arial" w:hAnsi="Arial" w:cs="Arial"/>
          <w:sz w:val="24"/>
          <w:szCs w:val="24"/>
        </w:rPr>
        <w:tab/>
        <w:t>Stage 3</w:t>
      </w:r>
      <w:r w:rsidRPr="00FB313F">
        <w:rPr>
          <w:rFonts w:ascii="Arial" w:hAnsi="Arial" w:cs="Arial"/>
          <w:sz w:val="24"/>
          <w:szCs w:val="24"/>
        </w:rPr>
        <w:tab/>
        <w:t>Stage 4</w:t>
      </w:r>
    </w:p>
    <w:p w14:paraId="50A73E76" w14:textId="6E5FD271" w:rsidR="007A3196" w:rsidRPr="00FB313F" w:rsidRDefault="007A3196" w:rsidP="007A3196">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43607E" w:rsidRPr="00FB313F" w14:paraId="70EE0DEB" w14:textId="77777777" w:rsidTr="0043607E">
        <w:tc>
          <w:tcPr>
            <w:tcW w:w="13244" w:type="dxa"/>
          </w:tcPr>
          <w:p w14:paraId="428BCC76" w14:textId="2CC197F9" w:rsidR="0043607E" w:rsidRPr="00FB313F" w:rsidRDefault="0043607E" w:rsidP="007A3196">
            <w:pPr>
              <w:rPr>
                <w:rFonts w:ascii="Arial" w:hAnsi="Arial" w:cs="Arial"/>
                <w:sz w:val="24"/>
                <w:szCs w:val="24"/>
              </w:rPr>
            </w:pPr>
            <w:r w:rsidRPr="00FB313F">
              <w:rPr>
                <w:rFonts w:ascii="Arial" w:hAnsi="Arial" w:cs="Arial"/>
                <w:sz w:val="24"/>
                <w:szCs w:val="24"/>
              </w:rPr>
              <w:t xml:space="preserve">For </w:t>
            </w:r>
            <w:proofErr w:type="gramStart"/>
            <w:r w:rsidRPr="00FB313F">
              <w:rPr>
                <w:rFonts w:ascii="Arial" w:hAnsi="Arial" w:cs="Arial"/>
                <w:sz w:val="24"/>
                <w:szCs w:val="24"/>
              </w:rPr>
              <w:t>packages</w:t>
            </w:r>
            <w:proofErr w:type="gramEnd"/>
            <w:r w:rsidRPr="00FB313F">
              <w:rPr>
                <w:rFonts w:ascii="Arial" w:hAnsi="Arial" w:cs="Arial"/>
                <w:sz w:val="24"/>
                <w:szCs w:val="24"/>
              </w:rPr>
              <w:t xml:space="preserve"> please list each project below and state the WelTAG Stages completed for each project:</w:t>
            </w:r>
          </w:p>
          <w:p w14:paraId="756FE7B2" w14:textId="77777777" w:rsidR="0043607E" w:rsidRPr="00FB313F" w:rsidRDefault="0043607E" w:rsidP="007A3196">
            <w:pPr>
              <w:rPr>
                <w:rFonts w:ascii="Arial" w:hAnsi="Arial" w:cs="Arial"/>
                <w:sz w:val="24"/>
                <w:szCs w:val="24"/>
              </w:rPr>
            </w:pPr>
          </w:p>
          <w:p w14:paraId="05F5F44F" w14:textId="77777777" w:rsidR="000C704D" w:rsidRPr="00FB313F" w:rsidRDefault="000C704D" w:rsidP="007A3196">
            <w:pPr>
              <w:rPr>
                <w:rFonts w:ascii="Arial" w:hAnsi="Arial" w:cs="Arial"/>
                <w:sz w:val="24"/>
                <w:szCs w:val="24"/>
              </w:rPr>
            </w:pPr>
          </w:p>
          <w:p w14:paraId="6AF916D6" w14:textId="2CE223CA" w:rsidR="000C704D" w:rsidRPr="00FB313F" w:rsidRDefault="000C704D" w:rsidP="007A3196">
            <w:pPr>
              <w:rPr>
                <w:rFonts w:ascii="Arial" w:hAnsi="Arial" w:cs="Arial"/>
                <w:sz w:val="24"/>
                <w:szCs w:val="24"/>
              </w:rPr>
            </w:pPr>
          </w:p>
        </w:tc>
      </w:tr>
    </w:tbl>
    <w:p w14:paraId="712FA330" w14:textId="77777777" w:rsidR="007A3196" w:rsidRPr="00FB313F" w:rsidRDefault="007A3196" w:rsidP="007A3196">
      <w:pPr>
        <w:rPr>
          <w:rFonts w:ascii="Arial" w:hAnsi="Arial" w:cs="Arial"/>
          <w:sz w:val="24"/>
          <w:szCs w:val="24"/>
        </w:rPr>
      </w:pPr>
    </w:p>
    <w:p w14:paraId="3B1408B6" w14:textId="274B117C" w:rsidR="007A3196" w:rsidRPr="00FB313F" w:rsidRDefault="007A3196" w:rsidP="007A3196">
      <w:pPr>
        <w:pStyle w:val="ListParagraph"/>
        <w:numPr>
          <w:ilvl w:val="0"/>
          <w:numId w:val="18"/>
        </w:numPr>
        <w:rPr>
          <w:rFonts w:ascii="Arial" w:hAnsi="Arial" w:cs="Arial"/>
          <w:sz w:val="24"/>
          <w:szCs w:val="24"/>
        </w:rPr>
      </w:pPr>
      <w:r w:rsidRPr="00FB313F">
        <w:rPr>
          <w:rFonts w:ascii="Arial" w:hAnsi="Arial" w:cs="Arial"/>
          <w:sz w:val="24"/>
          <w:szCs w:val="24"/>
        </w:rPr>
        <w:t xml:space="preserve">What level of </w:t>
      </w:r>
      <w:r w:rsidRPr="00FB313F">
        <w:rPr>
          <w:rFonts w:ascii="Arial" w:hAnsi="Arial" w:cs="Arial"/>
          <w:b/>
          <w:sz w:val="24"/>
          <w:szCs w:val="24"/>
        </w:rPr>
        <w:t>risk</w:t>
      </w:r>
      <w:r w:rsidRPr="00FB313F">
        <w:rPr>
          <w:rFonts w:ascii="Arial" w:hAnsi="Arial" w:cs="Arial"/>
          <w:sz w:val="24"/>
          <w:szCs w:val="24"/>
        </w:rPr>
        <w:t xml:space="preserve"> is your study? Please tick one (See WelTAG page 34 for definitions).</w:t>
      </w:r>
    </w:p>
    <w:p w14:paraId="5CEA3A71" w14:textId="7AB3AB04" w:rsidR="007A3196" w:rsidRPr="00FB313F" w:rsidRDefault="007A3196" w:rsidP="007A3196">
      <w:pPr>
        <w:rPr>
          <w:rFonts w:ascii="Arial" w:hAnsi="Arial" w:cs="Arial"/>
          <w:sz w:val="24"/>
          <w:szCs w:val="24"/>
        </w:rPr>
      </w:pPr>
      <w:r w:rsidRPr="00FB313F">
        <w:rPr>
          <w:rFonts w:ascii="Arial" w:hAnsi="Arial" w:cs="Arial"/>
          <w:noProof/>
          <w:sz w:val="24"/>
          <w:szCs w:val="24"/>
          <w:lang w:eastAsia="en-GB"/>
        </w:rPr>
        <mc:AlternateContent>
          <mc:Choice Requires="wps">
            <w:drawing>
              <wp:anchor distT="45720" distB="45720" distL="114300" distR="114300" simplePos="0" relativeHeight="251666432" behindDoc="1" locked="0" layoutInCell="1" allowOverlap="1" wp14:anchorId="2C75F282" wp14:editId="0145E5D3">
                <wp:simplePos x="0" y="0"/>
                <wp:positionH relativeFrom="column">
                  <wp:posOffset>3689350</wp:posOffset>
                </wp:positionH>
                <wp:positionV relativeFrom="paragraph">
                  <wp:posOffset>134620</wp:posOffset>
                </wp:positionV>
                <wp:extent cx="241300" cy="234950"/>
                <wp:effectExtent l="0" t="0" r="25400" b="12700"/>
                <wp:wrapTight wrapText="bothSides">
                  <wp:wrapPolygon edited="0">
                    <wp:start x="0" y="0"/>
                    <wp:lineTo x="0" y="21016"/>
                    <wp:lineTo x="22168" y="21016"/>
                    <wp:lineTo x="2216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517343D7"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5F282" id="_x0000_s1030" type="#_x0000_t202" style="position:absolute;margin-left:290.5pt;margin-top:10.6pt;width:19pt;height:18.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O4EwIAACUEAAAOAAAAZHJzL2Uyb0RvYy54bWysU1+P0zAMf0fiO0R5Z+16Hd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">
                <v:textbox>
                  <w:txbxContent>
                    <w:p w14:paraId="517343D7" w14:textId="77777777" w:rsidR="00D31B6D" w:rsidRDefault="00D31B6D" w:rsidP="007A3196"/>
                  </w:txbxContent>
                </v:textbox>
                <w10:wrap type="tight"/>
              </v:shape>
            </w:pict>
          </mc:Fallback>
        </mc:AlternateContent>
      </w:r>
      <w:r w:rsidRPr="00FB313F">
        <w:rPr>
          <w:rFonts w:ascii="Arial" w:hAnsi="Arial" w:cs="Arial"/>
          <w:noProof/>
          <w:sz w:val="24"/>
          <w:szCs w:val="24"/>
          <w:lang w:eastAsia="en-GB"/>
        </w:rPr>
        <mc:AlternateContent>
          <mc:Choice Requires="wps">
            <w:drawing>
              <wp:anchor distT="45720" distB="45720" distL="114300" distR="114300" simplePos="0" relativeHeight="251665408" behindDoc="1" locked="0" layoutInCell="1" allowOverlap="1" wp14:anchorId="08604041" wp14:editId="15A5A4E9">
                <wp:simplePos x="0" y="0"/>
                <wp:positionH relativeFrom="column">
                  <wp:posOffset>984250</wp:posOffset>
                </wp:positionH>
                <wp:positionV relativeFrom="paragraph">
                  <wp:posOffset>132080</wp:posOffset>
                </wp:positionV>
                <wp:extent cx="241300" cy="234950"/>
                <wp:effectExtent l="0" t="0" r="25400" b="12700"/>
                <wp:wrapTight wrapText="bothSides">
                  <wp:wrapPolygon edited="0">
                    <wp:start x="0" y="0"/>
                    <wp:lineTo x="0" y="21016"/>
                    <wp:lineTo x="22168" y="21016"/>
                    <wp:lineTo x="2216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36FECF64"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04041" id="_x0000_s1031" type="#_x0000_t202" style="position:absolute;margin-left:77.5pt;margin-top:10.4pt;width:19pt;height:1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">
                <v:textbox>
                  <w:txbxContent>
                    <w:p w14:paraId="36FECF64" w14:textId="77777777" w:rsidR="00D31B6D" w:rsidRDefault="00D31B6D" w:rsidP="007A3196"/>
                  </w:txbxContent>
                </v:textbox>
                <w10:wrap type="tight"/>
              </v:shape>
            </w:pict>
          </mc:Fallback>
        </mc:AlternateContent>
      </w:r>
      <w:r w:rsidRPr="00FB313F">
        <w:rPr>
          <w:rFonts w:ascii="Arial" w:hAnsi="Arial" w:cs="Arial"/>
          <w:noProof/>
          <w:sz w:val="24"/>
          <w:szCs w:val="24"/>
          <w:lang w:eastAsia="en-GB"/>
        </w:rPr>
        <mc:AlternateContent>
          <mc:Choice Requires="wps">
            <w:drawing>
              <wp:anchor distT="45720" distB="45720" distL="114300" distR="114300" simplePos="0" relativeHeight="251667456" behindDoc="1" locked="0" layoutInCell="1" allowOverlap="1" wp14:anchorId="4AA058A5" wp14:editId="373FEB08">
                <wp:simplePos x="0" y="0"/>
                <wp:positionH relativeFrom="column">
                  <wp:posOffset>2590800</wp:posOffset>
                </wp:positionH>
                <wp:positionV relativeFrom="paragraph">
                  <wp:posOffset>154940</wp:posOffset>
                </wp:positionV>
                <wp:extent cx="241300" cy="234950"/>
                <wp:effectExtent l="0" t="0" r="25400" b="12700"/>
                <wp:wrapTight wrapText="bothSides">
                  <wp:wrapPolygon edited="0">
                    <wp:start x="0" y="0"/>
                    <wp:lineTo x="0" y="21016"/>
                    <wp:lineTo x="22168" y="21016"/>
                    <wp:lineTo x="221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334C4640"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058A5" id="_x0000_s1032" type="#_x0000_t202" style="position:absolute;margin-left:204pt;margin-top:12.2pt;width:19pt;height: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">
                <v:textbox>
                  <w:txbxContent>
                    <w:p w14:paraId="334C4640" w14:textId="77777777" w:rsidR="00D31B6D" w:rsidRDefault="00D31B6D" w:rsidP="007A3196"/>
                  </w:txbxContent>
                </v:textbox>
                <w10:wrap type="tight"/>
              </v:shape>
            </w:pict>
          </mc:Fallback>
        </mc:AlternateContent>
      </w:r>
    </w:p>
    <w:p w14:paraId="3C64DCEA" w14:textId="4B46090B" w:rsidR="007A3196" w:rsidRPr="00FB313F" w:rsidRDefault="007A3196" w:rsidP="007A3196">
      <w:pPr>
        <w:ind w:left="720"/>
        <w:rPr>
          <w:rFonts w:ascii="Arial" w:hAnsi="Arial" w:cs="Arial"/>
          <w:sz w:val="24"/>
          <w:szCs w:val="24"/>
        </w:rPr>
      </w:pPr>
      <w:r w:rsidRPr="00FB313F">
        <w:rPr>
          <w:rFonts w:ascii="Arial" w:hAnsi="Arial" w:cs="Arial"/>
          <w:sz w:val="24"/>
          <w:szCs w:val="24"/>
        </w:rPr>
        <w:t xml:space="preserve">Low </w:t>
      </w:r>
      <w:r w:rsidRPr="00FB313F">
        <w:rPr>
          <w:rFonts w:ascii="Arial" w:hAnsi="Arial" w:cs="Arial"/>
          <w:sz w:val="24"/>
          <w:szCs w:val="24"/>
        </w:rPr>
        <w:tab/>
      </w:r>
      <w:r w:rsidRPr="00FB313F">
        <w:rPr>
          <w:rFonts w:ascii="Arial" w:hAnsi="Arial" w:cs="Arial"/>
          <w:sz w:val="24"/>
          <w:szCs w:val="24"/>
        </w:rPr>
        <w:tab/>
        <w:t xml:space="preserve">Medium </w:t>
      </w:r>
      <w:r w:rsidRPr="00FB313F">
        <w:rPr>
          <w:rFonts w:ascii="Arial" w:hAnsi="Arial" w:cs="Arial"/>
          <w:sz w:val="24"/>
          <w:szCs w:val="24"/>
        </w:rPr>
        <w:tab/>
        <w:t>High</w:t>
      </w:r>
    </w:p>
    <w:p w14:paraId="047BD5F4" w14:textId="5A8F8F34" w:rsidR="007A3196" w:rsidRPr="00FB313F" w:rsidRDefault="007A3196" w:rsidP="007A3196">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0043607E" w:rsidRPr="00FB313F" w14:paraId="44015FCF" w14:textId="77777777" w:rsidTr="0043607E">
        <w:tc>
          <w:tcPr>
            <w:tcW w:w="13948" w:type="dxa"/>
          </w:tcPr>
          <w:p w14:paraId="79B08223" w14:textId="306FF529" w:rsidR="0043607E" w:rsidRPr="00FB313F" w:rsidRDefault="0043607E" w:rsidP="0043607E">
            <w:pPr>
              <w:pStyle w:val="ListParagraph"/>
              <w:ind w:left="0"/>
              <w:rPr>
                <w:rFonts w:ascii="Arial" w:hAnsi="Arial" w:cs="Arial"/>
                <w:sz w:val="24"/>
                <w:szCs w:val="24"/>
              </w:rPr>
            </w:pPr>
            <w:r w:rsidRPr="00FB313F">
              <w:rPr>
                <w:rFonts w:ascii="Arial" w:hAnsi="Arial" w:cs="Arial"/>
                <w:sz w:val="24"/>
                <w:szCs w:val="24"/>
              </w:rPr>
              <w:t xml:space="preserve">For </w:t>
            </w:r>
            <w:proofErr w:type="gramStart"/>
            <w:r w:rsidRPr="00FB313F">
              <w:rPr>
                <w:rFonts w:ascii="Arial" w:hAnsi="Arial" w:cs="Arial"/>
                <w:sz w:val="24"/>
                <w:szCs w:val="24"/>
              </w:rPr>
              <w:t>packages</w:t>
            </w:r>
            <w:proofErr w:type="gramEnd"/>
            <w:r w:rsidRPr="00FB313F">
              <w:rPr>
                <w:rFonts w:ascii="Arial" w:hAnsi="Arial" w:cs="Arial"/>
                <w:sz w:val="24"/>
                <w:szCs w:val="24"/>
              </w:rPr>
              <w:t xml:space="preserve"> please list each project below and state the level of risk for each project:</w:t>
            </w:r>
          </w:p>
          <w:p w14:paraId="620A05F5" w14:textId="77777777" w:rsidR="0043607E" w:rsidRPr="00FB313F" w:rsidRDefault="0043607E" w:rsidP="0043607E">
            <w:pPr>
              <w:pStyle w:val="ListParagraph"/>
              <w:ind w:left="0"/>
              <w:rPr>
                <w:rFonts w:ascii="Arial" w:hAnsi="Arial" w:cs="Arial"/>
                <w:sz w:val="24"/>
                <w:szCs w:val="24"/>
              </w:rPr>
            </w:pPr>
          </w:p>
          <w:p w14:paraId="365A25AB" w14:textId="77777777" w:rsidR="000C704D" w:rsidRPr="00FB313F" w:rsidRDefault="000C704D" w:rsidP="0043607E">
            <w:pPr>
              <w:pStyle w:val="ListParagraph"/>
              <w:ind w:left="0"/>
              <w:rPr>
                <w:rFonts w:ascii="Arial" w:hAnsi="Arial" w:cs="Arial"/>
                <w:sz w:val="24"/>
                <w:szCs w:val="24"/>
              </w:rPr>
            </w:pPr>
          </w:p>
          <w:p w14:paraId="1ED3F241" w14:textId="1E080FFD" w:rsidR="000C704D" w:rsidRPr="00FB313F" w:rsidRDefault="000C704D" w:rsidP="0043607E">
            <w:pPr>
              <w:pStyle w:val="ListParagraph"/>
              <w:ind w:left="0"/>
              <w:rPr>
                <w:rFonts w:ascii="Arial" w:hAnsi="Arial" w:cs="Arial"/>
                <w:sz w:val="24"/>
                <w:szCs w:val="24"/>
              </w:rPr>
            </w:pPr>
          </w:p>
        </w:tc>
      </w:tr>
    </w:tbl>
    <w:p w14:paraId="758F872F" w14:textId="77777777" w:rsidR="0043607E" w:rsidRPr="00FB313F" w:rsidRDefault="0043607E" w:rsidP="0043607E">
      <w:pPr>
        <w:pStyle w:val="ListParagraph"/>
        <w:rPr>
          <w:rFonts w:ascii="Arial" w:hAnsi="Arial" w:cs="Arial"/>
          <w:sz w:val="24"/>
          <w:szCs w:val="24"/>
        </w:rPr>
      </w:pPr>
    </w:p>
    <w:p w14:paraId="1DCB960F" w14:textId="030BEDD5" w:rsidR="007A3196" w:rsidRPr="00FB313F" w:rsidRDefault="000C704D" w:rsidP="007A3196">
      <w:pPr>
        <w:pStyle w:val="ListParagraph"/>
        <w:numPr>
          <w:ilvl w:val="0"/>
          <w:numId w:val="18"/>
        </w:numPr>
        <w:rPr>
          <w:rFonts w:ascii="Arial" w:hAnsi="Arial" w:cs="Arial"/>
          <w:sz w:val="24"/>
          <w:szCs w:val="24"/>
        </w:rPr>
      </w:pPr>
      <w:r w:rsidRPr="00FB313F">
        <w:rPr>
          <w:rFonts w:ascii="Arial" w:hAnsi="Arial" w:cs="Arial"/>
          <w:sz w:val="24"/>
          <w:szCs w:val="24"/>
        </w:rPr>
        <w:t xml:space="preserve">Who is or will be on your </w:t>
      </w:r>
      <w:r w:rsidRPr="00FB313F">
        <w:rPr>
          <w:rFonts w:ascii="Arial" w:hAnsi="Arial" w:cs="Arial"/>
          <w:b/>
          <w:sz w:val="24"/>
          <w:szCs w:val="24"/>
        </w:rPr>
        <w:t>R</w:t>
      </w:r>
      <w:r w:rsidR="007A3196" w:rsidRPr="00FB313F">
        <w:rPr>
          <w:rFonts w:ascii="Arial" w:hAnsi="Arial" w:cs="Arial"/>
          <w:b/>
          <w:sz w:val="24"/>
          <w:szCs w:val="24"/>
        </w:rPr>
        <w:t xml:space="preserve">eview </w:t>
      </w:r>
      <w:r w:rsidRPr="00FB313F">
        <w:rPr>
          <w:rFonts w:ascii="Arial" w:hAnsi="Arial" w:cs="Arial"/>
          <w:b/>
          <w:sz w:val="24"/>
          <w:szCs w:val="24"/>
        </w:rPr>
        <w:t>G</w:t>
      </w:r>
      <w:r w:rsidR="007A3196" w:rsidRPr="00FB313F">
        <w:rPr>
          <w:rFonts w:ascii="Arial" w:hAnsi="Arial" w:cs="Arial"/>
          <w:b/>
          <w:sz w:val="24"/>
          <w:szCs w:val="24"/>
        </w:rPr>
        <w:t>roup</w:t>
      </w:r>
      <w:r w:rsidR="007A3196" w:rsidRPr="00FB313F">
        <w:rPr>
          <w:rFonts w:ascii="Arial" w:hAnsi="Arial" w:cs="Arial"/>
          <w:sz w:val="24"/>
          <w:szCs w:val="24"/>
        </w:rPr>
        <w:t>? Please give job title and department/ organisation representing.</w:t>
      </w:r>
    </w:p>
    <w:p w14:paraId="75B14ADC" w14:textId="77777777" w:rsidR="007A3196" w:rsidRPr="00FB313F" w:rsidRDefault="007A3196" w:rsidP="007A3196">
      <w:pPr>
        <w:rPr>
          <w:rFonts w:ascii="Arial" w:hAnsi="Arial" w:cs="Arial"/>
          <w:sz w:val="24"/>
          <w:szCs w:val="24"/>
        </w:rPr>
      </w:pPr>
    </w:p>
    <w:tbl>
      <w:tblPr>
        <w:tblStyle w:val="TableGrid"/>
        <w:tblW w:w="4748" w:type="pct"/>
        <w:tblInd w:w="704" w:type="dxa"/>
        <w:tblLook w:val="04A0" w:firstRow="1" w:lastRow="0" w:firstColumn="1" w:lastColumn="0" w:noHBand="0" w:noVBand="1"/>
      </w:tblPr>
      <w:tblGrid>
        <w:gridCol w:w="2694"/>
        <w:gridCol w:w="10551"/>
      </w:tblGrid>
      <w:tr w:rsidR="007A3196" w:rsidRPr="00FB313F" w14:paraId="6CF5EC6D" w14:textId="77777777" w:rsidTr="007A3196">
        <w:tc>
          <w:tcPr>
            <w:tcW w:w="1017" w:type="pct"/>
          </w:tcPr>
          <w:p w14:paraId="26487B91" w14:textId="77777777" w:rsidR="007A3196" w:rsidRPr="00FB313F" w:rsidRDefault="007A3196" w:rsidP="00870436">
            <w:pPr>
              <w:rPr>
                <w:rFonts w:ascii="Arial" w:hAnsi="Arial" w:cs="Arial"/>
                <w:sz w:val="24"/>
                <w:szCs w:val="24"/>
              </w:rPr>
            </w:pPr>
            <w:r w:rsidRPr="00FB313F">
              <w:rPr>
                <w:rFonts w:ascii="Arial" w:hAnsi="Arial" w:cs="Arial"/>
                <w:sz w:val="24"/>
                <w:szCs w:val="24"/>
              </w:rPr>
              <w:t xml:space="preserve">Economic </w:t>
            </w:r>
          </w:p>
        </w:tc>
        <w:tc>
          <w:tcPr>
            <w:tcW w:w="3983" w:type="pct"/>
          </w:tcPr>
          <w:p w14:paraId="45B93368" w14:textId="77777777" w:rsidR="007A3196" w:rsidRPr="00FB313F" w:rsidRDefault="007A3196" w:rsidP="00870436">
            <w:pPr>
              <w:rPr>
                <w:rFonts w:ascii="Arial" w:hAnsi="Arial" w:cs="Arial"/>
                <w:sz w:val="24"/>
                <w:szCs w:val="24"/>
              </w:rPr>
            </w:pPr>
          </w:p>
        </w:tc>
      </w:tr>
      <w:tr w:rsidR="007A3196" w:rsidRPr="00FB313F" w14:paraId="182F68E0" w14:textId="77777777" w:rsidTr="007A3196">
        <w:tc>
          <w:tcPr>
            <w:tcW w:w="1017" w:type="pct"/>
          </w:tcPr>
          <w:p w14:paraId="317C1506" w14:textId="77777777" w:rsidR="007A3196" w:rsidRPr="00FB313F" w:rsidRDefault="007A3196" w:rsidP="00870436">
            <w:pPr>
              <w:rPr>
                <w:rFonts w:ascii="Arial" w:hAnsi="Arial" w:cs="Arial"/>
                <w:sz w:val="24"/>
                <w:szCs w:val="24"/>
              </w:rPr>
            </w:pPr>
            <w:r w:rsidRPr="00FB313F">
              <w:rPr>
                <w:rFonts w:ascii="Arial" w:hAnsi="Arial" w:cs="Arial"/>
                <w:sz w:val="24"/>
                <w:szCs w:val="24"/>
              </w:rPr>
              <w:t>Social</w:t>
            </w:r>
          </w:p>
        </w:tc>
        <w:tc>
          <w:tcPr>
            <w:tcW w:w="3983" w:type="pct"/>
          </w:tcPr>
          <w:p w14:paraId="003F51BD" w14:textId="77777777" w:rsidR="007A3196" w:rsidRPr="00FB313F" w:rsidRDefault="007A3196" w:rsidP="00870436">
            <w:pPr>
              <w:rPr>
                <w:rFonts w:ascii="Arial" w:hAnsi="Arial" w:cs="Arial"/>
                <w:sz w:val="24"/>
                <w:szCs w:val="24"/>
              </w:rPr>
            </w:pPr>
          </w:p>
        </w:tc>
      </w:tr>
      <w:tr w:rsidR="007A3196" w:rsidRPr="00FB313F" w14:paraId="293716CD" w14:textId="77777777" w:rsidTr="007A3196">
        <w:tc>
          <w:tcPr>
            <w:tcW w:w="1017" w:type="pct"/>
          </w:tcPr>
          <w:p w14:paraId="6DD7091A" w14:textId="77777777" w:rsidR="007A3196" w:rsidRPr="00FB313F" w:rsidRDefault="007A3196" w:rsidP="00870436">
            <w:pPr>
              <w:rPr>
                <w:rFonts w:ascii="Arial" w:hAnsi="Arial" w:cs="Arial"/>
                <w:sz w:val="24"/>
                <w:szCs w:val="24"/>
              </w:rPr>
            </w:pPr>
            <w:r w:rsidRPr="00FB313F">
              <w:rPr>
                <w:rFonts w:ascii="Arial" w:hAnsi="Arial" w:cs="Arial"/>
                <w:sz w:val="24"/>
                <w:szCs w:val="24"/>
              </w:rPr>
              <w:t>Cultural</w:t>
            </w:r>
          </w:p>
        </w:tc>
        <w:tc>
          <w:tcPr>
            <w:tcW w:w="3983" w:type="pct"/>
          </w:tcPr>
          <w:p w14:paraId="6D852DB3" w14:textId="77777777" w:rsidR="007A3196" w:rsidRPr="00FB313F" w:rsidRDefault="007A3196" w:rsidP="00870436">
            <w:pPr>
              <w:rPr>
                <w:rFonts w:ascii="Arial" w:hAnsi="Arial" w:cs="Arial"/>
                <w:sz w:val="24"/>
                <w:szCs w:val="24"/>
              </w:rPr>
            </w:pPr>
          </w:p>
        </w:tc>
      </w:tr>
      <w:tr w:rsidR="007A3196" w:rsidRPr="00FB313F" w14:paraId="367500A7" w14:textId="77777777" w:rsidTr="007A3196">
        <w:tc>
          <w:tcPr>
            <w:tcW w:w="1017" w:type="pct"/>
          </w:tcPr>
          <w:p w14:paraId="41728A2B" w14:textId="77777777" w:rsidR="007A3196" w:rsidRPr="00FB313F" w:rsidRDefault="007A3196" w:rsidP="00870436">
            <w:pPr>
              <w:rPr>
                <w:rFonts w:ascii="Arial" w:hAnsi="Arial" w:cs="Arial"/>
                <w:sz w:val="24"/>
                <w:szCs w:val="24"/>
              </w:rPr>
            </w:pPr>
            <w:r w:rsidRPr="00FB313F">
              <w:rPr>
                <w:rFonts w:ascii="Arial" w:hAnsi="Arial" w:cs="Arial"/>
                <w:sz w:val="24"/>
                <w:szCs w:val="24"/>
              </w:rPr>
              <w:t>Environmental</w:t>
            </w:r>
          </w:p>
        </w:tc>
        <w:tc>
          <w:tcPr>
            <w:tcW w:w="3983" w:type="pct"/>
          </w:tcPr>
          <w:p w14:paraId="622B6956" w14:textId="77777777" w:rsidR="007A3196" w:rsidRPr="00FB313F" w:rsidRDefault="007A3196" w:rsidP="00870436">
            <w:pPr>
              <w:rPr>
                <w:rFonts w:ascii="Arial" w:hAnsi="Arial" w:cs="Arial"/>
                <w:sz w:val="24"/>
                <w:szCs w:val="24"/>
              </w:rPr>
            </w:pPr>
          </w:p>
        </w:tc>
      </w:tr>
      <w:tr w:rsidR="007A3196" w:rsidRPr="00FB313F" w14:paraId="4C04E0BD" w14:textId="77777777" w:rsidTr="007A3196">
        <w:tc>
          <w:tcPr>
            <w:tcW w:w="1017" w:type="pct"/>
          </w:tcPr>
          <w:p w14:paraId="41A6DC89" w14:textId="77777777" w:rsidR="007A3196" w:rsidRPr="00FB313F" w:rsidRDefault="007A3196" w:rsidP="00870436">
            <w:pPr>
              <w:rPr>
                <w:rFonts w:ascii="Arial" w:hAnsi="Arial" w:cs="Arial"/>
                <w:sz w:val="24"/>
                <w:szCs w:val="24"/>
              </w:rPr>
            </w:pPr>
            <w:r w:rsidRPr="00FB313F">
              <w:rPr>
                <w:rFonts w:ascii="Arial" w:hAnsi="Arial" w:cs="Arial"/>
                <w:sz w:val="24"/>
                <w:szCs w:val="24"/>
              </w:rPr>
              <w:t>Active Travel Expert</w:t>
            </w:r>
          </w:p>
        </w:tc>
        <w:tc>
          <w:tcPr>
            <w:tcW w:w="3983" w:type="pct"/>
          </w:tcPr>
          <w:p w14:paraId="396753C1" w14:textId="77777777" w:rsidR="007A3196" w:rsidRPr="00FB313F" w:rsidRDefault="007A3196" w:rsidP="00870436">
            <w:pPr>
              <w:rPr>
                <w:rFonts w:ascii="Arial" w:hAnsi="Arial" w:cs="Arial"/>
                <w:sz w:val="24"/>
                <w:szCs w:val="24"/>
              </w:rPr>
            </w:pPr>
          </w:p>
        </w:tc>
      </w:tr>
      <w:tr w:rsidR="007A3196" w:rsidRPr="00FB313F" w14:paraId="4EE96B77" w14:textId="77777777" w:rsidTr="007A3196">
        <w:tc>
          <w:tcPr>
            <w:tcW w:w="1017" w:type="pct"/>
          </w:tcPr>
          <w:p w14:paraId="722E9364" w14:textId="77777777" w:rsidR="007A3196" w:rsidRPr="00FB313F" w:rsidRDefault="007A3196" w:rsidP="00870436">
            <w:pPr>
              <w:rPr>
                <w:rFonts w:ascii="Arial" w:hAnsi="Arial" w:cs="Arial"/>
                <w:sz w:val="24"/>
                <w:szCs w:val="24"/>
              </w:rPr>
            </w:pPr>
            <w:r w:rsidRPr="00FB313F">
              <w:rPr>
                <w:rFonts w:ascii="Arial" w:hAnsi="Arial" w:cs="Arial"/>
                <w:sz w:val="24"/>
                <w:szCs w:val="24"/>
              </w:rPr>
              <w:t>Others (please specify)</w:t>
            </w:r>
          </w:p>
        </w:tc>
        <w:tc>
          <w:tcPr>
            <w:tcW w:w="3983" w:type="pct"/>
          </w:tcPr>
          <w:p w14:paraId="7FD95045" w14:textId="77777777" w:rsidR="007A3196" w:rsidRPr="00FB313F" w:rsidRDefault="007A3196" w:rsidP="00870436">
            <w:pPr>
              <w:rPr>
                <w:rFonts w:ascii="Arial" w:hAnsi="Arial" w:cs="Arial"/>
                <w:sz w:val="24"/>
                <w:szCs w:val="24"/>
              </w:rPr>
            </w:pPr>
          </w:p>
        </w:tc>
      </w:tr>
    </w:tbl>
    <w:p w14:paraId="6BCC8C92" w14:textId="77777777" w:rsidR="007A3196" w:rsidRPr="00FB313F" w:rsidRDefault="007A3196" w:rsidP="007A3196">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000C704D" w:rsidRPr="00FB313F" w14:paraId="16640DFF" w14:textId="77777777" w:rsidTr="000C704D">
        <w:tc>
          <w:tcPr>
            <w:tcW w:w="13948" w:type="dxa"/>
          </w:tcPr>
          <w:p w14:paraId="464482E2" w14:textId="003553DD" w:rsidR="000C704D" w:rsidRPr="00FB313F" w:rsidRDefault="000C704D" w:rsidP="000C704D">
            <w:pPr>
              <w:pStyle w:val="ListParagraph"/>
              <w:ind w:left="0"/>
              <w:rPr>
                <w:rFonts w:ascii="Arial" w:hAnsi="Arial" w:cs="Arial"/>
                <w:sz w:val="24"/>
                <w:szCs w:val="24"/>
              </w:rPr>
            </w:pPr>
            <w:r w:rsidRPr="00FB313F">
              <w:rPr>
                <w:rFonts w:ascii="Arial" w:hAnsi="Arial" w:cs="Arial"/>
                <w:sz w:val="24"/>
                <w:szCs w:val="24"/>
              </w:rPr>
              <w:lastRenderedPageBreak/>
              <w:t>For packages, where there are different Review Groups, please list the projects below and provide information on who is or will be on the review group for each project:</w:t>
            </w:r>
          </w:p>
          <w:p w14:paraId="18DEEFC6" w14:textId="3C5B3720" w:rsidR="000C704D" w:rsidRPr="00FB313F" w:rsidRDefault="000C704D" w:rsidP="000C704D">
            <w:pPr>
              <w:pStyle w:val="ListParagraph"/>
              <w:ind w:left="0"/>
              <w:rPr>
                <w:rFonts w:ascii="Arial" w:hAnsi="Arial" w:cs="Arial"/>
                <w:sz w:val="24"/>
                <w:szCs w:val="24"/>
              </w:rPr>
            </w:pPr>
          </w:p>
          <w:p w14:paraId="125E8F4F" w14:textId="37E7A6B1" w:rsidR="000C704D" w:rsidRPr="00FB313F" w:rsidRDefault="000C704D" w:rsidP="000C704D">
            <w:pPr>
              <w:pStyle w:val="ListParagraph"/>
              <w:ind w:left="0"/>
              <w:rPr>
                <w:rFonts w:ascii="Arial" w:hAnsi="Arial" w:cs="Arial"/>
                <w:sz w:val="24"/>
                <w:szCs w:val="24"/>
              </w:rPr>
            </w:pPr>
          </w:p>
          <w:p w14:paraId="4CF2A154" w14:textId="5DDC02D4" w:rsidR="000C704D" w:rsidRPr="00FB313F" w:rsidRDefault="000C704D" w:rsidP="000C704D">
            <w:pPr>
              <w:pStyle w:val="ListParagraph"/>
              <w:ind w:left="0"/>
              <w:rPr>
                <w:rFonts w:ascii="Arial" w:hAnsi="Arial" w:cs="Arial"/>
                <w:sz w:val="24"/>
                <w:szCs w:val="24"/>
              </w:rPr>
            </w:pPr>
          </w:p>
          <w:p w14:paraId="5C65588E" w14:textId="0B224C87" w:rsidR="000C704D" w:rsidRPr="00FB313F" w:rsidRDefault="000C704D" w:rsidP="000C704D">
            <w:pPr>
              <w:pStyle w:val="ListParagraph"/>
              <w:ind w:left="0"/>
              <w:rPr>
                <w:rFonts w:ascii="Arial" w:hAnsi="Arial" w:cs="Arial"/>
                <w:sz w:val="24"/>
                <w:szCs w:val="24"/>
              </w:rPr>
            </w:pPr>
          </w:p>
          <w:p w14:paraId="3DDEA0B3" w14:textId="77777777" w:rsidR="000C704D" w:rsidRPr="00FB313F" w:rsidRDefault="000C704D" w:rsidP="000C704D">
            <w:pPr>
              <w:pStyle w:val="ListParagraph"/>
              <w:ind w:left="0"/>
              <w:rPr>
                <w:rFonts w:ascii="Arial" w:hAnsi="Arial" w:cs="Arial"/>
                <w:sz w:val="24"/>
                <w:szCs w:val="24"/>
              </w:rPr>
            </w:pPr>
          </w:p>
          <w:p w14:paraId="33FD459B" w14:textId="696E4471" w:rsidR="000C704D" w:rsidRPr="00FB313F" w:rsidRDefault="000C704D" w:rsidP="000C704D">
            <w:pPr>
              <w:pStyle w:val="ListParagraph"/>
              <w:ind w:left="0"/>
              <w:rPr>
                <w:rFonts w:ascii="Arial" w:hAnsi="Arial" w:cs="Arial"/>
                <w:sz w:val="24"/>
                <w:szCs w:val="24"/>
              </w:rPr>
            </w:pPr>
          </w:p>
        </w:tc>
      </w:tr>
    </w:tbl>
    <w:p w14:paraId="77034887" w14:textId="77777777" w:rsidR="000C704D" w:rsidRPr="00FB313F" w:rsidRDefault="000C704D" w:rsidP="000C704D">
      <w:pPr>
        <w:pStyle w:val="ListParagraph"/>
        <w:rPr>
          <w:rFonts w:ascii="Arial" w:hAnsi="Arial" w:cs="Arial"/>
          <w:sz w:val="24"/>
          <w:szCs w:val="24"/>
        </w:rPr>
      </w:pPr>
    </w:p>
    <w:p w14:paraId="21399CCD" w14:textId="56277107" w:rsidR="007A3196" w:rsidRPr="00FB313F" w:rsidRDefault="007A3196" w:rsidP="007A3196">
      <w:pPr>
        <w:pStyle w:val="ListParagraph"/>
        <w:numPr>
          <w:ilvl w:val="0"/>
          <w:numId w:val="18"/>
        </w:numPr>
        <w:rPr>
          <w:rFonts w:ascii="Arial" w:hAnsi="Arial" w:cs="Arial"/>
          <w:sz w:val="24"/>
          <w:szCs w:val="24"/>
        </w:rPr>
      </w:pPr>
      <w:r w:rsidRPr="00FB313F">
        <w:rPr>
          <w:rFonts w:ascii="Arial" w:hAnsi="Arial" w:cs="Arial"/>
          <w:sz w:val="24"/>
          <w:szCs w:val="24"/>
        </w:rPr>
        <w:t>What WelTAG Stages do you plan to h</w:t>
      </w:r>
      <w:r w:rsidR="00C30F20" w:rsidRPr="00FB313F">
        <w:rPr>
          <w:rFonts w:ascii="Arial" w:hAnsi="Arial" w:cs="Arial"/>
          <w:sz w:val="24"/>
          <w:szCs w:val="24"/>
        </w:rPr>
        <w:t xml:space="preserve">ave completed by the end of </w:t>
      </w:r>
      <w:r w:rsidR="000E11D9" w:rsidRPr="00FB313F">
        <w:rPr>
          <w:rFonts w:ascii="Arial" w:hAnsi="Arial" w:cs="Arial"/>
          <w:sz w:val="24"/>
          <w:szCs w:val="24"/>
        </w:rPr>
        <w:t>2023-24</w:t>
      </w:r>
      <w:r w:rsidRPr="00FB313F">
        <w:rPr>
          <w:rFonts w:ascii="Arial" w:hAnsi="Arial" w:cs="Arial"/>
          <w:sz w:val="24"/>
          <w:szCs w:val="24"/>
        </w:rPr>
        <w:t>? Please tick all that apply</w:t>
      </w:r>
    </w:p>
    <w:p w14:paraId="57D0A55D" w14:textId="72AF1E0E" w:rsidR="007A3196" w:rsidRPr="00FB313F" w:rsidRDefault="007A3196" w:rsidP="007A3196">
      <w:pPr>
        <w:rPr>
          <w:rFonts w:ascii="Arial" w:hAnsi="Arial" w:cs="Arial"/>
          <w:sz w:val="24"/>
          <w:szCs w:val="24"/>
        </w:rPr>
      </w:pPr>
      <w:r w:rsidRPr="00FB313F">
        <w:rPr>
          <w:rFonts w:ascii="Arial" w:hAnsi="Arial" w:cs="Arial"/>
          <w:noProof/>
          <w:sz w:val="24"/>
          <w:szCs w:val="24"/>
          <w:lang w:eastAsia="en-GB"/>
        </w:rPr>
        <mc:AlternateContent>
          <mc:Choice Requires="wps">
            <w:drawing>
              <wp:anchor distT="45720" distB="45720" distL="114300" distR="114300" simplePos="0" relativeHeight="251671552" behindDoc="1" locked="0" layoutInCell="1" allowOverlap="1" wp14:anchorId="2B1619A0" wp14:editId="5AF39707">
                <wp:simplePos x="0" y="0"/>
                <wp:positionH relativeFrom="column">
                  <wp:posOffset>5314950</wp:posOffset>
                </wp:positionH>
                <wp:positionV relativeFrom="paragraph">
                  <wp:posOffset>160655</wp:posOffset>
                </wp:positionV>
                <wp:extent cx="241300" cy="234950"/>
                <wp:effectExtent l="0" t="0" r="25400" b="12700"/>
                <wp:wrapTight wrapText="bothSides">
                  <wp:wrapPolygon edited="0">
                    <wp:start x="0" y="0"/>
                    <wp:lineTo x="0" y="21016"/>
                    <wp:lineTo x="22168" y="21016"/>
                    <wp:lineTo x="2216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189F5ABE"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619A0" id="_x0000_s1033" type="#_x0000_t202" style="position:absolute;margin-left:418.5pt;margin-top:12.65pt;width:19pt;height:1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">
                <v:textbox>
                  <w:txbxContent>
                    <w:p w14:paraId="189F5ABE" w14:textId="77777777" w:rsidR="00D31B6D" w:rsidRDefault="00D31B6D" w:rsidP="007A3196"/>
                  </w:txbxContent>
                </v:textbox>
                <w10:wrap type="tight"/>
              </v:shape>
            </w:pict>
          </mc:Fallback>
        </mc:AlternateContent>
      </w:r>
      <w:r w:rsidRPr="00FB313F">
        <w:rPr>
          <w:rFonts w:ascii="Arial" w:hAnsi="Arial" w:cs="Arial"/>
          <w:noProof/>
          <w:sz w:val="24"/>
          <w:szCs w:val="24"/>
          <w:lang w:eastAsia="en-GB"/>
        </w:rPr>
        <mc:AlternateContent>
          <mc:Choice Requires="wps">
            <w:drawing>
              <wp:anchor distT="45720" distB="45720" distL="114300" distR="114300" simplePos="0" relativeHeight="251668480" behindDoc="1" locked="0" layoutInCell="1" allowOverlap="1" wp14:anchorId="37F5BCF5" wp14:editId="4521FC9B">
                <wp:simplePos x="0" y="0"/>
                <wp:positionH relativeFrom="column">
                  <wp:posOffset>3860800</wp:posOffset>
                </wp:positionH>
                <wp:positionV relativeFrom="paragraph">
                  <wp:posOffset>160020</wp:posOffset>
                </wp:positionV>
                <wp:extent cx="241300" cy="234950"/>
                <wp:effectExtent l="0" t="0" r="25400" b="12700"/>
                <wp:wrapTight wrapText="bothSides">
                  <wp:wrapPolygon edited="0">
                    <wp:start x="0" y="0"/>
                    <wp:lineTo x="0" y="21016"/>
                    <wp:lineTo x="22168" y="21016"/>
                    <wp:lineTo x="2216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3AAD5250"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BCF5" id="_x0000_s1034" type="#_x0000_t202" style="position:absolute;margin-left:304pt;margin-top:12.6pt;width:19pt;height:1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">
                <v:textbox>
                  <w:txbxContent>
                    <w:p w14:paraId="3AAD5250" w14:textId="77777777" w:rsidR="00D31B6D" w:rsidRDefault="00D31B6D" w:rsidP="007A3196"/>
                  </w:txbxContent>
                </v:textbox>
                <w10:wrap type="tight"/>
              </v:shape>
            </w:pict>
          </mc:Fallback>
        </mc:AlternateContent>
      </w:r>
      <w:r w:rsidRPr="00FB313F">
        <w:rPr>
          <w:rFonts w:ascii="Arial" w:hAnsi="Arial" w:cs="Arial"/>
          <w:noProof/>
          <w:sz w:val="24"/>
          <w:szCs w:val="24"/>
          <w:lang w:eastAsia="en-GB"/>
        </w:rPr>
        <mc:AlternateContent>
          <mc:Choice Requires="wps">
            <w:drawing>
              <wp:anchor distT="45720" distB="45720" distL="114300" distR="114300" simplePos="0" relativeHeight="251669504" behindDoc="1" locked="0" layoutInCell="1" allowOverlap="1" wp14:anchorId="78004093" wp14:editId="1F3280BB">
                <wp:simplePos x="0" y="0"/>
                <wp:positionH relativeFrom="column">
                  <wp:posOffset>2508250</wp:posOffset>
                </wp:positionH>
                <wp:positionV relativeFrom="paragraph">
                  <wp:posOffset>162560</wp:posOffset>
                </wp:positionV>
                <wp:extent cx="241300" cy="234950"/>
                <wp:effectExtent l="0" t="0" r="25400" b="12700"/>
                <wp:wrapTight wrapText="bothSides">
                  <wp:wrapPolygon edited="0">
                    <wp:start x="0" y="0"/>
                    <wp:lineTo x="0" y="21016"/>
                    <wp:lineTo x="22168" y="21016"/>
                    <wp:lineTo x="2216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0906BEFE"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04093" id="Text Box 12" o:spid="_x0000_s1035" type="#_x0000_t202" style="position:absolute;margin-left:197.5pt;margin-top:12.8pt;width:19pt;height:1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">
                <v:textbox>
                  <w:txbxContent>
                    <w:p w14:paraId="0906BEFE" w14:textId="77777777" w:rsidR="00D31B6D" w:rsidRDefault="00D31B6D" w:rsidP="007A3196"/>
                  </w:txbxContent>
                </v:textbox>
                <w10:wrap type="tight"/>
              </v:shape>
            </w:pict>
          </mc:Fallback>
        </mc:AlternateContent>
      </w:r>
      <w:r w:rsidRPr="00FB313F">
        <w:rPr>
          <w:rFonts w:ascii="Arial" w:hAnsi="Arial" w:cs="Arial"/>
          <w:noProof/>
          <w:sz w:val="24"/>
          <w:szCs w:val="24"/>
          <w:lang w:eastAsia="en-GB"/>
        </w:rPr>
        <mc:AlternateContent>
          <mc:Choice Requires="wps">
            <w:drawing>
              <wp:anchor distT="45720" distB="45720" distL="114300" distR="114300" simplePos="0" relativeHeight="251670528" behindDoc="1" locked="0" layoutInCell="1" allowOverlap="1" wp14:anchorId="78704EF2" wp14:editId="70A929EA">
                <wp:simplePos x="0" y="0"/>
                <wp:positionH relativeFrom="column">
                  <wp:posOffset>1155700</wp:posOffset>
                </wp:positionH>
                <wp:positionV relativeFrom="paragraph">
                  <wp:posOffset>148590</wp:posOffset>
                </wp:positionV>
                <wp:extent cx="241300" cy="234950"/>
                <wp:effectExtent l="0" t="0" r="25400" b="12700"/>
                <wp:wrapTight wrapText="bothSides">
                  <wp:wrapPolygon edited="0">
                    <wp:start x="0" y="0"/>
                    <wp:lineTo x="0" y="21016"/>
                    <wp:lineTo x="22168" y="21016"/>
                    <wp:lineTo x="2216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58173569" w14:textId="77777777" w:rsidR="00D31B6D" w:rsidRDefault="00D31B6D"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04EF2" id="_x0000_s1036" type="#_x0000_t202" style="position:absolute;margin-left:91pt;margin-top:11.7pt;width:19pt;height:18.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">
                <v:textbox>
                  <w:txbxContent>
                    <w:p w14:paraId="58173569" w14:textId="77777777" w:rsidR="00D31B6D" w:rsidRDefault="00D31B6D" w:rsidP="007A3196"/>
                  </w:txbxContent>
                </v:textbox>
                <w10:wrap type="tight"/>
              </v:shape>
            </w:pict>
          </mc:Fallback>
        </mc:AlternateContent>
      </w:r>
    </w:p>
    <w:p w14:paraId="62E81A05" w14:textId="01EB8B0E" w:rsidR="007A3196" w:rsidRPr="00FB313F" w:rsidRDefault="007A3196" w:rsidP="007A3196">
      <w:pPr>
        <w:ind w:left="709"/>
        <w:rPr>
          <w:rFonts w:ascii="Arial" w:hAnsi="Arial" w:cs="Arial"/>
          <w:sz w:val="24"/>
          <w:szCs w:val="24"/>
        </w:rPr>
      </w:pPr>
      <w:r w:rsidRPr="00FB313F">
        <w:rPr>
          <w:rFonts w:ascii="Arial" w:hAnsi="Arial" w:cs="Arial"/>
          <w:sz w:val="24"/>
          <w:szCs w:val="24"/>
        </w:rPr>
        <w:t xml:space="preserve">Stage </w:t>
      </w:r>
      <w:proofErr w:type="gramStart"/>
      <w:r w:rsidRPr="00FB313F">
        <w:rPr>
          <w:rFonts w:ascii="Arial" w:hAnsi="Arial" w:cs="Arial"/>
          <w:sz w:val="24"/>
          <w:szCs w:val="24"/>
        </w:rPr>
        <w:t xml:space="preserve">1  </w:t>
      </w:r>
      <w:r w:rsidRPr="00FB313F">
        <w:rPr>
          <w:rFonts w:ascii="Arial" w:hAnsi="Arial" w:cs="Arial"/>
          <w:sz w:val="24"/>
          <w:szCs w:val="24"/>
        </w:rPr>
        <w:tab/>
      </w:r>
      <w:proofErr w:type="gramEnd"/>
      <w:r w:rsidRPr="00FB313F">
        <w:rPr>
          <w:rFonts w:ascii="Arial" w:hAnsi="Arial" w:cs="Arial"/>
          <w:sz w:val="24"/>
          <w:szCs w:val="24"/>
        </w:rPr>
        <w:t>Stage 2</w:t>
      </w:r>
      <w:r w:rsidRPr="00FB313F">
        <w:rPr>
          <w:rFonts w:ascii="Arial" w:hAnsi="Arial" w:cs="Arial"/>
          <w:sz w:val="24"/>
          <w:szCs w:val="24"/>
        </w:rPr>
        <w:tab/>
        <w:t>Stage 3</w:t>
      </w:r>
      <w:r w:rsidRPr="00FB313F">
        <w:rPr>
          <w:rFonts w:ascii="Arial" w:hAnsi="Arial" w:cs="Arial"/>
          <w:sz w:val="24"/>
          <w:szCs w:val="24"/>
        </w:rPr>
        <w:tab/>
        <w:t>Stage 4</w:t>
      </w:r>
    </w:p>
    <w:p w14:paraId="7D3B1385" w14:textId="49CBD688" w:rsidR="007A3196" w:rsidRPr="00FB313F" w:rsidRDefault="007A3196" w:rsidP="007A3196">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43607E" w:rsidRPr="00FB313F" w14:paraId="425370F8" w14:textId="77777777" w:rsidTr="0043607E">
        <w:tc>
          <w:tcPr>
            <w:tcW w:w="13244" w:type="dxa"/>
          </w:tcPr>
          <w:p w14:paraId="5949E07A" w14:textId="00ED118D" w:rsidR="0043607E" w:rsidRPr="00FB313F" w:rsidRDefault="0043607E" w:rsidP="0043607E">
            <w:pPr>
              <w:pStyle w:val="ListParagraph"/>
              <w:ind w:left="0"/>
              <w:rPr>
                <w:rFonts w:ascii="Arial" w:hAnsi="Arial" w:cs="Arial"/>
                <w:sz w:val="24"/>
                <w:szCs w:val="24"/>
              </w:rPr>
            </w:pPr>
            <w:r w:rsidRPr="00FB313F">
              <w:rPr>
                <w:rFonts w:ascii="Arial" w:hAnsi="Arial" w:cs="Arial"/>
                <w:sz w:val="24"/>
                <w:szCs w:val="24"/>
              </w:rPr>
              <w:t xml:space="preserve">For </w:t>
            </w:r>
            <w:proofErr w:type="gramStart"/>
            <w:r w:rsidRPr="00FB313F">
              <w:rPr>
                <w:rFonts w:ascii="Arial" w:hAnsi="Arial" w:cs="Arial"/>
                <w:sz w:val="24"/>
                <w:szCs w:val="24"/>
              </w:rPr>
              <w:t>packages</w:t>
            </w:r>
            <w:proofErr w:type="gramEnd"/>
            <w:r w:rsidRPr="00FB313F">
              <w:rPr>
                <w:rFonts w:ascii="Arial" w:hAnsi="Arial" w:cs="Arial"/>
                <w:sz w:val="24"/>
                <w:szCs w:val="24"/>
              </w:rPr>
              <w:t xml:space="preserve"> please list the projects below and state the WelTAG Stages completed for each project:</w:t>
            </w:r>
          </w:p>
          <w:p w14:paraId="5551FA8F" w14:textId="77777777" w:rsidR="0043607E" w:rsidRPr="00FB313F" w:rsidRDefault="0043607E" w:rsidP="0043607E">
            <w:pPr>
              <w:pStyle w:val="ListParagraph"/>
              <w:ind w:left="0"/>
              <w:rPr>
                <w:rFonts w:ascii="Arial" w:hAnsi="Arial" w:cs="Arial"/>
                <w:sz w:val="24"/>
                <w:szCs w:val="24"/>
              </w:rPr>
            </w:pPr>
          </w:p>
          <w:p w14:paraId="6D5132B7" w14:textId="77777777" w:rsidR="000C704D" w:rsidRPr="00FB313F" w:rsidRDefault="000C704D" w:rsidP="0043607E">
            <w:pPr>
              <w:pStyle w:val="ListParagraph"/>
              <w:ind w:left="0"/>
              <w:rPr>
                <w:rFonts w:ascii="Arial" w:hAnsi="Arial" w:cs="Arial"/>
                <w:sz w:val="24"/>
                <w:szCs w:val="24"/>
              </w:rPr>
            </w:pPr>
          </w:p>
          <w:p w14:paraId="2F396046" w14:textId="77777777" w:rsidR="000C704D" w:rsidRPr="00FB313F" w:rsidRDefault="000C704D" w:rsidP="0043607E">
            <w:pPr>
              <w:pStyle w:val="ListParagraph"/>
              <w:ind w:left="0"/>
              <w:rPr>
                <w:rFonts w:ascii="Arial" w:hAnsi="Arial" w:cs="Arial"/>
                <w:sz w:val="24"/>
                <w:szCs w:val="24"/>
              </w:rPr>
            </w:pPr>
          </w:p>
          <w:p w14:paraId="5032A792" w14:textId="7A6B5174" w:rsidR="000C704D" w:rsidRPr="00FB313F" w:rsidRDefault="000C704D" w:rsidP="0043607E">
            <w:pPr>
              <w:pStyle w:val="ListParagraph"/>
              <w:ind w:left="0"/>
              <w:rPr>
                <w:rFonts w:ascii="Arial" w:hAnsi="Arial" w:cs="Arial"/>
                <w:sz w:val="24"/>
                <w:szCs w:val="24"/>
              </w:rPr>
            </w:pPr>
          </w:p>
        </w:tc>
      </w:tr>
    </w:tbl>
    <w:p w14:paraId="3F5F53EB" w14:textId="4A30438D" w:rsidR="007A3196" w:rsidRPr="00FB313F" w:rsidRDefault="007A3196">
      <w:pPr>
        <w:rPr>
          <w:rFonts w:ascii="Arial" w:hAnsi="Arial" w:cs="Arial"/>
          <w:b/>
          <w:sz w:val="24"/>
          <w:szCs w:val="24"/>
          <w:u w:val="single"/>
        </w:rPr>
      </w:pPr>
      <w:r w:rsidRPr="00FB313F">
        <w:rPr>
          <w:rFonts w:ascii="Arial" w:hAnsi="Arial" w:cs="Arial"/>
          <w:b/>
          <w:sz w:val="24"/>
          <w:szCs w:val="24"/>
          <w:u w:val="single"/>
        </w:rPr>
        <w:br w:type="page"/>
      </w:r>
    </w:p>
    <w:p w14:paraId="0F2CF227" w14:textId="698F73EE" w:rsidR="001627C0" w:rsidRPr="00FB313F" w:rsidRDefault="00595D9C" w:rsidP="00100CE9">
      <w:pPr>
        <w:rPr>
          <w:rFonts w:ascii="Arial" w:hAnsi="Arial" w:cs="Arial"/>
          <w:b/>
          <w:color w:val="FF0000"/>
          <w:sz w:val="24"/>
          <w:szCs w:val="24"/>
          <w:u w:val="single"/>
        </w:rPr>
      </w:pPr>
      <w:r w:rsidRPr="00FB313F">
        <w:rPr>
          <w:rFonts w:ascii="Arial" w:hAnsi="Arial" w:cs="Arial"/>
          <w:b/>
          <w:sz w:val="24"/>
          <w:szCs w:val="24"/>
          <w:u w:val="single"/>
        </w:rPr>
        <w:lastRenderedPageBreak/>
        <w:t>SCHEME DESCRIPTION</w:t>
      </w:r>
    </w:p>
    <w:p w14:paraId="4A528C0C" w14:textId="77777777" w:rsidR="001627C0" w:rsidRPr="00FB313F" w:rsidRDefault="001627C0" w:rsidP="00595D9C">
      <w:pPr>
        <w:pStyle w:val="ListParagraph"/>
        <w:ind w:left="0"/>
        <w:rPr>
          <w:rFonts w:ascii="Arial" w:hAnsi="Arial" w:cs="Arial"/>
          <w:color w:val="FF0000"/>
          <w:sz w:val="24"/>
          <w:szCs w:val="24"/>
        </w:rPr>
      </w:pPr>
    </w:p>
    <w:p w14:paraId="5BD385F2" w14:textId="77777777" w:rsidR="001627C0" w:rsidRPr="00FB313F" w:rsidRDefault="001A0136" w:rsidP="00595D9C">
      <w:pPr>
        <w:pStyle w:val="ListParagraph"/>
        <w:ind w:left="0"/>
        <w:rPr>
          <w:rFonts w:ascii="Arial" w:hAnsi="Arial" w:cs="Arial"/>
          <w:sz w:val="24"/>
          <w:szCs w:val="24"/>
        </w:rPr>
      </w:pPr>
      <w:r w:rsidRPr="00FB313F">
        <w:rPr>
          <w:rFonts w:ascii="Arial" w:hAnsi="Arial" w:cs="Arial"/>
          <w:sz w:val="24"/>
          <w:szCs w:val="24"/>
        </w:rPr>
        <w:t>Please p</w:t>
      </w:r>
      <w:r w:rsidR="001627C0" w:rsidRPr="00FB313F">
        <w:rPr>
          <w:rFonts w:ascii="Arial" w:hAnsi="Arial" w:cs="Arial"/>
          <w:sz w:val="24"/>
          <w:szCs w:val="24"/>
        </w:rPr>
        <w:t xml:space="preserve">rovide a brief description of the scheme. If your application is for a scheme that will take longer than a financial year to complete, </w:t>
      </w:r>
      <w:r w:rsidRPr="00FB313F">
        <w:rPr>
          <w:rFonts w:ascii="Arial" w:hAnsi="Arial" w:cs="Arial"/>
          <w:sz w:val="24"/>
          <w:szCs w:val="24"/>
        </w:rPr>
        <w:t>we require</w:t>
      </w:r>
      <w:r w:rsidR="001627C0" w:rsidRPr="00FB313F">
        <w:rPr>
          <w:rFonts w:ascii="Arial" w:hAnsi="Arial" w:cs="Arial"/>
          <w:sz w:val="24"/>
          <w:szCs w:val="24"/>
        </w:rPr>
        <w:t xml:space="preserve"> a description of the whole scheme and the elements to be delivered in each financial year.</w:t>
      </w:r>
      <w:r w:rsidR="004D3948" w:rsidRPr="00FB313F">
        <w:rPr>
          <w:rFonts w:ascii="Arial" w:hAnsi="Arial" w:cs="Arial"/>
          <w:sz w:val="24"/>
          <w:szCs w:val="24"/>
        </w:rPr>
        <w:t xml:space="preserve"> Applications for a package of schemes should contain a costed list of the associated projects in priority order.</w:t>
      </w:r>
    </w:p>
    <w:p w14:paraId="5CC669BB" w14:textId="77777777" w:rsidR="001627C0" w:rsidRPr="00FB313F" w:rsidRDefault="001627C0" w:rsidP="00595D9C">
      <w:pPr>
        <w:pStyle w:val="ListParagraph"/>
        <w:ind w:left="0"/>
        <w:rPr>
          <w:rFonts w:ascii="Arial" w:hAnsi="Arial" w:cs="Arial"/>
          <w:sz w:val="24"/>
          <w:szCs w:val="24"/>
        </w:rPr>
      </w:pPr>
    </w:p>
    <w:p w14:paraId="42D31C73" w14:textId="77777777" w:rsidR="001627C0" w:rsidRPr="00FB313F" w:rsidRDefault="001627C0" w:rsidP="00595D9C">
      <w:pPr>
        <w:pStyle w:val="ListParagraph"/>
        <w:ind w:left="0"/>
        <w:rPr>
          <w:rFonts w:ascii="Arial" w:hAnsi="Arial" w:cs="Arial"/>
          <w:sz w:val="24"/>
          <w:szCs w:val="24"/>
        </w:rPr>
      </w:pPr>
      <w:r w:rsidRPr="00FB313F">
        <w:rPr>
          <w:rFonts w:ascii="Arial" w:hAnsi="Arial" w:cs="Arial"/>
          <w:sz w:val="24"/>
          <w:szCs w:val="24"/>
        </w:rPr>
        <w:t>Attach A4 location maps, project(s) drawing(s) and any other supporting information separately</w:t>
      </w:r>
      <w:r w:rsidR="00235D8A" w:rsidRPr="00FB313F">
        <w:rPr>
          <w:rFonts w:ascii="Arial" w:hAnsi="Arial" w:cs="Arial"/>
          <w:sz w:val="24"/>
          <w:szCs w:val="24"/>
        </w:rPr>
        <w:t>.</w:t>
      </w:r>
    </w:p>
    <w:p w14:paraId="37F748BC" w14:textId="77777777" w:rsidR="001627C0" w:rsidRPr="00FB313F" w:rsidRDefault="001627C0" w:rsidP="001627C0">
      <w:pPr>
        <w:pStyle w:val="ListParagraph"/>
        <w:ind w:left="567"/>
        <w:rPr>
          <w:rFonts w:ascii="Arial" w:hAnsi="Arial" w:cs="Arial"/>
          <w:sz w:val="24"/>
          <w:szCs w:val="24"/>
        </w:rPr>
      </w:pPr>
    </w:p>
    <w:tbl>
      <w:tblPr>
        <w:tblW w:w="140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034"/>
      </w:tblGrid>
      <w:tr w:rsidR="00C736B4" w:rsidRPr="00FB313F" w14:paraId="496C038B" w14:textId="77777777" w:rsidTr="002279BB">
        <w:trPr>
          <w:trHeight w:val="262"/>
        </w:trPr>
        <w:tc>
          <w:tcPr>
            <w:tcW w:w="14034" w:type="dxa"/>
            <w:shd w:val="clear" w:color="auto" w:fill="D9D9D9" w:themeFill="background1" w:themeFillShade="D9"/>
          </w:tcPr>
          <w:p w14:paraId="24AE2FC9" w14:textId="77777777" w:rsidR="00C736B4" w:rsidRPr="00FB313F" w:rsidRDefault="002279BB" w:rsidP="00A778E6">
            <w:pPr>
              <w:rPr>
                <w:rFonts w:ascii="Arial" w:hAnsi="Arial" w:cs="Arial"/>
                <w:sz w:val="24"/>
                <w:szCs w:val="24"/>
              </w:rPr>
            </w:pPr>
            <w:r w:rsidRPr="00FB313F">
              <w:rPr>
                <w:rFonts w:ascii="Arial" w:hAnsi="Arial" w:cs="Arial"/>
                <w:sz w:val="24"/>
                <w:szCs w:val="24"/>
              </w:rPr>
              <w:t>OS GB grid reference:</w:t>
            </w:r>
          </w:p>
        </w:tc>
      </w:tr>
      <w:tr w:rsidR="001627C0" w:rsidRPr="00FB313F" w14:paraId="15075EBF" w14:textId="77777777" w:rsidTr="00CD198A">
        <w:trPr>
          <w:trHeight w:val="5544"/>
        </w:trPr>
        <w:tc>
          <w:tcPr>
            <w:tcW w:w="14034" w:type="dxa"/>
          </w:tcPr>
          <w:p w14:paraId="4FD0B6F3" w14:textId="77777777" w:rsidR="001627C0" w:rsidRPr="00FB313F" w:rsidRDefault="001627C0" w:rsidP="00595D9C">
            <w:pPr>
              <w:rPr>
                <w:rFonts w:ascii="Arial" w:hAnsi="Arial" w:cs="Arial"/>
                <w:sz w:val="24"/>
                <w:szCs w:val="24"/>
              </w:rPr>
            </w:pPr>
          </w:p>
        </w:tc>
      </w:tr>
    </w:tbl>
    <w:p w14:paraId="56CA9064" w14:textId="77777777" w:rsidR="00FA1C65" w:rsidRPr="00FB313F" w:rsidRDefault="00621F3C" w:rsidP="00FA1C65">
      <w:pPr>
        <w:rPr>
          <w:rFonts w:ascii="Arial" w:hAnsi="Arial" w:cs="Arial"/>
          <w:b/>
          <w:sz w:val="24"/>
          <w:szCs w:val="24"/>
          <w:u w:val="single"/>
        </w:rPr>
      </w:pPr>
      <w:r w:rsidRPr="00FB313F">
        <w:rPr>
          <w:rFonts w:ascii="Arial" w:hAnsi="Arial" w:cs="Arial"/>
          <w:b/>
          <w:sz w:val="24"/>
          <w:szCs w:val="24"/>
          <w:u w:val="single"/>
        </w:rPr>
        <w:lastRenderedPageBreak/>
        <w:t>SCHEME BUSINESS CASE</w:t>
      </w:r>
    </w:p>
    <w:p w14:paraId="34121F5A" w14:textId="77777777" w:rsidR="00FA1C65" w:rsidRPr="00FB313F" w:rsidRDefault="00FA1C65">
      <w:pPr>
        <w:rPr>
          <w:rFonts w:ascii="Arial" w:hAnsi="Arial" w:cs="Arial"/>
        </w:rPr>
      </w:pPr>
    </w:p>
    <w:p w14:paraId="36497D10" w14:textId="7FBE2342" w:rsidR="00595D9C" w:rsidRPr="00FB313F" w:rsidRDefault="00621F3C">
      <w:pPr>
        <w:rPr>
          <w:rFonts w:ascii="Arial" w:hAnsi="Arial" w:cs="Arial"/>
          <w:b/>
          <w:sz w:val="24"/>
          <w:szCs w:val="24"/>
        </w:rPr>
      </w:pPr>
      <w:r w:rsidRPr="00FB313F">
        <w:rPr>
          <w:rFonts w:ascii="Arial" w:hAnsi="Arial" w:cs="Arial"/>
          <w:b/>
          <w:sz w:val="24"/>
          <w:szCs w:val="24"/>
        </w:rPr>
        <w:t xml:space="preserve">1. </w:t>
      </w:r>
      <w:r w:rsidR="00FA1C65" w:rsidRPr="00FB313F">
        <w:rPr>
          <w:rFonts w:ascii="Arial" w:hAnsi="Arial" w:cs="Arial"/>
          <w:b/>
          <w:sz w:val="24"/>
          <w:szCs w:val="24"/>
        </w:rPr>
        <w:t xml:space="preserve">STRATEGIC </w:t>
      </w:r>
      <w:r w:rsidR="00FC48EF" w:rsidRPr="00FB313F">
        <w:rPr>
          <w:rFonts w:ascii="Arial" w:hAnsi="Arial" w:cs="Arial"/>
          <w:b/>
          <w:sz w:val="24"/>
          <w:szCs w:val="24"/>
        </w:rPr>
        <w:t>FIT</w:t>
      </w:r>
    </w:p>
    <w:p w14:paraId="3C4F9F96" w14:textId="64CBDE4E" w:rsidR="009F5959" w:rsidRPr="00FB313F" w:rsidRDefault="009F5959">
      <w:pPr>
        <w:rPr>
          <w:rFonts w:ascii="Arial" w:hAnsi="Arial" w:cs="Arial"/>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892"/>
        <w:gridCol w:w="7858"/>
      </w:tblGrid>
      <w:tr w:rsidR="004973A8" w:rsidRPr="00FB313F" w14:paraId="5D2BA3F9" w14:textId="77777777" w:rsidTr="004973A8">
        <w:tc>
          <w:tcPr>
            <w:tcW w:w="137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242DC" w14:textId="77777777" w:rsidR="004973A8" w:rsidRPr="00FB313F" w:rsidRDefault="004973A8">
            <w:pPr>
              <w:jc w:val="center"/>
              <w:rPr>
                <w:rFonts w:ascii="Arial" w:hAnsi="Arial" w:cs="Arial"/>
                <w:b/>
                <w:sz w:val="24"/>
                <w:szCs w:val="24"/>
              </w:rPr>
            </w:pPr>
            <w:r w:rsidRPr="00FB313F">
              <w:rPr>
                <w:rFonts w:ascii="Arial" w:hAnsi="Arial" w:cs="Arial"/>
                <w:b/>
                <w:sz w:val="24"/>
                <w:szCs w:val="24"/>
              </w:rPr>
              <w:t>The Case for Change</w:t>
            </w:r>
          </w:p>
        </w:tc>
      </w:tr>
      <w:tr w:rsidR="004973A8" w:rsidRPr="00FB313F" w14:paraId="325824C7" w14:textId="77777777" w:rsidTr="004973A8">
        <w:trPr>
          <w:trHeight w:val="893"/>
        </w:trPr>
        <w:tc>
          <w:tcPr>
            <w:tcW w:w="58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E3E6E2E" w14:textId="77777777" w:rsidR="004973A8" w:rsidRPr="00FB313F" w:rsidRDefault="004973A8">
            <w:pPr>
              <w:rPr>
                <w:rFonts w:ascii="Arial" w:hAnsi="Arial" w:cs="Arial"/>
                <w:b/>
                <w:sz w:val="24"/>
                <w:szCs w:val="24"/>
              </w:rPr>
            </w:pPr>
            <w:r w:rsidRPr="00FB313F">
              <w:rPr>
                <w:rFonts w:ascii="Arial" w:hAnsi="Arial" w:cs="Arial"/>
                <w:b/>
                <w:sz w:val="24"/>
                <w:szCs w:val="24"/>
              </w:rPr>
              <w:t>Current and Future Barriers and Opportunities</w:t>
            </w:r>
          </w:p>
          <w:p w14:paraId="6C15DC09" w14:textId="77777777" w:rsidR="004973A8" w:rsidRPr="00FB313F" w:rsidRDefault="004973A8">
            <w:pPr>
              <w:rPr>
                <w:rFonts w:ascii="Arial" w:hAnsi="Arial" w:cs="Arial"/>
                <w:b/>
                <w:sz w:val="24"/>
                <w:szCs w:val="24"/>
              </w:rPr>
            </w:pPr>
            <w:r w:rsidRPr="00FB313F">
              <w:rPr>
                <w:rFonts w:ascii="Arial" w:hAnsi="Arial" w:cs="Arial"/>
                <w:sz w:val="20"/>
                <w:szCs w:val="20"/>
              </w:rPr>
              <w:t>What are the local and wider issues, both transport and non-transport that this scheme will address in the short and long term? Refer to Future Trends Report. Include baseline data where available. What will happen if no action is taken?</w:t>
            </w:r>
          </w:p>
        </w:tc>
        <w:tc>
          <w:tcPr>
            <w:tcW w:w="7858" w:type="dxa"/>
            <w:tcBorders>
              <w:top w:val="single" w:sz="4" w:space="0" w:color="auto"/>
              <w:left w:val="single" w:sz="4" w:space="0" w:color="auto"/>
              <w:bottom w:val="single" w:sz="4" w:space="0" w:color="auto"/>
              <w:right w:val="single" w:sz="4" w:space="0" w:color="auto"/>
            </w:tcBorders>
            <w:vAlign w:val="center"/>
          </w:tcPr>
          <w:p w14:paraId="1DA732E4" w14:textId="77777777" w:rsidR="004973A8" w:rsidRPr="00FB313F" w:rsidRDefault="004973A8">
            <w:pPr>
              <w:rPr>
                <w:rFonts w:ascii="Arial" w:hAnsi="Arial" w:cs="Arial"/>
                <w:sz w:val="24"/>
                <w:szCs w:val="24"/>
              </w:rPr>
            </w:pPr>
          </w:p>
        </w:tc>
      </w:tr>
      <w:tr w:rsidR="004973A8" w:rsidRPr="00FB313F" w14:paraId="7D0D0877" w14:textId="77777777" w:rsidTr="004973A8">
        <w:trPr>
          <w:trHeight w:val="497"/>
        </w:trPr>
        <w:tc>
          <w:tcPr>
            <w:tcW w:w="58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87B8DC" w14:textId="77777777" w:rsidR="004973A8" w:rsidRPr="00FB313F" w:rsidRDefault="004973A8">
            <w:pPr>
              <w:rPr>
                <w:rFonts w:ascii="Arial" w:hAnsi="Arial" w:cs="Arial"/>
                <w:b/>
                <w:sz w:val="24"/>
                <w:szCs w:val="24"/>
              </w:rPr>
            </w:pPr>
            <w:r w:rsidRPr="00FB313F">
              <w:rPr>
                <w:rFonts w:ascii="Arial" w:hAnsi="Arial" w:cs="Arial"/>
                <w:b/>
                <w:sz w:val="24"/>
                <w:szCs w:val="24"/>
              </w:rPr>
              <w:t>Scheme objectives</w:t>
            </w:r>
          </w:p>
          <w:p w14:paraId="43CBD691" w14:textId="77777777" w:rsidR="004973A8" w:rsidRPr="00FB313F" w:rsidRDefault="004973A8">
            <w:pPr>
              <w:rPr>
                <w:rFonts w:ascii="Arial" w:hAnsi="Arial" w:cs="Arial"/>
                <w:sz w:val="20"/>
                <w:szCs w:val="20"/>
              </w:rPr>
            </w:pPr>
            <w:r w:rsidRPr="00FB313F">
              <w:rPr>
                <w:rFonts w:ascii="Arial" w:hAnsi="Arial" w:cs="Arial"/>
                <w:sz w:val="20"/>
                <w:szCs w:val="20"/>
              </w:rPr>
              <w:t>What are the objectives of the scheme? (</w:t>
            </w:r>
            <w:proofErr w:type="gramStart"/>
            <w:r w:rsidRPr="00FB313F">
              <w:rPr>
                <w:rFonts w:ascii="Arial" w:hAnsi="Arial" w:cs="Arial"/>
                <w:sz w:val="20"/>
                <w:szCs w:val="20"/>
              </w:rPr>
              <w:t>there</w:t>
            </w:r>
            <w:proofErr w:type="gramEnd"/>
            <w:r w:rsidRPr="00FB313F">
              <w:rPr>
                <w:rFonts w:ascii="Arial" w:hAnsi="Arial" w:cs="Arial"/>
                <w:sz w:val="20"/>
                <w:szCs w:val="20"/>
              </w:rPr>
              <w:t xml:space="preserve"> should be up to 5 or 6 and should be Specific, </w:t>
            </w:r>
            <w:proofErr w:type="spellStart"/>
            <w:r w:rsidRPr="00FB313F">
              <w:rPr>
                <w:rFonts w:ascii="Arial" w:hAnsi="Arial" w:cs="Arial"/>
                <w:sz w:val="20"/>
                <w:szCs w:val="20"/>
              </w:rPr>
              <w:t>Measureable</w:t>
            </w:r>
            <w:proofErr w:type="spellEnd"/>
            <w:r w:rsidRPr="00FB313F">
              <w:rPr>
                <w:rFonts w:ascii="Arial" w:hAnsi="Arial" w:cs="Arial"/>
                <w:sz w:val="20"/>
                <w:szCs w:val="20"/>
              </w:rPr>
              <w:t>, Achievable, Realistic and Time-limited)</w:t>
            </w:r>
          </w:p>
        </w:tc>
        <w:tc>
          <w:tcPr>
            <w:tcW w:w="7858" w:type="dxa"/>
            <w:tcBorders>
              <w:top w:val="single" w:sz="4" w:space="0" w:color="auto"/>
              <w:left w:val="single" w:sz="4" w:space="0" w:color="auto"/>
              <w:bottom w:val="single" w:sz="4" w:space="0" w:color="auto"/>
              <w:right w:val="single" w:sz="4" w:space="0" w:color="auto"/>
            </w:tcBorders>
            <w:vAlign w:val="center"/>
          </w:tcPr>
          <w:p w14:paraId="7DF3623F" w14:textId="77777777" w:rsidR="004973A8" w:rsidRPr="00FB313F" w:rsidRDefault="004973A8">
            <w:pPr>
              <w:rPr>
                <w:rFonts w:ascii="Arial" w:hAnsi="Arial" w:cs="Arial"/>
                <w:sz w:val="24"/>
                <w:szCs w:val="24"/>
              </w:rPr>
            </w:pPr>
          </w:p>
        </w:tc>
      </w:tr>
      <w:tr w:rsidR="004973A8" w:rsidRPr="00FB313F" w14:paraId="141C7553" w14:textId="77777777" w:rsidTr="004973A8">
        <w:trPr>
          <w:trHeight w:val="353"/>
        </w:trPr>
        <w:tc>
          <w:tcPr>
            <w:tcW w:w="58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80AA78D" w14:textId="77777777" w:rsidR="004973A8" w:rsidRPr="00FB313F" w:rsidRDefault="004973A8">
            <w:pPr>
              <w:rPr>
                <w:rFonts w:ascii="Arial" w:hAnsi="Arial" w:cs="Arial"/>
                <w:b/>
                <w:sz w:val="24"/>
                <w:szCs w:val="24"/>
              </w:rPr>
            </w:pPr>
            <w:r w:rsidRPr="00FB313F">
              <w:rPr>
                <w:rFonts w:ascii="Arial" w:hAnsi="Arial" w:cs="Arial"/>
                <w:b/>
                <w:sz w:val="24"/>
                <w:szCs w:val="24"/>
              </w:rPr>
              <w:t>Scheme outputs</w:t>
            </w:r>
          </w:p>
          <w:p w14:paraId="4BCAC2D5" w14:textId="77777777" w:rsidR="004973A8" w:rsidRPr="00FB313F" w:rsidRDefault="004973A8">
            <w:pPr>
              <w:rPr>
                <w:rFonts w:ascii="Arial" w:hAnsi="Arial" w:cs="Arial"/>
                <w:sz w:val="20"/>
                <w:szCs w:val="20"/>
              </w:rPr>
            </w:pPr>
            <w:r w:rsidRPr="00FB313F">
              <w:rPr>
                <w:rFonts w:ascii="Arial" w:hAnsi="Arial" w:cs="Arial"/>
                <w:sz w:val="20"/>
                <w:szCs w:val="20"/>
              </w:rPr>
              <w:t xml:space="preserve">What are the specific outputs that the scheme will deliver? </w:t>
            </w:r>
          </w:p>
        </w:tc>
        <w:tc>
          <w:tcPr>
            <w:tcW w:w="7858" w:type="dxa"/>
            <w:tcBorders>
              <w:top w:val="single" w:sz="4" w:space="0" w:color="auto"/>
              <w:left w:val="single" w:sz="4" w:space="0" w:color="auto"/>
              <w:bottom w:val="single" w:sz="4" w:space="0" w:color="auto"/>
              <w:right w:val="single" w:sz="4" w:space="0" w:color="auto"/>
            </w:tcBorders>
            <w:vAlign w:val="center"/>
          </w:tcPr>
          <w:p w14:paraId="3CA153E6" w14:textId="77777777" w:rsidR="004973A8" w:rsidRPr="00FB313F" w:rsidRDefault="004973A8">
            <w:pPr>
              <w:rPr>
                <w:rFonts w:ascii="Arial" w:hAnsi="Arial" w:cs="Arial"/>
                <w:sz w:val="24"/>
                <w:szCs w:val="24"/>
              </w:rPr>
            </w:pPr>
          </w:p>
        </w:tc>
      </w:tr>
      <w:tr w:rsidR="004973A8" w:rsidRPr="00FB313F" w14:paraId="2760BE07" w14:textId="77777777" w:rsidTr="004973A8">
        <w:trPr>
          <w:trHeight w:val="149"/>
        </w:trPr>
        <w:tc>
          <w:tcPr>
            <w:tcW w:w="58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2CDB1AB" w14:textId="77777777" w:rsidR="004973A8" w:rsidRPr="00FB313F" w:rsidRDefault="004973A8">
            <w:pPr>
              <w:rPr>
                <w:rFonts w:ascii="Arial" w:hAnsi="Arial" w:cs="Arial"/>
                <w:b/>
                <w:sz w:val="24"/>
                <w:szCs w:val="24"/>
              </w:rPr>
            </w:pPr>
            <w:r w:rsidRPr="00FB313F">
              <w:rPr>
                <w:rFonts w:ascii="Arial" w:hAnsi="Arial" w:cs="Arial"/>
                <w:b/>
                <w:sz w:val="24"/>
                <w:szCs w:val="24"/>
              </w:rPr>
              <w:t>Fit with Policies and Plans</w:t>
            </w:r>
          </w:p>
          <w:p w14:paraId="4825AFA8" w14:textId="77777777" w:rsidR="004973A8" w:rsidRPr="00FB313F" w:rsidRDefault="004973A8">
            <w:pPr>
              <w:rPr>
                <w:rFonts w:ascii="Arial" w:hAnsi="Arial" w:cs="Arial"/>
                <w:b/>
                <w:sz w:val="20"/>
                <w:szCs w:val="20"/>
              </w:rPr>
            </w:pPr>
            <w:r w:rsidRPr="00FB313F">
              <w:rPr>
                <w:rFonts w:ascii="Arial" w:hAnsi="Arial" w:cs="Arial"/>
                <w:sz w:val="20"/>
                <w:szCs w:val="20"/>
              </w:rPr>
              <w:t>Please indicate where this scheme fits with local policies and plans such as the Local Well-being Assessment, Local Transport Plan and any other related policies and plans.</w:t>
            </w:r>
            <w:r w:rsidRPr="00FB313F">
              <w:rPr>
                <w:rFonts w:ascii="Arial" w:hAnsi="Arial" w:cs="Arial"/>
                <w:b/>
                <w:sz w:val="20"/>
                <w:szCs w:val="20"/>
              </w:rPr>
              <w:t xml:space="preserve"> </w:t>
            </w:r>
          </w:p>
        </w:tc>
        <w:tc>
          <w:tcPr>
            <w:tcW w:w="7858" w:type="dxa"/>
            <w:tcBorders>
              <w:top w:val="single" w:sz="4" w:space="0" w:color="auto"/>
              <w:left w:val="single" w:sz="4" w:space="0" w:color="auto"/>
              <w:bottom w:val="single" w:sz="4" w:space="0" w:color="auto"/>
              <w:right w:val="single" w:sz="4" w:space="0" w:color="auto"/>
            </w:tcBorders>
            <w:vAlign w:val="center"/>
          </w:tcPr>
          <w:p w14:paraId="68D0A542" w14:textId="77777777" w:rsidR="004973A8" w:rsidRPr="00FB313F" w:rsidRDefault="004973A8">
            <w:pPr>
              <w:rPr>
                <w:rFonts w:ascii="Arial" w:hAnsi="Arial" w:cs="Arial"/>
                <w:sz w:val="24"/>
                <w:szCs w:val="24"/>
              </w:rPr>
            </w:pPr>
          </w:p>
        </w:tc>
      </w:tr>
      <w:tr w:rsidR="004973A8" w:rsidRPr="00FB313F" w14:paraId="48C3E63C" w14:textId="77777777" w:rsidTr="004973A8">
        <w:trPr>
          <w:trHeight w:val="476"/>
        </w:trPr>
        <w:tc>
          <w:tcPr>
            <w:tcW w:w="58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566DF58" w14:textId="77777777" w:rsidR="004973A8" w:rsidRPr="00FB313F" w:rsidRDefault="004973A8">
            <w:pPr>
              <w:rPr>
                <w:rFonts w:ascii="Arial" w:hAnsi="Arial" w:cs="Arial"/>
                <w:b/>
                <w:sz w:val="24"/>
                <w:szCs w:val="24"/>
              </w:rPr>
            </w:pPr>
            <w:r w:rsidRPr="00FB313F">
              <w:rPr>
                <w:rFonts w:ascii="Arial" w:hAnsi="Arial" w:cs="Arial"/>
                <w:b/>
                <w:sz w:val="24"/>
                <w:szCs w:val="24"/>
              </w:rPr>
              <w:t>Community Engagement and Consultation</w:t>
            </w:r>
          </w:p>
          <w:p w14:paraId="169313C7" w14:textId="77777777" w:rsidR="004973A8" w:rsidRPr="00FB313F" w:rsidRDefault="004973A8">
            <w:pPr>
              <w:rPr>
                <w:rFonts w:ascii="Arial" w:hAnsi="Arial" w:cs="Arial"/>
                <w:sz w:val="20"/>
                <w:szCs w:val="20"/>
              </w:rPr>
            </w:pPr>
            <w:r w:rsidRPr="00FB313F">
              <w:rPr>
                <w:rFonts w:ascii="Arial" w:hAnsi="Arial" w:cs="Arial"/>
                <w:sz w:val="20"/>
                <w:szCs w:val="20"/>
              </w:rPr>
              <w:t xml:space="preserve">Please summarise how you have engaged local communities and consulted on your proposals. How have you involved those with protected characteristics? How has this process informed the scheme design? </w:t>
            </w:r>
          </w:p>
        </w:tc>
        <w:tc>
          <w:tcPr>
            <w:tcW w:w="7858" w:type="dxa"/>
            <w:tcBorders>
              <w:top w:val="single" w:sz="4" w:space="0" w:color="auto"/>
              <w:left w:val="single" w:sz="4" w:space="0" w:color="auto"/>
              <w:bottom w:val="single" w:sz="4" w:space="0" w:color="auto"/>
              <w:right w:val="single" w:sz="4" w:space="0" w:color="auto"/>
            </w:tcBorders>
            <w:vAlign w:val="center"/>
          </w:tcPr>
          <w:p w14:paraId="236A86D9" w14:textId="77777777" w:rsidR="004973A8" w:rsidRPr="00FB313F" w:rsidRDefault="004973A8">
            <w:pPr>
              <w:rPr>
                <w:rFonts w:ascii="Arial" w:hAnsi="Arial" w:cs="Arial"/>
                <w:sz w:val="24"/>
                <w:szCs w:val="24"/>
              </w:rPr>
            </w:pPr>
          </w:p>
        </w:tc>
      </w:tr>
      <w:tr w:rsidR="004973A8" w:rsidRPr="00FB313F" w14:paraId="2CAC46D4" w14:textId="77777777" w:rsidTr="004973A8">
        <w:trPr>
          <w:trHeight w:val="379"/>
        </w:trPr>
        <w:tc>
          <w:tcPr>
            <w:tcW w:w="58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E645681" w14:textId="77777777" w:rsidR="004973A8" w:rsidRPr="00FB313F" w:rsidRDefault="004973A8">
            <w:pPr>
              <w:rPr>
                <w:rFonts w:ascii="Arial" w:hAnsi="Arial" w:cs="Arial"/>
                <w:b/>
                <w:sz w:val="24"/>
                <w:szCs w:val="24"/>
              </w:rPr>
            </w:pPr>
            <w:r w:rsidRPr="00FB313F">
              <w:rPr>
                <w:rFonts w:ascii="Arial" w:hAnsi="Arial" w:cs="Arial"/>
                <w:b/>
                <w:sz w:val="24"/>
                <w:szCs w:val="24"/>
              </w:rPr>
              <w:t>Active Travel (Wales) Act 2013</w:t>
            </w:r>
          </w:p>
          <w:p w14:paraId="0A574A04" w14:textId="77777777" w:rsidR="004973A8" w:rsidRPr="00FB313F" w:rsidRDefault="004973A8">
            <w:pPr>
              <w:rPr>
                <w:rFonts w:ascii="Arial" w:hAnsi="Arial" w:cs="Arial"/>
                <w:sz w:val="20"/>
                <w:szCs w:val="20"/>
              </w:rPr>
            </w:pPr>
            <w:r w:rsidRPr="00FB313F">
              <w:rPr>
                <w:rFonts w:ascii="Arial" w:hAnsi="Arial" w:cs="Arial"/>
                <w:sz w:val="20"/>
                <w:szCs w:val="20"/>
              </w:rPr>
              <w:t>Please set out how you have had regard for walkers and cyclists and what steps you have taken to enhance the provision for walkers and cyclists, during construction and in scheme design.</w:t>
            </w:r>
          </w:p>
        </w:tc>
        <w:tc>
          <w:tcPr>
            <w:tcW w:w="7858" w:type="dxa"/>
            <w:tcBorders>
              <w:top w:val="single" w:sz="4" w:space="0" w:color="auto"/>
              <w:left w:val="single" w:sz="4" w:space="0" w:color="auto"/>
              <w:bottom w:val="single" w:sz="4" w:space="0" w:color="auto"/>
              <w:right w:val="single" w:sz="4" w:space="0" w:color="auto"/>
            </w:tcBorders>
            <w:vAlign w:val="center"/>
          </w:tcPr>
          <w:p w14:paraId="51BF22F1" w14:textId="77777777" w:rsidR="004973A8" w:rsidRPr="00FB313F" w:rsidRDefault="004973A8">
            <w:pPr>
              <w:rPr>
                <w:rFonts w:ascii="Arial" w:hAnsi="Arial" w:cs="Arial"/>
                <w:sz w:val="24"/>
                <w:szCs w:val="24"/>
              </w:rPr>
            </w:pPr>
          </w:p>
        </w:tc>
      </w:tr>
    </w:tbl>
    <w:p w14:paraId="4C83DF3E" w14:textId="77777777" w:rsidR="004973A8" w:rsidRPr="00FB313F" w:rsidRDefault="004973A8">
      <w:pPr>
        <w:rPr>
          <w:rFonts w:ascii="Arial" w:hAnsi="Arial" w:cs="Arial"/>
          <w:b/>
          <w:sz w:val="24"/>
          <w:szCs w:val="24"/>
        </w:rPr>
      </w:pPr>
    </w:p>
    <w:p w14:paraId="35F80400" w14:textId="026A8BDA" w:rsidR="00422E62" w:rsidRPr="00FB313F" w:rsidRDefault="00422E62">
      <w:pPr>
        <w:rPr>
          <w:rFonts w:ascii="Arial" w:hAnsi="Arial" w:cs="Arial"/>
          <w:b/>
          <w:sz w:val="24"/>
          <w:szCs w:val="24"/>
        </w:rPr>
      </w:pPr>
      <w:r w:rsidRPr="00FB313F">
        <w:rPr>
          <w:rFonts w:ascii="Arial" w:hAnsi="Arial" w:cs="Arial"/>
          <w:b/>
          <w:sz w:val="24"/>
          <w:szCs w:val="24"/>
        </w:rPr>
        <w:lastRenderedPageBreak/>
        <w:t xml:space="preserve">Fit with </w:t>
      </w:r>
      <w:r w:rsidR="00572A4B" w:rsidRPr="00FB313F">
        <w:rPr>
          <w:rFonts w:ascii="Arial" w:hAnsi="Arial" w:cs="Arial"/>
          <w:b/>
          <w:sz w:val="24"/>
          <w:szCs w:val="24"/>
        </w:rPr>
        <w:t xml:space="preserve">Grant </w:t>
      </w:r>
      <w:r w:rsidR="005E3053" w:rsidRPr="00FB313F">
        <w:rPr>
          <w:rFonts w:ascii="Arial" w:hAnsi="Arial" w:cs="Arial"/>
          <w:b/>
          <w:sz w:val="24"/>
          <w:szCs w:val="24"/>
        </w:rPr>
        <w:t xml:space="preserve">Purpose/ </w:t>
      </w:r>
      <w:r w:rsidRPr="00FB313F">
        <w:rPr>
          <w:rFonts w:ascii="Arial" w:hAnsi="Arial" w:cs="Arial"/>
          <w:b/>
          <w:sz w:val="24"/>
          <w:szCs w:val="24"/>
        </w:rPr>
        <w:t>Objectives</w:t>
      </w:r>
    </w:p>
    <w:p w14:paraId="06BE430E" w14:textId="77777777" w:rsidR="00422E62" w:rsidRPr="00FB313F" w:rsidRDefault="00422E62">
      <w:pPr>
        <w:rPr>
          <w:rFonts w:ascii="Arial" w:hAnsi="Arial" w:cs="Arial"/>
          <w:sz w:val="24"/>
          <w:szCs w:val="24"/>
        </w:rPr>
      </w:pPr>
    </w:p>
    <w:p w14:paraId="60447CA2" w14:textId="77777777" w:rsidR="001F14CE" w:rsidRPr="00FB313F" w:rsidRDefault="001F14CE" w:rsidP="001F14CE">
      <w:pPr>
        <w:rPr>
          <w:rFonts w:ascii="Arial" w:hAnsi="Arial" w:cs="Arial"/>
          <w:sz w:val="24"/>
          <w:szCs w:val="24"/>
        </w:rPr>
      </w:pPr>
      <w:r w:rsidRPr="00FB313F">
        <w:rPr>
          <w:rFonts w:ascii="Arial" w:hAnsi="Arial" w:cs="Arial"/>
          <w:sz w:val="24"/>
          <w:szCs w:val="24"/>
        </w:rPr>
        <w:t>Please outline below how your scheme contributes to the relevant grant purpose/ objectives. Please only fill in for the grant that you are applying for and leave the other blank.</w:t>
      </w:r>
    </w:p>
    <w:p w14:paraId="46B44D47" w14:textId="5F8EA70A" w:rsidR="001F14CE" w:rsidRPr="00FB313F" w:rsidRDefault="001F14CE">
      <w:pPr>
        <w:rPr>
          <w:rFonts w:ascii="Arial" w:hAnsi="Arial" w:cs="Arial"/>
          <w:sz w:val="24"/>
          <w:szCs w:val="24"/>
        </w:rPr>
      </w:pPr>
    </w:p>
    <w:tbl>
      <w:tblPr>
        <w:tblStyle w:val="TableGrid"/>
        <w:tblW w:w="0" w:type="auto"/>
        <w:tblLook w:val="04A0" w:firstRow="1" w:lastRow="0" w:firstColumn="1" w:lastColumn="0" w:noHBand="0" w:noVBand="1"/>
      </w:tblPr>
      <w:tblGrid>
        <w:gridCol w:w="1977"/>
        <w:gridCol w:w="6862"/>
        <w:gridCol w:w="5109"/>
      </w:tblGrid>
      <w:tr w:rsidR="001F14CE" w:rsidRPr="00FB313F" w14:paraId="75A2754F" w14:textId="77777777" w:rsidTr="001F14CE">
        <w:trPr>
          <w:trHeight w:val="602"/>
        </w:trPr>
        <w:tc>
          <w:tcPr>
            <w:tcW w:w="1555" w:type="dxa"/>
            <w:shd w:val="clear" w:color="auto" w:fill="BFBFBF" w:themeFill="background1" w:themeFillShade="BF"/>
            <w:vAlign w:val="center"/>
          </w:tcPr>
          <w:p w14:paraId="1E007CCE" w14:textId="77777777" w:rsidR="001F14CE" w:rsidRPr="00FB313F" w:rsidRDefault="001F14CE" w:rsidP="000664F2">
            <w:pPr>
              <w:rPr>
                <w:rFonts w:ascii="Arial" w:hAnsi="Arial" w:cs="Arial"/>
                <w:b/>
              </w:rPr>
            </w:pPr>
            <w:r w:rsidRPr="00FB313F">
              <w:rPr>
                <w:rFonts w:ascii="Arial" w:hAnsi="Arial" w:cs="Arial"/>
                <w:b/>
              </w:rPr>
              <w:t>Grant name</w:t>
            </w:r>
          </w:p>
        </w:tc>
        <w:tc>
          <w:tcPr>
            <w:tcW w:w="7087" w:type="dxa"/>
            <w:shd w:val="clear" w:color="auto" w:fill="BFBFBF" w:themeFill="background1" w:themeFillShade="BF"/>
            <w:vAlign w:val="center"/>
          </w:tcPr>
          <w:p w14:paraId="13C0A150" w14:textId="77777777" w:rsidR="001F14CE" w:rsidRPr="00FB313F" w:rsidRDefault="001F14CE" w:rsidP="000664F2">
            <w:pPr>
              <w:rPr>
                <w:rFonts w:ascii="Arial" w:hAnsi="Arial" w:cs="Arial"/>
                <w:b/>
              </w:rPr>
            </w:pPr>
            <w:r w:rsidRPr="00FB313F">
              <w:rPr>
                <w:rFonts w:ascii="Arial" w:hAnsi="Arial" w:cs="Arial"/>
                <w:b/>
              </w:rPr>
              <w:t>Grant purpose/ objectives</w:t>
            </w:r>
          </w:p>
        </w:tc>
        <w:tc>
          <w:tcPr>
            <w:tcW w:w="5306" w:type="dxa"/>
            <w:shd w:val="clear" w:color="auto" w:fill="BFBFBF" w:themeFill="background1" w:themeFillShade="BF"/>
            <w:vAlign w:val="center"/>
          </w:tcPr>
          <w:p w14:paraId="5FF92F8F" w14:textId="77777777" w:rsidR="001F14CE" w:rsidRPr="00FB313F" w:rsidRDefault="001F14CE" w:rsidP="000664F2">
            <w:pPr>
              <w:rPr>
                <w:rFonts w:ascii="Arial" w:hAnsi="Arial" w:cs="Arial"/>
                <w:b/>
              </w:rPr>
            </w:pPr>
            <w:r w:rsidRPr="00FB313F">
              <w:rPr>
                <w:rFonts w:ascii="Arial" w:hAnsi="Arial" w:cs="Arial"/>
                <w:b/>
              </w:rPr>
              <w:t>Scheme Contribution</w:t>
            </w:r>
          </w:p>
        </w:tc>
      </w:tr>
      <w:tr w:rsidR="001F14CE" w:rsidRPr="00FB313F" w14:paraId="0D82F9A2" w14:textId="77777777" w:rsidTr="001F14CE">
        <w:tc>
          <w:tcPr>
            <w:tcW w:w="1555" w:type="dxa"/>
          </w:tcPr>
          <w:p w14:paraId="747B5B45" w14:textId="77777777" w:rsidR="001F14CE" w:rsidRPr="00FB313F" w:rsidRDefault="001F14CE" w:rsidP="000664F2">
            <w:pPr>
              <w:rPr>
                <w:rFonts w:ascii="Arial" w:hAnsi="Arial" w:cs="Arial"/>
              </w:rPr>
            </w:pPr>
            <w:r w:rsidRPr="00FB313F">
              <w:rPr>
                <w:rFonts w:ascii="Arial" w:hAnsi="Arial" w:cs="Arial"/>
                <w:b/>
              </w:rPr>
              <w:t>Local Transport Fund</w:t>
            </w:r>
          </w:p>
        </w:tc>
        <w:tc>
          <w:tcPr>
            <w:tcW w:w="7087" w:type="dxa"/>
          </w:tcPr>
          <w:p w14:paraId="11F075D0" w14:textId="77777777" w:rsidR="001F14CE" w:rsidRPr="00FB313F" w:rsidRDefault="001F14CE" w:rsidP="001F14CE">
            <w:pPr>
              <w:pStyle w:val="ListParagraph"/>
              <w:numPr>
                <w:ilvl w:val="0"/>
                <w:numId w:val="3"/>
              </w:numPr>
              <w:autoSpaceDE w:val="0"/>
              <w:autoSpaceDN w:val="0"/>
              <w:adjustRightInd w:val="0"/>
              <w:rPr>
                <w:rFonts w:ascii="Arial" w:hAnsi="Arial" w:cs="Arial"/>
                <w:sz w:val="24"/>
                <w:szCs w:val="24"/>
              </w:rPr>
            </w:pPr>
            <w:r w:rsidRPr="00FB313F">
              <w:rPr>
                <w:rFonts w:ascii="Arial" w:hAnsi="Arial" w:cs="Arial"/>
                <w:sz w:val="24"/>
                <w:szCs w:val="24"/>
              </w:rPr>
              <w:t>Deliver the vision and priorities of Llwybr Newydd in a way that is good for people and communities, good for the environment, good for the economy and places, good for culture and the Welsh language.</w:t>
            </w:r>
          </w:p>
          <w:p w14:paraId="50E46D99" w14:textId="77777777" w:rsidR="001F14CE" w:rsidRPr="00FB313F" w:rsidRDefault="001F14CE" w:rsidP="001F14CE">
            <w:pPr>
              <w:pStyle w:val="ListParagraph"/>
              <w:numPr>
                <w:ilvl w:val="0"/>
                <w:numId w:val="3"/>
              </w:numPr>
              <w:autoSpaceDE w:val="0"/>
              <w:autoSpaceDN w:val="0"/>
              <w:adjustRightInd w:val="0"/>
              <w:rPr>
                <w:rFonts w:ascii="Arial" w:hAnsi="Arial" w:cs="Arial"/>
                <w:sz w:val="24"/>
                <w:szCs w:val="24"/>
              </w:rPr>
            </w:pPr>
            <w:r w:rsidRPr="00FB313F">
              <w:rPr>
                <w:rFonts w:ascii="Arial" w:hAnsi="Arial" w:cs="Arial"/>
                <w:sz w:val="24"/>
                <w:szCs w:val="24"/>
              </w:rPr>
              <w:t xml:space="preserve">Deliver an accessible, efficient, sustainable transport system that is safe, well-managed and adapts to and mitigates for climate change. </w:t>
            </w:r>
          </w:p>
          <w:p w14:paraId="664D79E5" w14:textId="77777777" w:rsidR="001F14CE" w:rsidRPr="00FB313F" w:rsidRDefault="001F14CE" w:rsidP="001F14CE">
            <w:pPr>
              <w:pStyle w:val="ListParagraph"/>
              <w:numPr>
                <w:ilvl w:val="0"/>
                <w:numId w:val="3"/>
              </w:numPr>
              <w:autoSpaceDE w:val="0"/>
              <w:autoSpaceDN w:val="0"/>
              <w:adjustRightInd w:val="0"/>
              <w:rPr>
                <w:rFonts w:ascii="Arial" w:hAnsi="Arial" w:cs="Arial"/>
                <w:sz w:val="24"/>
                <w:szCs w:val="24"/>
              </w:rPr>
            </w:pPr>
            <w:r w:rsidRPr="00FB313F">
              <w:rPr>
                <w:rFonts w:ascii="Arial" w:hAnsi="Arial" w:cs="Arial"/>
                <w:sz w:val="24"/>
                <w:szCs w:val="24"/>
              </w:rPr>
              <w:t xml:space="preserve">Deliver the priorities in Llwybr Newydd  </w:t>
            </w:r>
          </w:p>
          <w:p w14:paraId="454A34EF" w14:textId="77777777" w:rsidR="001F14CE" w:rsidRPr="00FB313F" w:rsidRDefault="001F14CE" w:rsidP="001F14CE">
            <w:pPr>
              <w:pStyle w:val="ListParagraph"/>
              <w:numPr>
                <w:ilvl w:val="1"/>
                <w:numId w:val="3"/>
              </w:numPr>
              <w:autoSpaceDE w:val="0"/>
              <w:autoSpaceDN w:val="0"/>
              <w:adjustRightInd w:val="0"/>
              <w:rPr>
                <w:rFonts w:ascii="Arial" w:hAnsi="Arial" w:cs="Arial"/>
                <w:sz w:val="24"/>
                <w:szCs w:val="24"/>
              </w:rPr>
            </w:pPr>
            <w:r w:rsidRPr="00FB313F">
              <w:rPr>
                <w:rFonts w:ascii="Arial" w:hAnsi="Arial" w:cs="Arial"/>
                <w:sz w:val="24"/>
                <w:szCs w:val="24"/>
              </w:rPr>
              <w:t xml:space="preserve">Bring services to people in order to reduce the need to </w:t>
            </w:r>
            <w:proofErr w:type="gramStart"/>
            <w:r w:rsidRPr="00FB313F">
              <w:rPr>
                <w:rFonts w:ascii="Arial" w:hAnsi="Arial" w:cs="Arial"/>
                <w:sz w:val="24"/>
                <w:szCs w:val="24"/>
              </w:rPr>
              <w:t>travel;</w:t>
            </w:r>
            <w:proofErr w:type="gramEnd"/>
          </w:p>
          <w:p w14:paraId="4ADDA07F" w14:textId="77777777" w:rsidR="001F14CE" w:rsidRPr="00FB313F" w:rsidRDefault="001F14CE" w:rsidP="001F14CE">
            <w:pPr>
              <w:pStyle w:val="ListParagraph"/>
              <w:numPr>
                <w:ilvl w:val="1"/>
                <w:numId w:val="3"/>
              </w:numPr>
              <w:autoSpaceDE w:val="0"/>
              <w:autoSpaceDN w:val="0"/>
              <w:adjustRightInd w:val="0"/>
              <w:rPr>
                <w:rFonts w:ascii="Arial" w:hAnsi="Arial" w:cs="Arial"/>
                <w:sz w:val="24"/>
                <w:szCs w:val="24"/>
              </w:rPr>
            </w:pPr>
            <w:r w:rsidRPr="00FB313F">
              <w:rPr>
                <w:rFonts w:ascii="Arial" w:hAnsi="Arial" w:cs="Arial"/>
                <w:sz w:val="24"/>
                <w:szCs w:val="24"/>
              </w:rPr>
              <w:t>Allow people to move easily from door to door by accessible, sustainable transport services and infrastructure; and</w:t>
            </w:r>
          </w:p>
          <w:p w14:paraId="336302A7" w14:textId="77777777" w:rsidR="001F14CE" w:rsidRPr="00FB313F" w:rsidRDefault="001F14CE" w:rsidP="001F14CE">
            <w:pPr>
              <w:pStyle w:val="ListParagraph"/>
              <w:numPr>
                <w:ilvl w:val="1"/>
                <w:numId w:val="3"/>
              </w:numPr>
              <w:autoSpaceDE w:val="0"/>
              <w:autoSpaceDN w:val="0"/>
              <w:adjustRightInd w:val="0"/>
              <w:rPr>
                <w:rFonts w:ascii="Arial" w:hAnsi="Arial" w:cs="Arial"/>
                <w:sz w:val="24"/>
                <w:szCs w:val="24"/>
              </w:rPr>
            </w:pPr>
            <w:r w:rsidRPr="00FB313F">
              <w:rPr>
                <w:rFonts w:ascii="Arial" w:hAnsi="Arial" w:cs="Arial"/>
                <w:sz w:val="24"/>
                <w:szCs w:val="24"/>
              </w:rPr>
              <w:t>Encourage people to make the change to more sustainable transport.</w:t>
            </w:r>
          </w:p>
          <w:p w14:paraId="74517BE6" w14:textId="1B31ADAE" w:rsidR="001F14CE" w:rsidRPr="00FB313F" w:rsidRDefault="001F14CE" w:rsidP="001F14CE">
            <w:pPr>
              <w:pStyle w:val="ListParagraph"/>
              <w:numPr>
                <w:ilvl w:val="0"/>
                <w:numId w:val="3"/>
              </w:numPr>
              <w:autoSpaceDE w:val="0"/>
              <w:autoSpaceDN w:val="0"/>
              <w:adjustRightInd w:val="0"/>
              <w:rPr>
                <w:rFonts w:ascii="Arial" w:hAnsi="Arial" w:cs="Arial"/>
              </w:rPr>
            </w:pPr>
            <w:r w:rsidRPr="00FB313F">
              <w:rPr>
                <w:rFonts w:ascii="Arial" w:hAnsi="Arial" w:cs="Arial"/>
                <w:sz w:val="24"/>
                <w:szCs w:val="24"/>
              </w:rPr>
              <w:t>Contribute to actions set out in Llwybr Newydd, including the 9 mini plans.</w:t>
            </w:r>
          </w:p>
          <w:p w14:paraId="5BE0A0F6" w14:textId="72157026" w:rsidR="001C3016" w:rsidRPr="00FB313F" w:rsidRDefault="001C3016" w:rsidP="001F14CE">
            <w:pPr>
              <w:pStyle w:val="ListParagraph"/>
              <w:numPr>
                <w:ilvl w:val="0"/>
                <w:numId w:val="3"/>
              </w:numPr>
              <w:autoSpaceDE w:val="0"/>
              <w:autoSpaceDN w:val="0"/>
              <w:adjustRightInd w:val="0"/>
              <w:rPr>
                <w:rFonts w:ascii="Arial" w:hAnsi="Arial" w:cs="Arial"/>
                <w:sz w:val="24"/>
                <w:szCs w:val="24"/>
              </w:rPr>
            </w:pPr>
            <w:r w:rsidRPr="00FB313F">
              <w:rPr>
                <w:rFonts w:ascii="Arial" w:hAnsi="Arial" w:cs="Arial"/>
                <w:sz w:val="24"/>
                <w:szCs w:val="24"/>
              </w:rPr>
              <w:t>Deliver the vision and actions set out in Bws Cymru</w:t>
            </w:r>
          </w:p>
          <w:p w14:paraId="422A9395" w14:textId="77777777" w:rsidR="00884259" w:rsidRPr="00FB313F" w:rsidRDefault="00884259" w:rsidP="00884259">
            <w:pPr>
              <w:pStyle w:val="ListParagraph"/>
              <w:autoSpaceDE w:val="0"/>
              <w:autoSpaceDN w:val="0"/>
              <w:adjustRightInd w:val="0"/>
              <w:ind w:left="360"/>
              <w:rPr>
                <w:rFonts w:ascii="Arial" w:hAnsi="Arial" w:cs="Arial"/>
              </w:rPr>
            </w:pPr>
          </w:p>
          <w:p w14:paraId="2B93EC20" w14:textId="050C411C" w:rsidR="001C3016" w:rsidRPr="00FB313F" w:rsidRDefault="001C3016" w:rsidP="00884259">
            <w:pPr>
              <w:pStyle w:val="ListParagraph"/>
              <w:autoSpaceDE w:val="0"/>
              <w:autoSpaceDN w:val="0"/>
              <w:adjustRightInd w:val="0"/>
              <w:ind w:left="360"/>
              <w:rPr>
                <w:rFonts w:ascii="Arial" w:hAnsi="Arial" w:cs="Arial"/>
              </w:rPr>
            </w:pPr>
          </w:p>
        </w:tc>
        <w:tc>
          <w:tcPr>
            <w:tcW w:w="5306" w:type="dxa"/>
          </w:tcPr>
          <w:p w14:paraId="64D654E0" w14:textId="77777777" w:rsidR="001F14CE" w:rsidRPr="00FB313F" w:rsidRDefault="001F14CE" w:rsidP="000664F2">
            <w:pPr>
              <w:rPr>
                <w:rFonts w:ascii="Arial" w:hAnsi="Arial" w:cs="Arial"/>
              </w:rPr>
            </w:pPr>
          </w:p>
        </w:tc>
      </w:tr>
      <w:tr w:rsidR="001F14CE" w:rsidRPr="00FB313F" w14:paraId="65282311" w14:textId="77777777" w:rsidTr="001F14CE">
        <w:tc>
          <w:tcPr>
            <w:tcW w:w="1555" w:type="dxa"/>
          </w:tcPr>
          <w:p w14:paraId="098278DD" w14:textId="6238E6BA" w:rsidR="001F14CE" w:rsidRPr="00FB313F" w:rsidRDefault="001F14CE" w:rsidP="001F14CE">
            <w:pPr>
              <w:rPr>
                <w:rFonts w:ascii="Arial" w:hAnsi="Arial" w:cs="Arial"/>
                <w:b/>
                <w:sz w:val="24"/>
                <w:szCs w:val="24"/>
              </w:rPr>
            </w:pPr>
            <w:r w:rsidRPr="00FB313F">
              <w:rPr>
                <w:rFonts w:ascii="Arial" w:hAnsi="Arial" w:cs="Arial"/>
                <w:b/>
                <w:sz w:val="24"/>
                <w:szCs w:val="24"/>
              </w:rPr>
              <w:lastRenderedPageBreak/>
              <w:t>Resilient Roads Fund</w:t>
            </w:r>
          </w:p>
        </w:tc>
        <w:tc>
          <w:tcPr>
            <w:tcW w:w="7087" w:type="dxa"/>
          </w:tcPr>
          <w:p w14:paraId="6D68475C" w14:textId="658A83C9" w:rsidR="001F14CE" w:rsidRPr="00FB313F" w:rsidRDefault="001C3016" w:rsidP="001F14CE">
            <w:pPr>
              <w:pStyle w:val="ListParagraph"/>
              <w:numPr>
                <w:ilvl w:val="0"/>
                <w:numId w:val="1"/>
              </w:numPr>
              <w:rPr>
                <w:rFonts w:ascii="Arial" w:hAnsi="Arial" w:cs="Arial"/>
                <w:sz w:val="24"/>
                <w:szCs w:val="24"/>
              </w:rPr>
            </w:pPr>
            <w:r w:rsidRPr="00FB313F">
              <w:rPr>
                <w:rFonts w:ascii="Arial" w:hAnsi="Arial" w:cs="Arial"/>
                <w:sz w:val="24"/>
                <w:szCs w:val="24"/>
              </w:rPr>
              <w:t>Adaptation to climate change, including a</w:t>
            </w:r>
            <w:r w:rsidR="001F14CE" w:rsidRPr="00FB313F">
              <w:rPr>
                <w:rFonts w:ascii="Arial" w:hAnsi="Arial" w:cs="Arial"/>
                <w:sz w:val="24"/>
                <w:szCs w:val="24"/>
              </w:rPr>
              <w:t>ddress</w:t>
            </w:r>
            <w:r w:rsidRPr="00FB313F">
              <w:rPr>
                <w:rFonts w:ascii="Arial" w:hAnsi="Arial" w:cs="Arial"/>
                <w:sz w:val="24"/>
                <w:szCs w:val="24"/>
              </w:rPr>
              <w:t>ing</w:t>
            </w:r>
            <w:r w:rsidR="001F14CE" w:rsidRPr="00FB313F">
              <w:rPr>
                <w:rFonts w:ascii="Arial" w:hAnsi="Arial" w:cs="Arial"/>
                <w:sz w:val="24"/>
                <w:szCs w:val="24"/>
              </w:rPr>
              <w:t xml:space="preserve"> disruptions caused by severe weather to the highway network, especially to the public transport network</w:t>
            </w:r>
          </w:p>
          <w:p w14:paraId="6D636BDB" w14:textId="4B53EAEC" w:rsidR="00884259" w:rsidRPr="00FB313F" w:rsidRDefault="00884259" w:rsidP="00884259">
            <w:pPr>
              <w:pStyle w:val="ListParagraph"/>
              <w:ind w:left="360"/>
              <w:rPr>
                <w:rFonts w:ascii="Arial" w:hAnsi="Arial" w:cs="Arial"/>
                <w:sz w:val="24"/>
                <w:szCs w:val="24"/>
              </w:rPr>
            </w:pPr>
          </w:p>
        </w:tc>
        <w:tc>
          <w:tcPr>
            <w:tcW w:w="5306" w:type="dxa"/>
          </w:tcPr>
          <w:p w14:paraId="1A2DABE5" w14:textId="77777777" w:rsidR="001F14CE" w:rsidRPr="00FB313F" w:rsidRDefault="001F14CE" w:rsidP="000664F2">
            <w:pPr>
              <w:rPr>
                <w:rFonts w:ascii="Arial" w:hAnsi="Arial" w:cs="Arial"/>
                <w:sz w:val="24"/>
                <w:szCs w:val="24"/>
              </w:rPr>
            </w:pPr>
          </w:p>
        </w:tc>
      </w:tr>
      <w:tr w:rsidR="005F3366" w:rsidRPr="00FB313F" w14:paraId="52A75D74" w14:textId="77777777" w:rsidTr="001F14CE">
        <w:tc>
          <w:tcPr>
            <w:tcW w:w="1555" w:type="dxa"/>
          </w:tcPr>
          <w:p w14:paraId="291B3A7A" w14:textId="16CAE990" w:rsidR="005F3366" w:rsidRPr="00FB313F" w:rsidRDefault="005F3366" w:rsidP="001F14CE">
            <w:pPr>
              <w:rPr>
                <w:rFonts w:ascii="Arial" w:hAnsi="Arial" w:cs="Arial"/>
                <w:b/>
                <w:sz w:val="24"/>
                <w:szCs w:val="24"/>
              </w:rPr>
            </w:pPr>
            <w:proofErr w:type="spellStart"/>
            <w:r w:rsidRPr="00FB313F">
              <w:rPr>
                <w:rFonts w:ascii="Arial" w:hAnsi="Arial" w:cs="Arial"/>
                <w:b/>
                <w:sz w:val="24"/>
                <w:szCs w:val="24"/>
              </w:rPr>
              <w:t>Ultra Low</w:t>
            </w:r>
            <w:proofErr w:type="spellEnd"/>
            <w:r w:rsidRPr="00FB313F">
              <w:rPr>
                <w:rFonts w:ascii="Arial" w:hAnsi="Arial" w:cs="Arial"/>
                <w:b/>
                <w:sz w:val="24"/>
                <w:szCs w:val="24"/>
              </w:rPr>
              <w:t xml:space="preserve"> Emission Vehicle Transformation Fund</w:t>
            </w:r>
          </w:p>
        </w:tc>
        <w:tc>
          <w:tcPr>
            <w:tcW w:w="7087" w:type="dxa"/>
          </w:tcPr>
          <w:p w14:paraId="78A4525A" w14:textId="77777777" w:rsidR="00981768" w:rsidRPr="00FB313F" w:rsidRDefault="00981768" w:rsidP="00981768">
            <w:pPr>
              <w:pStyle w:val="ListParagraph"/>
              <w:numPr>
                <w:ilvl w:val="0"/>
                <w:numId w:val="1"/>
              </w:numPr>
              <w:contextualSpacing w:val="0"/>
              <w:rPr>
                <w:rFonts w:ascii="Arial" w:hAnsi="Arial" w:cs="Arial"/>
                <w:sz w:val="24"/>
                <w:szCs w:val="24"/>
              </w:rPr>
            </w:pPr>
            <w:r w:rsidRPr="00FB313F">
              <w:rPr>
                <w:rFonts w:ascii="Arial" w:hAnsi="Arial" w:cs="Arial"/>
                <w:sz w:val="24"/>
                <w:szCs w:val="24"/>
              </w:rPr>
              <w:t xml:space="preserve">Deliver publicly available EV charging infrastructure in their areas in line with the objectives of the </w:t>
            </w:r>
            <w:hyperlink r:id="rId10" w:history="1">
              <w:r w:rsidRPr="00FB313F">
                <w:rPr>
                  <w:rStyle w:val="Hyperlink"/>
                  <w:rFonts w:ascii="Arial" w:hAnsi="Arial" w:cs="Arial"/>
                  <w:sz w:val="24"/>
                  <w:szCs w:val="24"/>
                </w:rPr>
                <w:t>Electric vehicle charging strategy for Wales</w:t>
              </w:r>
            </w:hyperlink>
            <w:r w:rsidRPr="00FB313F">
              <w:rPr>
                <w:rFonts w:ascii="Arial" w:hAnsi="Arial" w:cs="Arial"/>
                <w:sz w:val="24"/>
                <w:szCs w:val="24"/>
              </w:rPr>
              <w:t xml:space="preserve"> and its accompanying </w:t>
            </w:r>
            <w:hyperlink r:id="rId11" w:history="1">
              <w:r w:rsidRPr="00FB313F">
                <w:rPr>
                  <w:rStyle w:val="Hyperlink"/>
                  <w:rFonts w:ascii="Arial" w:hAnsi="Arial" w:cs="Arial"/>
                  <w:sz w:val="24"/>
                  <w:szCs w:val="24"/>
                </w:rPr>
                <w:t>Action Plan</w:t>
              </w:r>
            </w:hyperlink>
            <w:r w:rsidRPr="00FB313F">
              <w:rPr>
                <w:rFonts w:ascii="Arial" w:hAnsi="Arial" w:cs="Arial"/>
                <w:sz w:val="24"/>
                <w:szCs w:val="24"/>
              </w:rPr>
              <w:t xml:space="preserve"> .</w:t>
            </w:r>
          </w:p>
          <w:p w14:paraId="149F10F2" w14:textId="20E7D35D" w:rsidR="005F3366" w:rsidRPr="00FB313F" w:rsidRDefault="005F3366" w:rsidP="00981768">
            <w:pPr>
              <w:rPr>
                <w:rFonts w:ascii="Arial" w:hAnsi="Arial" w:cs="Arial"/>
                <w:sz w:val="24"/>
                <w:szCs w:val="24"/>
              </w:rPr>
            </w:pPr>
          </w:p>
        </w:tc>
        <w:tc>
          <w:tcPr>
            <w:tcW w:w="5306" w:type="dxa"/>
          </w:tcPr>
          <w:p w14:paraId="3559D75A" w14:textId="77777777" w:rsidR="005F3366" w:rsidRPr="00FB313F" w:rsidRDefault="005F3366" w:rsidP="000664F2">
            <w:pPr>
              <w:rPr>
                <w:rFonts w:ascii="Arial" w:hAnsi="Arial" w:cs="Arial"/>
                <w:sz w:val="24"/>
                <w:szCs w:val="24"/>
              </w:rPr>
            </w:pPr>
          </w:p>
        </w:tc>
      </w:tr>
    </w:tbl>
    <w:p w14:paraId="06F6CE96" w14:textId="77777777" w:rsidR="006C1564" w:rsidRPr="00FB313F" w:rsidRDefault="006C1564">
      <w:pPr>
        <w:rPr>
          <w:rFonts w:ascii="Arial" w:hAnsi="Arial" w:cs="Arial"/>
          <w:color w:val="FF0000"/>
          <w:sz w:val="24"/>
          <w:szCs w:val="24"/>
        </w:rPr>
      </w:pPr>
    </w:p>
    <w:p w14:paraId="1725B711" w14:textId="77777777" w:rsidR="005F3366" w:rsidRPr="00FB313F" w:rsidRDefault="005F3366">
      <w:pPr>
        <w:rPr>
          <w:rFonts w:ascii="Arial" w:hAnsi="Arial" w:cs="Arial"/>
          <w:b/>
          <w:sz w:val="24"/>
          <w:szCs w:val="24"/>
        </w:rPr>
      </w:pPr>
      <w:r w:rsidRPr="00FB313F">
        <w:rPr>
          <w:rFonts w:ascii="Arial" w:hAnsi="Arial" w:cs="Arial"/>
          <w:b/>
          <w:sz w:val="24"/>
          <w:szCs w:val="24"/>
        </w:rPr>
        <w:br w:type="page"/>
      </w:r>
    </w:p>
    <w:p w14:paraId="2CE6525E" w14:textId="016EEA78" w:rsidR="007509FB" w:rsidRPr="00FB313F" w:rsidRDefault="00621F3C">
      <w:pPr>
        <w:rPr>
          <w:rFonts w:ascii="Arial" w:hAnsi="Arial" w:cs="Arial"/>
          <w:b/>
          <w:sz w:val="24"/>
          <w:szCs w:val="24"/>
        </w:rPr>
      </w:pPr>
      <w:r w:rsidRPr="00FB313F">
        <w:rPr>
          <w:rFonts w:ascii="Arial" w:hAnsi="Arial" w:cs="Arial"/>
          <w:b/>
          <w:sz w:val="24"/>
          <w:szCs w:val="24"/>
        </w:rPr>
        <w:lastRenderedPageBreak/>
        <w:t xml:space="preserve">2. </w:t>
      </w:r>
      <w:r w:rsidR="00FC48EF" w:rsidRPr="00FB313F">
        <w:rPr>
          <w:rFonts w:ascii="Arial" w:hAnsi="Arial" w:cs="Arial"/>
          <w:b/>
          <w:sz w:val="24"/>
          <w:szCs w:val="24"/>
        </w:rPr>
        <w:t>WELL-BEING</w:t>
      </w:r>
      <w:r w:rsidR="00FA1C65" w:rsidRPr="00FB313F">
        <w:rPr>
          <w:rFonts w:ascii="Arial" w:hAnsi="Arial" w:cs="Arial"/>
          <w:b/>
          <w:sz w:val="24"/>
          <w:szCs w:val="24"/>
        </w:rPr>
        <w:t xml:space="preserve"> </w:t>
      </w:r>
    </w:p>
    <w:p w14:paraId="1AF2A503" w14:textId="77777777" w:rsidR="003B01D3" w:rsidRPr="00FB313F" w:rsidRDefault="003B01D3">
      <w:pPr>
        <w:rPr>
          <w:rFonts w:ascii="Arial" w:hAnsi="Arial" w:cs="Arial"/>
        </w:rPr>
      </w:pPr>
    </w:p>
    <w:p w14:paraId="01AEB32C" w14:textId="34828618" w:rsidR="002D081F" w:rsidRPr="00FB313F" w:rsidRDefault="002D081F" w:rsidP="00F76AFE">
      <w:pPr>
        <w:rPr>
          <w:rFonts w:ascii="Arial" w:hAnsi="Arial" w:cs="Arial"/>
          <w:sz w:val="24"/>
          <w:szCs w:val="24"/>
        </w:rPr>
      </w:pPr>
      <w:r w:rsidRPr="00FB313F">
        <w:rPr>
          <w:rFonts w:ascii="Arial" w:hAnsi="Arial" w:cs="Arial"/>
          <w:sz w:val="24"/>
          <w:szCs w:val="24"/>
        </w:rPr>
        <w:t xml:space="preserve">Transport schemes must seek to maximise their contribution to the </w:t>
      </w:r>
      <w:r w:rsidR="00F76AFE" w:rsidRPr="00FB313F">
        <w:rPr>
          <w:rFonts w:ascii="Arial" w:hAnsi="Arial" w:cs="Arial"/>
          <w:sz w:val="24"/>
          <w:szCs w:val="24"/>
        </w:rPr>
        <w:t>WTS ambitions, which are linked to the well-being goals</w:t>
      </w:r>
      <w:r w:rsidRPr="00FB313F">
        <w:rPr>
          <w:rFonts w:ascii="Arial" w:hAnsi="Arial" w:cs="Arial"/>
          <w:sz w:val="24"/>
          <w:szCs w:val="24"/>
        </w:rPr>
        <w:t xml:space="preserve">. Please provide a summary of the </w:t>
      </w:r>
      <w:r w:rsidR="00F76AFE" w:rsidRPr="00FB313F">
        <w:rPr>
          <w:rFonts w:ascii="Arial" w:hAnsi="Arial" w:cs="Arial"/>
          <w:sz w:val="24"/>
          <w:szCs w:val="24"/>
        </w:rPr>
        <w:t xml:space="preserve">expected </w:t>
      </w:r>
      <w:r w:rsidRPr="00FB313F">
        <w:rPr>
          <w:rFonts w:ascii="Arial" w:hAnsi="Arial" w:cs="Arial"/>
          <w:sz w:val="24"/>
          <w:szCs w:val="24"/>
        </w:rPr>
        <w:t xml:space="preserve">impacts of the scheme. This should be informed by the statutory and non-statutory impact assessments </w:t>
      </w:r>
      <w:r w:rsidR="002E1159" w:rsidRPr="00FB313F">
        <w:rPr>
          <w:rFonts w:ascii="Arial" w:hAnsi="Arial" w:cs="Arial"/>
          <w:sz w:val="24"/>
          <w:szCs w:val="24"/>
        </w:rPr>
        <w:t>including</w:t>
      </w:r>
      <w:r w:rsidR="00F76AFE" w:rsidRPr="00FB313F">
        <w:rPr>
          <w:rFonts w:ascii="Arial" w:hAnsi="Arial" w:cs="Arial"/>
          <w:sz w:val="24"/>
          <w:szCs w:val="24"/>
        </w:rPr>
        <w:t xml:space="preserve"> </w:t>
      </w:r>
      <w:r w:rsidRPr="00FB313F">
        <w:rPr>
          <w:rFonts w:ascii="Arial" w:hAnsi="Arial" w:cs="Arial"/>
          <w:sz w:val="24"/>
          <w:szCs w:val="24"/>
        </w:rPr>
        <w:t xml:space="preserve">who is affected, how, and key qualitative/ quantitative supporting evidence. </w:t>
      </w:r>
      <w:r w:rsidR="00C27E28" w:rsidRPr="00FB313F">
        <w:rPr>
          <w:rFonts w:ascii="Arial" w:hAnsi="Arial" w:cs="Arial"/>
          <w:sz w:val="24"/>
          <w:szCs w:val="24"/>
        </w:rPr>
        <w:t xml:space="preserve">The impacts shown below should always be considered, but the list is not exhaustive and other impacts may be relevant. Impacts may be positive, </w:t>
      </w:r>
      <w:proofErr w:type="gramStart"/>
      <w:r w:rsidR="00C27E28" w:rsidRPr="00FB313F">
        <w:rPr>
          <w:rFonts w:ascii="Arial" w:hAnsi="Arial" w:cs="Arial"/>
          <w:sz w:val="24"/>
          <w:szCs w:val="24"/>
        </w:rPr>
        <w:t>negative</w:t>
      </w:r>
      <w:proofErr w:type="gramEnd"/>
      <w:r w:rsidR="00C27E28" w:rsidRPr="00FB313F">
        <w:rPr>
          <w:rFonts w:ascii="Arial" w:hAnsi="Arial" w:cs="Arial"/>
          <w:sz w:val="24"/>
          <w:szCs w:val="24"/>
        </w:rPr>
        <w:t xml:space="preserve"> or neutral, and should consider all users including those with protected characteristics.  </w:t>
      </w:r>
    </w:p>
    <w:p w14:paraId="7B76D473" w14:textId="5DF7E526" w:rsidR="00F76AFE" w:rsidRPr="00FB313F" w:rsidRDefault="00F76AFE" w:rsidP="002D081F">
      <w:pPr>
        <w:ind w:right="-217"/>
        <w:rPr>
          <w:rFonts w:ascii="Arial" w:hAnsi="Arial" w:cs="Arial"/>
          <w:sz w:val="24"/>
          <w:szCs w:val="24"/>
        </w:rPr>
      </w:pPr>
    </w:p>
    <w:tbl>
      <w:tblPr>
        <w:tblStyle w:val="TableGrid"/>
        <w:tblW w:w="0" w:type="auto"/>
        <w:tblInd w:w="-34" w:type="dxa"/>
        <w:tblLook w:val="04A0" w:firstRow="1" w:lastRow="0" w:firstColumn="1" w:lastColumn="0" w:noHBand="0" w:noVBand="1"/>
      </w:tblPr>
      <w:tblGrid>
        <w:gridCol w:w="2195"/>
        <w:gridCol w:w="4571"/>
        <w:gridCol w:w="7155"/>
      </w:tblGrid>
      <w:tr w:rsidR="00B53EBE" w:rsidRPr="00FB313F" w14:paraId="1EAEABB4" w14:textId="77777777" w:rsidTr="00B53EBE">
        <w:tc>
          <w:tcPr>
            <w:tcW w:w="2195" w:type="dxa"/>
            <w:shd w:val="clear" w:color="auto" w:fill="BFBFBF" w:themeFill="background1" w:themeFillShade="BF"/>
          </w:tcPr>
          <w:p w14:paraId="592D4A78" w14:textId="77777777" w:rsidR="00B53EBE" w:rsidRPr="00FB313F" w:rsidRDefault="00B53EBE" w:rsidP="00870436">
            <w:pPr>
              <w:rPr>
                <w:rFonts w:ascii="Arial" w:hAnsi="Arial" w:cs="Arial"/>
                <w:b/>
                <w:sz w:val="24"/>
                <w:szCs w:val="24"/>
              </w:rPr>
            </w:pPr>
            <w:r w:rsidRPr="00FB313F">
              <w:rPr>
                <w:rFonts w:ascii="Arial" w:hAnsi="Arial" w:cs="Arial"/>
                <w:b/>
                <w:sz w:val="24"/>
                <w:szCs w:val="24"/>
              </w:rPr>
              <w:t>WTS Ambition</w:t>
            </w:r>
          </w:p>
        </w:tc>
        <w:tc>
          <w:tcPr>
            <w:tcW w:w="4571" w:type="dxa"/>
            <w:shd w:val="clear" w:color="auto" w:fill="BFBFBF" w:themeFill="background1" w:themeFillShade="BF"/>
          </w:tcPr>
          <w:p w14:paraId="37B79A1A" w14:textId="77777777" w:rsidR="00B53EBE" w:rsidRPr="00FB313F" w:rsidRDefault="00B53EBE" w:rsidP="00870436">
            <w:pPr>
              <w:jc w:val="center"/>
              <w:rPr>
                <w:rFonts w:ascii="Arial" w:hAnsi="Arial" w:cs="Arial"/>
                <w:b/>
                <w:sz w:val="24"/>
                <w:szCs w:val="24"/>
              </w:rPr>
            </w:pPr>
            <w:r w:rsidRPr="00FB313F">
              <w:rPr>
                <w:rFonts w:ascii="Arial" w:hAnsi="Arial" w:cs="Arial"/>
                <w:b/>
                <w:sz w:val="24"/>
                <w:szCs w:val="24"/>
              </w:rPr>
              <w:t>Impacts</w:t>
            </w:r>
          </w:p>
        </w:tc>
        <w:tc>
          <w:tcPr>
            <w:tcW w:w="7155" w:type="dxa"/>
            <w:shd w:val="clear" w:color="auto" w:fill="BFBFBF" w:themeFill="background1" w:themeFillShade="BF"/>
          </w:tcPr>
          <w:p w14:paraId="199FB34F" w14:textId="0D8012E0" w:rsidR="00B53EBE" w:rsidRPr="00FB313F" w:rsidRDefault="00B53EBE" w:rsidP="002E1159">
            <w:pPr>
              <w:jc w:val="center"/>
              <w:rPr>
                <w:rFonts w:ascii="Arial" w:hAnsi="Arial" w:cs="Arial"/>
                <w:b/>
                <w:sz w:val="24"/>
                <w:szCs w:val="24"/>
              </w:rPr>
            </w:pPr>
            <w:r w:rsidRPr="00FB313F">
              <w:rPr>
                <w:rFonts w:ascii="Arial" w:hAnsi="Arial" w:cs="Arial"/>
                <w:b/>
                <w:sz w:val="24"/>
                <w:szCs w:val="24"/>
              </w:rPr>
              <w:t>How does the scheme reduce negative impacts and maximise positive impacts?</w:t>
            </w:r>
          </w:p>
        </w:tc>
      </w:tr>
      <w:tr w:rsidR="00B53EBE" w:rsidRPr="00FB313F" w14:paraId="77B75F80" w14:textId="77777777" w:rsidTr="00870436">
        <w:trPr>
          <w:trHeight w:val="3503"/>
        </w:trPr>
        <w:tc>
          <w:tcPr>
            <w:tcW w:w="2195" w:type="dxa"/>
            <w:shd w:val="clear" w:color="auto" w:fill="FFC000"/>
            <w:vAlign w:val="center"/>
          </w:tcPr>
          <w:p w14:paraId="2DFDCF3D" w14:textId="723FCD6E" w:rsidR="00B53EBE" w:rsidRPr="00FB313F" w:rsidRDefault="00B53EBE" w:rsidP="00870436">
            <w:pPr>
              <w:rPr>
                <w:rFonts w:ascii="Arial" w:hAnsi="Arial" w:cs="Arial"/>
                <w:b/>
                <w:sz w:val="24"/>
                <w:szCs w:val="24"/>
              </w:rPr>
            </w:pPr>
            <w:r w:rsidRPr="00FB313F">
              <w:rPr>
                <w:rFonts w:ascii="Arial" w:hAnsi="Arial" w:cs="Arial"/>
                <w:b/>
                <w:sz w:val="24"/>
                <w:szCs w:val="24"/>
              </w:rPr>
              <w:t xml:space="preserve">Good for People </w:t>
            </w:r>
            <w:r w:rsidR="00AD62F8">
              <w:rPr>
                <w:rFonts w:ascii="Arial" w:hAnsi="Arial" w:cs="Arial"/>
                <w:b/>
                <w:sz w:val="24"/>
                <w:szCs w:val="24"/>
              </w:rPr>
              <w:t>and</w:t>
            </w:r>
            <w:r w:rsidRPr="00FB313F">
              <w:rPr>
                <w:rFonts w:ascii="Arial" w:hAnsi="Arial" w:cs="Arial"/>
                <w:b/>
                <w:sz w:val="24"/>
                <w:szCs w:val="24"/>
              </w:rPr>
              <w:t xml:space="preserve"> Communities</w:t>
            </w:r>
          </w:p>
          <w:p w14:paraId="7D042F7F" w14:textId="77777777" w:rsidR="00B53EBE" w:rsidRPr="00FB313F" w:rsidRDefault="00B53EBE" w:rsidP="00870436">
            <w:pPr>
              <w:rPr>
                <w:rFonts w:ascii="Arial" w:hAnsi="Arial" w:cs="Arial"/>
                <w:sz w:val="20"/>
                <w:szCs w:val="20"/>
              </w:rPr>
            </w:pPr>
          </w:p>
          <w:p w14:paraId="249F2143" w14:textId="77777777" w:rsidR="00B53EBE" w:rsidRPr="00FB313F" w:rsidRDefault="00B53EBE" w:rsidP="00870436">
            <w:pPr>
              <w:rPr>
                <w:rFonts w:ascii="Arial" w:hAnsi="Arial" w:cs="Arial"/>
                <w:sz w:val="20"/>
                <w:szCs w:val="20"/>
                <w:lang w:eastAsia="en-GB"/>
              </w:rPr>
            </w:pPr>
            <w:r w:rsidRPr="00FB313F">
              <w:rPr>
                <w:rFonts w:ascii="Arial" w:hAnsi="Arial" w:cs="Arial"/>
                <w:bCs/>
                <w:sz w:val="20"/>
                <w:szCs w:val="20"/>
                <w:lang w:eastAsia="en-GB"/>
              </w:rPr>
              <w:t>Good for people and communities</w:t>
            </w:r>
          </w:p>
          <w:p w14:paraId="07CBC037" w14:textId="77777777" w:rsidR="00B53EBE" w:rsidRPr="00FB313F" w:rsidRDefault="00B53EBE" w:rsidP="00870436">
            <w:pPr>
              <w:rPr>
                <w:rFonts w:ascii="Arial" w:hAnsi="Arial" w:cs="Arial"/>
                <w:sz w:val="20"/>
                <w:szCs w:val="20"/>
                <w:lang w:eastAsia="en-GB"/>
              </w:rPr>
            </w:pPr>
            <w:r w:rsidRPr="00FB313F">
              <w:rPr>
                <w:rFonts w:ascii="Arial" w:hAnsi="Arial" w:cs="Arial"/>
                <w:bCs/>
                <w:sz w:val="20"/>
                <w:szCs w:val="20"/>
                <w:lang w:eastAsia="en-GB"/>
              </w:rPr>
              <w:t>A transport system that contributes to a more equal Wales, a healthier Wales and that everyone has the confidence to use</w:t>
            </w:r>
          </w:p>
          <w:p w14:paraId="2E99AC4A" w14:textId="77777777" w:rsidR="00B53EBE" w:rsidRPr="00FB313F" w:rsidRDefault="00B53EBE" w:rsidP="00870436">
            <w:pPr>
              <w:rPr>
                <w:rFonts w:ascii="Arial" w:hAnsi="Arial" w:cs="Arial"/>
                <w:b/>
                <w:color w:val="FFFFFF" w:themeColor="background1"/>
                <w:sz w:val="24"/>
                <w:szCs w:val="24"/>
              </w:rPr>
            </w:pPr>
          </w:p>
        </w:tc>
        <w:tc>
          <w:tcPr>
            <w:tcW w:w="4571" w:type="dxa"/>
            <w:shd w:val="clear" w:color="auto" w:fill="FFC000"/>
          </w:tcPr>
          <w:p w14:paraId="79E114E5" w14:textId="238C4D49" w:rsidR="008F5AF6" w:rsidRPr="00FB313F" w:rsidRDefault="008F5AF6" w:rsidP="001C5271">
            <w:pPr>
              <w:rPr>
                <w:b/>
                <w:sz w:val="20"/>
                <w:szCs w:val="20"/>
              </w:rPr>
            </w:pPr>
            <w:r w:rsidRPr="00FB313F">
              <w:rPr>
                <w:b/>
                <w:sz w:val="20"/>
                <w:szCs w:val="20"/>
              </w:rPr>
              <w:t>Equality</w:t>
            </w:r>
          </w:p>
          <w:p w14:paraId="295DD8D6" w14:textId="79C0F0C1" w:rsidR="002E4398" w:rsidRPr="00FB313F" w:rsidRDefault="002E4398" w:rsidP="007379AA">
            <w:pPr>
              <w:pStyle w:val="ListParagraph"/>
              <w:numPr>
                <w:ilvl w:val="0"/>
                <w:numId w:val="11"/>
              </w:numPr>
              <w:rPr>
                <w:sz w:val="20"/>
                <w:szCs w:val="20"/>
              </w:rPr>
            </w:pPr>
            <w:r w:rsidRPr="00FB313F">
              <w:rPr>
                <w:sz w:val="20"/>
                <w:szCs w:val="20"/>
              </w:rPr>
              <w:t xml:space="preserve">Equality, </w:t>
            </w:r>
            <w:proofErr w:type="gramStart"/>
            <w:r w:rsidRPr="00FB313F">
              <w:rPr>
                <w:sz w:val="20"/>
                <w:szCs w:val="20"/>
              </w:rPr>
              <w:t>diversity</w:t>
            </w:r>
            <w:proofErr w:type="gramEnd"/>
            <w:r w:rsidRPr="00FB313F">
              <w:rPr>
                <w:sz w:val="20"/>
                <w:szCs w:val="20"/>
              </w:rPr>
              <w:t xml:space="preserve"> and human rights impact assessment</w:t>
            </w:r>
          </w:p>
          <w:p w14:paraId="7AD10A3A" w14:textId="77777777" w:rsidR="007379AA" w:rsidRPr="00FB313F" w:rsidRDefault="007379AA" w:rsidP="007379AA">
            <w:pPr>
              <w:pStyle w:val="ListParagraph"/>
              <w:numPr>
                <w:ilvl w:val="0"/>
                <w:numId w:val="11"/>
              </w:numPr>
              <w:rPr>
                <w:sz w:val="20"/>
                <w:szCs w:val="20"/>
              </w:rPr>
            </w:pPr>
            <w:r w:rsidRPr="00FB313F">
              <w:rPr>
                <w:sz w:val="20"/>
                <w:szCs w:val="20"/>
              </w:rPr>
              <w:t>Affordability: is there any change to the cost of travel paid by users</w:t>
            </w:r>
          </w:p>
          <w:p w14:paraId="205B8529" w14:textId="77777777" w:rsidR="008F5AF6" w:rsidRPr="00FB313F" w:rsidRDefault="008F5AF6" w:rsidP="001C5271">
            <w:pPr>
              <w:rPr>
                <w:b/>
                <w:sz w:val="20"/>
                <w:szCs w:val="20"/>
              </w:rPr>
            </w:pPr>
            <w:r w:rsidRPr="00FB313F">
              <w:rPr>
                <w:b/>
                <w:sz w:val="20"/>
                <w:szCs w:val="20"/>
              </w:rPr>
              <w:t>Health</w:t>
            </w:r>
          </w:p>
          <w:p w14:paraId="073E6AFE" w14:textId="7E94750E" w:rsidR="002E4398" w:rsidRPr="00FB313F" w:rsidRDefault="002E4398" w:rsidP="007379AA">
            <w:pPr>
              <w:pStyle w:val="ListParagraph"/>
              <w:numPr>
                <w:ilvl w:val="0"/>
                <w:numId w:val="11"/>
              </w:numPr>
              <w:rPr>
                <w:sz w:val="20"/>
                <w:szCs w:val="20"/>
              </w:rPr>
            </w:pPr>
            <w:r w:rsidRPr="00FB313F">
              <w:rPr>
                <w:sz w:val="20"/>
                <w:szCs w:val="20"/>
              </w:rPr>
              <w:t>Health impact assessment</w:t>
            </w:r>
          </w:p>
          <w:p w14:paraId="35DEE1C9" w14:textId="77777777" w:rsidR="00121FC8" w:rsidRPr="00FB313F" w:rsidRDefault="00121FC8" w:rsidP="007379AA">
            <w:pPr>
              <w:pStyle w:val="ListParagraph"/>
              <w:numPr>
                <w:ilvl w:val="0"/>
                <w:numId w:val="11"/>
              </w:numPr>
              <w:rPr>
                <w:sz w:val="20"/>
                <w:szCs w:val="20"/>
              </w:rPr>
            </w:pPr>
            <w:r w:rsidRPr="00FB313F">
              <w:rPr>
                <w:sz w:val="20"/>
                <w:szCs w:val="20"/>
              </w:rPr>
              <w:t>Physical activity: the amount of walking, cycling and other physical exercise undertaken by people</w:t>
            </w:r>
          </w:p>
          <w:p w14:paraId="7D9DD53C" w14:textId="77777777" w:rsidR="008F5AF6" w:rsidRPr="00FB313F" w:rsidRDefault="008F5AF6" w:rsidP="001C5271">
            <w:pPr>
              <w:rPr>
                <w:b/>
                <w:sz w:val="20"/>
                <w:szCs w:val="20"/>
              </w:rPr>
            </w:pPr>
            <w:r w:rsidRPr="00FB313F">
              <w:rPr>
                <w:b/>
                <w:sz w:val="20"/>
                <w:szCs w:val="20"/>
              </w:rPr>
              <w:t>Confidence and Safety</w:t>
            </w:r>
          </w:p>
          <w:p w14:paraId="5A35A203" w14:textId="3E311FCD" w:rsidR="00B53EBE" w:rsidRPr="00FB313F" w:rsidRDefault="00B53EBE" w:rsidP="007379AA">
            <w:pPr>
              <w:pStyle w:val="ListParagraph"/>
              <w:numPr>
                <w:ilvl w:val="0"/>
                <w:numId w:val="11"/>
              </w:numPr>
              <w:rPr>
                <w:sz w:val="20"/>
                <w:szCs w:val="20"/>
              </w:rPr>
            </w:pPr>
            <w:r w:rsidRPr="00FB313F">
              <w:rPr>
                <w:sz w:val="20"/>
                <w:szCs w:val="20"/>
              </w:rPr>
              <w:t>Accidents: the number and severity of injuries</w:t>
            </w:r>
          </w:p>
          <w:p w14:paraId="56953B4F" w14:textId="6CFB8295" w:rsidR="00B53EBE" w:rsidRPr="00FB313F" w:rsidRDefault="00B53EBE" w:rsidP="007379AA">
            <w:pPr>
              <w:pStyle w:val="ListParagraph"/>
              <w:numPr>
                <w:ilvl w:val="0"/>
                <w:numId w:val="11"/>
              </w:numPr>
              <w:rPr>
                <w:sz w:val="20"/>
                <w:szCs w:val="20"/>
              </w:rPr>
            </w:pPr>
            <w:r w:rsidRPr="00FB313F">
              <w:rPr>
                <w:sz w:val="20"/>
                <w:szCs w:val="20"/>
              </w:rPr>
              <w:t>Security: how safe do people feel</w:t>
            </w:r>
            <w:r w:rsidR="00121FC8" w:rsidRPr="00FB313F">
              <w:rPr>
                <w:sz w:val="20"/>
                <w:szCs w:val="20"/>
              </w:rPr>
              <w:t>?</w:t>
            </w:r>
          </w:p>
          <w:p w14:paraId="50CFE218" w14:textId="77777777" w:rsidR="00B53EBE" w:rsidRPr="00FB313F" w:rsidRDefault="00B53EBE" w:rsidP="007379AA">
            <w:pPr>
              <w:pStyle w:val="ListParagraph"/>
              <w:numPr>
                <w:ilvl w:val="0"/>
                <w:numId w:val="11"/>
              </w:numPr>
              <w:rPr>
                <w:sz w:val="20"/>
                <w:szCs w:val="20"/>
              </w:rPr>
            </w:pPr>
            <w:r w:rsidRPr="00FB313F">
              <w:rPr>
                <w:sz w:val="20"/>
                <w:szCs w:val="20"/>
              </w:rPr>
              <w:t>Journey quality: for example, the comfort of the vehicle and access to information</w:t>
            </w:r>
          </w:p>
          <w:p w14:paraId="27AE01EF" w14:textId="77777777" w:rsidR="007379AA" w:rsidRPr="00FB313F" w:rsidRDefault="007379AA" w:rsidP="007379AA">
            <w:pPr>
              <w:rPr>
                <w:sz w:val="20"/>
                <w:szCs w:val="20"/>
              </w:rPr>
            </w:pPr>
          </w:p>
          <w:p w14:paraId="1EE83113" w14:textId="77777777" w:rsidR="001C5271" w:rsidRPr="00FB313F" w:rsidRDefault="001C5271" w:rsidP="007379AA">
            <w:pPr>
              <w:rPr>
                <w:sz w:val="20"/>
                <w:szCs w:val="20"/>
              </w:rPr>
            </w:pPr>
          </w:p>
          <w:p w14:paraId="0267AD60" w14:textId="3D7DD1D8" w:rsidR="001C5271" w:rsidRPr="00FB313F" w:rsidRDefault="001C5271" w:rsidP="007379AA">
            <w:pPr>
              <w:rPr>
                <w:sz w:val="20"/>
                <w:szCs w:val="20"/>
              </w:rPr>
            </w:pPr>
          </w:p>
        </w:tc>
        <w:tc>
          <w:tcPr>
            <w:tcW w:w="7155" w:type="dxa"/>
            <w:shd w:val="clear" w:color="auto" w:fill="auto"/>
          </w:tcPr>
          <w:p w14:paraId="5E72DDE4" w14:textId="77777777" w:rsidR="00B53EBE" w:rsidRPr="00FB313F" w:rsidRDefault="00B53EBE" w:rsidP="00870436">
            <w:pPr>
              <w:rPr>
                <w:sz w:val="20"/>
                <w:szCs w:val="20"/>
              </w:rPr>
            </w:pPr>
          </w:p>
        </w:tc>
      </w:tr>
      <w:tr w:rsidR="00B53EBE" w:rsidRPr="00FB313F" w14:paraId="349A9E22" w14:textId="77777777" w:rsidTr="00870436">
        <w:trPr>
          <w:trHeight w:val="3404"/>
        </w:trPr>
        <w:tc>
          <w:tcPr>
            <w:tcW w:w="2195" w:type="dxa"/>
            <w:shd w:val="clear" w:color="auto" w:fill="FABF8F" w:themeFill="accent6" w:themeFillTint="99"/>
            <w:vAlign w:val="center"/>
          </w:tcPr>
          <w:p w14:paraId="50ECD27E" w14:textId="77777777" w:rsidR="00B53EBE" w:rsidRPr="00FB313F" w:rsidRDefault="00B53EBE" w:rsidP="00870436">
            <w:pPr>
              <w:rPr>
                <w:rFonts w:ascii="Arial" w:hAnsi="Arial" w:cs="Arial"/>
                <w:b/>
                <w:sz w:val="24"/>
                <w:szCs w:val="24"/>
              </w:rPr>
            </w:pPr>
            <w:r w:rsidRPr="00FB313F">
              <w:rPr>
                <w:rFonts w:ascii="Arial" w:hAnsi="Arial" w:cs="Arial"/>
                <w:b/>
                <w:sz w:val="24"/>
                <w:szCs w:val="24"/>
              </w:rPr>
              <w:lastRenderedPageBreak/>
              <w:t>Good for the Environment</w:t>
            </w:r>
          </w:p>
          <w:p w14:paraId="28540AC9" w14:textId="77777777" w:rsidR="00B53EBE" w:rsidRPr="00FB313F" w:rsidRDefault="00B53EBE" w:rsidP="00870436">
            <w:pPr>
              <w:rPr>
                <w:rFonts w:ascii="Arial" w:hAnsi="Arial" w:cs="Arial"/>
                <w:b/>
                <w:sz w:val="24"/>
                <w:szCs w:val="24"/>
              </w:rPr>
            </w:pPr>
          </w:p>
          <w:p w14:paraId="3B2E80C9" w14:textId="77777777" w:rsidR="00B53EBE" w:rsidRPr="00FB313F" w:rsidRDefault="00B53EBE" w:rsidP="00870436">
            <w:pPr>
              <w:rPr>
                <w:rFonts w:ascii="Arial" w:hAnsi="Arial" w:cs="Arial"/>
                <w:sz w:val="20"/>
                <w:szCs w:val="20"/>
                <w:lang w:eastAsia="en-GB"/>
              </w:rPr>
            </w:pPr>
            <w:r w:rsidRPr="00FB313F">
              <w:rPr>
                <w:rFonts w:ascii="Arial" w:hAnsi="Arial" w:cs="Arial"/>
                <w:bCs/>
                <w:sz w:val="20"/>
                <w:szCs w:val="20"/>
                <w:lang w:eastAsia="en-GB"/>
              </w:rPr>
              <w:t xml:space="preserve">Good for the environment:  A transport system that delivers a significant reduction in Greenhouse gas emissions, maintains biodiversity and ecosystem </w:t>
            </w:r>
            <w:proofErr w:type="gramStart"/>
            <w:r w:rsidRPr="00FB313F">
              <w:rPr>
                <w:rFonts w:ascii="Arial" w:hAnsi="Arial" w:cs="Arial"/>
                <w:bCs/>
                <w:sz w:val="20"/>
                <w:szCs w:val="20"/>
                <w:lang w:eastAsia="en-GB"/>
              </w:rPr>
              <w:t>resilience</w:t>
            </w:r>
            <w:proofErr w:type="gramEnd"/>
            <w:r w:rsidRPr="00FB313F">
              <w:rPr>
                <w:rFonts w:ascii="Arial" w:hAnsi="Arial" w:cs="Arial"/>
                <w:bCs/>
                <w:sz w:val="20"/>
                <w:szCs w:val="20"/>
                <w:lang w:eastAsia="en-GB"/>
              </w:rPr>
              <w:t xml:space="preserve"> and reduces waste</w:t>
            </w:r>
          </w:p>
          <w:p w14:paraId="020F689A" w14:textId="77777777" w:rsidR="00B53EBE" w:rsidRPr="00FB313F" w:rsidRDefault="00B53EBE" w:rsidP="00870436">
            <w:pPr>
              <w:rPr>
                <w:rFonts w:ascii="Arial" w:hAnsi="Arial" w:cs="Arial"/>
                <w:b/>
                <w:sz w:val="24"/>
                <w:szCs w:val="24"/>
              </w:rPr>
            </w:pPr>
          </w:p>
        </w:tc>
        <w:tc>
          <w:tcPr>
            <w:tcW w:w="4571" w:type="dxa"/>
            <w:shd w:val="clear" w:color="auto" w:fill="FABF8F" w:themeFill="accent6" w:themeFillTint="99"/>
          </w:tcPr>
          <w:p w14:paraId="178FF2E6" w14:textId="77777777" w:rsidR="008F5AF6" w:rsidRPr="00FB313F" w:rsidRDefault="008F5AF6" w:rsidP="001C5271">
            <w:pPr>
              <w:rPr>
                <w:b/>
                <w:sz w:val="20"/>
                <w:szCs w:val="20"/>
              </w:rPr>
            </w:pPr>
            <w:r w:rsidRPr="00FB313F">
              <w:rPr>
                <w:b/>
                <w:sz w:val="20"/>
                <w:szCs w:val="20"/>
              </w:rPr>
              <w:t>Greenhouse Gas</w:t>
            </w:r>
          </w:p>
          <w:p w14:paraId="4E960233" w14:textId="77777777" w:rsidR="008F5AF6" w:rsidRPr="00FB313F" w:rsidRDefault="00121FC8" w:rsidP="008F5AF6">
            <w:pPr>
              <w:pStyle w:val="ListParagraph"/>
              <w:numPr>
                <w:ilvl w:val="0"/>
                <w:numId w:val="9"/>
              </w:numPr>
              <w:rPr>
                <w:sz w:val="20"/>
                <w:szCs w:val="20"/>
              </w:rPr>
            </w:pPr>
            <w:r w:rsidRPr="00FB313F">
              <w:rPr>
                <w:sz w:val="20"/>
                <w:szCs w:val="20"/>
              </w:rPr>
              <w:t>Greenhouse gases: is there a change in the amount of greenhouse gases emitted</w:t>
            </w:r>
          </w:p>
          <w:p w14:paraId="24485D73" w14:textId="353F0B01" w:rsidR="008F5AF6" w:rsidRPr="00FB313F" w:rsidRDefault="008F5AF6" w:rsidP="008F5AF6">
            <w:pPr>
              <w:rPr>
                <w:b/>
                <w:sz w:val="20"/>
                <w:szCs w:val="20"/>
              </w:rPr>
            </w:pPr>
            <w:r w:rsidRPr="00FB313F">
              <w:rPr>
                <w:b/>
                <w:sz w:val="20"/>
                <w:szCs w:val="20"/>
              </w:rPr>
              <w:t>Biodiversity and Ecosystem Resilience</w:t>
            </w:r>
          </w:p>
          <w:p w14:paraId="0B6734D9" w14:textId="77777777" w:rsidR="007379AA" w:rsidRPr="00FB313F" w:rsidRDefault="007379AA" w:rsidP="007379AA">
            <w:pPr>
              <w:pStyle w:val="ListParagraph"/>
              <w:numPr>
                <w:ilvl w:val="0"/>
                <w:numId w:val="9"/>
              </w:numPr>
              <w:rPr>
                <w:sz w:val="20"/>
                <w:szCs w:val="20"/>
              </w:rPr>
            </w:pPr>
            <w:r w:rsidRPr="00FB313F">
              <w:rPr>
                <w:sz w:val="20"/>
                <w:szCs w:val="20"/>
              </w:rPr>
              <w:t>Biodiversity: is there an impact on wildlife and the number of species</w:t>
            </w:r>
          </w:p>
          <w:p w14:paraId="6EF2D0C3" w14:textId="5D54D727" w:rsidR="007379AA" w:rsidRPr="00FB313F" w:rsidRDefault="007379AA" w:rsidP="007379AA">
            <w:pPr>
              <w:pStyle w:val="ListParagraph"/>
              <w:numPr>
                <w:ilvl w:val="0"/>
                <w:numId w:val="9"/>
              </w:numPr>
              <w:rPr>
                <w:sz w:val="20"/>
                <w:szCs w:val="20"/>
              </w:rPr>
            </w:pPr>
            <w:r w:rsidRPr="00FB313F">
              <w:rPr>
                <w:sz w:val="20"/>
                <w:szCs w:val="20"/>
              </w:rPr>
              <w:t>Water Environment: is there an impact on water courses</w:t>
            </w:r>
          </w:p>
          <w:p w14:paraId="1ACEEE0E" w14:textId="113A8723" w:rsidR="00790B32" w:rsidRPr="00FB313F" w:rsidRDefault="00790B32" w:rsidP="007379AA">
            <w:pPr>
              <w:pStyle w:val="ListParagraph"/>
              <w:numPr>
                <w:ilvl w:val="0"/>
                <w:numId w:val="9"/>
              </w:numPr>
              <w:rPr>
                <w:sz w:val="20"/>
                <w:szCs w:val="20"/>
              </w:rPr>
            </w:pPr>
            <w:r w:rsidRPr="00FB313F">
              <w:rPr>
                <w:sz w:val="20"/>
                <w:szCs w:val="20"/>
              </w:rPr>
              <w:t>Air pollutants: is there a reduction in air pollutants from transport?</w:t>
            </w:r>
          </w:p>
          <w:p w14:paraId="0D5EF241" w14:textId="4223FAA2" w:rsidR="006451D9" w:rsidRPr="00FB313F" w:rsidRDefault="006451D9" w:rsidP="007379AA">
            <w:pPr>
              <w:pStyle w:val="ListParagraph"/>
              <w:numPr>
                <w:ilvl w:val="0"/>
                <w:numId w:val="9"/>
              </w:numPr>
              <w:rPr>
                <w:sz w:val="20"/>
                <w:szCs w:val="20"/>
              </w:rPr>
            </w:pPr>
            <w:r w:rsidRPr="00FB313F">
              <w:rPr>
                <w:sz w:val="20"/>
                <w:szCs w:val="20"/>
              </w:rPr>
              <w:t>Noise pollution: is there a reduction in noise?</w:t>
            </w:r>
          </w:p>
          <w:p w14:paraId="321D1052" w14:textId="37D848FF" w:rsidR="008F5AF6" w:rsidRPr="00FB313F" w:rsidRDefault="008F5AF6" w:rsidP="008F5AF6">
            <w:pPr>
              <w:rPr>
                <w:b/>
                <w:sz w:val="20"/>
                <w:szCs w:val="20"/>
              </w:rPr>
            </w:pPr>
            <w:r w:rsidRPr="00FB313F">
              <w:rPr>
                <w:b/>
                <w:sz w:val="20"/>
                <w:szCs w:val="20"/>
              </w:rPr>
              <w:t>Waste</w:t>
            </w:r>
          </w:p>
          <w:p w14:paraId="0A7340C6" w14:textId="77777777" w:rsidR="00790B32" w:rsidRPr="00FB313F" w:rsidRDefault="00790B32" w:rsidP="00121FC8">
            <w:pPr>
              <w:pStyle w:val="ListParagraph"/>
              <w:numPr>
                <w:ilvl w:val="0"/>
                <w:numId w:val="9"/>
              </w:numPr>
              <w:rPr>
                <w:sz w:val="20"/>
                <w:szCs w:val="20"/>
              </w:rPr>
            </w:pPr>
            <w:r w:rsidRPr="00FB313F">
              <w:rPr>
                <w:sz w:val="20"/>
                <w:szCs w:val="20"/>
              </w:rPr>
              <w:t>Reduction of waste</w:t>
            </w:r>
          </w:p>
          <w:p w14:paraId="12F637CB" w14:textId="769342B6" w:rsidR="007379AA" w:rsidRPr="00FB313F" w:rsidRDefault="00790B32" w:rsidP="00121FC8">
            <w:pPr>
              <w:pStyle w:val="ListParagraph"/>
              <w:numPr>
                <w:ilvl w:val="0"/>
                <w:numId w:val="9"/>
              </w:numPr>
              <w:rPr>
                <w:sz w:val="20"/>
                <w:szCs w:val="20"/>
              </w:rPr>
            </w:pPr>
            <w:r w:rsidRPr="00FB313F">
              <w:rPr>
                <w:sz w:val="20"/>
                <w:szCs w:val="20"/>
              </w:rPr>
              <w:t>Percentage of waste produced by the transport sector that is reused or recycled</w:t>
            </w:r>
          </w:p>
          <w:p w14:paraId="58428762" w14:textId="77777777" w:rsidR="007379AA" w:rsidRPr="00FB313F" w:rsidRDefault="007379AA" w:rsidP="007379AA">
            <w:pPr>
              <w:rPr>
                <w:sz w:val="20"/>
                <w:szCs w:val="20"/>
              </w:rPr>
            </w:pPr>
          </w:p>
          <w:p w14:paraId="5E6E3F6E" w14:textId="4268A5A6" w:rsidR="007379AA" w:rsidRPr="00FB313F" w:rsidRDefault="007379AA" w:rsidP="007379AA">
            <w:pPr>
              <w:rPr>
                <w:sz w:val="20"/>
                <w:szCs w:val="20"/>
              </w:rPr>
            </w:pPr>
          </w:p>
          <w:p w14:paraId="43A7AC45" w14:textId="7120483A" w:rsidR="001C5271" w:rsidRPr="00FB313F" w:rsidRDefault="001C5271" w:rsidP="007379AA">
            <w:pPr>
              <w:rPr>
                <w:sz w:val="20"/>
                <w:szCs w:val="20"/>
              </w:rPr>
            </w:pPr>
          </w:p>
          <w:p w14:paraId="7E7FCF01" w14:textId="2BA49B0B" w:rsidR="001C5271" w:rsidRPr="00FB313F" w:rsidRDefault="001C5271" w:rsidP="007379AA">
            <w:pPr>
              <w:rPr>
                <w:sz w:val="20"/>
                <w:szCs w:val="20"/>
              </w:rPr>
            </w:pPr>
          </w:p>
          <w:p w14:paraId="64DCC4A5" w14:textId="7D792281" w:rsidR="001C5271" w:rsidRPr="00FB313F" w:rsidRDefault="001C5271" w:rsidP="007379AA">
            <w:pPr>
              <w:rPr>
                <w:sz w:val="20"/>
                <w:szCs w:val="20"/>
              </w:rPr>
            </w:pPr>
          </w:p>
          <w:p w14:paraId="2B2DBAE8" w14:textId="0EE6D920" w:rsidR="001C5271" w:rsidRPr="00FB313F" w:rsidRDefault="001C5271" w:rsidP="007379AA">
            <w:pPr>
              <w:rPr>
                <w:sz w:val="20"/>
                <w:szCs w:val="20"/>
              </w:rPr>
            </w:pPr>
          </w:p>
          <w:p w14:paraId="4924511A" w14:textId="4E1C3BDA" w:rsidR="001C5271" w:rsidRPr="00FB313F" w:rsidRDefault="001C5271" w:rsidP="007379AA">
            <w:pPr>
              <w:rPr>
                <w:sz w:val="20"/>
                <w:szCs w:val="20"/>
              </w:rPr>
            </w:pPr>
          </w:p>
          <w:p w14:paraId="2C31045F" w14:textId="3A013111" w:rsidR="001C5271" w:rsidRPr="00FB313F" w:rsidRDefault="001C5271" w:rsidP="007379AA">
            <w:pPr>
              <w:rPr>
                <w:sz w:val="20"/>
                <w:szCs w:val="20"/>
              </w:rPr>
            </w:pPr>
          </w:p>
          <w:p w14:paraId="5AC41C63" w14:textId="694853CD" w:rsidR="001C5271" w:rsidRPr="00FB313F" w:rsidRDefault="001C5271" w:rsidP="007379AA">
            <w:pPr>
              <w:rPr>
                <w:sz w:val="20"/>
                <w:szCs w:val="20"/>
              </w:rPr>
            </w:pPr>
          </w:p>
          <w:p w14:paraId="16C3DB68" w14:textId="102E9042" w:rsidR="001C5271" w:rsidRPr="00FB313F" w:rsidRDefault="001C5271" w:rsidP="007379AA">
            <w:pPr>
              <w:rPr>
                <w:sz w:val="20"/>
                <w:szCs w:val="20"/>
              </w:rPr>
            </w:pPr>
          </w:p>
          <w:p w14:paraId="6560FF94" w14:textId="4CC5CF21" w:rsidR="001C5271" w:rsidRPr="00FB313F" w:rsidRDefault="001C5271" w:rsidP="007379AA">
            <w:pPr>
              <w:rPr>
                <w:sz w:val="20"/>
                <w:szCs w:val="20"/>
              </w:rPr>
            </w:pPr>
          </w:p>
          <w:p w14:paraId="1AF9AC84" w14:textId="4D7D4054" w:rsidR="001C5271" w:rsidRPr="00FB313F" w:rsidRDefault="001C5271" w:rsidP="007379AA">
            <w:pPr>
              <w:rPr>
                <w:sz w:val="20"/>
                <w:szCs w:val="20"/>
              </w:rPr>
            </w:pPr>
          </w:p>
          <w:p w14:paraId="5919C542" w14:textId="25ACA58E" w:rsidR="001C5271" w:rsidRPr="00FB313F" w:rsidRDefault="001C5271" w:rsidP="007379AA">
            <w:pPr>
              <w:rPr>
                <w:sz w:val="20"/>
                <w:szCs w:val="20"/>
              </w:rPr>
            </w:pPr>
          </w:p>
          <w:p w14:paraId="6B580935" w14:textId="12CEE216" w:rsidR="001C5271" w:rsidRPr="00FB313F" w:rsidRDefault="001C5271" w:rsidP="007379AA">
            <w:pPr>
              <w:rPr>
                <w:sz w:val="20"/>
                <w:szCs w:val="20"/>
              </w:rPr>
            </w:pPr>
          </w:p>
          <w:p w14:paraId="25C41859" w14:textId="77777777" w:rsidR="001C5271" w:rsidRPr="00FB313F" w:rsidRDefault="001C5271" w:rsidP="007379AA">
            <w:pPr>
              <w:rPr>
                <w:sz w:val="20"/>
                <w:szCs w:val="20"/>
              </w:rPr>
            </w:pPr>
          </w:p>
          <w:p w14:paraId="1C1ED8EF" w14:textId="5F4EF07C" w:rsidR="007379AA" w:rsidRPr="00FB313F" w:rsidRDefault="007379AA" w:rsidP="007379AA">
            <w:pPr>
              <w:rPr>
                <w:sz w:val="20"/>
                <w:szCs w:val="20"/>
              </w:rPr>
            </w:pPr>
          </w:p>
        </w:tc>
        <w:tc>
          <w:tcPr>
            <w:tcW w:w="7155" w:type="dxa"/>
            <w:shd w:val="clear" w:color="auto" w:fill="auto"/>
          </w:tcPr>
          <w:p w14:paraId="6675145A" w14:textId="77777777" w:rsidR="00B53EBE" w:rsidRPr="00FB313F" w:rsidRDefault="00B53EBE" w:rsidP="00870436">
            <w:pPr>
              <w:rPr>
                <w:sz w:val="20"/>
                <w:szCs w:val="20"/>
              </w:rPr>
            </w:pPr>
          </w:p>
        </w:tc>
      </w:tr>
      <w:tr w:rsidR="00B53EBE" w:rsidRPr="00FB313F" w14:paraId="5171F5AE" w14:textId="77777777" w:rsidTr="00870436">
        <w:trPr>
          <w:trHeight w:val="8267"/>
        </w:trPr>
        <w:tc>
          <w:tcPr>
            <w:tcW w:w="2195" w:type="dxa"/>
            <w:shd w:val="clear" w:color="auto" w:fill="FF3300"/>
            <w:vAlign w:val="center"/>
          </w:tcPr>
          <w:p w14:paraId="3445569C" w14:textId="554CCD92" w:rsidR="00B53EBE" w:rsidRPr="00FB313F" w:rsidRDefault="00B53EBE" w:rsidP="00870436">
            <w:pPr>
              <w:rPr>
                <w:rFonts w:ascii="Arial" w:hAnsi="Arial" w:cs="Arial"/>
                <w:b/>
                <w:sz w:val="24"/>
                <w:szCs w:val="24"/>
              </w:rPr>
            </w:pPr>
            <w:r w:rsidRPr="00FB313F">
              <w:rPr>
                <w:rFonts w:ascii="Arial" w:hAnsi="Arial" w:cs="Arial"/>
                <w:b/>
                <w:sz w:val="24"/>
                <w:szCs w:val="24"/>
              </w:rPr>
              <w:lastRenderedPageBreak/>
              <w:t xml:space="preserve">Good for the Economy </w:t>
            </w:r>
            <w:r w:rsidR="00AD62F8">
              <w:rPr>
                <w:rFonts w:ascii="Arial" w:hAnsi="Arial" w:cs="Arial"/>
                <w:b/>
                <w:sz w:val="24"/>
                <w:szCs w:val="24"/>
              </w:rPr>
              <w:t>and</w:t>
            </w:r>
            <w:r w:rsidRPr="00FB313F">
              <w:rPr>
                <w:rFonts w:ascii="Arial" w:hAnsi="Arial" w:cs="Arial"/>
                <w:b/>
                <w:sz w:val="24"/>
                <w:szCs w:val="24"/>
              </w:rPr>
              <w:t xml:space="preserve"> Places</w:t>
            </w:r>
          </w:p>
          <w:p w14:paraId="6318628E" w14:textId="77777777" w:rsidR="00B53EBE" w:rsidRPr="00FB313F" w:rsidRDefault="00B53EBE" w:rsidP="00870436">
            <w:pPr>
              <w:rPr>
                <w:rFonts w:ascii="Arial" w:hAnsi="Arial" w:cs="Arial"/>
                <w:sz w:val="20"/>
                <w:szCs w:val="20"/>
              </w:rPr>
            </w:pPr>
          </w:p>
          <w:p w14:paraId="3989D128" w14:textId="77777777" w:rsidR="00B53EBE" w:rsidRPr="00FB313F" w:rsidRDefault="00B53EBE" w:rsidP="00870436">
            <w:pPr>
              <w:rPr>
                <w:rFonts w:ascii="Arial" w:hAnsi="Arial" w:cs="Arial"/>
                <w:sz w:val="20"/>
                <w:szCs w:val="20"/>
                <w:lang w:eastAsia="en-GB"/>
              </w:rPr>
            </w:pPr>
            <w:r w:rsidRPr="00FB313F">
              <w:rPr>
                <w:rFonts w:ascii="Arial" w:hAnsi="Arial" w:cs="Arial"/>
                <w:bCs/>
                <w:sz w:val="20"/>
                <w:szCs w:val="20"/>
                <w:lang w:eastAsia="en-GB"/>
              </w:rPr>
              <w:t>Good for the economy and places: a transport system that contributes to our wider economic ambitions, helps local communities, supports a more sustainable transport supply chain, uses the latest innovations and addresses transport affordability</w:t>
            </w:r>
          </w:p>
          <w:p w14:paraId="7729B0C3" w14:textId="77777777" w:rsidR="00B53EBE" w:rsidRPr="00FB313F" w:rsidRDefault="00B53EBE" w:rsidP="00870436">
            <w:pPr>
              <w:rPr>
                <w:rFonts w:ascii="Arial" w:hAnsi="Arial" w:cs="Arial"/>
                <w:b/>
                <w:sz w:val="24"/>
                <w:szCs w:val="24"/>
              </w:rPr>
            </w:pPr>
          </w:p>
        </w:tc>
        <w:tc>
          <w:tcPr>
            <w:tcW w:w="4571" w:type="dxa"/>
            <w:shd w:val="clear" w:color="auto" w:fill="FF3300"/>
          </w:tcPr>
          <w:p w14:paraId="75797C89" w14:textId="0D740BD1" w:rsidR="008F5AF6" w:rsidRPr="00FB313F" w:rsidRDefault="008F5AF6" w:rsidP="008F5AF6">
            <w:pPr>
              <w:rPr>
                <w:b/>
                <w:sz w:val="20"/>
                <w:szCs w:val="20"/>
              </w:rPr>
            </w:pPr>
            <w:r w:rsidRPr="00FB313F">
              <w:rPr>
                <w:b/>
                <w:sz w:val="20"/>
                <w:szCs w:val="20"/>
              </w:rPr>
              <w:t>Cohesive Communities</w:t>
            </w:r>
          </w:p>
          <w:p w14:paraId="30EBEAF1" w14:textId="77777777" w:rsidR="008F5AF6" w:rsidRPr="00FB313F" w:rsidRDefault="008F5AF6" w:rsidP="008F5AF6">
            <w:pPr>
              <w:pStyle w:val="ListParagraph"/>
              <w:numPr>
                <w:ilvl w:val="0"/>
                <w:numId w:val="8"/>
              </w:numPr>
              <w:rPr>
                <w:sz w:val="20"/>
                <w:szCs w:val="20"/>
              </w:rPr>
            </w:pPr>
            <w:r w:rsidRPr="00FB313F">
              <w:rPr>
                <w:sz w:val="20"/>
                <w:szCs w:val="20"/>
              </w:rPr>
              <w:t xml:space="preserve">Access to services: impact on journeys to key services such as health facilities, schools </w:t>
            </w:r>
          </w:p>
          <w:p w14:paraId="65A0F2CB" w14:textId="77777777" w:rsidR="008F5AF6" w:rsidRPr="00FB313F" w:rsidRDefault="008F5AF6" w:rsidP="008F5AF6">
            <w:pPr>
              <w:pStyle w:val="ListParagraph"/>
              <w:numPr>
                <w:ilvl w:val="0"/>
                <w:numId w:val="8"/>
              </w:numPr>
              <w:rPr>
                <w:rFonts w:ascii="Arial" w:hAnsi="Arial" w:cs="Arial"/>
                <w:sz w:val="24"/>
                <w:szCs w:val="24"/>
              </w:rPr>
            </w:pPr>
            <w:r w:rsidRPr="00FB313F">
              <w:rPr>
                <w:sz w:val="20"/>
                <w:szCs w:val="20"/>
              </w:rPr>
              <w:t>Access to employment: how many jobs can people reach and what is the journey time</w:t>
            </w:r>
          </w:p>
          <w:p w14:paraId="34ACFE59" w14:textId="00D9CA08" w:rsidR="008F5AF6" w:rsidRPr="00FB313F" w:rsidRDefault="008F5AF6" w:rsidP="008F5AF6">
            <w:pPr>
              <w:pStyle w:val="ListParagraph"/>
              <w:numPr>
                <w:ilvl w:val="0"/>
                <w:numId w:val="11"/>
              </w:numPr>
              <w:rPr>
                <w:sz w:val="20"/>
                <w:szCs w:val="20"/>
              </w:rPr>
            </w:pPr>
            <w:r w:rsidRPr="00FB313F">
              <w:rPr>
                <w:sz w:val="20"/>
                <w:szCs w:val="20"/>
              </w:rPr>
              <w:t xml:space="preserve">Severance: do any groups of people become separated from others or facilities </w:t>
            </w:r>
          </w:p>
          <w:p w14:paraId="37F616AF" w14:textId="7C9D2BFA" w:rsidR="008F5AF6" w:rsidRPr="00FB313F" w:rsidRDefault="008F5AF6" w:rsidP="008F5AF6">
            <w:pPr>
              <w:pStyle w:val="ListParagraph"/>
              <w:numPr>
                <w:ilvl w:val="0"/>
                <w:numId w:val="11"/>
              </w:numPr>
              <w:rPr>
                <w:sz w:val="20"/>
                <w:szCs w:val="20"/>
              </w:rPr>
            </w:pPr>
            <w:r w:rsidRPr="00FB313F">
              <w:rPr>
                <w:sz w:val="20"/>
                <w:szCs w:val="20"/>
              </w:rPr>
              <w:t>Rural impact assessment</w:t>
            </w:r>
          </w:p>
          <w:p w14:paraId="437BA96F" w14:textId="346E7582" w:rsidR="008F5AF6" w:rsidRPr="00FB313F" w:rsidRDefault="008F5AF6" w:rsidP="008F5AF6">
            <w:pPr>
              <w:rPr>
                <w:b/>
                <w:sz w:val="20"/>
                <w:szCs w:val="20"/>
              </w:rPr>
            </w:pPr>
            <w:r w:rsidRPr="00FB313F">
              <w:rPr>
                <w:b/>
                <w:sz w:val="20"/>
                <w:szCs w:val="20"/>
              </w:rPr>
              <w:t>Innovation</w:t>
            </w:r>
          </w:p>
          <w:p w14:paraId="0C9EC117" w14:textId="1C64C395" w:rsidR="00B3078A" w:rsidRPr="00FB313F" w:rsidRDefault="00B3078A" w:rsidP="00B3078A">
            <w:pPr>
              <w:pStyle w:val="ListParagraph"/>
              <w:numPr>
                <w:ilvl w:val="0"/>
                <w:numId w:val="24"/>
              </w:numPr>
              <w:rPr>
                <w:sz w:val="20"/>
                <w:szCs w:val="20"/>
              </w:rPr>
            </w:pPr>
            <w:r w:rsidRPr="00FB313F">
              <w:rPr>
                <w:sz w:val="20"/>
                <w:szCs w:val="20"/>
              </w:rPr>
              <w:t>Use of and support for innovation</w:t>
            </w:r>
          </w:p>
          <w:p w14:paraId="268A5E78" w14:textId="799BC14E" w:rsidR="008F5AF6" w:rsidRPr="00FB313F" w:rsidRDefault="008F5AF6" w:rsidP="008F5AF6">
            <w:pPr>
              <w:rPr>
                <w:b/>
                <w:sz w:val="20"/>
                <w:szCs w:val="20"/>
              </w:rPr>
            </w:pPr>
            <w:r w:rsidRPr="00FB313F">
              <w:rPr>
                <w:b/>
                <w:sz w:val="20"/>
                <w:szCs w:val="20"/>
              </w:rPr>
              <w:t>Distribution of Goods</w:t>
            </w:r>
          </w:p>
          <w:p w14:paraId="6753CB10" w14:textId="0C9A830A" w:rsidR="00B3078A" w:rsidRPr="00FB313F" w:rsidRDefault="00B3078A" w:rsidP="00B3078A">
            <w:pPr>
              <w:pStyle w:val="ListParagraph"/>
              <w:numPr>
                <w:ilvl w:val="0"/>
                <w:numId w:val="24"/>
              </w:numPr>
              <w:rPr>
                <w:sz w:val="20"/>
                <w:szCs w:val="20"/>
              </w:rPr>
            </w:pPr>
            <w:r w:rsidRPr="00FB313F">
              <w:rPr>
                <w:sz w:val="20"/>
                <w:szCs w:val="20"/>
              </w:rPr>
              <w:t>Sustainable movement of goods</w:t>
            </w:r>
          </w:p>
          <w:p w14:paraId="5511CB49" w14:textId="41AC4456" w:rsidR="008F5AF6" w:rsidRPr="00FB313F" w:rsidRDefault="008F5AF6" w:rsidP="008F5AF6">
            <w:pPr>
              <w:rPr>
                <w:b/>
                <w:sz w:val="20"/>
                <w:szCs w:val="20"/>
              </w:rPr>
            </w:pPr>
            <w:r w:rsidRPr="00FB313F">
              <w:rPr>
                <w:b/>
                <w:sz w:val="20"/>
                <w:szCs w:val="20"/>
              </w:rPr>
              <w:t>Affordability</w:t>
            </w:r>
          </w:p>
          <w:p w14:paraId="5EFDE2E2" w14:textId="77777777" w:rsidR="00B53EBE" w:rsidRPr="00FB313F" w:rsidRDefault="00B53EBE" w:rsidP="00F76AFE">
            <w:pPr>
              <w:pStyle w:val="ListParagraph"/>
              <w:numPr>
                <w:ilvl w:val="0"/>
                <w:numId w:val="8"/>
              </w:numPr>
              <w:rPr>
                <w:sz w:val="20"/>
                <w:szCs w:val="20"/>
              </w:rPr>
            </w:pPr>
            <w:r w:rsidRPr="00FB313F">
              <w:rPr>
                <w:sz w:val="20"/>
                <w:szCs w:val="20"/>
              </w:rPr>
              <w:t xml:space="preserve">Transport costs: monetary costs paid by those travelling </w:t>
            </w:r>
            <w:proofErr w:type="gramStart"/>
            <w:r w:rsidRPr="00FB313F">
              <w:rPr>
                <w:sz w:val="20"/>
                <w:szCs w:val="20"/>
              </w:rPr>
              <w:t>e.g.</w:t>
            </w:r>
            <w:proofErr w:type="gramEnd"/>
            <w:r w:rsidRPr="00FB313F">
              <w:rPr>
                <w:sz w:val="20"/>
                <w:szCs w:val="20"/>
              </w:rPr>
              <w:t xml:space="preserve"> vehicle operating costs, tolls, and public transport fares.</w:t>
            </w:r>
          </w:p>
          <w:p w14:paraId="4CF5EB6A" w14:textId="77777777" w:rsidR="00B53EBE" w:rsidRPr="00FB313F" w:rsidRDefault="00B53EBE" w:rsidP="00F76AFE">
            <w:pPr>
              <w:pStyle w:val="ListParagraph"/>
              <w:numPr>
                <w:ilvl w:val="0"/>
                <w:numId w:val="8"/>
              </w:numPr>
              <w:rPr>
                <w:sz w:val="20"/>
                <w:szCs w:val="20"/>
              </w:rPr>
            </w:pPr>
            <w:r w:rsidRPr="00FB313F">
              <w:rPr>
                <w:sz w:val="20"/>
                <w:szCs w:val="20"/>
              </w:rPr>
              <w:t>Accidents: the cost of accidents.</w:t>
            </w:r>
          </w:p>
          <w:p w14:paraId="0C28F2ED" w14:textId="77777777" w:rsidR="00B53EBE" w:rsidRPr="00FB313F" w:rsidRDefault="00B53EBE" w:rsidP="00F76AFE">
            <w:pPr>
              <w:pStyle w:val="ListParagraph"/>
              <w:numPr>
                <w:ilvl w:val="0"/>
                <w:numId w:val="8"/>
              </w:numPr>
              <w:rPr>
                <w:sz w:val="20"/>
                <w:szCs w:val="20"/>
              </w:rPr>
            </w:pPr>
            <w:r w:rsidRPr="00FB313F">
              <w:rPr>
                <w:sz w:val="20"/>
                <w:szCs w:val="20"/>
              </w:rPr>
              <w:t>Capital costs: to the public sector, to the private sector from the scheme itself and from the impacts</w:t>
            </w:r>
          </w:p>
          <w:p w14:paraId="19FC2240" w14:textId="77777777" w:rsidR="00B53EBE" w:rsidRPr="00FB313F" w:rsidRDefault="00B53EBE" w:rsidP="00F76AFE">
            <w:pPr>
              <w:pStyle w:val="ListParagraph"/>
              <w:numPr>
                <w:ilvl w:val="0"/>
                <w:numId w:val="8"/>
              </w:numPr>
              <w:rPr>
                <w:sz w:val="20"/>
                <w:szCs w:val="20"/>
              </w:rPr>
            </w:pPr>
            <w:r w:rsidRPr="00FB313F">
              <w:rPr>
                <w:sz w:val="20"/>
                <w:szCs w:val="20"/>
              </w:rPr>
              <w:t>Revenue costs: to the public sector, to the private sector, and to end users from the scheme itself and from the impacts</w:t>
            </w:r>
          </w:p>
          <w:p w14:paraId="217E2C0A" w14:textId="5FA57DD4" w:rsidR="00B53EBE" w:rsidRPr="00FB313F" w:rsidRDefault="00B53EBE" w:rsidP="00B3078A">
            <w:pPr>
              <w:pStyle w:val="ListParagraph"/>
              <w:numPr>
                <w:ilvl w:val="0"/>
                <w:numId w:val="8"/>
              </w:numPr>
              <w:rPr>
                <w:sz w:val="20"/>
                <w:szCs w:val="20"/>
              </w:rPr>
            </w:pPr>
            <w:r w:rsidRPr="00FB313F">
              <w:rPr>
                <w:sz w:val="20"/>
                <w:szCs w:val="20"/>
              </w:rPr>
              <w:t>Local economy: how does the scheme affect the sectors in the local economy?</w:t>
            </w:r>
          </w:p>
        </w:tc>
        <w:tc>
          <w:tcPr>
            <w:tcW w:w="7155" w:type="dxa"/>
            <w:shd w:val="clear" w:color="auto" w:fill="auto"/>
          </w:tcPr>
          <w:p w14:paraId="006C2FCA" w14:textId="77777777" w:rsidR="00B53EBE" w:rsidRPr="00FB313F" w:rsidRDefault="00B53EBE" w:rsidP="00870436">
            <w:pPr>
              <w:rPr>
                <w:sz w:val="20"/>
                <w:szCs w:val="20"/>
              </w:rPr>
            </w:pPr>
          </w:p>
        </w:tc>
      </w:tr>
      <w:tr w:rsidR="00B53EBE" w:rsidRPr="00FB313F" w14:paraId="4AAB2DCC" w14:textId="77777777" w:rsidTr="00B53EBE">
        <w:tc>
          <w:tcPr>
            <w:tcW w:w="2195" w:type="dxa"/>
            <w:shd w:val="clear" w:color="auto" w:fill="95B3D7" w:themeFill="accent1" w:themeFillTint="99"/>
          </w:tcPr>
          <w:p w14:paraId="10726953" w14:textId="0819ABB8" w:rsidR="00B53EBE" w:rsidRPr="00FB313F" w:rsidRDefault="00B53EBE" w:rsidP="00870436">
            <w:pPr>
              <w:rPr>
                <w:rFonts w:ascii="Arial" w:hAnsi="Arial" w:cs="Arial"/>
                <w:b/>
                <w:sz w:val="24"/>
                <w:szCs w:val="24"/>
              </w:rPr>
            </w:pPr>
            <w:r w:rsidRPr="00FB313F">
              <w:rPr>
                <w:rFonts w:ascii="Arial" w:hAnsi="Arial" w:cs="Arial"/>
                <w:b/>
                <w:sz w:val="24"/>
                <w:szCs w:val="24"/>
              </w:rPr>
              <w:lastRenderedPageBreak/>
              <w:t xml:space="preserve">Good for Culture </w:t>
            </w:r>
            <w:r w:rsidR="00AD62F8">
              <w:rPr>
                <w:rFonts w:ascii="Arial" w:hAnsi="Arial" w:cs="Arial"/>
                <w:b/>
                <w:sz w:val="24"/>
                <w:szCs w:val="24"/>
              </w:rPr>
              <w:t>and</w:t>
            </w:r>
            <w:r w:rsidRPr="00FB313F">
              <w:rPr>
                <w:rFonts w:ascii="Arial" w:hAnsi="Arial" w:cs="Arial"/>
                <w:b/>
                <w:sz w:val="24"/>
                <w:szCs w:val="24"/>
              </w:rPr>
              <w:t xml:space="preserve"> the Welsh Language</w:t>
            </w:r>
          </w:p>
          <w:p w14:paraId="103F4D21" w14:textId="77777777" w:rsidR="00B53EBE" w:rsidRPr="00FB313F" w:rsidRDefault="00B53EBE" w:rsidP="00870436">
            <w:pPr>
              <w:rPr>
                <w:rFonts w:ascii="Arial" w:hAnsi="Arial" w:cs="Arial"/>
                <w:b/>
                <w:sz w:val="24"/>
                <w:szCs w:val="24"/>
              </w:rPr>
            </w:pPr>
          </w:p>
          <w:p w14:paraId="7DC341B8" w14:textId="77777777" w:rsidR="00B53EBE" w:rsidRPr="00FB313F" w:rsidRDefault="00B53EBE" w:rsidP="00870436">
            <w:pPr>
              <w:rPr>
                <w:rFonts w:ascii="Arial" w:hAnsi="Arial" w:cs="Arial"/>
                <w:sz w:val="20"/>
                <w:szCs w:val="20"/>
                <w:lang w:eastAsia="en-GB"/>
              </w:rPr>
            </w:pPr>
            <w:r w:rsidRPr="00FB313F">
              <w:rPr>
                <w:rFonts w:ascii="Arial" w:hAnsi="Arial" w:cs="Arial"/>
                <w:bCs/>
                <w:sz w:val="20"/>
                <w:szCs w:val="20"/>
                <w:lang w:eastAsia="en-GB"/>
              </w:rPr>
              <w:t xml:space="preserve">A transport system that supports the Welsh language, enables more people to use sustainable transport to get to arts, </w:t>
            </w:r>
            <w:proofErr w:type="gramStart"/>
            <w:r w:rsidRPr="00FB313F">
              <w:rPr>
                <w:rFonts w:ascii="Arial" w:hAnsi="Arial" w:cs="Arial"/>
                <w:bCs/>
                <w:sz w:val="20"/>
                <w:szCs w:val="20"/>
                <w:lang w:eastAsia="en-GB"/>
              </w:rPr>
              <w:t>sport</w:t>
            </w:r>
            <w:proofErr w:type="gramEnd"/>
            <w:r w:rsidRPr="00FB313F">
              <w:rPr>
                <w:rFonts w:ascii="Arial" w:hAnsi="Arial" w:cs="Arial"/>
                <w:bCs/>
                <w:sz w:val="20"/>
                <w:szCs w:val="20"/>
                <w:lang w:eastAsia="en-GB"/>
              </w:rPr>
              <w:t xml:space="preserve"> and cultural activities, and protects and enhances our historic environment </w:t>
            </w:r>
          </w:p>
          <w:p w14:paraId="46BD3AE9" w14:textId="77777777" w:rsidR="00B53EBE" w:rsidRPr="00FB313F" w:rsidRDefault="00B53EBE" w:rsidP="00870436">
            <w:pPr>
              <w:rPr>
                <w:rFonts w:ascii="Arial" w:hAnsi="Arial" w:cs="Arial"/>
                <w:b/>
                <w:sz w:val="24"/>
                <w:szCs w:val="24"/>
              </w:rPr>
            </w:pPr>
          </w:p>
        </w:tc>
        <w:tc>
          <w:tcPr>
            <w:tcW w:w="4571" w:type="dxa"/>
            <w:shd w:val="clear" w:color="auto" w:fill="95B3D7" w:themeFill="accent1" w:themeFillTint="99"/>
          </w:tcPr>
          <w:p w14:paraId="07027A90" w14:textId="77777777" w:rsidR="00B3078A" w:rsidRPr="00FB313F" w:rsidRDefault="00B3078A" w:rsidP="00B3078A">
            <w:pPr>
              <w:rPr>
                <w:b/>
                <w:sz w:val="20"/>
                <w:szCs w:val="20"/>
              </w:rPr>
            </w:pPr>
            <w:r w:rsidRPr="00FB313F">
              <w:rPr>
                <w:b/>
                <w:sz w:val="20"/>
                <w:szCs w:val="20"/>
              </w:rPr>
              <w:t>The Welsh language</w:t>
            </w:r>
          </w:p>
          <w:p w14:paraId="7243017A" w14:textId="0229AE98" w:rsidR="00121FC8" w:rsidRPr="00FB313F" w:rsidRDefault="00121FC8" w:rsidP="00121FC8">
            <w:pPr>
              <w:pStyle w:val="ListParagraph"/>
              <w:numPr>
                <w:ilvl w:val="0"/>
                <w:numId w:val="11"/>
              </w:numPr>
              <w:rPr>
                <w:sz w:val="20"/>
                <w:szCs w:val="20"/>
              </w:rPr>
            </w:pPr>
            <w:r w:rsidRPr="00FB313F">
              <w:rPr>
                <w:sz w:val="20"/>
                <w:szCs w:val="20"/>
              </w:rPr>
              <w:t>Welsh Language impact assessment</w:t>
            </w:r>
          </w:p>
          <w:p w14:paraId="141BB5CB" w14:textId="6CE76D3D" w:rsidR="00B3078A" w:rsidRPr="00FB313F" w:rsidRDefault="00B3078A" w:rsidP="00B3078A">
            <w:pPr>
              <w:rPr>
                <w:b/>
                <w:sz w:val="20"/>
                <w:szCs w:val="20"/>
              </w:rPr>
            </w:pPr>
            <w:r w:rsidRPr="00FB313F">
              <w:rPr>
                <w:b/>
                <w:sz w:val="20"/>
                <w:szCs w:val="20"/>
              </w:rPr>
              <w:t xml:space="preserve">Arts, </w:t>
            </w:r>
            <w:proofErr w:type="gramStart"/>
            <w:r w:rsidRPr="00FB313F">
              <w:rPr>
                <w:b/>
                <w:sz w:val="20"/>
                <w:szCs w:val="20"/>
              </w:rPr>
              <w:t>Sports</w:t>
            </w:r>
            <w:proofErr w:type="gramEnd"/>
            <w:r w:rsidRPr="00FB313F">
              <w:rPr>
                <w:b/>
                <w:sz w:val="20"/>
                <w:szCs w:val="20"/>
              </w:rPr>
              <w:t xml:space="preserve"> and Culture</w:t>
            </w:r>
          </w:p>
          <w:p w14:paraId="0556B473" w14:textId="46D6A949" w:rsidR="00B3078A" w:rsidRPr="00FB313F" w:rsidRDefault="00B3078A" w:rsidP="00B3078A">
            <w:pPr>
              <w:pStyle w:val="ListParagraph"/>
              <w:numPr>
                <w:ilvl w:val="0"/>
                <w:numId w:val="11"/>
              </w:numPr>
              <w:rPr>
                <w:sz w:val="20"/>
                <w:szCs w:val="20"/>
              </w:rPr>
            </w:pPr>
            <w:r w:rsidRPr="00FB313F">
              <w:rPr>
                <w:sz w:val="20"/>
                <w:szCs w:val="20"/>
              </w:rPr>
              <w:t xml:space="preserve">Access to arts, </w:t>
            </w:r>
            <w:proofErr w:type="gramStart"/>
            <w:r w:rsidRPr="00FB313F">
              <w:rPr>
                <w:sz w:val="20"/>
                <w:szCs w:val="20"/>
              </w:rPr>
              <w:t>sports</w:t>
            </w:r>
            <w:proofErr w:type="gramEnd"/>
            <w:r w:rsidRPr="00FB313F">
              <w:rPr>
                <w:sz w:val="20"/>
                <w:szCs w:val="20"/>
              </w:rPr>
              <w:t xml:space="preserve"> and culture</w:t>
            </w:r>
          </w:p>
          <w:p w14:paraId="59A8CA06" w14:textId="381EDE41" w:rsidR="00B3078A" w:rsidRPr="00FB313F" w:rsidRDefault="00B3078A" w:rsidP="00B3078A">
            <w:pPr>
              <w:rPr>
                <w:b/>
                <w:sz w:val="20"/>
                <w:szCs w:val="20"/>
              </w:rPr>
            </w:pPr>
            <w:r w:rsidRPr="00FB313F">
              <w:rPr>
                <w:b/>
                <w:sz w:val="20"/>
                <w:szCs w:val="20"/>
              </w:rPr>
              <w:t>Historic Environment</w:t>
            </w:r>
          </w:p>
          <w:p w14:paraId="53F2EACD" w14:textId="77777777" w:rsidR="00121FC8" w:rsidRPr="00FB313F" w:rsidRDefault="00121FC8" w:rsidP="00121FC8">
            <w:pPr>
              <w:pStyle w:val="ListParagraph"/>
              <w:numPr>
                <w:ilvl w:val="0"/>
                <w:numId w:val="11"/>
              </w:numPr>
              <w:rPr>
                <w:sz w:val="20"/>
                <w:szCs w:val="20"/>
              </w:rPr>
            </w:pPr>
            <w:r w:rsidRPr="00FB313F">
              <w:rPr>
                <w:sz w:val="20"/>
                <w:szCs w:val="20"/>
              </w:rPr>
              <w:t>Landscape: is there a visual or other impact on the landscape</w:t>
            </w:r>
          </w:p>
          <w:p w14:paraId="29269EF4" w14:textId="77777777" w:rsidR="00121FC8" w:rsidRPr="00FB313F" w:rsidRDefault="00121FC8" w:rsidP="00121FC8">
            <w:pPr>
              <w:pStyle w:val="ListParagraph"/>
              <w:numPr>
                <w:ilvl w:val="0"/>
                <w:numId w:val="11"/>
              </w:numPr>
              <w:rPr>
                <w:sz w:val="20"/>
                <w:szCs w:val="20"/>
              </w:rPr>
            </w:pPr>
            <w:r w:rsidRPr="00FB313F">
              <w:rPr>
                <w:sz w:val="20"/>
                <w:szCs w:val="20"/>
              </w:rPr>
              <w:t>Townscape: is there a visual or other impact on the townscape</w:t>
            </w:r>
          </w:p>
          <w:p w14:paraId="5131E501" w14:textId="03B31353" w:rsidR="007379AA" w:rsidRPr="00FB313F" w:rsidRDefault="00B53EBE" w:rsidP="00870436">
            <w:pPr>
              <w:pStyle w:val="ListParagraph"/>
              <w:numPr>
                <w:ilvl w:val="0"/>
                <w:numId w:val="11"/>
              </w:numPr>
              <w:rPr>
                <w:sz w:val="20"/>
                <w:szCs w:val="20"/>
              </w:rPr>
            </w:pPr>
            <w:r w:rsidRPr="00FB313F">
              <w:rPr>
                <w:sz w:val="20"/>
                <w:szCs w:val="20"/>
              </w:rPr>
              <w:t>Historic Environment: are there any changes in areas of historical interest</w:t>
            </w:r>
            <w:r w:rsidR="00121FC8" w:rsidRPr="00FB313F">
              <w:rPr>
                <w:sz w:val="20"/>
                <w:szCs w:val="20"/>
              </w:rPr>
              <w:t>?</w:t>
            </w:r>
          </w:p>
          <w:p w14:paraId="7E847EB9" w14:textId="77777777" w:rsidR="007379AA" w:rsidRPr="00FB313F" w:rsidRDefault="007379AA" w:rsidP="007379AA">
            <w:pPr>
              <w:rPr>
                <w:sz w:val="20"/>
                <w:szCs w:val="20"/>
              </w:rPr>
            </w:pPr>
          </w:p>
          <w:p w14:paraId="00600467" w14:textId="50B65916" w:rsidR="007379AA" w:rsidRPr="00FB313F" w:rsidRDefault="007379AA" w:rsidP="007379AA">
            <w:pPr>
              <w:rPr>
                <w:sz w:val="20"/>
                <w:szCs w:val="20"/>
              </w:rPr>
            </w:pPr>
          </w:p>
        </w:tc>
        <w:tc>
          <w:tcPr>
            <w:tcW w:w="7155" w:type="dxa"/>
            <w:shd w:val="clear" w:color="auto" w:fill="auto"/>
          </w:tcPr>
          <w:p w14:paraId="7E958F66" w14:textId="77777777" w:rsidR="00B53EBE" w:rsidRPr="00FB313F" w:rsidRDefault="00B53EBE" w:rsidP="00870436">
            <w:pPr>
              <w:pStyle w:val="ListParagraph"/>
              <w:ind w:left="360"/>
              <w:rPr>
                <w:sz w:val="20"/>
                <w:szCs w:val="20"/>
              </w:rPr>
            </w:pPr>
          </w:p>
        </w:tc>
      </w:tr>
    </w:tbl>
    <w:p w14:paraId="0A1EBBAC" w14:textId="77777777" w:rsidR="00F76AFE" w:rsidRPr="00FB313F" w:rsidRDefault="00F76AFE" w:rsidP="002D081F">
      <w:pPr>
        <w:ind w:right="-217"/>
        <w:rPr>
          <w:rFonts w:ascii="Arial" w:hAnsi="Arial" w:cs="Arial"/>
          <w:sz w:val="24"/>
          <w:szCs w:val="24"/>
        </w:rPr>
      </w:pPr>
    </w:p>
    <w:p w14:paraId="261C3D8F" w14:textId="77777777" w:rsidR="00587DFE" w:rsidRPr="00FB313F" w:rsidRDefault="00587DFE">
      <w:pPr>
        <w:rPr>
          <w:rFonts w:ascii="Arial" w:hAnsi="Arial" w:cs="Arial"/>
        </w:rPr>
      </w:pPr>
    </w:p>
    <w:p w14:paraId="7F12C69F" w14:textId="77777777" w:rsidR="004E111C" w:rsidRPr="00FB313F" w:rsidRDefault="004E111C" w:rsidP="004E111C">
      <w:pPr>
        <w:rPr>
          <w:rFonts w:ascii="Arial" w:hAnsi="Arial" w:cs="Arial"/>
          <w:b/>
          <w:sz w:val="24"/>
          <w:szCs w:val="24"/>
        </w:rPr>
      </w:pPr>
      <w:r w:rsidRPr="00FB313F">
        <w:rPr>
          <w:rFonts w:ascii="Arial" w:hAnsi="Arial" w:cs="Arial"/>
          <w:b/>
          <w:sz w:val="24"/>
          <w:szCs w:val="24"/>
        </w:rPr>
        <w:t xml:space="preserve">Value for Money </w:t>
      </w:r>
    </w:p>
    <w:p w14:paraId="0E5AAC3D" w14:textId="3B2D4C1E" w:rsidR="004E111C" w:rsidRPr="00FB313F" w:rsidRDefault="004E111C" w:rsidP="004E111C">
      <w:pPr>
        <w:rPr>
          <w:rFonts w:ascii="Arial" w:hAnsi="Arial" w:cs="Arial"/>
          <w:sz w:val="24"/>
          <w:szCs w:val="24"/>
        </w:rPr>
      </w:pPr>
      <w:r w:rsidRPr="00FB313F">
        <w:rPr>
          <w:rFonts w:ascii="Arial" w:hAnsi="Arial" w:cs="Arial"/>
          <w:sz w:val="24"/>
          <w:szCs w:val="24"/>
        </w:rPr>
        <w:t>Please explain what steps have been taken to ensure costs have been kept as low as possible and to quantify if the funding requested will represent value for money:</w:t>
      </w:r>
    </w:p>
    <w:p w14:paraId="478E57FB" w14:textId="77777777" w:rsidR="004E111C" w:rsidRPr="00FB313F" w:rsidRDefault="004E111C" w:rsidP="004E111C">
      <w:pPr>
        <w:rPr>
          <w:rFonts w:ascii="Arial" w:hAnsi="Arial" w:cs="Arial"/>
        </w:rPr>
      </w:pPr>
    </w:p>
    <w:tbl>
      <w:tblPr>
        <w:tblStyle w:val="TableGrid"/>
        <w:tblW w:w="0" w:type="auto"/>
        <w:tblLook w:val="04A0" w:firstRow="1" w:lastRow="0" w:firstColumn="1" w:lastColumn="0" w:noHBand="0" w:noVBand="1"/>
      </w:tblPr>
      <w:tblGrid>
        <w:gridCol w:w="13948"/>
      </w:tblGrid>
      <w:tr w:rsidR="004E111C" w:rsidRPr="00FB313F" w14:paraId="07102C20" w14:textId="77777777" w:rsidTr="00870436">
        <w:trPr>
          <w:trHeight w:val="848"/>
        </w:trPr>
        <w:tc>
          <w:tcPr>
            <w:tcW w:w="14142" w:type="dxa"/>
          </w:tcPr>
          <w:p w14:paraId="3AD21E63" w14:textId="77777777" w:rsidR="004E111C" w:rsidRPr="00FB313F" w:rsidRDefault="004E111C" w:rsidP="00870436">
            <w:pPr>
              <w:rPr>
                <w:rFonts w:ascii="Arial" w:hAnsi="Arial" w:cs="Arial"/>
                <w:sz w:val="24"/>
                <w:szCs w:val="24"/>
              </w:rPr>
            </w:pPr>
          </w:p>
          <w:p w14:paraId="29E48C84" w14:textId="77777777" w:rsidR="004E111C" w:rsidRPr="00FB313F" w:rsidRDefault="004E111C" w:rsidP="00870436">
            <w:pPr>
              <w:rPr>
                <w:rFonts w:ascii="Arial" w:hAnsi="Arial" w:cs="Arial"/>
                <w:sz w:val="24"/>
                <w:szCs w:val="24"/>
              </w:rPr>
            </w:pPr>
          </w:p>
          <w:p w14:paraId="3FEF618B" w14:textId="77777777" w:rsidR="004E111C" w:rsidRPr="00FB313F" w:rsidRDefault="004E111C" w:rsidP="00870436">
            <w:pPr>
              <w:rPr>
                <w:rFonts w:ascii="Arial" w:hAnsi="Arial" w:cs="Arial"/>
                <w:sz w:val="24"/>
                <w:szCs w:val="24"/>
              </w:rPr>
            </w:pPr>
          </w:p>
          <w:p w14:paraId="44803F7B" w14:textId="1D9633A1" w:rsidR="004E111C" w:rsidRPr="00FB313F" w:rsidRDefault="004E111C" w:rsidP="00870436">
            <w:pPr>
              <w:rPr>
                <w:rFonts w:ascii="Arial" w:hAnsi="Arial" w:cs="Arial"/>
                <w:sz w:val="24"/>
                <w:szCs w:val="24"/>
              </w:rPr>
            </w:pPr>
          </w:p>
        </w:tc>
      </w:tr>
    </w:tbl>
    <w:p w14:paraId="7FD093B0" w14:textId="77777777" w:rsidR="00B53EBE" w:rsidRPr="00FB313F" w:rsidRDefault="00B53EBE">
      <w:pPr>
        <w:rPr>
          <w:rFonts w:ascii="Arial" w:hAnsi="Arial" w:cs="Arial"/>
          <w:b/>
          <w:sz w:val="24"/>
          <w:szCs w:val="24"/>
        </w:rPr>
      </w:pPr>
      <w:r w:rsidRPr="00FB313F">
        <w:rPr>
          <w:rFonts w:ascii="Arial" w:hAnsi="Arial" w:cs="Arial"/>
          <w:b/>
          <w:sz w:val="24"/>
          <w:szCs w:val="24"/>
        </w:rPr>
        <w:br w:type="page"/>
      </w:r>
    </w:p>
    <w:p w14:paraId="515D590E" w14:textId="5E173ECF" w:rsidR="00FA1C65" w:rsidRPr="00FB313F" w:rsidRDefault="00621F3C">
      <w:pPr>
        <w:rPr>
          <w:rFonts w:ascii="Arial" w:hAnsi="Arial" w:cs="Arial"/>
          <w:b/>
          <w:sz w:val="24"/>
          <w:szCs w:val="24"/>
        </w:rPr>
      </w:pPr>
      <w:r w:rsidRPr="00FB313F">
        <w:rPr>
          <w:rFonts w:ascii="Arial" w:hAnsi="Arial" w:cs="Arial"/>
          <w:b/>
          <w:sz w:val="24"/>
          <w:szCs w:val="24"/>
        </w:rPr>
        <w:lastRenderedPageBreak/>
        <w:t xml:space="preserve">3. </w:t>
      </w:r>
      <w:r w:rsidR="0058332C" w:rsidRPr="00FB313F">
        <w:rPr>
          <w:rFonts w:ascii="Arial" w:hAnsi="Arial" w:cs="Arial"/>
          <w:b/>
          <w:sz w:val="24"/>
          <w:szCs w:val="24"/>
        </w:rPr>
        <w:t>MANAGEMENT</w:t>
      </w:r>
      <w:r w:rsidR="00FA1C65" w:rsidRPr="00FB313F">
        <w:rPr>
          <w:rFonts w:ascii="Arial" w:hAnsi="Arial" w:cs="Arial"/>
          <w:b/>
          <w:sz w:val="24"/>
          <w:szCs w:val="24"/>
        </w:rPr>
        <w:t xml:space="preserve"> </w:t>
      </w:r>
    </w:p>
    <w:p w14:paraId="052E4E99" w14:textId="77777777" w:rsidR="00FA1C65" w:rsidRPr="00FB313F" w:rsidRDefault="00FA1C65">
      <w:pPr>
        <w:rPr>
          <w:rFonts w:ascii="Arial" w:hAnsi="Arial" w:cs="Arial"/>
        </w:rPr>
      </w:pPr>
      <w:r w:rsidRPr="00FB313F">
        <w:rPr>
          <w:rFonts w:ascii="Arial" w:hAnsi="Arial" w:cs="Arial"/>
        </w:rPr>
        <w:t>Can the scheme be delivered?</w:t>
      </w:r>
      <w:r w:rsidR="0058332C" w:rsidRPr="00FB313F">
        <w:rPr>
          <w:rFonts w:ascii="Arial" w:hAnsi="Arial" w:cs="Arial"/>
        </w:rPr>
        <w:t xml:space="preserve"> What are the risks?</w:t>
      </w:r>
    </w:p>
    <w:p w14:paraId="5C89F542" w14:textId="77777777" w:rsidR="00532D9B" w:rsidRPr="00FB313F" w:rsidRDefault="00532D9B">
      <w:pPr>
        <w:rPr>
          <w:rFonts w:ascii="Arial" w:hAnsi="Arial" w:cs="Arial"/>
        </w:rPr>
      </w:pPr>
    </w:p>
    <w:p w14:paraId="43ED6512" w14:textId="77777777" w:rsidR="005C3CB9" w:rsidRPr="00FB313F" w:rsidRDefault="00532D9B" w:rsidP="00532D9B">
      <w:pPr>
        <w:pStyle w:val="ListParagraph"/>
        <w:ind w:left="0"/>
        <w:rPr>
          <w:rFonts w:ascii="Arial" w:hAnsi="Arial" w:cs="Arial"/>
          <w:sz w:val="24"/>
          <w:szCs w:val="24"/>
        </w:rPr>
      </w:pPr>
      <w:r w:rsidRPr="00FB313F">
        <w:rPr>
          <w:rFonts w:ascii="Arial" w:hAnsi="Arial" w:cs="Arial"/>
          <w:sz w:val="24"/>
          <w:szCs w:val="24"/>
        </w:rPr>
        <w:t xml:space="preserve">A project plan identifying timelines for activities and key milestones must be provided for each scheme appropriate to the scale, complexity and risks associated with the scheme. </w:t>
      </w:r>
    </w:p>
    <w:p w14:paraId="75BA5E02" w14:textId="77777777" w:rsidR="005C3CB9" w:rsidRPr="00FB313F" w:rsidRDefault="005C3CB9" w:rsidP="00532D9B">
      <w:pPr>
        <w:pStyle w:val="ListParagraph"/>
        <w:ind w:left="0"/>
        <w:rPr>
          <w:rFonts w:ascii="Arial" w:hAnsi="Arial" w:cs="Arial"/>
          <w:sz w:val="24"/>
          <w:szCs w:val="24"/>
        </w:rPr>
      </w:pPr>
    </w:p>
    <w:tbl>
      <w:tblPr>
        <w:tblStyle w:val="TableGrid"/>
        <w:tblW w:w="13887" w:type="dxa"/>
        <w:tblLayout w:type="fixed"/>
        <w:tblLook w:val="04A0" w:firstRow="1" w:lastRow="0" w:firstColumn="1" w:lastColumn="0" w:noHBand="0" w:noVBand="1"/>
      </w:tblPr>
      <w:tblGrid>
        <w:gridCol w:w="10343"/>
        <w:gridCol w:w="3544"/>
      </w:tblGrid>
      <w:tr w:rsidR="005C3CB9" w:rsidRPr="00FB313F" w14:paraId="5F9A2575" w14:textId="77777777" w:rsidTr="005C3CB9">
        <w:trPr>
          <w:trHeight w:val="229"/>
        </w:trPr>
        <w:tc>
          <w:tcPr>
            <w:tcW w:w="13887" w:type="dxa"/>
            <w:gridSpan w:val="2"/>
            <w:shd w:val="clear" w:color="auto" w:fill="D9D9D9" w:themeFill="background1" w:themeFillShade="D9"/>
            <w:vAlign w:val="center"/>
          </w:tcPr>
          <w:p w14:paraId="67FC92D7" w14:textId="61F91095" w:rsidR="005C3CB9" w:rsidRPr="00FB313F" w:rsidRDefault="005C3CB9" w:rsidP="00870436">
            <w:pPr>
              <w:rPr>
                <w:rFonts w:ascii="Arial" w:hAnsi="Arial" w:cs="Arial"/>
                <w:bCs/>
                <w:i/>
                <w:iCs/>
                <w:color w:val="FF0000"/>
              </w:rPr>
            </w:pPr>
            <w:r w:rsidRPr="00FB313F">
              <w:rPr>
                <w:rStyle w:val="Hyperlink"/>
                <w:rFonts w:ascii="Arial" w:hAnsi="Arial" w:cs="Arial"/>
                <w:b/>
                <w:bCs/>
                <w:color w:val="000000" w:themeColor="text1"/>
                <w:sz w:val="24"/>
                <w:szCs w:val="24"/>
                <w:u w:val="none"/>
              </w:rPr>
              <w:t>How will the scheme be delivered?</w:t>
            </w:r>
          </w:p>
        </w:tc>
      </w:tr>
      <w:tr w:rsidR="005C3CB9" w:rsidRPr="00FB313F" w14:paraId="78564E5B" w14:textId="77777777" w:rsidTr="00557BE2">
        <w:trPr>
          <w:trHeight w:val="360"/>
        </w:trPr>
        <w:tc>
          <w:tcPr>
            <w:tcW w:w="13887" w:type="dxa"/>
            <w:gridSpan w:val="2"/>
            <w:shd w:val="clear" w:color="auto" w:fill="auto"/>
            <w:vAlign w:val="center"/>
          </w:tcPr>
          <w:p w14:paraId="592EE7AD" w14:textId="77777777" w:rsidR="005C3CB9" w:rsidRPr="00FB313F" w:rsidRDefault="005C3CB9" w:rsidP="005C3CB9">
            <w:pPr>
              <w:rPr>
                <w:rFonts w:ascii="Arial" w:hAnsi="Arial" w:cs="Arial"/>
                <w:iCs/>
                <w:color w:val="FF0000"/>
                <w:sz w:val="20"/>
                <w:szCs w:val="20"/>
              </w:rPr>
            </w:pPr>
          </w:p>
          <w:p w14:paraId="04FCFBD8" w14:textId="6091EC9B" w:rsidR="00557BE2" w:rsidRPr="00FB313F" w:rsidRDefault="00557BE2" w:rsidP="005C3CB9">
            <w:pPr>
              <w:rPr>
                <w:rFonts w:ascii="Arial" w:hAnsi="Arial" w:cs="Arial"/>
                <w:iCs/>
                <w:color w:val="FF0000"/>
                <w:sz w:val="20"/>
                <w:szCs w:val="20"/>
              </w:rPr>
            </w:pPr>
          </w:p>
        </w:tc>
      </w:tr>
      <w:tr w:rsidR="009D1E99" w:rsidRPr="00FB313F" w14:paraId="1D56A115" w14:textId="77777777" w:rsidTr="00870436">
        <w:trPr>
          <w:trHeight w:val="851"/>
        </w:trPr>
        <w:tc>
          <w:tcPr>
            <w:tcW w:w="13887" w:type="dxa"/>
            <w:gridSpan w:val="2"/>
            <w:shd w:val="clear" w:color="auto" w:fill="D9D9D9" w:themeFill="background1" w:themeFillShade="D9"/>
            <w:vAlign w:val="center"/>
          </w:tcPr>
          <w:p w14:paraId="379BF42A" w14:textId="77777777" w:rsidR="009D1E99" w:rsidRPr="00FB313F" w:rsidRDefault="009D1E99" w:rsidP="00870436">
            <w:pPr>
              <w:rPr>
                <w:rStyle w:val="Hyperlink"/>
                <w:rFonts w:ascii="Arial" w:hAnsi="Arial" w:cs="Arial"/>
                <w:b/>
                <w:bCs/>
                <w:color w:val="000000" w:themeColor="text1"/>
                <w:sz w:val="24"/>
                <w:szCs w:val="24"/>
                <w:u w:val="none"/>
              </w:rPr>
            </w:pPr>
            <w:r w:rsidRPr="00FB313F">
              <w:rPr>
                <w:rStyle w:val="Hyperlink"/>
                <w:rFonts w:ascii="Arial" w:hAnsi="Arial" w:cs="Arial"/>
                <w:b/>
                <w:bCs/>
                <w:color w:val="000000" w:themeColor="text1"/>
                <w:sz w:val="24"/>
                <w:szCs w:val="24"/>
                <w:u w:val="none"/>
              </w:rPr>
              <w:t>What are the key activities and milestones identified?</w:t>
            </w:r>
          </w:p>
          <w:p w14:paraId="74F2AFFE" w14:textId="7EFA698D" w:rsidR="009D1E99" w:rsidRPr="00FB313F" w:rsidRDefault="009D1E99" w:rsidP="005C3CB9">
            <w:pPr>
              <w:rPr>
                <w:rFonts w:ascii="Arial" w:hAnsi="Arial" w:cs="Arial"/>
                <w:bCs/>
                <w:sz w:val="20"/>
                <w:szCs w:val="20"/>
              </w:rPr>
            </w:pPr>
            <w:r w:rsidRPr="00FB313F">
              <w:rPr>
                <w:rStyle w:val="Hyperlink"/>
                <w:rFonts w:ascii="Arial" w:hAnsi="Arial" w:cs="Arial"/>
                <w:color w:val="000000" w:themeColor="text1"/>
                <w:sz w:val="20"/>
                <w:szCs w:val="20"/>
                <w:u w:val="none"/>
              </w:rPr>
              <w:t xml:space="preserve">Provide a summary of the key dates below and attach a copy of your project plan if appropriate. Include actual/anticipated dates for completion </w:t>
            </w:r>
            <w:r w:rsidR="005C3CB9" w:rsidRPr="00FB313F">
              <w:rPr>
                <w:rStyle w:val="Hyperlink"/>
                <w:rFonts w:ascii="Arial" w:hAnsi="Arial" w:cs="Arial"/>
                <w:color w:val="000000" w:themeColor="text1"/>
                <w:sz w:val="20"/>
                <w:szCs w:val="20"/>
                <w:u w:val="none"/>
              </w:rPr>
              <w:t xml:space="preserve">of </w:t>
            </w:r>
            <w:r w:rsidRPr="00FB313F">
              <w:rPr>
                <w:rStyle w:val="Hyperlink"/>
                <w:rFonts w:ascii="Arial" w:hAnsi="Arial" w:cs="Arial"/>
                <w:color w:val="000000" w:themeColor="text1"/>
                <w:sz w:val="20"/>
                <w:szCs w:val="20"/>
                <w:u w:val="none"/>
              </w:rPr>
              <w:t>milestones. This should include, as a minimum, design, timing of approvals, procurement, construction period and anticipated completion where applicable</w:t>
            </w:r>
          </w:p>
        </w:tc>
      </w:tr>
      <w:tr w:rsidR="009D1E99" w:rsidRPr="00FB313F" w14:paraId="168C610B" w14:textId="77777777" w:rsidTr="00557BE2">
        <w:trPr>
          <w:trHeight w:val="450"/>
        </w:trPr>
        <w:tc>
          <w:tcPr>
            <w:tcW w:w="13887" w:type="dxa"/>
            <w:gridSpan w:val="2"/>
            <w:shd w:val="clear" w:color="auto" w:fill="auto"/>
            <w:vAlign w:val="center"/>
          </w:tcPr>
          <w:p w14:paraId="1EC66582" w14:textId="77777777" w:rsidR="007B6CE9" w:rsidRPr="00FB313F" w:rsidRDefault="007B6CE9" w:rsidP="007B6CE9">
            <w:pPr>
              <w:rPr>
                <w:rFonts w:ascii="Arial" w:hAnsi="Arial" w:cs="Arial"/>
                <w:bCs/>
                <w:iCs/>
                <w:color w:val="FF0000"/>
              </w:rPr>
            </w:pPr>
          </w:p>
          <w:p w14:paraId="14803C0C" w14:textId="6F72B63E" w:rsidR="007B6CE9" w:rsidRPr="00FB313F" w:rsidRDefault="007B6CE9" w:rsidP="007B6CE9">
            <w:pPr>
              <w:rPr>
                <w:rFonts w:ascii="Arial" w:hAnsi="Arial" w:cs="Arial"/>
                <w:bCs/>
                <w:iCs/>
                <w:color w:val="FF0000"/>
              </w:rPr>
            </w:pPr>
          </w:p>
        </w:tc>
      </w:tr>
      <w:tr w:rsidR="009D1E99" w:rsidRPr="00FB313F" w14:paraId="10E8902A" w14:textId="77777777" w:rsidTr="00870436">
        <w:trPr>
          <w:trHeight w:val="557"/>
        </w:trPr>
        <w:tc>
          <w:tcPr>
            <w:tcW w:w="10343" w:type="dxa"/>
            <w:shd w:val="clear" w:color="auto" w:fill="D9D9D9" w:themeFill="background1" w:themeFillShade="D9"/>
            <w:vAlign w:val="center"/>
          </w:tcPr>
          <w:p w14:paraId="7CA91484" w14:textId="77777777" w:rsidR="00637762" w:rsidRPr="00FB313F" w:rsidRDefault="009D1E99" w:rsidP="00870436">
            <w:pPr>
              <w:rPr>
                <w:rFonts w:ascii="Arial" w:hAnsi="Arial" w:cs="Arial"/>
                <w:bCs/>
                <w:sz w:val="24"/>
                <w:szCs w:val="24"/>
              </w:rPr>
            </w:pPr>
            <w:r w:rsidRPr="00FB313F">
              <w:rPr>
                <w:rStyle w:val="Hyperlink"/>
                <w:rFonts w:ascii="Arial" w:hAnsi="Arial" w:cs="Arial"/>
                <w:b/>
                <w:bCs/>
                <w:color w:val="000000" w:themeColor="text1"/>
                <w:sz w:val="24"/>
                <w:szCs w:val="24"/>
                <w:u w:val="none"/>
              </w:rPr>
              <w:t>Have the key risks been identified?</w:t>
            </w:r>
            <w:r w:rsidR="00637762" w:rsidRPr="00FB313F">
              <w:rPr>
                <w:rFonts w:ascii="Arial" w:hAnsi="Arial" w:cs="Arial"/>
                <w:bCs/>
                <w:sz w:val="24"/>
                <w:szCs w:val="24"/>
              </w:rPr>
              <w:t xml:space="preserve"> </w:t>
            </w:r>
          </w:p>
          <w:p w14:paraId="22739DD1" w14:textId="1BCC0358" w:rsidR="009D1E99" w:rsidRPr="00FB313F" w:rsidRDefault="00637762" w:rsidP="00870436">
            <w:pPr>
              <w:rPr>
                <w:rStyle w:val="Hyperlink"/>
                <w:rFonts w:ascii="Arial" w:hAnsi="Arial" w:cs="Arial"/>
                <w:b/>
                <w:bCs/>
                <w:color w:val="000000" w:themeColor="text1"/>
                <w:sz w:val="20"/>
                <w:szCs w:val="20"/>
              </w:rPr>
            </w:pPr>
            <w:r w:rsidRPr="00FB313F">
              <w:rPr>
                <w:rFonts w:ascii="Arial" w:hAnsi="Arial" w:cs="Arial"/>
                <w:bCs/>
                <w:sz w:val="20"/>
                <w:szCs w:val="20"/>
              </w:rPr>
              <w:t xml:space="preserve">If yes, please provide a summary of the key risks and attach relevant evidence </w:t>
            </w:r>
            <w:proofErr w:type="gramStart"/>
            <w:r w:rsidRPr="00FB313F">
              <w:rPr>
                <w:rFonts w:ascii="Arial" w:hAnsi="Arial" w:cs="Arial"/>
                <w:bCs/>
                <w:sz w:val="20"/>
                <w:szCs w:val="20"/>
              </w:rPr>
              <w:t>e.g.</w:t>
            </w:r>
            <w:proofErr w:type="gramEnd"/>
            <w:r w:rsidRPr="00FB313F">
              <w:rPr>
                <w:rFonts w:ascii="Arial" w:hAnsi="Arial" w:cs="Arial"/>
                <w:bCs/>
                <w:sz w:val="20"/>
                <w:szCs w:val="20"/>
              </w:rPr>
              <w:t xml:space="preserve"> a risk register</w:t>
            </w:r>
          </w:p>
        </w:tc>
        <w:tc>
          <w:tcPr>
            <w:tcW w:w="3544" w:type="dxa"/>
            <w:vAlign w:val="center"/>
          </w:tcPr>
          <w:p w14:paraId="487A24F4" w14:textId="77777777" w:rsidR="009D1E99" w:rsidRPr="00FB313F" w:rsidRDefault="009D1E99" w:rsidP="00870436">
            <w:pPr>
              <w:rPr>
                <w:rFonts w:ascii="Arial" w:hAnsi="Arial" w:cs="Arial"/>
                <w:bCs/>
                <w:sz w:val="24"/>
                <w:szCs w:val="24"/>
              </w:rPr>
            </w:pPr>
            <w:r w:rsidRPr="00FB313F">
              <w:rPr>
                <w:rFonts w:ascii="Arial" w:hAnsi="Arial" w:cs="Arial"/>
                <w:bCs/>
                <w:sz w:val="24"/>
                <w:szCs w:val="24"/>
              </w:rPr>
              <w:t>Yes/No</w:t>
            </w:r>
          </w:p>
        </w:tc>
      </w:tr>
      <w:tr w:rsidR="009D1E99" w:rsidRPr="00FB313F" w14:paraId="1EFDEC5A" w14:textId="77777777" w:rsidTr="00557BE2">
        <w:trPr>
          <w:trHeight w:val="352"/>
        </w:trPr>
        <w:tc>
          <w:tcPr>
            <w:tcW w:w="13887" w:type="dxa"/>
            <w:gridSpan w:val="2"/>
            <w:shd w:val="clear" w:color="auto" w:fill="auto"/>
            <w:vAlign w:val="center"/>
          </w:tcPr>
          <w:p w14:paraId="6655A6A7" w14:textId="77777777" w:rsidR="009D1E99" w:rsidRPr="00FB313F" w:rsidRDefault="009D1E99" w:rsidP="00870436">
            <w:pPr>
              <w:rPr>
                <w:rFonts w:ascii="Arial" w:hAnsi="Arial" w:cs="Arial"/>
                <w:bCs/>
                <w:sz w:val="20"/>
                <w:szCs w:val="20"/>
              </w:rPr>
            </w:pPr>
            <w:bookmarkStart w:id="0" w:name="_Hlk21682749"/>
          </w:p>
          <w:p w14:paraId="6A5376B5" w14:textId="5BE7CAA3" w:rsidR="00557BE2" w:rsidRPr="00FB313F" w:rsidRDefault="00557BE2" w:rsidP="00870436">
            <w:pPr>
              <w:rPr>
                <w:rFonts w:ascii="Arial" w:hAnsi="Arial" w:cs="Arial"/>
                <w:bCs/>
                <w:sz w:val="20"/>
                <w:szCs w:val="20"/>
              </w:rPr>
            </w:pPr>
          </w:p>
        </w:tc>
      </w:tr>
      <w:bookmarkEnd w:id="0"/>
      <w:tr w:rsidR="009D1E99" w:rsidRPr="00FB313F" w14:paraId="256BF9BD" w14:textId="77777777" w:rsidTr="00870436">
        <w:trPr>
          <w:trHeight w:val="557"/>
        </w:trPr>
        <w:tc>
          <w:tcPr>
            <w:tcW w:w="10343" w:type="dxa"/>
            <w:shd w:val="clear" w:color="auto" w:fill="D9D9D9" w:themeFill="background1" w:themeFillShade="D9"/>
            <w:vAlign w:val="center"/>
          </w:tcPr>
          <w:p w14:paraId="6CB8F7A0" w14:textId="49817C39" w:rsidR="00637762" w:rsidRPr="00FB313F" w:rsidRDefault="009D1E99" w:rsidP="00870436">
            <w:pPr>
              <w:rPr>
                <w:rStyle w:val="Hyperlink"/>
                <w:rFonts w:ascii="Arial" w:hAnsi="Arial" w:cs="Arial"/>
                <w:color w:val="000000" w:themeColor="text1"/>
                <w:sz w:val="24"/>
                <w:szCs w:val="24"/>
              </w:rPr>
            </w:pPr>
            <w:r w:rsidRPr="00FB313F">
              <w:rPr>
                <w:rStyle w:val="Hyperlink"/>
                <w:rFonts w:ascii="Arial" w:hAnsi="Arial" w:cs="Arial"/>
                <w:b/>
                <w:bCs/>
                <w:color w:val="000000" w:themeColor="text1"/>
                <w:sz w:val="24"/>
                <w:szCs w:val="24"/>
                <w:u w:val="none"/>
              </w:rPr>
              <w:t xml:space="preserve">Have all the necessary permissions been identified? </w:t>
            </w:r>
            <w:r w:rsidRPr="00FB313F">
              <w:rPr>
                <w:rStyle w:val="Hyperlink"/>
                <w:rFonts w:ascii="Arial" w:hAnsi="Arial" w:cs="Arial"/>
                <w:i/>
                <w:iCs/>
                <w:color w:val="000000" w:themeColor="text1"/>
                <w:u w:val="none"/>
              </w:rPr>
              <w:t>(</w:t>
            </w:r>
            <w:proofErr w:type="gramStart"/>
            <w:r w:rsidRPr="00FB313F">
              <w:rPr>
                <w:rStyle w:val="Hyperlink"/>
                <w:rFonts w:ascii="Arial" w:hAnsi="Arial" w:cs="Arial"/>
                <w:i/>
                <w:iCs/>
                <w:color w:val="000000" w:themeColor="text1"/>
                <w:u w:val="none"/>
              </w:rPr>
              <w:t>e.g.</w:t>
            </w:r>
            <w:proofErr w:type="gramEnd"/>
            <w:r w:rsidRPr="00FB313F">
              <w:rPr>
                <w:rStyle w:val="Hyperlink"/>
                <w:rFonts w:ascii="Arial" w:hAnsi="Arial" w:cs="Arial"/>
                <w:i/>
                <w:iCs/>
                <w:color w:val="000000" w:themeColor="text1"/>
                <w:u w:val="none"/>
              </w:rPr>
              <w:t xml:space="preserve"> TROs, flood-risk permits</w:t>
            </w:r>
            <w:r w:rsidR="006451D9" w:rsidRPr="00FB313F">
              <w:rPr>
                <w:rStyle w:val="Hyperlink"/>
                <w:rFonts w:ascii="Arial" w:hAnsi="Arial" w:cs="Arial"/>
                <w:i/>
                <w:iCs/>
                <w:color w:val="000000" w:themeColor="text1"/>
                <w:u w:val="none"/>
              </w:rPr>
              <w:t>, land</w:t>
            </w:r>
            <w:r w:rsidRPr="00FB313F">
              <w:rPr>
                <w:rStyle w:val="Hyperlink"/>
                <w:rFonts w:ascii="Arial" w:hAnsi="Arial" w:cs="Arial"/>
                <w:i/>
                <w:iCs/>
                <w:color w:val="000000" w:themeColor="text1"/>
                <w:u w:val="none"/>
              </w:rPr>
              <w:t>)</w:t>
            </w:r>
            <w:r w:rsidR="00637762" w:rsidRPr="00FB313F">
              <w:rPr>
                <w:rStyle w:val="Hyperlink"/>
                <w:rFonts w:ascii="Arial" w:hAnsi="Arial" w:cs="Arial"/>
                <w:color w:val="000000" w:themeColor="text1"/>
                <w:sz w:val="24"/>
                <w:szCs w:val="24"/>
              </w:rPr>
              <w:t xml:space="preserve"> </w:t>
            </w:r>
          </w:p>
          <w:p w14:paraId="0E60F012" w14:textId="17E95044" w:rsidR="009D1E99" w:rsidRPr="00FB313F" w:rsidRDefault="00637762" w:rsidP="00870436">
            <w:pPr>
              <w:rPr>
                <w:rStyle w:val="Hyperlink"/>
                <w:rFonts w:ascii="Arial" w:hAnsi="Arial" w:cs="Arial"/>
                <w:b/>
                <w:bCs/>
                <w:color w:val="000000" w:themeColor="text1"/>
                <w:sz w:val="20"/>
                <w:szCs w:val="20"/>
                <w:u w:val="none"/>
              </w:rPr>
            </w:pPr>
            <w:r w:rsidRPr="00FB313F">
              <w:rPr>
                <w:rStyle w:val="Hyperlink"/>
                <w:rFonts w:ascii="Arial" w:hAnsi="Arial" w:cs="Arial"/>
                <w:color w:val="000000" w:themeColor="text1"/>
                <w:sz w:val="20"/>
                <w:szCs w:val="20"/>
                <w:u w:val="none"/>
              </w:rPr>
              <w:t xml:space="preserve">If </w:t>
            </w:r>
            <w:proofErr w:type="gramStart"/>
            <w:r w:rsidRPr="00FB313F">
              <w:rPr>
                <w:rStyle w:val="Hyperlink"/>
                <w:rFonts w:ascii="Arial" w:hAnsi="Arial" w:cs="Arial"/>
                <w:color w:val="000000" w:themeColor="text1"/>
                <w:sz w:val="20"/>
                <w:szCs w:val="20"/>
                <w:u w:val="none"/>
              </w:rPr>
              <w:t>Yes</w:t>
            </w:r>
            <w:proofErr w:type="gramEnd"/>
            <w:r w:rsidRPr="00FB313F">
              <w:rPr>
                <w:rStyle w:val="Hyperlink"/>
                <w:rFonts w:ascii="Arial" w:hAnsi="Arial" w:cs="Arial"/>
                <w:color w:val="000000" w:themeColor="text1"/>
                <w:sz w:val="20"/>
                <w:szCs w:val="20"/>
                <w:u w:val="none"/>
              </w:rPr>
              <w:t>, what permissions are required?</w:t>
            </w:r>
          </w:p>
        </w:tc>
        <w:tc>
          <w:tcPr>
            <w:tcW w:w="3544" w:type="dxa"/>
            <w:vAlign w:val="center"/>
          </w:tcPr>
          <w:p w14:paraId="37E69EEF" w14:textId="57427C33" w:rsidR="009D1E99" w:rsidRPr="00FB313F" w:rsidRDefault="009D1E99" w:rsidP="006451D9">
            <w:pPr>
              <w:rPr>
                <w:rFonts w:ascii="Arial" w:hAnsi="Arial" w:cs="Arial"/>
                <w:bCs/>
                <w:sz w:val="24"/>
                <w:szCs w:val="24"/>
              </w:rPr>
            </w:pPr>
            <w:r w:rsidRPr="00FB313F">
              <w:rPr>
                <w:rStyle w:val="Hyperlink"/>
                <w:rFonts w:ascii="Arial" w:hAnsi="Arial" w:cs="Arial"/>
                <w:color w:val="000000" w:themeColor="text1"/>
                <w:sz w:val="24"/>
                <w:szCs w:val="24"/>
                <w:u w:val="none"/>
              </w:rPr>
              <w:t>Yes/</w:t>
            </w:r>
            <w:r w:rsidR="007B6CE9" w:rsidRPr="00FB313F">
              <w:rPr>
                <w:rStyle w:val="Hyperlink"/>
                <w:rFonts w:ascii="Arial" w:hAnsi="Arial" w:cs="Arial"/>
                <w:color w:val="000000" w:themeColor="text1"/>
                <w:sz w:val="24"/>
                <w:szCs w:val="24"/>
                <w:u w:val="none"/>
              </w:rPr>
              <w:t xml:space="preserve"> </w:t>
            </w:r>
            <w:r w:rsidRPr="00FB313F">
              <w:rPr>
                <w:rStyle w:val="Hyperlink"/>
                <w:rFonts w:ascii="Arial" w:hAnsi="Arial" w:cs="Arial"/>
                <w:color w:val="000000" w:themeColor="text1"/>
                <w:sz w:val="24"/>
                <w:szCs w:val="24"/>
                <w:u w:val="none"/>
              </w:rPr>
              <w:t>No</w:t>
            </w:r>
          </w:p>
        </w:tc>
      </w:tr>
      <w:tr w:rsidR="009D1E99" w:rsidRPr="00FB313F" w14:paraId="4F809B24" w14:textId="77777777" w:rsidTr="00557BE2">
        <w:trPr>
          <w:trHeight w:val="452"/>
        </w:trPr>
        <w:tc>
          <w:tcPr>
            <w:tcW w:w="13887" w:type="dxa"/>
            <w:gridSpan w:val="2"/>
            <w:shd w:val="clear" w:color="auto" w:fill="auto"/>
            <w:vAlign w:val="center"/>
          </w:tcPr>
          <w:p w14:paraId="3CF0E5B4" w14:textId="693F8D2E" w:rsidR="009D1E99" w:rsidRPr="00FB313F" w:rsidRDefault="009D1E99" w:rsidP="006451D9">
            <w:pPr>
              <w:rPr>
                <w:rStyle w:val="Hyperlink"/>
                <w:rFonts w:ascii="Arial" w:hAnsi="Arial" w:cs="Arial"/>
                <w:iCs/>
                <w:color w:val="auto"/>
              </w:rPr>
            </w:pPr>
          </w:p>
          <w:p w14:paraId="46180F14" w14:textId="77777777" w:rsidR="00557BE2" w:rsidRPr="00FB313F" w:rsidRDefault="00557BE2" w:rsidP="006451D9">
            <w:pPr>
              <w:rPr>
                <w:rStyle w:val="Hyperlink"/>
                <w:rFonts w:ascii="Arial" w:hAnsi="Arial" w:cs="Arial"/>
                <w:iCs/>
                <w:color w:val="auto"/>
              </w:rPr>
            </w:pPr>
          </w:p>
          <w:p w14:paraId="62A78405" w14:textId="6B948CF8" w:rsidR="00557BE2" w:rsidRPr="00FB313F" w:rsidRDefault="00557BE2" w:rsidP="006451D9">
            <w:pPr>
              <w:rPr>
                <w:rStyle w:val="Hyperlink"/>
                <w:rFonts w:ascii="Arial" w:hAnsi="Arial" w:cs="Arial"/>
                <w:iCs/>
                <w:color w:val="auto"/>
              </w:rPr>
            </w:pPr>
          </w:p>
        </w:tc>
      </w:tr>
      <w:tr w:rsidR="009D1E99" w:rsidRPr="00FB313F" w14:paraId="457BA461" w14:textId="77777777" w:rsidTr="00870436">
        <w:trPr>
          <w:trHeight w:val="557"/>
        </w:trPr>
        <w:tc>
          <w:tcPr>
            <w:tcW w:w="10343" w:type="dxa"/>
            <w:shd w:val="clear" w:color="auto" w:fill="D9D9D9" w:themeFill="background1" w:themeFillShade="D9"/>
            <w:vAlign w:val="center"/>
          </w:tcPr>
          <w:p w14:paraId="777A5444" w14:textId="77777777" w:rsidR="00637762" w:rsidRPr="00FB313F" w:rsidRDefault="009D1E99" w:rsidP="00870436">
            <w:pPr>
              <w:rPr>
                <w:rStyle w:val="Hyperlink"/>
                <w:rFonts w:ascii="Arial" w:hAnsi="Arial" w:cs="Arial"/>
                <w:color w:val="000000" w:themeColor="text1"/>
                <w:sz w:val="24"/>
                <w:szCs w:val="24"/>
                <w:u w:val="none"/>
              </w:rPr>
            </w:pPr>
            <w:r w:rsidRPr="00FB313F">
              <w:rPr>
                <w:rStyle w:val="Hyperlink"/>
                <w:rFonts w:ascii="Arial" w:hAnsi="Arial" w:cs="Arial"/>
                <w:b/>
                <w:bCs/>
                <w:color w:val="000000" w:themeColor="text1"/>
                <w:sz w:val="24"/>
                <w:szCs w:val="24"/>
                <w:u w:val="none"/>
              </w:rPr>
              <w:t>Have all the necessary permissions been secured?</w:t>
            </w:r>
            <w:r w:rsidR="00637762" w:rsidRPr="00FB313F">
              <w:rPr>
                <w:rStyle w:val="Hyperlink"/>
                <w:rFonts w:ascii="Arial" w:hAnsi="Arial" w:cs="Arial"/>
                <w:color w:val="000000" w:themeColor="text1"/>
                <w:sz w:val="24"/>
                <w:szCs w:val="24"/>
                <w:u w:val="none"/>
              </w:rPr>
              <w:t xml:space="preserve"> </w:t>
            </w:r>
          </w:p>
          <w:p w14:paraId="13CCA06D" w14:textId="4561A329" w:rsidR="009D1E99" w:rsidRPr="00FB313F" w:rsidRDefault="00637762" w:rsidP="007B6CE9">
            <w:pPr>
              <w:rPr>
                <w:rStyle w:val="Hyperlink"/>
                <w:rFonts w:ascii="Arial" w:hAnsi="Arial" w:cs="Arial"/>
                <w:b/>
                <w:bCs/>
                <w:color w:val="000000" w:themeColor="text1"/>
                <w:sz w:val="20"/>
                <w:szCs w:val="20"/>
                <w:u w:val="none"/>
              </w:rPr>
            </w:pPr>
            <w:r w:rsidRPr="00FB313F">
              <w:rPr>
                <w:rStyle w:val="Hyperlink"/>
                <w:rFonts w:ascii="Arial" w:hAnsi="Arial" w:cs="Arial"/>
                <w:color w:val="000000" w:themeColor="text1"/>
                <w:sz w:val="20"/>
                <w:szCs w:val="20"/>
                <w:u w:val="none"/>
              </w:rPr>
              <w:t>If yes, please provide a summary below and attach relevant evidence to provide confirmation (</w:t>
            </w:r>
            <w:proofErr w:type="spellStart"/>
            <w:r w:rsidRPr="00FB313F">
              <w:rPr>
                <w:rStyle w:val="Hyperlink"/>
                <w:rFonts w:ascii="Arial" w:hAnsi="Arial" w:cs="Arial"/>
                <w:color w:val="000000" w:themeColor="text1"/>
                <w:sz w:val="20"/>
                <w:szCs w:val="20"/>
                <w:u w:val="none"/>
              </w:rPr>
              <w:t>eg.</w:t>
            </w:r>
            <w:proofErr w:type="spellEnd"/>
            <w:r w:rsidRPr="00FB313F">
              <w:rPr>
                <w:rStyle w:val="Hyperlink"/>
                <w:rFonts w:ascii="Arial" w:hAnsi="Arial" w:cs="Arial"/>
                <w:color w:val="000000" w:themeColor="text1"/>
                <w:sz w:val="20"/>
                <w:szCs w:val="20"/>
                <w:u w:val="none"/>
              </w:rPr>
              <w:t xml:space="preserve"> email or other correspondence). If no, what permissions have been secured, which remain outstanding and what is their </w:t>
            </w:r>
            <w:proofErr w:type="gramStart"/>
            <w:r w:rsidRPr="00FB313F">
              <w:rPr>
                <w:rStyle w:val="Hyperlink"/>
                <w:rFonts w:ascii="Arial" w:hAnsi="Arial" w:cs="Arial"/>
                <w:color w:val="000000" w:themeColor="text1"/>
                <w:sz w:val="20"/>
                <w:szCs w:val="20"/>
                <w:u w:val="none"/>
              </w:rPr>
              <w:t>current status</w:t>
            </w:r>
            <w:proofErr w:type="gramEnd"/>
            <w:r w:rsidRPr="00FB313F">
              <w:rPr>
                <w:rStyle w:val="Hyperlink"/>
                <w:rFonts w:ascii="Arial" w:hAnsi="Arial" w:cs="Arial"/>
                <w:color w:val="000000" w:themeColor="text1"/>
                <w:sz w:val="20"/>
                <w:szCs w:val="20"/>
                <w:u w:val="none"/>
              </w:rPr>
              <w:t>?</w:t>
            </w:r>
          </w:p>
        </w:tc>
        <w:tc>
          <w:tcPr>
            <w:tcW w:w="3544" w:type="dxa"/>
            <w:vAlign w:val="center"/>
          </w:tcPr>
          <w:p w14:paraId="2C33421A" w14:textId="08A236C4" w:rsidR="009D1E99" w:rsidRPr="00FB313F" w:rsidRDefault="009D1E99" w:rsidP="007B6CE9">
            <w:pPr>
              <w:rPr>
                <w:rStyle w:val="Hyperlink"/>
                <w:rFonts w:ascii="Arial" w:hAnsi="Arial" w:cs="Arial"/>
                <w:color w:val="000000" w:themeColor="text1"/>
                <w:sz w:val="24"/>
                <w:szCs w:val="24"/>
                <w:u w:val="none"/>
              </w:rPr>
            </w:pPr>
            <w:r w:rsidRPr="00FB313F">
              <w:rPr>
                <w:rStyle w:val="Hyperlink"/>
                <w:rFonts w:ascii="Arial" w:hAnsi="Arial" w:cs="Arial"/>
                <w:color w:val="000000" w:themeColor="text1"/>
                <w:sz w:val="24"/>
                <w:szCs w:val="24"/>
                <w:u w:val="none"/>
              </w:rPr>
              <w:t>Yes/</w:t>
            </w:r>
            <w:r w:rsidR="007B6CE9" w:rsidRPr="00FB313F">
              <w:rPr>
                <w:rStyle w:val="Hyperlink"/>
                <w:rFonts w:ascii="Arial" w:hAnsi="Arial" w:cs="Arial"/>
                <w:color w:val="000000" w:themeColor="text1"/>
                <w:sz w:val="24"/>
                <w:szCs w:val="24"/>
                <w:u w:val="none"/>
              </w:rPr>
              <w:t xml:space="preserve"> </w:t>
            </w:r>
            <w:r w:rsidRPr="00FB313F">
              <w:rPr>
                <w:rStyle w:val="Hyperlink"/>
                <w:rFonts w:ascii="Arial" w:hAnsi="Arial" w:cs="Arial"/>
                <w:color w:val="000000" w:themeColor="text1"/>
                <w:sz w:val="24"/>
                <w:szCs w:val="24"/>
                <w:u w:val="none"/>
              </w:rPr>
              <w:t>No</w:t>
            </w:r>
          </w:p>
        </w:tc>
      </w:tr>
      <w:tr w:rsidR="009D1E99" w:rsidRPr="00FB313F" w14:paraId="1E232EB1" w14:textId="77777777" w:rsidTr="00557BE2">
        <w:trPr>
          <w:trHeight w:val="374"/>
        </w:trPr>
        <w:tc>
          <w:tcPr>
            <w:tcW w:w="13887" w:type="dxa"/>
            <w:gridSpan w:val="2"/>
            <w:shd w:val="clear" w:color="auto" w:fill="auto"/>
            <w:vAlign w:val="center"/>
          </w:tcPr>
          <w:p w14:paraId="1EF4CF45" w14:textId="77777777" w:rsidR="009D1E99" w:rsidRPr="00FB313F" w:rsidRDefault="009D1E99" w:rsidP="00870436">
            <w:pPr>
              <w:rPr>
                <w:rStyle w:val="Hyperlink"/>
                <w:rFonts w:ascii="Arial" w:hAnsi="Arial" w:cs="Arial"/>
                <w:iCs/>
                <w:color w:val="auto"/>
                <w:sz w:val="20"/>
                <w:szCs w:val="20"/>
              </w:rPr>
            </w:pPr>
          </w:p>
          <w:p w14:paraId="66805A78" w14:textId="77777777" w:rsidR="00557BE2" w:rsidRPr="00FB313F" w:rsidRDefault="00557BE2" w:rsidP="00870436">
            <w:pPr>
              <w:rPr>
                <w:rStyle w:val="Hyperlink"/>
                <w:rFonts w:ascii="Arial" w:hAnsi="Arial" w:cs="Arial"/>
                <w:iCs/>
                <w:color w:val="auto"/>
                <w:sz w:val="20"/>
                <w:szCs w:val="20"/>
              </w:rPr>
            </w:pPr>
          </w:p>
          <w:p w14:paraId="0E383A59" w14:textId="76639CB9" w:rsidR="00557BE2" w:rsidRPr="00FB313F" w:rsidRDefault="00557BE2" w:rsidP="00870436">
            <w:pPr>
              <w:rPr>
                <w:rStyle w:val="Hyperlink"/>
                <w:rFonts w:ascii="Arial" w:hAnsi="Arial" w:cs="Arial"/>
                <w:iCs/>
                <w:color w:val="auto"/>
                <w:sz w:val="20"/>
                <w:szCs w:val="20"/>
              </w:rPr>
            </w:pPr>
          </w:p>
        </w:tc>
      </w:tr>
      <w:tr w:rsidR="009D1E99" w:rsidRPr="00FB313F" w14:paraId="395271BE" w14:textId="77777777" w:rsidTr="00870436">
        <w:trPr>
          <w:trHeight w:val="557"/>
        </w:trPr>
        <w:tc>
          <w:tcPr>
            <w:tcW w:w="10343" w:type="dxa"/>
            <w:shd w:val="clear" w:color="auto" w:fill="D9D9D9" w:themeFill="background1" w:themeFillShade="D9"/>
            <w:vAlign w:val="center"/>
          </w:tcPr>
          <w:p w14:paraId="49981045" w14:textId="77777777" w:rsidR="00637762" w:rsidRPr="00FB313F" w:rsidRDefault="009D1E99" w:rsidP="00870436">
            <w:pPr>
              <w:rPr>
                <w:rStyle w:val="Hyperlink"/>
                <w:rFonts w:ascii="Arial" w:hAnsi="Arial" w:cs="Arial"/>
                <w:b/>
                <w:bCs/>
                <w:color w:val="000000" w:themeColor="text1"/>
                <w:sz w:val="24"/>
                <w:szCs w:val="24"/>
                <w:u w:val="none"/>
              </w:rPr>
            </w:pPr>
            <w:r w:rsidRPr="00FB313F">
              <w:rPr>
                <w:rStyle w:val="Hyperlink"/>
                <w:rFonts w:ascii="Arial" w:hAnsi="Arial" w:cs="Arial"/>
                <w:b/>
                <w:bCs/>
                <w:color w:val="000000" w:themeColor="text1"/>
                <w:sz w:val="24"/>
                <w:szCs w:val="24"/>
                <w:u w:val="none"/>
              </w:rPr>
              <w:lastRenderedPageBreak/>
              <w:t xml:space="preserve">Have all land ownership requirements been identified or resolved? </w:t>
            </w:r>
          </w:p>
          <w:p w14:paraId="46C30548" w14:textId="50222952" w:rsidR="009D1E99" w:rsidRPr="00FB313F" w:rsidRDefault="00637762" w:rsidP="00870436">
            <w:pPr>
              <w:rPr>
                <w:rStyle w:val="Hyperlink"/>
                <w:rFonts w:ascii="Arial" w:hAnsi="Arial" w:cs="Arial"/>
                <w:b/>
                <w:bCs/>
                <w:color w:val="000000" w:themeColor="text1"/>
                <w:sz w:val="20"/>
                <w:szCs w:val="20"/>
                <w:u w:val="none"/>
              </w:rPr>
            </w:pPr>
            <w:r w:rsidRPr="00FB313F">
              <w:rPr>
                <w:rStyle w:val="Hyperlink"/>
                <w:rFonts w:ascii="Arial" w:hAnsi="Arial" w:cs="Arial"/>
                <w:color w:val="000000" w:themeColor="text1"/>
                <w:sz w:val="20"/>
                <w:szCs w:val="20"/>
                <w:u w:val="none"/>
              </w:rPr>
              <w:t>Please provide a summary below including details of known land ownership issues and evidence of any that have been resolved.</w:t>
            </w:r>
          </w:p>
        </w:tc>
        <w:tc>
          <w:tcPr>
            <w:tcW w:w="3544" w:type="dxa"/>
            <w:vAlign w:val="center"/>
          </w:tcPr>
          <w:p w14:paraId="42AE71D9" w14:textId="043C54E8" w:rsidR="009D1E99" w:rsidRPr="00FB313F" w:rsidRDefault="009D1E99" w:rsidP="007B6CE9">
            <w:pPr>
              <w:rPr>
                <w:rStyle w:val="Hyperlink"/>
                <w:rFonts w:ascii="Arial" w:hAnsi="Arial" w:cs="Arial"/>
                <w:color w:val="000000" w:themeColor="text1"/>
                <w:sz w:val="24"/>
                <w:szCs w:val="24"/>
                <w:u w:val="none"/>
              </w:rPr>
            </w:pPr>
            <w:r w:rsidRPr="00FB313F">
              <w:rPr>
                <w:rStyle w:val="Hyperlink"/>
                <w:rFonts w:ascii="Arial" w:hAnsi="Arial" w:cs="Arial"/>
                <w:color w:val="000000" w:themeColor="text1"/>
                <w:sz w:val="24"/>
                <w:szCs w:val="24"/>
                <w:u w:val="none"/>
              </w:rPr>
              <w:t>Yes/</w:t>
            </w:r>
            <w:r w:rsidR="00637762" w:rsidRPr="00FB313F">
              <w:rPr>
                <w:rStyle w:val="Hyperlink"/>
                <w:rFonts w:ascii="Arial" w:hAnsi="Arial" w:cs="Arial"/>
                <w:color w:val="000000" w:themeColor="text1"/>
                <w:sz w:val="24"/>
                <w:szCs w:val="24"/>
                <w:u w:val="none"/>
              </w:rPr>
              <w:t xml:space="preserve"> </w:t>
            </w:r>
            <w:r w:rsidRPr="00FB313F">
              <w:rPr>
                <w:rStyle w:val="Hyperlink"/>
                <w:rFonts w:ascii="Arial" w:hAnsi="Arial" w:cs="Arial"/>
                <w:color w:val="000000" w:themeColor="text1"/>
                <w:sz w:val="24"/>
                <w:szCs w:val="24"/>
                <w:u w:val="none"/>
              </w:rPr>
              <w:t>No</w:t>
            </w:r>
          </w:p>
        </w:tc>
      </w:tr>
      <w:tr w:rsidR="009D1E99" w:rsidRPr="00FB313F" w14:paraId="38FF1EA9" w14:textId="77777777" w:rsidTr="00557BE2">
        <w:trPr>
          <w:trHeight w:val="373"/>
        </w:trPr>
        <w:tc>
          <w:tcPr>
            <w:tcW w:w="13887" w:type="dxa"/>
            <w:gridSpan w:val="2"/>
            <w:shd w:val="clear" w:color="auto" w:fill="auto"/>
            <w:vAlign w:val="center"/>
          </w:tcPr>
          <w:p w14:paraId="7BD0F8D0" w14:textId="77777777" w:rsidR="009D1E99" w:rsidRPr="00FB313F" w:rsidRDefault="009D1E99" w:rsidP="00870436">
            <w:pPr>
              <w:rPr>
                <w:rStyle w:val="Hyperlink"/>
                <w:rFonts w:ascii="Arial" w:hAnsi="Arial" w:cs="Arial"/>
                <w:color w:val="000000" w:themeColor="text1"/>
                <w:sz w:val="20"/>
                <w:szCs w:val="20"/>
              </w:rPr>
            </w:pPr>
          </w:p>
          <w:p w14:paraId="2003132A" w14:textId="77777777" w:rsidR="00557BE2" w:rsidRPr="00FB313F" w:rsidRDefault="00557BE2" w:rsidP="00870436">
            <w:pPr>
              <w:rPr>
                <w:rStyle w:val="Hyperlink"/>
                <w:rFonts w:ascii="Arial" w:hAnsi="Arial" w:cs="Arial"/>
                <w:color w:val="000000" w:themeColor="text1"/>
                <w:sz w:val="20"/>
                <w:szCs w:val="20"/>
              </w:rPr>
            </w:pPr>
          </w:p>
          <w:p w14:paraId="1A548F03" w14:textId="4E3D4814" w:rsidR="00557BE2" w:rsidRPr="00FB313F" w:rsidRDefault="00557BE2" w:rsidP="00870436">
            <w:pPr>
              <w:rPr>
                <w:rStyle w:val="Hyperlink"/>
                <w:rFonts w:ascii="Arial" w:hAnsi="Arial" w:cs="Arial"/>
                <w:color w:val="000000" w:themeColor="text1"/>
                <w:sz w:val="20"/>
                <w:szCs w:val="20"/>
              </w:rPr>
            </w:pPr>
          </w:p>
        </w:tc>
      </w:tr>
      <w:tr w:rsidR="009D1E99" w:rsidRPr="00FB313F" w14:paraId="7DEA5138" w14:textId="77777777" w:rsidTr="00870436">
        <w:trPr>
          <w:trHeight w:val="557"/>
        </w:trPr>
        <w:tc>
          <w:tcPr>
            <w:tcW w:w="10343" w:type="dxa"/>
            <w:shd w:val="clear" w:color="auto" w:fill="D9D9D9" w:themeFill="background1" w:themeFillShade="D9"/>
            <w:vAlign w:val="center"/>
          </w:tcPr>
          <w:p w14:paraId="0F89D435" w14:textId="2112FD38" w:rsidR="007B6CE9" w:rsidRPr="00FB313F" w:rsidRDefault="006451D9" w:rsidP="00870436">
            <w:pPr>
              <w:rPr>
                <w:rStyle w:val="Hyperlink"/>
                <w:rFonts w:ascii="Arial" w:hAnsi="Arial" w:cs="Arial"/>
                <w:color w:val="000000" w:themeColor="text1"/>
                <w:sz w:val="24"/>
                <w:szCs w:val="24"/>
                <w:u w:val="none"/>
              </w:rPr>
            </w:pPr>
            <w:r w:rsidRPr="00FB313F">
              <w:rPr>
                <w:rStyle w:val="Hyperlink"/>
                <w:rFonts w:ascii="Arial" w:hAnsi="Arial" w:cs="Arial"/>
                <w:b/>
                <w:bCs/>
                <w:color w:val="000000" w:themeColor="text1"/>
                <w:sz w:val="24"/>
                <w:szCs w:val="24"/>
                <w:u w:val="none"/>
              </w:rPr>
              <w:t>Have you undertaken your Regulatory Impact Assessments including EQIA</w:t>
            </w:r>
            <w:r w:rsidR="009D1E99" w:rsidRPr="00FB313F">
              <w:rPr>
                <w:rStyle w:val="Hyperlink"/>
                <w:rFonts w:ascii="Arial" w:hAnsi="Arial" w:cs="Arial"/>
                <w:b/>
                <w:bCs/>
                <w:color w:val="000000" w:themeColor="text1"/>
                <w:sz w:val="24"/>
                <w:szCs w:val="24"/>
                <w:u w:val="none"/>
              </w:rPr>
              <w:t>?</w:t>
            </w:r>
            <w:r w:rsidR="007B6CE9" w:rsidRPr="00FB313F">
              <w:rPr>
                <w:rStyle w:val="Hyperlink"/>
                <w:rFonts w:ascii="Arial" w:hAnsi="Arial" w:cs="Arial"/>
                <w:color w:val="000000" w:themeColor="text1"/>
                <w:sz w:val="24"/>
                <w:szCs w:val="24"/>
                <w:u w:val="none"/>
              </w:rPr>
              <w:t xml:space="preserve"> </w:t>
            </w:r>
          </w:p>
          <w:p w14:paraId="2E48188E" w14:textId="4C0FA716" w:rsidR="009D1E99" w:rsidRPr="00FB313F" w:rsidRDefault="007B6CE9" w:rsidP="00870436">
            <w:pPr>
              <w:rPr>
                <w:rStyle w:val="Hyperlink"/>
                <w:rFonts w:ascii="Arial" w:hAnsi="Arial" w:cs="Arial"/>
                <w:b/>
                <w:bCs/>
                <w:color w:val="000000" w:themeColor="text1"/>
                <w:sz w:val="20"/>
                <w:szCs w:val="20"/>
                <w:u w:val="none"/>
              </w:rPr>
            </w:pPr>
            <w:r w:rsidRPr="00FB313F">
              <w:rPr>
                <w:rStyle w:val="Hyperlink"/>
                <w:rFonts w:ascii="Arial" w:hAnsi="Arial" w:cs="Arial"/>
                <w:color w:val="000000" w:themeColor="text1"/>
                <w:sz w:val="20"/>
                <w:szCs w:val="20"/>
                <w:u w:val="none"/>
              </w:rPr>
              <w:t xml:space="preserve">If </w:t>
            </w:r>
            <w:proofErr w:type="gramStart"/>
            <w:r w:rsidRPr="00FB313F">
              <w:rPr>
                <w:rStyle w:val="Hyperlink"/>
                <w:rFonts w:ascii="Arial" w:hAnsi="Arial" w:cs="Arial"/>
                <w:color w:val="000000" w:themeColor="text1"/>
                <w:sz w:val="20"/>
                <w:szCs w:val="20"/>
                <w:u w:val="none"/>
              </w:rPr>
              <w:t>Yes</w:t>
            </w:r>
            <w:proofErr w:type="gramEnd"/>
            <w:r w:rsidRPr="00FB313F">
              <w:rPr>
                <w:rStyle w:val="Hyperlink"/>
                <w:rFonts w:ascii="Arial" w:hAnsi="Arial" w:cs="Arial"/>
                <w:color w:val="000000" w:themeColor="text1"/>
                <w:sz w:val="20"/>
                <w:szCs w:val="20"/>
                <w:u w:val="none"/>
              </w:rPr>
              <w:t xml:space="preserve">, please provide evidence and information of whether it resulted in any changes to the proposals. If </w:t>
            </w:r>
            <w:proofErr w:type="gramStart"/>
            <w:r w:rsidRPr="00FB313F">
              <w:rPr>
                <w:rStyle w:val="Hyperlink"/>
                <w:rFonts w:ascii="Arial" w:hAnsi="Arial" w:cs="Arial"/>
                <w:color w:val="000000" w:themeColor="text1"/>
                <w:sz w:val="20"/>
                <w:szCs w:val="20"/>
                <w:u w:val="none"/>
              </w:rPr>
              <w:t>No</w:t>
            </w:r>
            <w:proofErr w:type="gramEnd"/>
            <w:r w:rsidRPr="00FB313F">
              <w:rPr>
                <w:rStyle w:val="Hyperlink"/>
                <w:rFonts w:ascii="Arial" w:hAnsi="Arial" w:cs="Arial"/>
                <w:color w:val="000000" w:themeColor="text1"/>
                <w:sz w:val="20"/>
                <w:szCs w:val="20"/>
                <w:u w:val="none"/>
              </w:rPr>
              <w:t>, please provide details of when one is to be carried out</w:t>
            </w:r>
            <w:r w:rsidRPr="00FB313F">
              <w:rPr>
                <w:rStyle w:val="Hyperlink"/>
                <w:rFonts w:ascii="Arial" w:hAnsi="Arial" w:cs="Arial"/>
                <w:b/>
                <w:bCs/>
                <w:color w:val="000000" w:themeColor="text1"/>
                <w:sz w:val="20"/>
                <w:szCs w:val="20"/>
                <w:u w:val="none"/>
              </w:rPr>
              <w:t>.</w:t>
            </w:r>
          </w:p>
        </w:tc>
        <w:tc>
          <w:tcPr>
            <w:tcW w:w="3544" w:type="dxa"/>
            <w:vAlign w:val="center"/>
          </w:tcPr>
          <w:p w14:paraId="1EE2CD4A" w14:textId="15BA6D9D" w:rsidR="009D1E99" w:rsidRPr="00FB313F" w:rsidRDefault="009D1E99" w:rsidP="007B6CE9">
            <w:pPr>
              <w:rPr>
                <w:rStyle w:val="Hyperlink"/>
                <w:rFonts w:ascii="Arial" w:hAnsi="Arial" w:cs="Arial"/>
                <w:color w:val="000000" w:themeColor="text1"/>
                <w:sz w:val="24"/>
                <w:szCs w:val="24"/>
                <w:u w:val="none"/>
              </w:rPr>
            </w:pPr>
            <w:r w:rsidRPr="00FB313F">
              <w:rPr>
                <w:rStyle w:val="Hyperlink"/>
                <w:rFonts w:ascii="Arial" w:hAnsi="Arial" w:cs="Arial"/>
                <w:color w:val="000000" w:themeColor="text1"/>
                <w:sz w:val="24"/>
                <w:szCs w:val="24"/>
                <w:u w:val="none"/>
              </w:rPr>
              <w:t>Yes/</w:t>
            </w:r>
            <w:r w:rsidR="007B6CE9" w:rsidRPr="00FB313F">
              <w:rPr>
                <w:rStyle w:val="Hyperlink"/>
                <w:rFonts w:ascii="Arial" w:hAnsi="Arial" w:cs="Arial"/>
                <w:color w:val="000000" w:themeColor="text1"/>
                <w:sz w:val="24"/>
                <w:szCs w:val="24"/>
                <w:u w:val="none"/>
              </w:rPr>
              <w:t xml:space="preserve"> </w:t>
            </w:r>
            <w:r w:rsidRPr="00FB313F">
              <w:rPr>
                <w:rStyle w:val="Hyperlink"/>
                <w:rFonts w:ascii="Arial" w:hAnsi="Arial" w:cs="Arial"/>
                <w:color w:val="000000" w:themeColor="text1"/>
                <w:sz w:val="24"/>
                <w:szCs w:val="24"/>
                <w:u w:val="none"/>
              </w:rPr>
              <w:t>No</w:t>
            </w:r>
          </w:p>
        </w:tc>
      </w:tr>
      <w:tr w:rsidR="009D1E99" w:rsidRPr="00FB313F" w14:paraId="726E8B11" w14:textId="77777777" w:rsidTr="00557BE2">
        <w:trPr>
          <w:trHeight w:val="334"/>
        </w:trPr>
        <w:tc>
          <w:tcPr>
            <w:tcW w:w="13887" w:type="dxa"/>
            <w:gridSpan w:val="2"/>
            <w:shd w:val="clear" w:color="auto" w:fill="auto"/>
            <w:vAlign w:val="center"/>
          </w:tcPr>
          <w:p w14:paraId="10F704A3" w14:textId="77777777" w:rsidR="009D1E99" w:rsidRPr="00FB313F" w:rsidRDefault="009D1E99" w:rsidP="00870436">
            <w:pPr>
              <w:rPr>
                <w:rStyle w:val="Hyperlink"/>
                <w:rFonts w:ascii="Arial" w:hAnsi="Arial" w:cs="Arial"/>
                <w:iCs/>
                <w:color w:val="auto"/>
                <w:sz w:val="20"/>
                <w:szCs w:val="20"/>
              </w:rPr>
            </w:pPr>
          </w:p>
          <w:p w14:paraId="04CDA95C" w14:textId="77777777" w:rsidR="00557BE2" w:rsidRPr="00FB313F" w:rsidRDefault="00557BE2" w:rsidP="00870436">
            <w:pPr>
              <w:rPr>
                <w:rStyle w:val="Hyperlink"/>
                <w:rFonts w:ascii="Arial" w:hAnsi="Arial" w:cs="Arial"/>
                <w:iCs/>
                <w:color w:val="auto"/>
                <w:sz w:val="20"/>
                <w:szCs w:val="20"/>
              </w:rPr>
            </w:pPr>
          </w:p>
          <w:p w14:paraId="1FB15DF7" w14:textId="2D8FE840" w:rsidR="00557BE2" w:rsidRPr="00FB313F" w:rsidRDefault="00557BE2" w:rsidP="00870436">
            <w:pPr>
              <w:rPr>
                <w:rStyle w:val="Hyperlink"/>
                <w:rFonts w:ascii="Arial" w:hAnsi="Arial" w:cs="Arial"/>
                <w:iCs/>
                <w:color w:val="auto"/>
                <w:sz w:val="20"/>
                <w:szCs w:val="20"/>
              </w:rPr>
            </w:pPr>
          </w:p>
        </w:tc>
      </w:tr>
      <w:tr w:rsidR="009D1E99" w:rsidRPr="00FB313F" w14:paraId="6C6A71E8" w14:textId="77777777" w:rsidTr="00557BE2">
        <w:trPr>
          <w:trHeight w:val="484"/>
        </w:trPr>
        <w:tc>
          <w:tcPr>
            <w:tcW w:w="10343" w:type="dxa"/>
            <w:shd w:val="clear" w:color="auto" w:fill="D9D9D9" w:themeFill="background1" w:themeFillShade="D9"/>
            <w:vAlign w:val="center"/>
          </w:tcPr>
          <w:p w14:paraId="15DA102D" w14:textId="5FD88B41" w:rsidR="009D1E99" w:rsidRPr="00FB313F" w:rsidRDefault="009D1E99" w:rsidP="007B6CE9">
            <w:pPr>
              <w:rPr>
                <w:rStyle w:val="Hyperlink"/>
                <w:rFonts w:ascii="Arial" w:hAnsi="Arial" w:cs="Arial"/>
                <w:color w:val="000000" w:themeColor="text1"/>
                <w:sz w:val="24"/>
                <w:szCs w:val="24"/>
                <w:u w:val="none"/>
              </w:rPr>
            </w:pPr>
            <w:r w:rsidRPr="00FB313F">
              <w:rPr>
                <w:rStyle w:val="Hyperlink"/>
                <w:rFonts w:ascii="Arial" w:hAnsi="Arial" w:cs="Arial"/>
                <w:b/>
                <w:bCs/>
                <w:color w:val="000000" w:themeColor="text1"/>
                <w:sz w:val="24"/>
                <w:szCs w:val="24"/>
                <w:u w:val="none"/>
              </w:rPr>
              <w:t xml:space="preserve">Have any other survey requirements been identified or undertaken? </w:t>
            </w:r>
            <w:proofErr w:type="spellStart"/>
            <w:r w:rsidRPr="00FB313F">
              <w:rPr>
                <w:rStyle w:val="Hyperlink"/>
                <w:rFonts w:ascii="Arial" w:hAnsi="Arial" w:cs="Arial"/>
                <w:i/>
                <w:iCs/>
                <w:color w:val="000000" w:themeColor="text1"/>
                <w:sz w:val="20"/>
                <w:szCs w:val="20"/>
                <w:u w:val="none"/>
              </w:rPr>
              <w:t>Eg.</w:t>
            </w:r>
            <w:proofErr w:type="spellEnd"/>
            <w:r w:rsidRPr="00FB313F">
              <w:rPr>
                <w:rStyle w:val="Hyperlink"/>
                <w:rFonts w:ascii="Arial" w:hAnsi="Arial" w:cs="Arial"/>
                <w:i/>
                <w:iCs/>
                <w:color w:val="000000" w:themeColor="text1"/>
                <w:sz w:val="20"/>
                <w:szCs w:val="20"/>
                <w:u w:val="none"/>
              </w:rPr>
              <w:t xml:space="preserve"> utilities, SUDS engagement, ecological, archaeological</w:t>
            </w:r>
            <w:r w:rsidR="007B6CE9" w:rsidRPr="00FB313F">
              <w:rPr>
                <w:rStyle w:val="Hyperlink"/>
                <w:rFonts w:ascii="Arial" w:hAnsi="Arial" w:cs="Arial"/>
                <w:color w:val="000000" w:themeColor="text1"/>
                <w:sz w:val="20"/>
                <w:szCs w:val="20"/>
                <w:u w:val="none"/>
              </w:rPr>
              <w:t xml:space="preserve"> Please provide a summary below</w:t>
            </w:r>
          </w:p>
        </w:tc>
        <w:tc>
          <w:tcPr>
            <w:tcW w:w="3544" w:type="dxa"/>
            <w:vAlign w:val="center"/>
          </w:tcPr>
          <w:p w14:paraId="69AB51B5" w14:textId="4A555156" w:rsidR="009D1E99" w:rsidRPr="00FB313F" w:rsidRDefault="009D1E99" w:rsidP="007B6CE9">
            <w:pPr>
              <w:rPr>
                <w:rFonts w:ascii="Arial" w:hAnsi="Arial" w:cs="Arial"/>
                <w:bCs/>
                <w:sz w:val="24"/>
                <w:szCs w:val="24"/>
              </w:rPr>
            </w:pPr>
            <w:r w:rsidRPr="00FB313F">
              <w:rPr>
                <w:rFonts w:ascii="Arial" w:hAnsi="Arial" w:cs="Arial"/>
                <w:bCs/>
                <w:sz w:val="24"/>
                <w:szCs w:val="24"/>
              </w:rPr>
              <w:t>Yes/</w:t>
            </w:r>
            <w:r w:rsidR="007B6CE9" w:rsidRPr="00FB313F">
              <w:rPr>
                <w:rFonts w:ascii="Arial" w:hAnsi="Arial" w:cs="Arial"/>
                <w:bCs/>
                <w:sz w:val="24"/>
                <w:szCs w:val="24"/>
              </w:rPr>
              <w:t xml:space="preserve"> </w:t>
            </w:r>
            <w:r w:rsidRPr="00FB313F">
              <w:rPr>
                <w:rFonts w:ascii="Arial" w:hAnsi="Arial" w:cs="Arial"/>
                <w:bCs/>
                <w:sz w:val="24"/>
                <w:szCs w:val="24"/>
              </w:rPr>
              <w:t>No</w:t>
            </w:r>
          </w:p>
        </w:tc>
      </w:tr>
      <w:tr w:rsidR="009D1E99" w:rsidRPr="00FB313F" w14:paraId="6A2256CC" w14:textId="77777777" w:rsidTr="00557BE2">
        <w:trPr>
          <w:trHeight w:val="392"/>
        </w:trPr>
        <w:tc>
          <w:tcPr>
            <w:tcW w:w="13887" w:type="dxa"/>
            <w:gridSpan w:val="2"/>
            <w:shd w:val="clear" w:color="auto" w:fill="auto"/>
            <w:vAlign w:val="center"/>
          </w:tcPr>
          <w:p w14:paraId="5B7B0EB8" w14:textId="77777777" w:rsidR="009D1E99" w:rsidRPr="00FB313F" w:rsidRDefault="009D1E99" w:rsidP="00870436">
            <w:pPr>
              <w:rPr>
                <w:rStyle w:val="Hyperlink"/>
                <w:rFonts w:ascii="Arial" w:hAnsi="Arial" w:cs="Arial"/>
                <w:b/>
                <w:bCs/>
                <w:color w:val="000000" w:themeColor="text1"/>
                <w:sz w:val="20"/>
                <w:szCs w:val="20"/>
                <w:u w:val="none"/>
              </w:rPr>
            </w:pPr>
          </w:p>
          <w:p w14:paraId="38517B03" w14:textId="77777777" w:rsidR="00557BE2" w:rsidRPr="00FB313F" w:rsidRDefault="00557BE2" w:rsidP="00870436">
            <w:pPr>
              <w:rPr>
                <w:rStyle w:val="Hyperlink"/>
                <w:rFonts w:ascii="Arial" w:hAnsi="Arial" w:cs="Arial"/>
                <w:b/>
                <w:bCs/>
                <w:color w:val="000000" w:themeColor="text1"/>
                <w:sz w:val="20"/>
                <w:szCs w:val="20"/>
                <w:u w:val="none"/>
              </w:rPr>
            </w:pPr>
          </w:p>
          <w:p w14:paraId="289EAB67" w14:textId="7810D1E7" w:rsidR="00557BE2" w:rsidRPr="00FB313F" w:rsidRDefault="00557BE2" w:rsidP="00870436">
            <w:pPr>
              <w:rPr>
                <w:rStyle w:val="Hyperlink"/>
                <w:rFonts w:ascii="Arial" w:hAnsi="Arial" w:cs="Arial"/>
                <w:b/>
                <w:bCs/>
                <w:color w:val="000000" w:themeColor="text1"/>
                <w:sz w:val="20"/>
                <w:szCs w:val="20"/>
                <w:u w:val="none"/>
              </w:rPr>
            </w:pPr>
          </w:p>
        </w:tc>
      </w:tr>
    </w:tbl>
    <w:p w14:paraId="26ADF416" w14:textId="53C5D406" w:rsidR="00637762" w:rsidRPr="00FB313F" w:rsidRDefault="00637762">
      <w:pPr>
        <w:rPr>
          <w:rFonts w:ascii="Arial" w:hAnsi="Arial" w:cs="Arial"/>
          <w:b/>
          <w:sz w:val="24"/>
          <w:szCs w:val="24"/>
        </w:rPr>
      </w:pPr>
    </w:p>
    <w:p w14:paraId="22DD08AB" w14:textId="77777777" w:rsidR="007B6CE9" w:rsidRPr="00FB313F" w:rsidRDefault="007B6CE9">
      <w:pPr>
        <w:rPr>
          <w:rFonts w:ascii="Arial" w:hAnsi="Arial" w:cs="Arial"/>
          <w:b/>
          <w:sz w:val="24"/>
          <w:szCs w:val="24"/>
        </w:rPr>
      </w:pPr>
      <w:r w:rsidRPr="00FB313F">
        <w:rPr>
          <w:rFonts w:ascii="Arial" w:hAnsi="Arial" w:cs="Arial"/>
          <w:b/>
          <w:sz w:val="24"/>
          <w:szCs w:val="24"/>
        </w:rPr>
        <w:br w:type="page"/>
      </w:r>
    </w:p>
    <w:p w14:paraId="4120C85C" w14:textId="481B398F" w:rsidR="00FA1C65" w:rsidRPr="00FB313F" w:rsidRDefault="00621F3C">
      <w:pPr>
        <w:rPr>
          <w:rFonts w:ascii="Arial" w:hAnsi="Arial" w:cs="Arial"/>
          <w:b/>
          <w:sz w:val="24"/>
          <w:szCs w:val="24"/>
        </w:rPr>
      </w:pPr>
      <w:r w:rsidRPr="00FB313F">
        <w:rPr>
          <w:rFonts w:ascii="Arial" w:hAnsi="Arial" w:cs="Arial"/>
          <w:b/>
          <w:sz w:val="24"/>
          <w:szCs w:val="24"/>
        </w:rPr>
        <w:lastRenderedPageBreak/>
        <w:t xml:space="preserve">4. </w:t>
      </w:r>
      <w:r w:rsidR="00FC48EF" w:rsidRPr="00FB313F">
        <w:rPr>
          <w:rFonts w:ascii="Arial" w:hAnsi="Arial" w:cs="Arial"/>
          <w:b/>
          <w:sz w:val="24"/>
          <w:szCs w:val="24"/>
        </w:rPr>
        <w:t>AFFORDABILITY</w:t>
      </w:r>
    </w:p>
    <w:p w14:paraId="21B354C7" w14:textId="77777777" w:rsidR="006D195E" w:rsidRPr="00FB313F" w:rsidRDefault="006D195E" w:rsidP="00962FE4">
      <w:pPr>
        <w:contextualSpacing/>
        <w:rPr>
          <w:rFonts w:ascii="Arial" w:hAnsi="Arial" w:cs="Arial"/>
          <w:sz w:val="24"/>
          <w:szCs w:val="24"/>
        </w:rPr>
      </w:pPr>
    </w:p>
    <w:p w14:paraId="77C82A96" w14:textId="592B43F9" w:rsidR="00962FE4" w:rsidRPr="00FB313F" w:rsidRDefault="00962FE4" w:rsidP="00962FE4">
      <w:pPr>
        <w:contextualSpacing/>
        <w:rPr>
          <w:rFonts w:ascii="Arial" w:hAnsi="Arial" w:cs="Arial"/>
          <w:b/>
          <w:sz w:val="24"/>
          <w:szCs w:val="24"/>
        </w:rPr>
      </w:pPr>
      <w:r w:rsidRPr="00FB313F">
        <w:rPr>
          <w:rFonts w:ascii="Arial" w:hAnsi="Arial" w:cs="Arial"/>
          <w:b/>
          <w:sz w:val="24"/>
          <w:szCs w:val="24"/>
        </w:rPr>
        <w:t>Financial expenditure profile</w:t>
      </w:r>
    </w:p>
    <w:p w14:paraId="0A91F892" w14:textId="77777777" w:rsidR="002D04D1" w:rsidRPr="00FB313F" w:rsidRDefault="002D04D1" w:rsidP="00962FE4">
      <w:pPr>
        <w:contextualSpacing/>
        <w:rPr>
          <w:rFonts w:ascii="Arial" w:hAnsi="Arial" w:cs="Arial"/>
          <w:sz w:val="24"/>
          <w:szCs w:val="24"/>
        </w:rPr>
      </w:pPr>
    </w:p>
    <w:p w14:paraId="36274E6F" w14:textId="77777777" w:rsidR="00EB0687" w:rsidRPr="00FB313F" w:rsidRDefault="00EB0687" w:rsidP="00EB0687">
      <w:pPr>
        <w:rPr>
          <w:rFonts w:ascii="Arial" w:hAnsi="Arial" w:cs="Arial"/>
          <w:sz w:val="24"/>
          <w:szCs w:val="24"/>
        </w:rPr>
      </w:pPr>
      <w:r w:rsidRPr="00FB313F">
        <w:rPr>
          <w:rFonts w:ascii="Arial" w:hAnsi="Arial" w:cs="Arial"/>
          <w:sz w:val="24"/>
          <w:szCs w:val="24"/>
        </w:rPr>
        <w:t>£000s, Outturn prices (gross of grant / contributions shown separately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75"/>
        <w:gridCol w:w="1143"/>
        <w:gridCol w:w="1278"/>
        <w:gridCol w:w="1278"/>
        <w:gridCol w:w="1144"/>
        <w:gridCol w:w="1144"/>
        <w:gridCol w:w="1144"/>
        <w:gridCol w:w="1230"/>
        <w:gridCol w:w="1412"/>
      </w:tblGrid>
      <w:tr w:rsidR="00EB0687" w:rsidRPr="00FB313F" w14:paraId="75924371" w14:textId="77777777" w:rsidTr="005934DD">
        <w:trPr>
          <w:jc w:val="center"/>
        </w:trPr>
        <w:tc>
          <w:tcPr>
            <w:tcW w:w="1497" w:type="pct"/>
            <w:shd w:val="clear" w:color="auto" w:fill="DAEEF3" w:themeFill="accent5" w:themeFillTint="33"/>
            <w:vAlign w:val="center"/>
          </w:tcPr>
          <w:p w14:paraId="4100B8D4" w14:textId="77777777" w:rsidR="00EB0687" w:rsidRPr="00FB313F" w:rsidRDefault="00EB0687" w:rsidP="005934DD">
            <w:pPr>
              <w:rPr>
                <w:rFonts w:ascii="Arial" w:hAnsi="Arial" w:cs="Arial"/>
                <w:b/>
                <w:sz w:val="24"/>
                <w:szCs w:val="24"/>
              </w:rPr>
            </w:pPr>
          </w:p>
        </w:tc>
        <w:tc>
          <w:tcPr>
            <w:tcW w:w="410" w:type="pct"/>
            <w:shd w:val="clear" w:color="auto" w:fill="DAEEF3" w:themeFill="accent5" w:themeFillTint="33"/>
            <w:vAlign w:val="center"/>
          </w:tcPr>
          <w:p w14:paraId="53BF61B9" w14:textId="73010BE0" w:rsidR="00EB0687" w:rsidRPr="00FB313F" w:rsidRDefault="00EB0687" w:rsidP="00EB0687">
            <w:pPr>
              <w:jc w:val="center"/>
              <w:rPr>
                <w:rFonts w:ascii="Arial" w:hAnsi="Arial" w:cs="Arial"/>
                <w:b/>
                <w:sz w:val="24"/>
                <w:szCs w:val="24"/>
              </w:rPr>
            </w:pPr>
            <w:r w:rsidRPr="00FB313F">
              <w:rPr>
                <w:rFonts w:ascii="Arial" w:hAnsi="Arial" w:cs="Arial"/>
                <w:b/>
                <w:sz w:val="24"/>
                <w:szCs w:val="24"/>
              </w:rPr>
              <w:t>Pre 202</w:t>
            </w:r>
            <w:r w:rsidR="00FC48EF" w:rsidRPr="00FB313F">
              <w:rPr>
                <w:rFonts w:ascii="Arial" w:hAnsi="Arial" w:cs="Arial"/>
                <w:b/>
                <w:sz w:val="24"/>
                <w:szCs w:val="24"/>
              </w:rPr>
              <w:t>2</w:t>
            </w:r>
            <w:r w:rsidRPr="00FB313F">
              <w:rPr>
                <w:rFonts w:ascii="Arial" w:hAnsi="Arial" w:cs="Arial"/>
                <w:b/>
                <w:sz w:val="24"/>
                <w:szCs w:val="24"/>
              </w:rPr>
              <w:t>/2</w:t>
            </w:r>
            <w:r w:rsidR="00FC48EF" w:rsidRPr="00FB313F">
              <w:rPr>
                <w:rFonts w:ascii="Arial" w:hAnsi="Arial" w:cs="Arial"/>
                <w:b/>
                <w:sz w:val="24"/>
                <w:szCs w:val="24"/>
              </w:rPr>
              <w:t>3</w:t>
            </w:r>
          </w:p>
        </w:tc>
        <w:tc>
          <w:tcPr>
            <w:tcW w:w="458" w:type="pct"/>
            <w:shd w:val="clear" w:color="auto" w:fill="DAEEF3" w:themeFill="accent5" w:themeFillTint="33"/>
            <w:vAlign w:val="center"/>
          </w:tcPr>
          <w:p w14:paraId="7014E5B3" w14:textId="0110D38A" w:rsidR="00EB0687" w:rsidRPr="00FB313F" w:rsidRDefault="00EB0687" w:rsidP="00EB0687">
            <w:pPr>
              <w:jc w:val="center"/>
              <w:rPr>
                <w:rFonts w:ascii="Arial" w:hAnsi="Arial" w:cs="Arial"/>
                <w:b/>
                <w:sz w:val="24"/>
                <w:szCs w:val="24"/>
              </w:rPr>
            </w:pPr>
            <w:r w:rsidRPr="00FB313F">
              <w:rPr>
                <w:rFonts w:ascii="Arial" w:hAnsi="Arial" w:cs="Arial"/>
                <w:b/>
                <w:sz w:val="24"/>
                <w:szCs w:val="24"/>
              </w:rPr>
              <w:t>202</w:t>
            </w:r>
            <w:r w:rsidR="00FC48EF" w:rsidRPr="00FB313F">
              <w:rPr>
                <w:rFonts w:ascii="Arial" w:hAnsi="Arial" w:cs="Arial"/>
                <w:b/>
                <w:sz w:val="24"/>
                <w:szCs w:val="24"/>
              </w:rPr>
              <w:t>2</w:t>
            </w:r>
            <w:r w:rsidRPr="00FB313F">
              <w:rPr>
                <w:rFonts w:ascii="Arial" w:hAnsi="Arial" w:cs="Arial"/>
                <w:b/>
                <w:sz w:val="24"/>
                <w:szCs w:val="24"/>
              </w:rPr>
              <w:t>/2</w:t>
            </w:r>
            <w:r w:rsidR="00FC48EF" w:rsidRPr="00FB313F">
              <w:rPr>
                <w:rFonts w:ascii="Arial" w:hAnsi="Arial" w:cs="Arial"/>
                <w:b/>
                <w:sz w:val="24"/>
                <w:szCs w:val="24"/>
              </w:rPr>
              <w:t>3</w:t>
            </w:r>
          </w:p>
        </w:tc>
        <w:tc>
          <w:tcPr>
            <w:tcW w:w="458" w:type="pct"/>
            <w:shd w:val="clear" w:color="auto" w:fill="DAEEF3" w:themeFill="accent5" w:themeFillTint="33"/>
            <w:vAlign w:val="center"/>
          </w:tcPr>
          <w:p w14:paraId="6CBCE8A7" w14:textId="5109CCDE" w:rsidR="00EB0687" w:rsidRPr="00FB313F" w:rsidRDefault="00EB0687" w:rsidP="00EB0687">
            <w:pPr>
              <w:jc w:val="center"/>
              <w:rPr>
                <w:rFonts w:ascii="Arial" w:hAnsi="Arial" w:cs="Arial"/>
                <w:b/>
                <w:sz w:val="24"/>
                <w:szCs w:val="24"/>
              </w:rPr>
            </w:pPr>
            <w:r w:rsidRPr="00FB313F">
              <w:rPr>
                <w:rFonts w:ascii="Arial" w:hAnsi="Arial" w:cs="Arial"/>
                <w:b/>
                <w:sz w:val="24"/>
                <w:szCs w:val="24"/>
              </w:rPr>
              <w:t>202</w:t>
            </w:r>
            <w:r w:rsidR="00FC48EF" w:rsidRPr="00FB313F">
              <w:rPr>
                <w:rFonts w:ascii="Arial" w:hAnsi="Arial" w:cs="Arial"/>
                <w:b/>
                <w:sz w:val="24"/>
                <w:szCs w:val="24"/>
              </w:rPr>
              <w:t>3</w:t>
            </w:r>
            <w:r w:rsidRPr="00FB313F">
              <w:rPr>
                <w:rFonts w:ascii="Arial" w:hAnsi="Arial" w:cs="Arial"/>
                <w:b/>
                <w:sz w:val="24"/>
                <w:szCs w:val="24"/>
              </w:rPr>
              <w:t>/2</w:t>
            </w:r>
            <w:r w:rsidR="00FC48EF" w:rsidRPr="00FB313F">
              <w:rPr>
                <w:rFonts w:ascii="Arial" w:hAnsi="Arial" w:cs="Arial"/>
                <w:b/>
                <w:sz w:val="24"/>
                <w:szCs w:val="24"/>
              </w:rPr>
              <w:t>4</w:t>
            </w:r>
            <w:r w:rsidRPr="00FB313F">
              <w:rPr>
                <w:rFonts w:ascii="Arial" w:hAnsi="Arial" w:cs="Arial"/>
                <w:b/>
                <w:sz w:val="24"/>
                <w:szCs w:val="24"/>
              </w:rPr>
              <w:t xml:space="preserve"> projected</w:t>
            </w:r>
          </w:p>
        </w:tc>
        <w:tc>
          <w:tcPr>
            <w:tcW w:w="410" w:type="pct"/>
            <w:shd w:val="clear" w:color="auto" w:fill="DAEEF3" w:themeFill="accent5" w:themeFillTint="33"/>
            <w:vAlign w:val="center"/>
          </w:tcPr>
          <w:p w14:paraId="26364CC6" w14:textId="061995F2" w:rsidR="00EB0687" w:rsidRPr="00FB313F" w:rsidRDefault="00EB0687" w:rsidP="00EB0687">
            <w:pPr>
              <w:jc w:val="center"/>
              <w:rPr>
                <w:rFonts w:ascii="Arial" w:hAnsi="Arial" w:cs="Arial"/>
                <w:b/>
                <w:sz w:val="24"/>
                <w:szCs w:val="24"/>
              </w:rPr>
            </w:pPr>
            <w:r w:rsidRPr="00FB313F">
              <w:rPr>
                <w:rFonts w:ascii="Arial" w:hAnsi="Arial" w:cs="Arial"/>
                <w:b/>
                <w:sz w:val="24"/>
                <w:szCs w:val="24"/>
              </w:rPr>
              <w:t>202</w:t>
            </w:r>
            <w:r w:rsidR="00FC48EF" w:rsidRPr="00FB313F">
              <w:rPr>
                <w:rFonts w:ascii="Arial" w:hAnsi="Arial" w:cs="Arial"/>
                <w:b/>
                <w:sz w:val="24"/>
                <w:szCs w:val="24"/>
              </w:rPr>
              <w:t>4</w:t>
            </w:r>
            <w:r w:rsidRPr="00FB313F">
              <w:rPr>
                <w:rFonts w:ascii="Arial" w:hAnsi="Arial" w:cs="Arial"/>
                <w:b/>
                <w:sz w:val="24"/>
                <w:szCs w:val="24"/>
              </w:rPr>
              <w:t>/2</w:t>
            </w:r>
            <w:r w:rsidR="00FC48EF" w:rsidRPr="00FB313F">
              <w:rPr>
                <w:rFonts w:ascii="Arial" w:hAnsi="Arial" w:cs="Arial"/>
                <w:b/>
                <w:sz w:val="24"/>
                <w:szCs w:val="24"/>
              </w:rPr>
              <w:t>5</w:t>
            </w:r>
          </w:p>
        </w:tc>
        <w:tc>
          <w:tcPr>
            <w:tcW w:w="410" w:type="pct"/>
            <w:shd w:val="clear" w:color="auto" w:fill="DAEEF3" w:themeFill="accent5" w:themeFillTint="33"/>
            <w:vAlign w:val="center"/>
          </w:tcPr>
          <w:p w14:paraId="0C2C1662" w14:textId="58D2E9C6" w:rsidR="00EB0687" w:rsidRPr="00FB313F" w:rsidRDefault="00EB0687" w:rsidP="00EB0687">
            <w:pPr>
              <w:jc w:val="center"/>
              <w:rPr>
                <w:rFonts w:ascii="Arial" w:hAnsi="Arial" w:cs="Arial"/>
                <w:b/>
                <w:sz w:val="24"/>
                <w:szCs w:val="24"/>
              </w:rPr>
            </w:pPr>
            <w:r w:rsidRPr="00FB313F">
              <w:rPr>
                <w:rFonts w:ascii="Arial" w:hAnsi="Arial" w:cs="Arial"/>
                <w:b/>
                <w:sz w:val="24"/>
                <w:szCs w:val="24"/>
              </w:rPr>
              <w:t>202</w:t>
            </w:r>
            <w:r w:rsidR="00FC48EF" w:rsidRPr="00FB313F">
              <w:rPr>
                <w:rFonts w:ascii="Arial" w:hAnsi="Arial" w:cs="Arial"/>
                <w:b/>
                <w:sz w:val="24"/>
                <w:szCs w:val="24"/>
              </w:rPr>
              <w:t>5</w:t>
            </w:r>
            <w:r w:rsidRPr="00FB313F">
              <w:rPr>
                <w:rFonts w:ascii="Arial" w:hAnsi="Arial" w:cs="Arial"/>
                <w:b/>
                <w:sz w:val="24"/>
                <w:szCs w:val="24"/>
              </w:rPr>
              <w:t>/2</w:t>
            </w:r>
            <w:r w:rsidR="00FC48EF" w:rsidRPr="00FB313F">
              <w:rPr>
                <w:rFonts w:ascii="Arial" w:hAnsi="Arial" w:cs="Arial"/>
                <w:b/>
                <w:sz w:val="24"/>
                <w:szCs w:val="24"/>
              </w:rPr>
              <w:t>6</w:t>
            </w:r>
          </w:p>
        </w:tc>
        <w:tc>
          <w:tcPr>
            <w:tcW w:w="410" w:type="pct"/>
            <w:shd w:val="clear" w:color="auto" w:fill="DAEEF3" w:themeFill="accent5" w:themeFillTint="33"/>
            <w:vAlign w:val="center"/>
          </w:tcPr>
          <w:p w14:paraId="126367E6" w14:textId="74B77F24" w:rsidR="00EB0687" w:rsidRPr="00FB313F" w:rsidRDefault="00EB0687" w:rsidP="00EB0687">
            <w:pPr>
              <w:jc w:val="center"/>
              <w:rPr>
                <w:rFonts w:ascii="Arial" w:hAnsi="Arial" w:cs="Arial"/>
                <w:b/>
                <w:sz w:val="24"/>
                <w:szCs w:val="24"/>
              </w:rPr>
            </w:pPr>
            <w:r w:rsidRPr="00FB313F">
              <w:rPr>
                <w:rFonts w:ascii="Arial" w:hAnsi="Arial" w:cs="Arial"/>
                <w:b/>
                <w:sz w:val="24"/>
                <w:szCs w:val="24"/>
              </w:rPr>
              <w:t>202</w:t>
            </w:r>
            <w:r w:rsidR="00FC48EF" w:rsidRPr="00FB313F">
              <w:rPr>
                <w:rFonts w:ascii="Arial" w:hAnsi="Arial" w:cs="Arial"/>
                <w:b/>
                <w:sz w:val="24"/>
                <w:szCs w:val="24"/>
              </w:rPr>
              <w:t>6</w:t>
            </w:r>
            <w:r w:rsidRPr="00FB313F">
              <w:rPr>
                <w:rFonts w:ascii="Arial" w:hAnsi="Arial" w:cs="Arial"/>
                <w:b/>
                <w:sz w:val="24"/>
                <w:szCs w:val="24"/>
              </w:rPr>
              <w:t>/2</w:t>
            </w:r>
            <w:r w:rsidR="00FC48EF" w:rsidRPr="00FB313F">
              <w:rPr>
                <w:rFonts w:ascii="Arial" w:hAnsi="Arial" w:cs="Arial"/>
                <w:b/>
                <w:sz w:val="24"/>
                <w:szCs w:val="24"/>
              </w:rPr>
              <w:t>7</w:t>
            </w:r>
          </w:p>
        </w:tc>
        <w:tc>
          <w:tcPr>
            <w:tcW w:w="441" w:type="pct"/>
            <w:shd w:val="clear" w:color="auto" w:fill="DAEEF3" w:themeFill="accent5" w:themeFillTint="33"/>
            <w:vAlign w:val="center"/>
          </w:tcPr>
          <w:p w14:paraId="0A95A22C" w14:textId="77777777" w:rsidR="00EB0687" w:rsidRPr="00FB313F" w:rsidRDefault="00EB0687" w:rsidP="005934DD">
            <w:pPr>
              <w:jc w:val="center"/>
              <w:rPr>
                <w:rFonts w:ascii="Arial" w:hAnsi="Arial" w:cs="Arial"/>
                <w:b/>
                <w:sz w:val="24"/>
                <w:szCs w:val="24"/>
              </w:rPr>
            </w:pPr>
            <w:r w:rsidRPr="00FB313F">
              <w:rPr>
                <w:rFonts w:ascii="Arial" w:hAnsi="Arial" w:cs="Arial"/>
                <w:b/>
                <w:sz w:val="24"/>
                <w:szCs w:val="24"/>
              </w:rPr>
              <w:t>Later</w:t>
            </w:r>
          </w:p>
        </w:tc>
        <w:tc>
          <w:tcPr>
            <w:tcW w:w="506" w:type="pct"/>
            <w:shd w:val="clear" w:color="auto" w:fill="DAEEF3" w:themeFill="accent5" w:themeFillTint="33"/>
            <w:vAlign w:val="center"/>
          </w:tcPr>
          <w:p w14:paraId="297B2DA1" w14:textId="77777777" w:rsidR="00EB0687" w:rsidRPr="00FB313F" w:rsidRDefault="00EB0687" w:rsidP="005934DD">
            <w:pPr>
              <w:jc w:val="center"/>
              <w:rPr>
                <w:rFonts w:ascii="Arial" w:hAnsi="Arial" w:cs="Arial"/>
                <w:b/>
                <w:sz w:val="24"/>
                <w:szCs w:val="24"/>
              </w:rPr>
            </w:pPr>
            <w:r w:rsidRPr="00FB313F">
              <w:rPr>
                <w:rFonts w:ascii="Arial" w:hAnsi="Arial" w:cs="Arial"/>
                <w:b/>
                <w:sz w:val="24"/>
                <w:szCs w:val="24"/>
              </w:rPr>
              <w:t>Total</w:t>
            </w:r>
          </w:p>
        </w:tc>
      </w:tr>
      <w:tr w:rsidR="00EB0687" w:rsidRPr="00FB313F" w14:paraId="3AD44A95" w14:textId="77777777" w:rsidTr="005934DD">
        <w:trPr>
          <w:jc w:val="center"/>
        </w:trPr>
        <w:tc>
          <w:tcPr>
            <w:tcW w:w="1497" w:type="pct"/>
            <w:shd w:val="clear" w:color="auto" w:fill="DAEEF3" w:themeFill="accent5" w:themeFillTint="33"/>
            <w:vAlign w:val="center"/>
          </w:tcPr>
          <w:p w14:paraId="07322A9C" w14:textId="77777777" w:rsidR="00EB0687" w:rsidRPr="00FB313F" w:rsidRDefault="00EB0687" w:rsidP="005934DD">
            <w:pPr>
              <w:rPr>
                <w:rFonts w:ascii="Arial" w:hAnsi="Arial" w:cs="Arial"/>
                <w:sz w:val="24"/>
                <w:szCs w:val="24"/>
              </w:rPr>
            </w:pPr>
            <w:r w:rsidRPr="00FB313F">
              <w:rPr>
                <w:rFonts w:ascii="Arial" w:hAnsi="Arial" w:cs="Arial"/>
                <w:sz w:val="24"/>
                <w:szCs w:val="24"/>
              </w:rPr>
              <w:t>Surveys</w:t>
            </w:r>
          </w:p>
        </w:tc>
        <w:tc>
          <w:tcPr>
            <w:tcW w:w="410" w:type="pct"/>
            <w:vAlign w:val="center"/>
          </w:tcPr>
          <w:p w14:paraId="2A994D28"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5631D0FF"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502B9BD4"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34060203" w14:textId="77777777" w:rsidR="00EB0687" w:rsidRPr="00FB313F" w:rsidRDefault="00EB0687" w:rsidP="005934DD">
            <w:pPr>
              <w:jc w:val="right"/>
              <w:rPr>
                <w:rFonts w:ascii="Arial" w:hAnsi="Arial" w:cs="Arial"/>
                <w:b/>
                <w:sz w:val="24"/>
                <w:szCs w:val="24"/>
              </w:rPr>
            </w:pPr>
          </w:p>
        </w:tc>
        <w:tc>
          <w:tcPr>
            <w:tcW w:w="410" w:type="pct"/>
            <w:vAlign w:val="center"/>
          </w:tcPr>
          <w:p w14:paraId="6587F971" w14:textId="77777777" w:rsidR="00EB0687" w:rsidRPr="00FB313F" w:rsidRDefault="00EB0687" w:rsidP="005934DD">
            <w:pPr>
              <w:jc w:val="right"/>
              <w:rPr>
                <w:rFonts w:ascii="Arial" w:hAnsi="Arial" w:cs="Arial"/>
                <w:b/>
                <w:sz w:val="24"/>
                <w:szCs w:val="24"/>
              </w:rPr>
            </w:pPr>
          </w:p>
        </w:tc>
        <w:tc>
          <w:tcPr>
            <w:tcW w:w="410" w:type="pct"/>
            <w:vAlign w:val="center"/>
          </w:tcPr>
          <w:p w14:paraId="2C79416A" w14:textId="77777777" w:rsidR="00EB0687" w:rsidRPr="00FB313F" w:rsidRDefault="00EB0687" w:rsidP="005934DD">
            <w:pPr>
              <w:jc w:val="right"/>
              <w:rPr>
                <w:rFonts w:ascii="Arial" w:hAnsi="Arial" w:cs="Arial"/>
                <w:b/>
                <w:sz w:val="24"/>
                <w:szCs w:val="24"/>
              </w:rPr>
            </w:pPr>
          </w:p>
        </w:tc>
        <w:tc>
          <w:tcPr>
            <w:tcW w:w="441" w:type="pct"/>
            <w:vAlign w:val="center"/>
          </w:tcPr>
          <w:p w14:paraId="42CF3F6C" w14:textId="77777777" w:rsidR="00EB0687" w:rsidRPr="00FB313F" w:rsidRDefault="00EB0687" w:rsidP="005934DD">
            <w:pPr>
              <w:jc w:val="right"/>
              <w:rPr>
                <w:rFonts w:ascii="Arial" w:hAnsi="Arial" w:cs="Arial"/>
                <w:b/>
                <w:sz w:val="24"/>
                <w:szCs w:val="24"/>
              </w:rPr>
            </w:pPr>
          </w:p>
        </w:tc>
        <w:tc>
          <w:tcPr>
            <w:tcW w:w="506" w:type="pct"/>
            <w:vAlign w:val="center"/>
          </w:tcPr>
          <w:p w14:paraId="23C0E9C1" w14:textId="77777777" w:rsidR="00EB0687" w:rsidRPr="00FB313F" w:rsidRDefault="00EB0687" w:rsidP="005934DD">
            <w:pPr>
              <w:jc w:val="right"/>
              <w:rPr>
                <w:rFonts w:ascii="Arial" w:hAnsi="Arial" w:cs="Arial"/>
                <w:b/>
                <w:sz w:val="24"/>
                <w:szCs w:val="24"/>
              </w:rPr>
            </w:pPr>
          </w:p>
        </w:tc>
      </w:tr>
      <w:tr w:rsidR="00EB0687" w:rsidRPr="00FB313F" w14:paraId="30923F30" w14:textId="77777777" w:rsidTr="005934DD">
        <w:trPr>
          <w:jc w:val="center"/>
        </w:trPr>
        <w:tc>
          <w:tcPr>
            <w:tcW w:w="1497" w:type="pct"/>
            <w:shd w:val="clear" w:color="auto" w:fill="DAEEF3" w:themeFill="accent5" w:themeFillTint="33"/>
            <w:vAlign w:val="center"/>
          </w:tcPr>
          <w:p w14:paraId="7D3E1C2E" w14:textId="77777777" w:rsidR="00EB0687" w:rsidRPr="00FB313F" w:rsidRDefault="00EB0687" w:rsidP="005934DD">
            <w:pPr>
              <w:rPr>
                <w:rFonts w:ascii="Arial" w:hAnsi="Arial" w:cs="Arial"/>
                <w:sz w:val="24"/>
                <w:szCs w:val="24"/>
              </w:rPr>
            </w:pPr>
            <w:r w:rsidRPr="00FB313F">
              <w:rPr>
                <w:rFonts w:ascii="Arial" w:hAnsi="Arial" w:cs="Arial"/>
                <w:sz w:val="24"/>
                <w:szCs w:val="24"/>
              </w:rPr>
              <w:t xml:space="preserve">Design </w:t>
            </w:r>
          </w:p>
        </w:tc>
        <w:tc>
          <w:tcPr>
            <w:tcW w:w="410" w:type="pct"/>
            <w:vAlign w:val="center"/>
          </w:tcPr>
          <w:p w14:paraId="52CBF9AF"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76369AD8"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27DF3C5E"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3A1BAB34" w14:textId="77777777" w:rsidR="00EB0687" w:rsidRPr="00FB313F" w:rsidRDefault="00EB0687" w:rsidP="005934DD">
            <w:pPr>
              <w:jc w:val="right"/>
              <w:rPr>
                <w:rFonts w:ascii="Arial" w:hAnsi="Arial" w:cs="Arial"/>
                <w:b/>
                <w:sz w:val="24"/>
                <w:szCs w:val="24"/>
              </w:rPr>
            </w:pPr>
          </w:p>
        </w:tc>
        <w:tc>
          <w:tcPr>
            <w:tcW w:w="410" w:type="pct"/>
            <w:vAlign w:val="center"/>
          </w:tcPr>
          <w:p w14:paraId="5283C78D" w14:textId="77777777" w:rsidR="00EB0687" w:rsidRPr="00FB313F" w:rsidRDefault="00EB0687" w:rsidP="005934DD">
            <w:pPr>
              <w:jc w:val="right"/>
              <w:rPr>
                <w:rFonts w:ascii="Arial" w:hAnsi="Arial" w:cs="Arial"/>
                <w:b/>
                <w:sz w:val="24"/>
                <w:szCs w:val="24"/>
              </w:rPr>
            </w:pPr>
          </w:p>
        </w:tc>
        <w:tc>
          <w:tcPr>
            <w:tcW w:w="410" w:type="pct"/>
            <w:vAlign w:val="center"/>
          </w:tcPr>
          <w:p w14:paraId="248B4803" w14:textId="77777777" w:rsidR="00EB0687" w:rsidRPr="00FB313F" w:rsidRDefault="00EB0687" w:rsidP="005934DD">
            <w:pPr>
              <w:jc w:val="right"/>
              <w:rPr>
                <w:rFonts w:ascii="Arial" w:hAnsi="Arial" w:cs="Arial"/>
                <w:b/>
                <w:sz w:val="24"/>
                <w:szCs w:val="24"/>
              </w:rPr>
            </w:pPr>
          </w:p>
        </w:tc>
        <w:tc>
          <w:tcPr>
            <w:tcW w:w="441" w:type="pct"/>
            <w:vAlign w:val="center"/>
          </w:tcPr>
          <w:p w14:paraId="0E566220" w14:textId="77777777" w:rsidR="00EB0687" w:rsidRPr="00FB313F" w:rsidRDefault="00EB0687" w:rsidP="005934DD">
            <w:pPr>
              <w:jc w:val="right"/>
              <w:rPr>
                <w:rFonts w:ascii="Arial" w:hAnsi="Arial" w:cs="Arial"/>
                <w:b/>
                <w:sz w:val="24"/>
                <w:szCs w:val="24"/>
              </w:rPr>
            </w:pPr>
          </w:p>
        </w:tc>
        <w:tc>
          <w:tcPr>
            <w:tcW w:w="506" w:type="pct"/>
            <w:vAlign w:val="center"/>
          </w:tcPr>
          <w:p w14:paraId="22FF2098" w14:textId="77777777" w:rsidR="00EB0687" w:rsidRPr="00FB313F" w:rsidRDefault="00EB0687" w:rsidP="005934DD">
            <w:pPr>
              <w:jc w:val="right"/>
              <w:rPr>
                <w:rFonts w:ascii="Arial" w:hAnsi="Arial" w:cs="Arial"/>
                <w:b/>
                <w:sz w:val="24"/>
                <w:szCs w:val="24"/>
              </w:rPr>
            </w:pPr>
          </w:p>
        </w:tc>
      </w:tr>
      <w:tr w:rsidR="00EB0687" w:rsidRPr="00FB313F" w14:paraId="0A8AEDAB" w14:textId="77777777" w:rsidTr="005934DD">
        <w:trPr>
          <w:jc w:val="center"/>
        </w:trPr>
        <w:tc>
          <w:tcPr>
            <w:tcW w:w="1497" w:type="pct"/>
            <w:shd w:val="clear" w:color="auto" w:fill="DAEEF3" w:themeFill="accent5" w:themeFillTint="33"/>
            <w:vAlign w:val="center"/>
          </w:tcPr>
          <w:p w14:paraId="758ED15A" w14:textId="77777777" w:rsidR="00EB0687" w:rsidRPr="00FB313F" w:rsidRDefault="00EB0687" w:rsidP="005934DD">
            <w:pPr>
              <w:rPr>
                <w:rFonts w:ascii="Arial" w:hAnsi="Arial" w:cs="Arial"/>
                <w:sz w:val="24"/>
                <w:szCs w:val="24"/>
              </w:rPr>
            </w:pPr>
            <w:r w:rsidRPr="00FB313F">
              <w:rPr>
                <w:rFonts w:ascii="Arial" w:hAnsi="Arial" w:cs="Arial"/>
                <w:sz w:val="24"/>
                <w:szCs w:val="24"/>
              </w:rPr>
              <w:t>Land Purchase</w:t>
            </w:r>
          </w:p>
        </w:tc>
        <w:tc>
          <w:tcPr>
            <w:tcW w:w="410" w:type="pct"/>
            <w:vAlign w:val="center"/>
          </w:tcPr>
          <w:p w14:paraId="03025D63"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0CC563D4"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0B936CBA"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31BEC23A" w14:textId="77777777" w:rsidR="00EB0687" w:rsidRPr="00FB313F" w:rsidRDefault="00EB0687" w:rsidP="005934DD">
            <w:pPr>
              <w:jc w:val="right"/>
              <w:rPr>
                <w:rFonts w:ascii="Arial" w:hAnsi="Arial" w:cs="Arial"/>
                <w:b/>
                <w:sz w:val="24"/>
                <w:szCs w:val="24"/>
              </w:rPr>
            </w:pPr>
          </w:p>
        </w:tc>
        <w:tc>
          <w:tcPr>
            <w:tcW w:w="410" w:type="pct"/>
            <w:vAlign w:val="center"/>
          </w:tcPr>
          <w:p w14:paraId="7E2DEB29" w14:textId="77777777" w:rsidR="00EB0687" w:rsidRPr="00FB313F" w:rsidRDefault="00EB0687" w:rsidP="005934DD">
            <w:pPr>
              <w:jc w:val="right"/>
              <w:rPr>
                <w:rFonts w:ascii="Arial" w:hAnsi="Arial" w:cs="Arial"/>
                <w:b/>
                <w:sz w:val="24"/>
                <w:szCs w:val="24"/>
              </w:rPr>
            </w:pPr>
          </w:p>
        </w:tc>
        <w:tc>
          <w:tcPr>
            <w:tcW w:w="410" w:type="pct"/>
            <w:vAlign w:val="center"/>
          </w:tcPr>
          <w:p w14:paraId="42A370C4" w14:textId="77777777" w:rsidR="00EB0687" w:rsidRPr="00FB313F" w:rsidRDefault="00EB0687" w:rsidP="005934DD">
            <w:pPr>
              <w:jc w:val="right"/>
              <w:rPr>
                <w:rFonts w:ascii="Arial" w:hAnsi="Arial" w:cs="Arial"/>
                <w:b/>
                <w:sz w:val="24"/>
                <w:szCs w:val="24"/>
              </w:rPr>
            </w:pPr>
          </w:p>
        </w:tc>
        <w:tc>
          <w:tcPr>
            <w:tcW w:w="441" w:type="pct"/>
            <w:vAlign w:val="center"/>
          </w:tcPr>
          <w:p w14:paraId="1329E633" w14:textId="77777777" w:rsidR="00EB0687" w:rsidRPr="00FB313F" w:rsidRDefault="00EB0687" w:rsidP="005934DD">
            <w:pPr>
              <w:jc w:val="right"/>
              <w:rPr>
                <w:rFonts w:ascii="Arial" w:hAnsi="Arial" w:cs="Arial"/>
                <w:b/>
                <w:sz w:val="24"/>
                <w:szCs w:val="24"/>
              </w:rPr>
            </w:pPr>
          </w:p>
        </w:tc>
        <w:tc>
          <w:tcPr>
            <w:tcW w:w="506" w:type="pct"/>
            <w:vAlign w:val="center"/>
          </w:tcPr>
          <w:p w14:paraId="4970E195" w14:textId="77777777" w:rsidR="00EB0687" w:rsidRPr="00FB313F" w:rsidRDefault="00EB0687" w:rsidP="005934DD">
            <w:pPr>
              <w:jc w:val="right"/>
              <w:rPr>
                <w:rFonts w:ascii="Arial" w:hAnsi="Arial" w:cs="Arial"/>
                <w:b/>
                <w:sz w:val="24"/>
                <w:szCs w:val="24"/>
              </w:rPr>
            </w:pPr>
          </w:p>
        </w:tc>
      </w:tr>
      <w:tr w:rsidR="00EB0687" w:rsidRPr="00FB313F" w14:paraId="5E6BE70D" w14:textId="77777777" w:rsidTr="005934DD">
        <w:trPr>
          <w:jc w:val="center"/>
        </w:trPr>
        <w:tc>
          <w:tcPr>
            <w:tcW w:w="1497" w:type="pct"/>
            <w:shd w:val="clear" w:color="auto" w:fill="DAEEF3" w:themeFill="accent5" w:themeFillTint="33"/>
            <w:vAlign w:val="center"/>
          </w:tcPr>
          <w:p w14:paraId="0ECC791D" w14:textId="77777777" w:rsidR="00EB0687" w:rsidRPr="00FB313F" w:rsidRDefault="00EB0687" w:rsidP="005934DD">
            <w:pPr>
              <w:rPr>
                <w:rFonts w:ascii="Arial" w:hAnsi="Arial" w:cs="Arial"/>
                <w:sz w:val="24"/>
                <w:szCs w:val="24"/>
              </w:rPr>
            </w:pPr>
            <w:r w:rsidRPr="00FB313F">
              <w:rPr>
                <w:rFonts w:ascii="Arial" w:hAnsi="Arial" w:cs="Arial"/>
                <w:sz w:val="24"/>
                <w:szCs w:val="24"/>
              </w:rPr>
              <w:t>Accommodation Works</w:t>
            </w:r>
          </w:p>
        </w:tc>
        <w:tc>
          <w:tcPr>
            <w:tcW w:w="410" w:type="pct"/>
            <w:vAlign w:val="center"/>
          </w:tcPr>
          <w:p w14:paraId="554F05A8"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5398D9BE"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29E63474"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7F77053A" w14:textId="77777777" w:rsidR="00EB0687" w:rsidRPr="00FB313F" w:rsidRDefault="00EB0687" w:rsidP="005934DD">
            <w:pPr>
              <w:jc w:val="right"/>
              <w:rPr>
                <w:rFonts w:ascii="Arial" w:hAnsi="Arial" w:cs="Arial"/>
                <w:b/>
                <w:sz w:val="24"/>
                <w:szCs w:val="24"/>
              </w:rPr>
            </w:pPr>
          </w:p>
        </w:tc>
        <w:tc>
          <w:tcPr>
            <w:tcW w:w="410" w:type="pct"/>
            <w:vAlign w:val="center"/>
          </w:tcPr>
          <w:p w14:paraId="14108007" w14:textId="77777777" w:rsidR="00EB0687" w:rsidRPr="00FB313F" w:rsidRDefault="00EB0687" w:rsidP="005934DD">
            <w:pPr>
              <w:jc w:val="right"/>
              <w:rPr>
                <w:rFonts w:ascii="Arial" w:hAnsi="Arial" w:cs="Arial"/>
                <w:b/>
                <w:sz w:val="24"/>
                <w:szCs w:val="24"/>
              </w:rPr>
            </w:pPr>
          </w:p>
        </w:tc>
        <w:tc>
          <w:tcPr>
            <w:tcW w:w="410" w:type="pct"/>
            <w:vAlign w:val="center"/>
          </w:tcPr>
          <w:p w14:paraId="580C4D0E" w14:textId="77777777" w:rsidR="00EB0687" w:rsidRPr="00FB313F" w:rsidRDefault="00EB0687" w:rsidP="005934DD">
            <w:pPr>
              <w:jc w:val="right"/>
              <w:rPr>
                <w:rFonts w:ascii="Arial" w:hAnsi="Arial" w:cs="Arial"/>
                <w:b/>
                <w:sz w:val="24"/>
                <w:szCs w:val="24"/>
              </w:rPr>
            </w:pPr>
          </w:p>
        </w:tc>
        <w:tc>
          <w:tcPr>
            <w:tcW w:w="441" w:type="pct"/>
            <w:vAlign w:val="center"/>
          </w:tcPr>
          <w:p w14:paraId="6AF4FAFC" w14:textId="77777777" w:rsidR="00EB0687" w:rsidRPr="00FB313F" w:rsidRDefault="00EB0687" w:rsidP="005934DD">
            <w:pPr>
              <w:jc w:val="right"/>
              <w:rPr>
                <w:rFonts w:ascii="Arial" w:hAnsi="Arial" w:cs="Arial"/>
                <w:b/>
                <w:sz w:val="24"/>
                <w:szCs w:val="24"/>
              </w:rPr>
            </w:pPr>
          </w:p>
        </w:tc>
        <w:tc>
          <w:tcPr>
            <w:tcW w:w="506" w:type="pct"/>
            <w:vAlign w:val="center"/>
          </w:tcPr>
          <w:p w14:paraId="534D7AC6" w14:textId="77777777" w:rsidR="00EB0687" w:rsidRPr="00FB313F" w:rsidRDefault="00EB0687" w:rsidP="005934DD">
            <w:pPr>
              <w:jc w:val="right"/>
              <w:rPr>
                <w:rFonts w:ascii="Arial" w:hAnsi="Arial" w:cs="Arial"/>
                <w:b/>
                <w:sz w:val="24"/>
                <w:szCs w:val="24"/>
              </w:rPr>
            </w:pPr>
          </w:p>
        </w:tc>
      </w:tr>
      <w:tr w:rsidR="00EB0687" w:rsidRPr="00FB313F" w14:paraId="6CA163D0" w14:textId="77777777" w:rsidTr="005934DD">
        <w:trPr>
          <w:jc w:val="center"/>
        </w:trPr>
        <w:tc>
          <w:tcPr>
            <w:tcW w:w="1497" w:type="pct"/>
            <w:shd w:val="clear" w:color="auto" w:fill="DAEEF3" w:themeFill="accent5" w:themeFillTint="33"/>
            <w:vAlign w:val="center"/>
          </w:tcPr>
          <w:p w14:paraId="6C8BD7DA" w14:textId="77777777" w:rsidR="00EB0687" w:rsidRPr="00FB313F" w:rsidRDefault="00EB0687" w:rsidP="005934DD">
            <w:pPr>
              <w:rPr>
                <w:rFonts w:ascii="Arial" w:hAnsi="Arial" w:cs="Arial"/>
                <w:sz w:val="24"/>
                <w:szCs w:val="24"/>
              </w:rPr>
            </w:pPr>
            <w:r w:rsidRPr="00FB313F">
              <w:rPr>
                <w:rFonts w:ascii="Arial" w:hAnsi="Arial" w:cs="Arial"/>
                <w:sz w:val="24"/>
                <w:szCs w:val="24"/>
              </w:rPr>
              <w:t>Construction</w:t>
            </w:r>
          </w:p>
        </w:tc>
        <w:tc>
          <w:tcPr>
            <w:tcW w:w="410" w:type="pct"/>
            <w:vAlign w:val="center"/>
          </w:tcPr>
          <w:p w14:paraId="4BE4C93F"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230943E4"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357E38AD"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46511D30" w14:textId="77777777" w:rsidR="00EB0687" w:rsidRPr="00FB313F" w:rsidRDefault="00EB0687" w:rsidP="005934DD">
            <w:pPr>
              <w:jc w:val="right"/>
              <w:rPr>
                <w:rFonts w:ascii="Arial" w:hAnsi="Arial" w:cs="Arial"/>
                <w:b/>
                <w:sz w:val="24"/>
                <w:szCs w:val="24"/>
              </w:rPr>
            </w:pPr>
          </w:p>
        </w:tc>
        <w:tc>
          <w:tcPr>
            <w:tcW w:w="410" w:type="pct"/>
            <w:vAlign w:val="center"/>
          </w:tcPr>
          <w:p w14:paraId="30D99A32" w14:textId="77777777" w:rsidR="00EB0687" w:rsidRPr="00FB313F" w:rsidRDefault="00EB0687" w:rsidP="005934DD">
            <w:pPr>
              <w:jc w:val="right"/>
              <w:rPr>
                <w:rFonts w:ascii="Arial" w:hAnsi="Arial" w:cs="Arial"/>
                <w:b/>
                <w:sz w:val="24"/>
                <w:szCs w:val="24"/>
              </w:rPr>
            </w:pPr>
          </w:p>
        </w:tc>
        <w:tc>
          <w:tcPr>
            <w:tcW w:w="410" w:type="pct"/>
            <w:vAlign w:val="center"/>
          </w:tcPr>
          <w:p w14:paraId="26FD4F40" w14:textId="77777777" w:rsidR="00EB0687" w:rsidRPr="00FB313F" w:rsidRDefault="00EB0687" w:rsidP="005934DD">
            <w:pPr>
              <w:jc w:val="right"/>
              <w:rPr>
                <w:rFonts w:ascii="Arial" w:hAnsi="Arial" w:cs="Arial"/>
                <w:b/>
                <w:sz w:val="24"/>
                <w:szCs w:val="24"/>
              </w:rPr>
            </w:pPr>
          </w:p>
        </w:tc>
        <w:tc>
          <w:tcPr>
            <w:tcW w:w="441" w:type="pct"/>
            <w:vAlign w:val="center"/>
          </w:tcPr>
          <w:p w14:paraId="5ED610FB" w14:textId="77777777" w:rsidR="00EB0687" w:rsidRPr="00FB313F" w:rsidRDefault="00EB0687" w:rsidP="005934DD">
            <w:pPr>
              <w:jc w:val="right"/>
              <w:rPr>
                <w:rFonts w:ascii="Arial" w:hAnsi="Arial" w:cs="Arial"/>
                <w:b/>
                <w:sz w:val="24"/>
                <w:szCs w:val="24"/>
              </w:rPr>
            </w:pPr>
          </w:p>
        </w:tc>
        <w:tc>
          <w:tcPr>
            <w:tcW w:w="506" w:type="pct"/>
            <w:vAlign w:val="center"/>
          </w:tcPr>
          <w:p w14:paraId="55565901" w14:textId="77777777" w:rsidR="00EB0687" w:rsidRPr="00FB313F" w:rsidRDefault="00EB0687" w:rsidP="005934DD">
            <w:pPr>
              <w:jc w:val="right"/>
              <w:rPr>
                <w:rFonts w:ascii="Arial" w:hAnsi="Arial" w:cs="Arial"/>
                <w:b/>
                <w:sz w:val="24"/>
                <w:szCs w:val="24"/>
              </w:rPr>
            </w:pPr>
          </w:p>
        </w:tc>
      </w:tr>
      <w:tr w:rsidR="00EB0687" w:rsidRPr="00FB313F" w14:paraId="460C2B08" w14:textId="77777777" w:rsidTr="005934DD">
        <w:trPr>
          <w:trHeight w:val="345"/>
          <w:jc w:val="center"/>
        </w:trPr>
        <w:tc>
          <w:tcPr>
            <w:tcW w:w="1497" w:type="pct"/>
            <w:shd w:val="clear" w:color="auto" w:fill="DAEEF3" w:themeFill="accent5" w:themeFillTint="33"/>
            <w:vAlign w:val="center"/>
          </w:tcPr>
          <w:p w14:paraId="067F0459" w14:textId="77777777" w:rsidR="00EB0687" w:rsidRPr="00FB313F" w:rsidRDefault="00EB0687" w:rsidP="005934DD">
            <w:pPr>
              <w:rPr>
                <w:rFonts w:ascii="Arial" w:hAnsi="Arial" w:cs="Arial"/>
                <w:sz w:val="24"/>
                <w:szCs w:val="24"/>
              </w:rPr>
            </w:pPr>
            <w:r w:rsidRPr="00FB313F">
              <w:rPr>
                <w:rFonts w:ascii="Arial" w:hAnsi="Arial" w:cs="Arial"/>
                <w:sz w:val="24"/>
                <w:szCs w:val="24"/>
              </w:rPr>
              <w:t>Project Management</w:t>
            </w:r>
          </w:p>
        </w:tc>
        <w:tc>
          <w:tcPr>
            <w:tcW w:w="410" w:type="pct"/>
            <w:vAlign w:val="center"/>
          </w:tcPr>
          <w:p w14:paraId="51D67F75"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2CE47D07"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549D40FF"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2FD34D1B" w14:textId="77777777" w:rsidR="00EB0687" w:rsidRPr="00FB313F" w:rsidRDefault="00EB0687" w:rsidP="005934DD">
            <w:pPr>
              <w:jc w:val="right"/>
              <w:rPr>
                <w:rFonts w:ascii="Arial" w:hAnsi="Arial" w:cs="Arial"/>
                <w:b/>
                <w:sz w:val="24"/>
                <w:szCs w:val="24"/>
              </w:rPr>
            </w:pPr>
          </w:p>
        </w:tc>
        <w:tc>
          <w:tcPr>
            <w:tcW w:w="410" w:type="pct"/>
            <w:vAlign w:val="center"/>
          </w:tcPr>
          <w:p w14:paraId="5841CFD0" w14:textId="77777777" w:rsidR="00EB0687" w:rsidRPr="00FB313F" w:rsidRDefault="00EB0687" w:rsidP="005934DD">
            <w:pPr>
              <w:jc w:val="right"/>
              <w:rPr>
                <w:rFonts w:ascii="Arial" w:hAnsi="Arial" w:cs="Arial"/>
                <w:b/>
                <w:sz w:val="24"/>
                <w:szCs w:val="24"/>
              </w:rPr>
            </w:pPr>
          </w:p>
        </w:tc>
        <w:tc>
          <w:tcPr>
            <w:tcW w:w="410" w:type="pct"/>
            <w:vAlign w:val="center"/>
          </w:tcPr>
          <w:p w14:paraId="6FCE3195" w14:textId="77777777" w:rsidR="00EB0687" w:rsidRPr="00FB313F" w:rsidRDefault="00EB0687" w:rsidP="005934DD">
            <w:pPr>
              <w:jc w:val="right"/>
              <w:rPr>
                <w:rFonts w:ascii="Arial" w:hAnsi="Arial" w:cs="Arial"/>
                <w:b/>
                <w:sz w:val="24"/>
                <w:szCs w:val="24"/>
              </w:rPr>
            </w:pPr>
          </w:p>
        </w:tc>
        <w:tc>
          <w:tcPr>
            <w:tcW w:w="441" w:type="pct"/>
            <w:vAlign w:val="center"/>
          </w:tcPr>
          <w:p w14:paraId="545104DC" w14:textId="77777777" w:rsidR="00EB0687" w:rsidRPr="00FB313F" w:rsidRDefault="00EB0687" w:rsidP="005934DD">
            <w:pPr>
              <w:jc w:val="right"/>
              <w:rPr>
                <w:rFonts w:ascii="Arial" w:hAnsi="Arial" w:cs="Arial"/>
                <w:b/>
                <w:sz w:val="24"/>
                <w:szCs w:val="24"/>
              </w:rPr>
            </w:pPr>
          </w:p>
        </w:tc>
        <w:tc>
          <w:tcPr>
            <w:tcW w:w="506" w:type="pct"/>
            <w:vAlign w:val="center"/>
          </w:tcPr>
          <w:p w14:paraId="43343CC5" w14:textId="77777777" w:rsidR="00EB0687" w:rsidRPr="00FB313F" w:rsidRDefault="00EB0687" w:rsidP="005934DD">
            <w:pPr>
              <w:jc w:val="right"/>
              <w:rPr>
                <w:rFonts w:ascii="Arial" w:hAnsi="Arial" w:cs="Arial"/>
                <w:b/>
                <w:sz w:val="24"/>
                <w:szCs w:val="24"/>
              </w:rPr>
            </w:pPr>
          </w:p>
        </w:tc>
      </w:tr>
      <w:tr w:rsidR="00EB0687" w:rsidRPr="00FB313F" w14:paraId="0534EAD6" w14:textId="77777777" w:rsidTr="005934DD">
        <w:trPr>
          <w:jc w:val="center"/>
        </w:trPr>
        <w:tc>
          <w:tcPr>
            <w:tcW w:w="1497" w:type="pct"/>
            <w:shd w:val="clear" w:color="auto" w:fill="DAEEF3" w:themeFill="accent5" w:themeFillTint="33"/>
            <w:vAlign w:val="center"/>
          </w:tcPr>
          <w:p w14:paraId="5BDBA719" w14:textId="77777777" w:rsidR="00EB0687" w:rsidRPr="00FB313F" w:rsidRDefault="00EB0687" w:rsidP="005934DD">
            <w:pPr>
              <w:rPr>
                <w:rFonts w:ascii="Arial" w:hAnsi="Arial" w:cs="Arial"/>
                <w:sz w:val="24"/>
                <w:szCs w:val="24"/>
              </w:rPr>
            </w:pPr>
            <w:r w:rsidRPr="00FB313F">
              <w:rPr>
                <w:rFonts w:ascii="Arial" w:hAnsi="Arial" w:cs="Arial"/>
                <w:sz w:val="24"/>
                <w:szCs w:val="24"/>
              </w:rPr>
              <w:t>Monitoring and Evaluation</w:t>
            </w:r>
          </w:p>
        </w:tc>
        <w:tc>
          <w:tcPr>
            <w:tcW w:w="410" w:type="pct"/>
            <w:vAlign w:val="center"/>
          </w:tcPr>
          <w:p w14:paraId="14A65814"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4C8DC39E"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759661C2"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253135C1" w14:textId="77777777" w:rsidR="00EB0687" w:rsidRPr="00FB313F" w:rsidRDefault="00EB0687" w:rsidP="005934DD">
            <w:pPr>
              <w:jc w:val="right"/>
              <w:rPr>
                <w:rFonts w:ascii="Arial" w:hAnsi="Arial" w:cs="Arial"/>
                <w:b/>
                <w:sz w:val="24"/>
                <w:szCs w:val="24"/>
              </w:rPr>
            </w:pPr>
          </w:p>
        </w:tc>
        <w:tc>
          <w:tcPr>
            <w:tcW w:w="410" w:type="pct"/>
            <w:vAlign w:val="center"/>
          </w:tcPr>
          <w:p w14:paraId="6BE804B4" w14:textId="77777777" w:rsidR="00EB0687" w:rsidRPr="00FB313F" w:rsidRDefault="00EB0687" w:rsidP="005934DD">
            <w:pPr>
              <w:jc w:val="right"/>
              <w:rPr>
                <w:rFonts w:ascii="Arial" w:hAnsi="Arial" w:cs="Arial"/>
                <w:b/>
                <w:sz w:val="24"/>
                <w:szCs w:val="24"/>
              </w:rPr>
            </w:pPr>
          </w:p>
        </w:tc>
        <w:tc>
          <w:tcPr>
            <w:tcW w:w="410" w:type="pct"/>
            <w:vAlign w:val="center"/>
          </w:tcPr>
          <w:p w14:paraId="3F095431" w14:textId="77777777" w:rsidR="00EB0687" w:rsidRPr="00FB313F" w:rsidRDefault="00EB0687" w:rsidP="005934DD">
            <w:pPr>
              <w:jc w:val="right"/>
              <w:rPr>
                <w:rFonts w:ascii="Arial" w:hAnsi="Arial" w:cs="Arial"/>
                <w:b/>
                <w:sz w:val="24"/>
                <w:szCs w:val="24"/>
              </w:rPr>
            </w:pPr>
          </w:p>
        </w:tc>
        <w:tc>
          <w:tcPr>
            <w:tcW w:w="441" w:type="pct"/>
            <w:vAlign w:val="center"/>
          </w:tcPr>
          <w:p w14:paraId="63EFBDBB" w14:textId="77777777" w:rsidR="00EB0687" w:rsidRPr="00FB313F" w:rsidRDefault="00EB0687" w:rsidP="005934DD">
            <w:pPr>
              <w:jc w:val="right"/>
              <w:rPr>
                <w:rFonts w:ascii="Arial" w:hAnsi="Arial" w:cs="Arial"/>
                <w:b/>
                <w:sz w:val="24"/>
                <w:szCs w:val="24"/>
              </w:rPr>
            </w:pPr>
          </w:p>
        </w:tc>
        <w:tc>
          <w:tcPr>
            <w:tcW w:w="506" w:type="pct"/>
            <w:vAlign w:val="center"/>
          </w:tcPr>
          <w:p w14:paraId="7F4E9847" w14:textId="77777777" w:rsidR="00EB0687" w:rsidRPr="00FB313F" w:rsidRDefault="00EB0687" w:rsidP="005934DD">
            <w:pPr>
              <w:jc w:val="right"/>
              <w:rPr>
                <w:rFonts w:ascii="Arial" w:hAnsi="Arial" w:cs="Arial"/>
                <w:b/>
                <w:sz w:val="24"/>
                <w:szCs w:val="24"/>
              </w:rPr>
            </w:pPr>
          </w:p>
        </w:tc>
      </w:tr>
      <w:tr w:rsidR="00EB0687" w:rsidRPr="00FB313F" w14:paraId="1AEBBCEF" w14:textId="77777777" w:rsidTr="005934DD">
        <w:trPr>
          <w:jc w:val="center"/>
        </w:trPr>
        <w:tc>
          <w:tcPr>
            <w:tcW w:w="1497" w:type="pct"/>
            <w:shd w:val="clear" w:color="auto" w:fill="DAEEF3" w:themeFill="accent5" w:themeFillTint="33"/>
            <w:vAlign w:val="center"/>
          </w:tcPr>
          <w:p w14:paraId="5A21BDC7" w14:textId="77777777" w:rsidR="00EB0687" w:rsidRPr="00FB313F" w:rsidRDefault="00EB0687" w:rsidP="005934DD">
            <w:pPr>
              <w:rPr>
                <w:rFonts w:ascii="Arial" w:hAnsi="Arial" w:cs="Arial"/>
                <w:sz w:val="24"/>
                <w:szCs w:val="24"/>
              </w:rPr>
            </w:pPr>
            <w:r w:rsidRPr="00FB313F">
              <w:rPr>
                <w:rFonts w:ascii="Arial" w:hAnsi="Arial" w:cs="Arial"/>
                <w:sz w:val="24"/>
                <w:szCs w:val="24"/>
              </w:rPr>
              <w:t>Promotion</w:t>
            </w:r>
          </w:p>
        </w:tc>
        <w:tc>
          <w:tcPr>
            <w:tcW w:w="410" w:type="pct"/>
            <w:vAlign w:val="center"/>
          </w:tcPr>
          <w:p w14:paraId="5B7A514F"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7E8E319E"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30126626"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4CE57B13" w14:textId="77777777" w:rsidR="00EB0687" w:rsidRPr="00FB313F" w:rsidRDefault="00EB0687" w:rsidP="005934DD">
            <w:pPr>
              <w:jc w:val="right"/>
              <w:rPr>
                <w:rFonts w:ascii="Arial" w:hAnsi="Arial" w:cs="Arial"/>
                <w:b/>
                <w:sz w:val="24"/>
                <w:szCs w:val="24"/>
              </w:rPr>
            </w:pPr>
          </w:p>
        </w:tc>
        <w:tc>
          <w:tcPr>
            <w:tcW w:w="410" w:type="pct"/>
            <w:vAlign w:val="center"/>
          </w:tcPr>
          <w:p w14:paraId="1AAF5561" w14:textId="77777777" w:rsidR="00EB0687" w:rsidRPr="00FB313F" w:rsidRDefault="00EB0687" w:rsidP="005934DD">
            <w:pPr>
              <w:jc w:val="right"/>
              <w:rPr>
                <w:rFonts w:ascii="Arial" w:hAnsi="Arial" w:cs="Arial"/>
                <w:b/>
                <w:sz w:val="24"/>
                <w:szCs w:val="24"/>
              </w:rPr>
            </w:pPr>
          </w:p>
        </w:tc>
        <w:tc>
          <w:tcPr>
            <w:tcW w:w="410" w:type="pct"/>
            <w:vAlign w:val="center"/>
          </w:tcPr>
          <w:p w14:paraId="536B3D08" w14:textId="77777777" w:rsidR="00EB0687" w:rsidRPr="00FB313F" w:rsidRDefault="00EB0687" w:rsidP="005934DD">
            <w:pPr>
              <w:jc w:val="right"/>
              <w:rPr>
                <w:rFonts w:ascii="Arial" w:hAnsi="Arial" w:cs="Arial"/>
                <w:b/>
                <w:sz w:val="24"/>
                <w:szCs w:val="24"/>
              </w:rPr>
            </w:pPr>
          </w:p>
        </w:tc>
        <w:tc>
          <w:tcPr>
            <w:tcW w:w="441" w:type="pct"/>
            <w:vAlign w:val="center"/>
          </w:tcPr>
          <w:p w14:paraId="54115118" w14:textId="77777777" w:rsidR="00EB0687" w:rsidRPr="00FB313F" w:rsidRDefault="00EB0687" w:rsidP="005934DD">
            <w:pPr>
              <w:jc w:val="right"/>
              <w:rPr>
                <w:rFonts w:ascii="Arial" w:hAnsi="Arial" w:cs="Arial"/>
                <w:b/>
                <w:sz w:val="24"/>
                <w:szCs w:val="24"/>
              </w:rPr>
            </w:pPr>
          </w:p>
        </w:tc>
        <w:tc>
          <w:tcPr>
            <w:tcW w:w="506" w:type="pct"/>
            <w:vAlign w:val="center"/>
          </w:tcPr>
          <w:p w14:paraId="3760E2DB" w14:textId="77777777" w:rsidR="00EB0687" w:rsidRPr="00FB313F" w:rsidRDefault="00EB0687" w:rsidP="005934DD">
            <w:pPr>
              <w:jc w:val="right"/>
              <w:rPr>
                <w:rFonts w:ascii="Arial" w:hAnsi="Arial" w:cs="Arial"/>
                <w:b/>
                <w:sz w:val="24"/>
                <w:szCs w:val="24"/>
              </w:rPr>
            </w:pPr>
          </w:p>
        </w:tc>
      </w:tr>
      <w:tr w:rsidR="00EB0687" w:rsidRPr="00FB313F" w14:paraId="0B3DA180" w14:textId="77777777" w:rsidTr="005934DD">
        <w:trPr>
          <w:jc w:val="center"/>
        </w:trPr>
        <w:tc>
          <w:tcPr>
            <w:tcW w:w="1497" w:type="pct"/>
            <w:shd w:val="clear" w:color="auto" w:fill="DAEEF3" w:themeFill="accent5" w:themeFillTint="33"/>
            <w:vAlign w:val="center"/>
          </w:tcPr>
          <w:p w14:paraId="60BBDA57" w14:textId="77777777" w:rsidR="00EB0687" w:rsidRPr="00FB313F" w:rsidRDefault="00EB0687" w:rsidP="005934DD">
            <w:pPr>
              <w:rPr>
                <w:rFonts w:ascii="Arial" w:hAnsi="Arial" w:cs="Arial"/>
                <w:b/>
                <w:sz w:val="24"/>
                <w:szCs w:val="24"/>
              </w:rPr>
            </w:pPr>
            <w:r w:rsidRPr="00FB313F">
              <w:rPr>
                <w:rFonts w:ascii="Arial" w:hAnsi="Arial" w:cs="Arial"/>
                <w:b/>
                <w:sz w:val="24"/>
                <w:szCs w:val="24"/>
              </w:rPr>
              <w:t>GROSS TOTAL</w:t>
            </w:r>
          </w:p>
        </w:tc>
        <w:tc>
          <w:tcPr>
            <w:tcW w:w="410" w:type="pct"/>
            <w:vAlign w:val="center"/>
          </w:tcPr>
          <w:p w14:paraId="21B41A51"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15625FAF"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79FD7046"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0AC91403" w14:textId="77777777" w:rsidR="00EB0687" w:rsidRPr="00FB313F" w:rsidRDefault="00EB0687" w:rsidP="005934DD">
            <w:pPr>
              <w:jc w:val="right"/>
              <w:rPr>
                <w:rFonts w:ascii="Arial" w:hAnsi="Arial" w:cs="Arial"/>
                <w:b/>
                <w:sz w:val="24"/>
                <w:szCs w:val="24"/>
              </w:rPr>
            </w:pPr>
          </w:p>
        </w:tc>
        <w:tc>
          <w:tcPr>
            <w:tcW w:w="410" w:type="pct"/>
            <w:vAlign w:val="center"/>
          </w:tcPr>
          <w:p w14:paraId="5F115DD4" w14:textId="77777777" w:rsidR="00EB0687" w:rsidRPr="00FB313F" w:rsidRDefault="00EB0687" w:rsidP="005934DD">
            <w:pPr>
              <w:jc w:val="right"/>
              <w:rPr>
                <w:rFonts w:ascii="Arial" w:hAnsi="Arial" w:cs="Arial"/>
                <w:b/>
                <w:sz w:val="24"/>
                <w:szCs w:val="24"/>
              </w:rPr>
            </w:pPr>
          </w:p>
        </w:tc>
        <w:tc>
          <w:tcPr>
            <w:tcW w:w="410" w:type="pct"/>
            <w:vAlign w:val="center"/>
          </w:tcPr>
          <w:p w14:paraId="38496455" w14:textId="77777777" w:rsidR="00EB0687" w:rsidRPr="00FB313F" w:rsidRDefault="00EB0687" w:rsidP="005934DD">
            <w:pPr>
              <w:jc w:val="right"/>
              <w:rPr>
                <w:rFonts w:ascii="Arial" w:hAnsi="Arial" w:cs="Arial"/>
                <w:b/>
                <w:sz w:val="24"/>
                <w:szCs w:val="24"/>
              </w:rPr>
            </w:pPr>
          </w:p>
        </w:tc>
        <w:tc>
          <w:tcPr>
            <w:tcW w:w="441" w:type="pct"/>
            <w:vAlign w:val="center"/>
          </w:tcPr>
          <w:p w14:paraId="729AF44E" w14:textId="77777777" w:rsidR="00EB0687" w:rsidRPr="00FB313F" w:rsidRDefault="00EB0687" w:rsidP="005934DD">
            <w:pPr>
              <w:jc w:val="right"/>
              <w:rPr>
                <w:rFonts w:ascii="Arial" w:hAnsi="Arial" w:cs="Arial"/>
                <w:b/>
                <w:sz w:val="24"/>
                <w:szCs w:val="24"/>
              </w:rPr>
            </w:pPr>
          </w:p>
        </w:tc>
        <w:tc>
          <w:tcPr>
            <w:tcW w:w="506" w:type="pct"/>
            <w:vAlign w:val="center"/>
          </w:tcPr>
          <w:p w14:paraId="3D9B55F6" w14:textId="77777777" w:rsidR="00EB0687" w:rsidRPr="00FB313F" w:rsidRDefault="00EB0687" w:rsidP="005934DD">
            <w:pPr>
              <w:jc w:val="right"/>
              <w:rPr>
                <w:rFonts w:ascii="Arial" w:hAnsi="Arial" w:cs="Arial"/>
                <w:b/>
                <w:sz w:val="24"/>
                <w:szCs w:val="24"/>
              </w:rPr>
            </w:pPr>
          </w:p>
        </w:tc>
      </w:tr>
      <w:tr w:rsidR="00EB0687" w:rsidRPr="00FB313F" w14:paraId="4CF7ACB8" w14:textId="77777777" w:rsidTr="005934DD">
        <w:trPr>
          <w:jc w:val="center"/>
        </w:trPr>
        <w:tc>
          <w:tcPr>
            <w:tcW w:w="1497" w:type="pct"/>
            <w:shd w:val="clear" w:color="auto" w:fill="DAEEF3" w:themeFill="accent5" w:themeFillTint="33"/>
            <w:vAlign w:val="center"/>
          </w:tcPr>
          <w:p w14:paraId="56696AE3" w14:textId="77777777" w:rsidR="00EB0687" w:rsidRPr="00FB313F" w:rsidRDefault="00EB0687" w:rsidP="005934DD">
            <w:pPr>
              <w:rPr>
                <w:rFonts w:ascii="Arial" w:hAnsi="Arial" w:cs="Arial"/>
                <w:b/>
                <w:sz w:val="24"/>
                <w:szCs w:val="24"/>
              </w:rPr>
            </w:pPr>
            <w:r w:rsidRPr="00FB313F">
              <w:rPr>
                <w:rFonts w:ascii="Arial" w:hAnsi="Arial" w:cs="Arial"/>
                <w:sz w:val="24"/>
                <w:szCs w:val="24"/>
              </w:rPr>
              <w:t xml:space="preserve">Match funding amount, percentage contribution and </w:t>
            </w:r>
            <w:r w:rsidRPr="00FB313F">
              <w:rPr>
                <w:rFonts w:ascii="Arial" w:hAnsi="Arial" w:cs="Arial"/>
                <w:b/>
                <w:sz w:val="24"/>
                <w:szCs w:val="24"/>
              </w:rPr>
              <w:t>funding source(s)</w:t>
            </w:r>
          </w:p>
          <w:p w14:paraId="253679EE" w14:textId="77777777" w:rsidR="00EB0687" w:rsidRPr="00FB313F" w:rsidRDefault="00EB0687" w:rsidP="005934DD">
            <w:pPr>
              <w:rPr>
                <w:rFonts w:ascii="Arial" w:hAnsi="Arial" w:cs="Arial"/>
                <w:sz w:val="24"/>
                <w:szCs w:val="24"/>
              </w:rPr>
            </w:pPr>
            <w:r w:rsidRPr="00FB313F">
              <w:rPr>
                <w:rFonts w:ascii="Arial" w:hAnsi="Arial" w:cs="Arial"/>
                <w:b/>
                <w:i/>
                <w:sz w:val="24"/>
                <w:szCs w:val="24"/>
              </w:rPr>
              <w:t>(</w:t>
            </w:r>
            <w:proofErr w:type="gramStart"/>
            <w:r w:rsidRPr="00FB313F">
              <w:rPr>
                <w:rFonts w:ascii="Arial" w:hAnsi="Arial" w:cs="Arial"/>
                <w:b/>
                <w:i/>
                <w:sz w:val="24"/>
                <w:szCs w:val="24"/>
              </w:rPr>
              <w:t>insert</w:t>
            </w:r>
            <w:proofErr w:type="gramEnd"/>
            <w:r w:rsidRPr="00FB313F">
              <w:rPr>
                <w:rFonts w:ascii="Arial" w:hAnsi="Arial" w:cs="Arial"/>
                <w:b/>
                <w:i/>
                <w:sz w:val="24"/>
                <w:szCs w:val="24"/>
              </w:rPr>
              <w:t xml:space="preserve"> name of organisation</w:t>
            </w:r>
            <w:r w:rsidRPr="00FB313F">
              <w:rPr>
                <w:rFonts w:ascii="Arial" w:hAnsi="Arial" w:cs="Arial"/>
                <w:b/>
                <w:sz w:val="24"/>
                <w:szCs w:val="24"/>
              </w:rPr>
              <w:t>)</w:t>
            </w:r>
            <w:r w:rsidRPr="00FB313F">
              <w:rPr>
                <w:rFonts w:ascii="Arial" w:hAnsi="Arial" w:cs="Arial"/>
                <w:sz w:val="24"/>
                <w:szCs w:val="24"/>
              </w:rPr>
              <w:t xml:space="preserve"> </w:t>
            </w:r>
          </w:p>
        </w:tc>
        <w:tc>
          <w:tcPr>
            <w:tcW w:w="410" w:type="pct"/>
            <w:vAlign w:val="center"/>
          </w:tcPr>
          <w:p w14:paraId="35F075C7"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64E336B9"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7BB73277"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3E180893" w14:textId="77777777" w:rsidR="00EB0687" w:rsidRPr="00FB313F" w:rsidRDefault="00EB0687" w:rsidP="005934DD">
            <w:pPr>
              <w:jc w:val="right"/>
              <w:rPr>
                <w:rFonts w:ascii="Arial" w:hAnsi="Arial" w:cs="Arial"/>
                <w:b/>
                <w:sz w:val="24"/>
                <w:szCs w:val="24"/>
              </w:rPr>
            </w:pPr>
          </w:p>
        </w:tc>
        <w:tc>
          <w:tcPr>
            <w:tcW w:w="410" w:type="pct"/>
            <w:vAlign w:val="center"/>
          </w:tcPr>
          <w:p w14:paraId="3B0DC74B" w14:textId="77777777" w:rsidR="00EB0687" w:rsidRPr="00FB313F" w:rsidRDefault="00EB0687" w:rsidP="005934DD">
            <w:pPr>
              <w:jc w:val="right"/>
              <w:rPr>
                <w:rFonts w:ascii="Arial" w:hAnsi="Arial" w:cs="Arial"/>
                <w:b/>
                <w:sz w:val="24"/>
                <w:szCs w:val="24"/>
              </w:rPr>
            </w:pPr>
          </w:p>
        </w:tc>
        <w:tc>
          <w:tcPr>
            <w:tcW w:w="410" w:type="pct"/>
            <w:vAlign w:val="center"/>
          </w:tcPr>
          <w:p w14:paraId="1AA3648F" w14:textId="77777777" w:rsidR="00EB0687" w:rsidRPr="00FB313F" w:rsidRDefault="00EB0687" w:rsidP="005934DD">
            <w:pPr>
              <w:jc w:val="right"/>
              <w:rPr>
                <w:rFonts w:ascii="Arial" w:hAnsi="Arial" w:cs="Arial"/>
                <w:b/>
                <w:sz w:val="24"/>
                <w:szCs w:val="24"/>
              </w:rPr>
            </w:pPr>
          </w:p>
        </w:tc>
        <w:tc>
          <w:tcPr>
            <w:tcW w:w="441" w:type="pct"/>
            <w:vAlign w:val="center"/>
          </w:tcPr>
          <w:p w14:paraId="09559366" w14:textId="77777777" w:rsidR="00EB0687" w:rsidRPr="00FB313F" w:rsidRDefault="00EB0687" w:rsidP="005934DD">
            <w:pPr>
              <w:jc w:val="right"/>
              <w:rPr>
                <w:rFonts w:ascii="Arial" w:hAnsi="Arial" w:cs="Arial"/>
                <w:b/>
                <w:sz w:val="24"/>
                <w:szCs w:val="24"/>
              </w:rPr>
            </w:pPr>
          </w:p>
        </w:tc>
        <w:tc>
          <w:tcPr>
            <w:tcW w:w="506" w:type="pct"/>
            <w:vAlign w:val="center"/>
          </w:tcPr>
          <w:p w14:paraId="3304748A" w14:textId="77777777" w:rsidR="00EB0687" w:rsidRPr="00FB313F" w:rsidRDefault="00EB0687" w:rsidP="005934DD">
            <w:pPr>
              <w:jc w:val="right"/>
              <w:rPr>
                <w:rFonts w:ascii="Arial" w:hAnsi="Arial" w:cs="Arial"/>
                <w:b/>
                <w:sz w:val="24"/>
                <w:szCs w:val="24"/>
              </w:rPr>
            </w:pPr>
          </w:p>
        </w:tc>
      </w:tr>
      <w:tr w:rsidR="00EB0687" w:rsidRPr="00FB313F" w14:paraId="1AE2631F" w14:textId="77777777" w:rsidTr="005934DD">
        <w:trPr>
          <w:jc w:val="center"/>
        </w:trPr>
        <w:tc>
          <w:tcPr>
            <w:tcW w:w="1497" w:type="pct"/>
            <w:shd w:val="clear" w:color="auto" w:fill="DAEEF3" w:themeFill="accent5" w:themeFillTint="33"/>
            <w:vAlign w:val="center"/>
          </w:tcPr>
          <w:p w14:paraId="54A9FFD6" w14:textId="77777777" w:rsidR="00EB0687" w:rsidRPr="00FB313F" w:rsidRDefault="00EB0687" w:rsidP="005934DD">
            <w:pPr>
              <w:rPr>
                <w:rFonts w:ascii="Arial" w:hAnsi="Arial" w:cs="Arial"/>
                <w:b/>
                <w:sz w:val="24"/>
                <w:szCs w:val="24"/>
              </w:rPr>
            </w:pPr>
            <w:r w:rsidRPr="00FB313F">
              <w:rPr>
                <w:rFonts w:ascii="Arial" w:hAnsi="Arial" w:cs="Arial"/>
                <w:b/>
                <w:sz w:val="24"/>
                <w:szCs w:val="24"/>
              </w:rPr>
              <w:t>NET TOTAL</w:t>
            </w:r>
          </w:p>
        </w:tc>
        <w:tc>
          <w:tcPr>
            <w:tcW w:w="410" w:type="pct"/>
            <w:vAlign w:val="center"/>
          </w:tcPr>
          <w:p w14:paraId="18C88B49" w14:textId="77777777" w:rsidR="00EB0687" w:rsidRPr="00FB313F" w:rsidRDefault="00EB0687" w:rsidP="005934DD">
            <w:pPr>
              <w:jc w:val="right"/>
              <w:rPr>
                <w:rFonts w:ascii="Arial" w:hAnsi="Arial" w:cs="Arial"/>
                <w:b/>
                <w:sz w:val="24"/>
                <w:szCs w:val="24"/>
              </w:rPr>
            </w:pPr>
          </w:p>
        </w:tc>
        <w:tc>
          <w:tcPr>
            <w:tcW w:w="458" w:type="pct"/>
            <w:shd w:val="clear" w:color="auto" w:fill="auto"/>
          </w:tcPr>
          <w:p w14:paraId="6094417D" w14:textId="77777777" w:rsidR="00EB0687" w:rsidRPr="00FB313F" w:rsidRDefault="00EB0687" w:rsidP="005934DD">
            <w:pPr>
              <w:jc w:val="right"/>
              <w:rPr>
                <w:rFonts w:ascii="Arial" w:hAnsi="Arial" w:cs="Arial"/>
                <w:b/>
                <w:sz w:val="24"/>
                <w:szCs w:val="24"/>
              </w:rPr>
            </w:pPr>
          </w:p>
        </w:tc>
        <w:tc>
          <w:tcPr>
            <w:tcW w:w="458" w:type="pct"/>
            <w:shd w:val="clear" w:color="auto" w:fill="DAEEF3" w:themeFill="accent5" w:themeFillTint="33"/>
            <w:vAlign w:val="center"/>
          </w:tcPr>
          <w:p w14:paraId="32A14DAD" w14:textId="77777777" w:rsidR="00EB0687" w:rsidRPr="00FB313F" w:rsidRDefault="00EB0687" w:rsidP="005934DD">
            <w:pPr>
              <w:jc w:val="right"/>
              <w:rPr>
                <w:rFonts w:ascii="Arial" w:hAnsi="Arial" w:cs="Arial"/>
                <w:b/>
                <w:sz w:val="24"/>
                <w:szCs w:val="24"/>
              </w:rPr>
            </w:pPr>
          </w:p>
        </w:tc>
        <w:tc>
          <w:tcPr>
            <w:tcW w:w="410" w:type="pct"/>
            <w:shd w:val="clear" w:color="auto" w:fill="auto"/>
            <w:vAlign w:val="center"/>
          </w:tcPr>
          <w:p w14:paraId="712DA396" w14:textId="77777777" w:rsidR="00EB0687" w:rsidRPr="00FB313F" w:rsidRDefault="00EB0687" w:rsidP="005934DD">
            <w:pPr>
              <w:jc w:val="right"/>
              <w:rPr>
                <w:rFonts w:ascii="Arial" w:hAnsi="Arial" w:cs="Arial"/>
                <w:b/>
                <w:sz w:val="24"/>
                <w:szCs w:val="24"/>
              </w:rPr>
            </w:pPr>
          </w:p>
        </w:tc>
        <w:tc>
          <w:tcPr>
            <w:tcW w:w="410" w:type="pct"/>
            <w:vAlign w:val="center"/>
          </w:tcPr>
          <w:p w14:paraId="7EE9A51A" w14:textId="77777777" w:rsidR="00EB0687" w:rsidRPr="00FB313F" w:rsidRDefault="00EB0687" w:rsidP="005934DD">
            <w:pPr>
              <w:jc w:val="right"/>
              <w:rPr>
                <w:rFonts w:ascii="Arial" w:hAnsi="Arial" w:cs="Arial"/>
                <w:b/>
                <w:sz w:val="24"/>
                <w:szCs w:val="24"/>
              </w:rPr>
            </w:pPr>
          </w:p>
        </w:tc>
        <w:tc>
          <w:tcPr>
            <w:tcW w:w="410" w:type="pct"/>
            <w:vAlign w:val="center"/>
          </w:tcPr>
          <w:p w14:paraId="646FE123" w14:textId="77777777" w:rsidR="00EB0687" w:rsidRPr="00FB313F" w:rsidRDefault="00EB0687" w:rsidP="005934DD">
            <w:pPr>
              <w:jc w:val="right"/>
              <w:rPr>
                <w:rFonts w:ascii="Arial" w:hAnsi="Arial" w:cs="Arial"/>
                <w:b/>
                <w:sz w:val="24"/>
                <w:szCs w:val="24"/>
              </w:rPr>
            </w:pPr>
          </w:p>
        </w:tc>
        <w:tc>
          <w:tcPr>
            <w:tcW w:w="441" w:type="pct"/>
            <w:vAlign w:val="center"/>
          </w:tcPr>
          <w:p w14:paraId="331CDDF2" w14:textId="77777777" w:rsidR="00EB0687" w:rsidRPr="00FB313F" w:rsidRDefault="00EB0687" w:rsidP="005934DD">
            <w:pPr>
              <w:jc w:val="right"/>
              <w:rPr>
                <w:rFonts w:ascii="Arial" w:hAnsi="Arial" w:cs="Arial"/>
                <w:b/>
                <w:sz w:val="24"/>
                <w:szCs w:val="24"/>
              </w:rPr>
            </w:pPr>
          </w:p>
        </w:tc>
        <w:tc>
          <w:tcPr>
            <w:tcW w:w="506" w:type="pct"/>
            <w:vAlign w:val="center"/>
          </w:tcPr>
          <w:p w14:paraId="757B6BC5" w14:textId="77777777" w:rsidR="00EB0687" w:rsidRPr="00FB313F" w:rsidRDefault="00EB0687" w:rsidP="005934DD">
            <w:pPr>
              <w:jc w:val="right"/>
              <w:rPr>
                <w:rFonts w:ascii="Arial" w:hAnsi="Arial" w:cs="Arial"/>
                <w:b/>
                <w:sz w:val="24"/>
                <w:szCs w:val="24"/>
              </w:rPr>
            </w:pPr>
          </w:p>
        </w:tc>
      </w:tr>
    </w:tbl>
    <w:p w14:paraId="5CB8C7DD" w14:textId="77777777" w:rsidR="00EB0687" w:rsidRPr="00FB313F" w:rsidRDefault="00EB0687" w:rsidP="00962FE4">
      <w:pPr>
        <w:contextualSpacing/>
        <w:rPr>
          <w:rFonts w:ascii="Arial" w:hAnsi="Arial" w:cs="Arial"/>
          <w:sz w:val="24"/>
          <w:szCs w:val="24"/>
        </w:rPr>
      </w:pPr>
    </w:p>
    <w:p w14:paraId="58576811" w14:textId="77777777" w:rsidR="00EB0687" w:rsidRPr="00FB313F" w:rsidRDefault="00EB0687" w:rsidP="00962FE4">
      <w:pPr>
        <w:contextualSpacing/>
        <w:rPr>
          <w:rFonts w:ascii="Arial" w:hAnsi="Arial" w:cs="Arial"/>
          <w:sz w:val="24"/>
          <w:szCs w:val="24"/>
        </w:rPr>
      </w:pPr>
    </w:p>
    <w:p w14:paraId="378A2305" w14:textId="77777777" w:rsidR="00EB0687" w:rsidRPr="00FB313F" w:rsidRDefault="00EB0687" w:rsidP="00962FE4">
      <w:pPr>
        <w:contextualSpacing/>
        <w:rPr>
          <w:rFonts w:ascii="Arial" w:hAnsi="Arial" w:cs="Arial"/>
          <w:sz w:val="24"/>
          <w:szCs w:val="24"/>
        </w:rPr>
      </w:pPr>
    </w:p>
    <w:p w14:paraId="2AF2F8F1" w14:textId="77777777" w:rsidR="00EB0687" w:rsidRPr="00FB313F" w:rsidRDefault="00EB0687" w:rsidP="00962FE4">
      <w:pPr>
        <w:contextualSpacing/>
        <w:rPr>
          <w:rFonts w:ascii="Arial" w:hAnsi="Arial" w:cs="Arial"/>
          <w:sz w:val="24"/>
          <w:szCs w:val="24"/>
        </w:rPr>
      </w:pPr>
    </w:p>
    <w:p w14:paraId="09C33B7E" w14:textId="77777777" w:rsidR="00962FE4" w:rsidRPr="00FB313F" w:rsidRDefault="00962FE4" w:rsidP="00962FE4">
      <w:pPr>
        <w:rPr>
          <w:rFonts w:ascii="Arial" w:hAnsi="Arial" w:cs="Arial"/>
          <w:b/>
          <w:sz w:val="24"/>
          <w:szCs w:val="24"/>
        </w:rPr>
      </w:pPr>
      <w:r w:rsidRPr="00FB313F">
        <w:rPr>
          <w:rFonts w:ascii="Arial" w:hAnsi="Arial" w:cs="Arial"/>
          <w:b/>
          <w:sz w:val="24"/>
          <w:szCs w:val="24"/>
        </w:rPr>
        <w:lastRenderedPageBreak/>
        <w:t>Quarterly Expenditure P</w:t>
      </w:r>
      <w:r w:rsidR="001D0086" w:rsidRPr="00FB313F">
        <w:rPr>
          <w:rFonts w:ascii="Arial" w:hAnsi="Arial" w:cs="Arial"/>
          <w:b/>
          <w:sz w:val="24"/>
          <w:szCs w:val="24"/>
        </w:rPr>
        <w:t>rofile</w:t>
      </w:r>
    </w:p>
    <w:p w14:paraId="21CE14A9" w14:textId="77777777" w:rsidR="001D0086" w:rsidRPr="00FB313F" w:rsidRDefault="001D0086" w:rsidP="00962FE4">
      <w:pPr>
        <w:rPr>
          <w:rFonts w:ascii="Arial" w:hAnsi="Arial" w:cs="Arial"/>
          <w:b/>
          <w:sz w:val="24"/>
          <w:szCs w:val="24"/>
        </w:rPr>
      </w:pPr>
    </w:p>
    <w:p w14:paraId="79FB6099" w14:textId="27D451F8" w:rsidR="00962FE4" w:rsidRPr="00FB313F" w:rsidRDefault="00962FE4" w:rsidP="00962FE4">
      <w:pPr>
        <w:rPr>
          <w:rFonts w:ascii="Arial" w:hAnsi="Arial" w:cs="Arial"/>
          <w:sz w:val="24"/>
          <w:szCs w:val="24"/>
        </w:rPr>
      </w:pPr>
      <w:r w:rsidRPr="00FB313F">
        <w:rPr>
          <w:rFonts w:ascii="Arial" w:hAnsi="Arial" w:cs="Arial"/>
          <w:sz w:val="24"/>
          <w:szCs w:val="24"/>
        </w:rPr>
        <w:t>Expenditure should be planned as early as possible in the financial year to ensure confidence in a full spend. Expenditure planned for Quarter 4 should be limited to mi</w:t>
      </w:r>
      <w:r w:rsidR="00C30F20" w:rsidRPr="00FB313F">
        <w:rPr>
          <w:rFonts w:ascii="Arial" w:hAnsi="Arial" w:cs="Arial"/>
          <w:sz w:val="24"/>
          <w:szCs w:val="24"/>
        </w:rPr>
        <w:t>nimise the risk of underspend.</w:t>
      </w:r>
    </w:p>
    <w:p w14:paraId="17595AAF" w14:textId="2697BBA7" w:rsidR="002D04D1" w:rsidRPr="00FB313F" w:rsidRDefault="002D04D1" w:rsidP="00962FE4">
      <w:pPr>
        <w:rPr>
          <w:rFonts w:ascii="Arial" w:hAnsi="Arial" w:cs="Arial"/>
          <w:sz w:val="24"/>
          <w:szCs w:val="24"/>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EB0687" w:rsidRPr="00FB313F" w14:paraId="68782C92" w14:textId="77777777" w:rsidTr="005934DD">
        <w:tc>
          <w:tcPr>
            <w:tcW w:w="1835" w:type="pct"/>
            <w:vMerge w:val="restart"/>
            <w:shd w:val="clear" w:color="auto" w:fill="DAEEF3" w:themeFill="accent5" w:themeFillTint="33"/>
            <w:vAlign w:val="center"/>
          </w:tcPr>
          <w:p w14:paraId="2EF62DF0" w14:textId="77777777" w:rsidR="00EB0687" w:rsidRPr="00FB313F" w:rsidRDefault="00EB0687" w:rsidP="005934DD">
            <w:pPr>
              <w:rPr>
                <w:rFonts w:ascii="Arial" w:hAnsi="Arial" w:cs="Arial"/>
                <w:b/>
                <w:sz w:val="24"/>
                <w:szCs w:val="24"/>
              </w:rPr>
            </w:pPr>
          </w:p>
        </w:tc>
        <w:tc>
          <w:tcPr>
            <w:tcW w:w="3165" w:type="pct"/>
            <w:gridSpan w:val="4"/>
            <w:shd w:val="clear" w:color="auto" w:fill="DAEEF3" w:themeFill="accent5" w:themeFillTint="33"/>
          </w:tcPr>
          <w:p w14:paraId="354D1054" w14:textId="14B8E55C" w:rsidR="00EB0687" w:rsidRPr="00FB313F" w:rsidRDefault="00EB0687" w:rsidP="00EB0687">
            <w:pPr>
              <w:jc w:val="center"/>
              <w:rPr>
                <w:rFonts w:ascii="Arial" w:hAnsi="Arial" w:cs="Arial"/>
                <w:b/>
                <w:sz w:val="24"/>
                <w:szCs w:val="24"/>
              </w:rPr>
            </w:pPr>
            <w:r w:rsidRPr="00FB313F">
              <w:rPr>
                <w:rFonts w:ascii="Arial" w:hAnsi="Arial" w:cs="Arial"/>
                <w:b/>
                <w:sz w:val="24"/>
                <w:szCs w:val="24"/>
              </w:rPr>
              <w:t>Forecast FY</w:t>
            </w:r>
            <w:r w:rsidR="000E11D9" w:rsidRPr="00FB313F">
              <w:rPr>
                <w:rFonts w:ascii="Arial" w:hAnsi="Arial" w:cs="Arial"/>
                <w:b/>
                <w:sz w:val="24"/>
                <w:szCs w:val="24"/>
              </w:rPr>
              <w:t>2023-24</w:t>
            </w:r>
            <w:r w:rsidRPr="00FB313F">
              <w:rPr>
                <w:rFonts w:ascii="Arial" w:hAnsi="Arial" w:cs="Arial"/>
                <w:b/>
                <w:sz w:val="24"/>
                <w:szCs w:val="24"/>
              </w:rPr>
              <w:t xml:space="preserve"> Expenditure (in £000s)</w:t>
            </w:r>
          </w:p>
        </w:tc>
      </w:tr>
      <w:tr w:rsidR="00EB0687" w:rsidRPr="00FB313F" w14:paraId="19BC185C" w14:textId="77777777" w:rsidTr="005934DD">
        <w:tc>
          <w:tcPr>
            <w:tcW w:w="1835" w:type="pct"/>
            <w:vMerge/>
            <w:shd w:val="clear" w:color="auto" w:fill="DAEEF3" w:themeFill="accent5" w:themeFillTint="33"/>
            <w:vAlign w:val="center"/>
          </w:tcPr>
          <w:p w14:paraId="6552D6DF" w14:textId="77777777" w:rsidR="00EB0687" w:rsidRPr="00FB313F" w:rsidRDefault="00EB0687" w:rsidP="005934DD">
            <w:pPr>
              <w:rPr>
                <w:rFonts w:ascii="Arial" w:hAnsi="Arial" w:cs="Arial"/>
                <w:b/>
                <w:sz w:val="24"/>
                <w:szCs w:val="24"/>
              </w:rPr>
            </w:pPr>
          </w:p>
        </w:tc>
        <w:tc>
          <w:tcPr>
            <w:tcW w:w="792" w:type="pct"/>
            <w:shd w:val="clear" w:color="auto" w:fill="DAEEF3" w:themeFill="accent5" w:themeFillTint="33"/>
          </w:tcPr>
          <w:p w14:paraId="360A1030" w14:textId="77777777" w:rsidR="00EB0687" w:rsidRPr="00FB313F" w:rsidRDefault="00EB0687" w:rsidP="005934DD">
            <w:pPr>
              <w:jc w:val="center"/>
              <w:rPr>
                <w:rFonts w:ascii="Arial" w:hAnsi="Arial" w:cs="Arial"/>
                <w:b/>
                <w:sz w:val="24"/>
                <w:szCs w:val="24"/>
              </w:rPr>
            </w:pPr>
            <w:r w:rsidRPr="00FB313F">
              <w:rPr>
                <w:rFonts w:ascii="Arial" w:hAnsi="Arial" w:cs="Arial"/>
                <w:b/>
                <w:sz w:val="24"/>
                <w:szCs w:val="24"/>
              </w:rPr>
              <w:t>Quarter 1</w:t>
            </w:r>
          </w:p>
        </w:tc>
        <w:tc>
          <w:tcPr>
            <w:tcW w:w="793" w:type="pct"/>
            <w:shd w:val="clear" w:color="auto" w:fill="DAEEF3" w:themeFill="accent5" w:themeFillTint="33"/>
          </w:tcPr>
          <w:p w14:paraId="3B1BDFD9" w14:textId="77777777" w:rsidR="00EB0687" w:rsidRPr="00FB313F" w:rsidRDefault="00EB0687" w:rsidP="005934DD">
            <w:pPr>
              <w:jc w:val="center"/>
              <w:rPr>
                <w:rFonts w:ascii="Arial" w:hAnsi="Arial" w:cs="Arial"/>
                <w:b/>
                <w:sz w:val="24"/>
                <w:szCs w:val="24"/>
              </w:rPr>
            </w:pPr>
            <w:r w:rsidRPr="00FB313F">
              <w:rPr>
                <w:rFonts w:ascii="Arial" w:hAnsi="Arial" w:cs="Arial"/>
                <w:b/>
                <w:sz w:val="24"/>
                <w:szCs w:val="24"/>
              </w:rPr>
              <w:t>Quarter 2</w:t>
            </w:r>
          </w:p>
        </w:tc>
        <w:tc>
          <w:tcPr>
            <w:tcW w:w="792" w:type="pct"/>
            <w:shd w:val="clear" w:color="auto" w:fill="DAEEF3" w:themeFill="accent5" w:themeFillTint="33"/>
          </w:tcPr>
          <w:p w14:paraId="37675C94" w14:textId="77777777" w:rsidR="00EB0687" w:rsidRPr="00FB313F" w:rsidRDefault="00EB0687" w:rsidP="005934DD">
            <w:pPr>
              <w:jc w:val="center"/>
              <w:rPr>
                <w:rFonts w:ascii="Arial" w:hAnsi="Arial" w:cs="Arial"/>
                <w:b/>
                <w:sz w:val="24"/>
                <w:szCs w:val="24"/>
              </w:rPr>
            </w:pPr>
            <w:r w:rsidRPr="00FB313F">
              <w:rPr>
                <w:rFonts w:ascii="Arial" w:hAnsi="Arial" w:cs="Arial"/>
                <w:b/>
                <w:sz w:val="24"/>
                <w:szCs w:val="24"/>
              </w:rPr>
              <w:t>Quarter 3</w:t>
            </w:r>
          </w:p>
        </w:tc>
        <w:tc>
          <w:tcPr>
            <w:tcW w:w="788" w:type="pct"/>
            <w:shd w:val="clear" w:color="auto" w:fill="DAEEF3" w:themeFill="accent5" w:themeFillTint="33"/>
          </w:tcPr>
          <w:p w14:paraId="13575DF4" w14:textId="77777777" w:rsidR="00EB0687" w:rsidRPr="00FB313F" w:rsidRDefault="00EB0687" w:rsidP="005934DD">
            <w:pPr>
              <w:jc w:val="center"/>
              <w:rPr>
                <w:rFonts w:ascii="Arial" w:hAnsi="Arial" w:cs="Arial"/>
                <w:b/>
                <w:sz w:val="24"/>
                <w:szCs w:val="24"/>
              </w:rPr>
            </w:pPr>
            <w:r w:rsidRPr="00FB313F">
              <w:rPr>
                <w:rFonts w:ascii="Arial" w:hAnsi="Arial" w:cs="Arial"/>
                <w:b/>
                <w:sz w:val="24"/>
                <w:szCs w:val="24"/>
              </w:rPr>
              <w:t>Quarter 4</w:t>
            </w:r>
          </w:p>
        </w:tc>
      </w:tr>
      <w:tr w:rsidR="00EB0687" w:rsidRPr="00FB313F" w14:paraId="50974758" w14:textId="77777777" w:rsidTr="005934DD">
        <w:tc>
          <w:tcPr>
            <w:tcW w:w="1835" w:type="pct"/>
            <w:shd w:val="clear" w:color="auto" w:fill="DAEEF3" w:themeFill="accent5" w:themeFillTint="33"/>
            <w:vAlign w:val="center"/>
          </w:tcPr>
          <w:p w14:paraId="5FFF362B" w14:textId="77777777" w:rsidR="00EB0687" w:rsidRPr="00FB313F" w:rsidRDefault="00EB0687" w:rsidP="005934DD">
            <w:pPr>
              <w:rPr>
                <w:rFonts w:ascii="Arial" w:hAnsi="Arial" w:cs="Arial"/>
                <w:sz w:val="24"/>
                <w:szCs w:val="24"/>
              </w:rPr>
            </w:pPr>
            <w:r w:rsidRPr="00FB313F">
              <w:rPr>
                <w:rFonts w:ascii="Arial" w:hAnsi="Arial" w:cs="Arial"/>
                <w:sz w:val="24"/>
                <w:szCs w:val="24"/>
              </w:rPr>
              <w:t>Surveys</w:t>
            </w:r>
          </w:p>
        </w:tc>
        <w:tc>
          <w:tcPr>
            <w:tcW w:w="792" w:type="pct"/>
          </w:tcPr>
          <w:p w14:paraId="5CCE0B07" w14:textId="77777777" w:rsidR="00EB0687" w:rsidRPr="00FB313F" w:rsidRDefault="00EB0687" w:rsidP="005934DD">
            <w:pPr>
              <w:jc w:val="right"/>
              <w:rPr>
                <w:rFonts w:ascii="Arial" w:hAnsi="Arial" w:cs="Arial"/>
                <w:b/>
                <w:sz w:val="24"/>
                <w:szCs w:val="24"/>
              </w:rPr>
            </w:pPr>
          </w:p>
        </w:tc>
        <w:tc>
          <w:tcPr>
            <w:tcW w:w="793" w:type="pct"/>
            <w:vAlign w:val="center"/>
          </w:tcPr>
          <w:p w14:paraId="6789EB99" w14:textId="77777777" w:rsidR="00EB0687" w:rsidRPr="00FB313F" w:rsidRDefault="00EB0687" w:rsidP="005934DD">
            <w:pPr>
              <w:jc w:val="right"/>
              <w:rPr>
                <w:rFonts w:ascii="Arial" w:hAnsi="Arial" w:cs="Arial"/>
                <w:b/>
                <w:sz w:val="24"/>
                <w:szCs w:val="24"/>
              </w:rPr>
            </w:pPr>
          </w:p>
        </w:tc>
        <w:tc>
          <w:tcPr>
            <w:tcW w:w="792" w:type="pct"/>
            <w:vAlign w:val="center"/>
          </w:tcPr>
          <w:p w14:paraId="3120478A" w14:textId="77777777" w:rsidR="00EB0687" w:rsidRPr="00FB313F" w:rsidRDefault="00EB0687" w:rsidP="005934DD">
            <w:pPr>
              <w:jc w:val="right"/>
              <w:rPr>
                <w:rFonts w:ascii="Arial" w:hAnsi="Arial" w:cs="Arial"/>
                <w:b/>
                <w:sz w:val="24"/>
                <w:szCs w:val="24"/>
              </w:rPr>
            </w:pPr>
          </w:p>
        </w:tc>
        <w:tc>
          <w:tcPr>
            <w:tcW w:w="788" w:type="pct"/>
            <w:vAlign w:val="center"/>
          </w:tcPr>
          <w:p w14:paraId="3E6555BF" w14:textId="77777777" w:rsidR="00EB0687" w:rsidRPr="00FB313F" w:rsidRDefault="00EB0687" w:rsidP="005934DD">
            <w:pPr>
              <w:jc w:val="right"/>
              <w:rPr>
                <w:rFonts w:ascii="Arial" w:hAnsi="Arial" w:cs="Arial"/>
                <w:b/>
                <w:sz w:val="24"/>
                <w:szCs w:val="24"/>
              </w:rPr>
            </w:pPr>
          </w:p>
        </w:tc>
      </w:tr>
      <w:tr w:rsidR="00EB0687" w:rsidRPr="00FB313F" w14:paraId="73A1B0DB" w14:textId="77777777" w:rsidTr="005934DD">
        <w:tc>
          <w:tcPr>
            <w:tcW w:w="1835" w:type="pct"/>
            <w:shd w:val="clear" w:color="auto" w:fill="DAEEF3" w:themeFill="accent5" w:themeFillTint="33"/>
            <w:vAlign w:val="center"/>
          </w:tcPr>
          <w:p w14:paraId="5698D555" w14:textId="77777777" w:rsidR="00EB0687" w:rsidRPr="00FB313F" w:rsidRDefault="00EB0687" w:rsidP="005934DD">
            <w:pPr>
              <w:rPr>
                <w:rFonts w:ascii="Arial" w:hAnsi="Arial" w:cs="Arial"/>
                <w:sz w:val="24"/>
                <w:szCs w:val="24"/>
              </w:rPr>
            </w:pPr>
            <w:r w:rsidRPr="00FB313F">
              <w:rPr>
                <w:rFonts w:ascii="Arial" w:hAnsi="Arial" w:cs="Arial"/>
                <w:sz w:val="24"/>
                <w:szCs w:val="24"/>
              </w:rPr>
              <w:t xml:space="preserve">Design </w:t>
            </w:r>
          </w:p>
        </w:tc>
        <w:tc>
          <w:tcPr>
            <w:tcW w:w="792" w:type="pct"/>
          </w:tcPr>
          <w:p w14:paraId="403CF9F7" w14:textId="77777777" w:rsidR="00EB0687" w:rsidRPr="00FB313F" w:rsidRDefault="00EB0687" w:rsidP="005934DD">
            <w:pPr>
              <w:jc w:val="right"/>
              <w:rPr>
                <w:rFonts w:ascii="Arial" w:hAnsi="Arial" w:cs="Arial"/>
                <w:b/>
                <w:sz w:val="24"/>
                <w:szCs w:val="24"/>
              </w:rPr>
            </w:pPr>
          </w:p>
        </w:tc>
        <w:tc>
          <w:tcPr>
            <w:tcW w:w="793" w:type="pct"/>
            <w:vAlign w:val="center"/>
          </w:tcPr>
          <w:p w14:paraId="7E4E5BA2" w14:textId="77777777" w:rsidR="00EB0687" w:rsidRPr="00FB313F" w:rsidRDefault="00EB0687" w:rsidP="005934DD">
            <w:pPr>
              <w:jc w:val="right"/>
              <w:rPr>
                <w:rFonts w:ascii="Arial" w:hAnsi="Arial" w:cs="Arial"/>
                <w:b/>
                <w:sz w:val="24"/>
                <w:szCs w:val="24"/>
              </w:rPr>
            </w:pPr>
          </w:p>
        </w:tc>
        <w:tc>
          <w:tcPr>
            <w:tcW w:w="792" w:type="pct"/>
            <w:vAlign w:val="center"/>
          </w:tcPr>
          <w:p w14:paraId="1F1E4D11" w14:textId="77777777" w:rsidR="00EB0687" w:rsidRPr="00FB313F" w:rsidRDefault="00EB0687" w:rsidP="005934DD">
            <w:pPr>
              <w:jc w:val="right"/>
              <w:rPr>
                <w:rFonts w:ascii="Arial" w:hAnsi="Arial" w:cs="Arial"/>
                <w:b/>
                <w:sz w:val="24"/>
                <w:szCs w:val="24"/>
              </w:rPr>
            </w:pPr>
          </w:p>
        </w:tc>
        <w:tc>
          <w:tcPr>
            <w:tcW w:w="788" w:type="pct"/>
            <w:vAlign w:val="center"/>
          </w:tcPr>
          <w:p w14:paraId="687F385A" w14:textId="77777777" w:rsidR="00EB0687" w:rsidRPr="00FB313F" w:rsidRDefault="00EB0687" w:rsidP="005934DD">
            <w:pPr>
              <w:jc w:val="right"/>
              <w:rPr>
                <w:rFonts w:ascii="Arial" w:hAnsi="Arial" w:cs="Arial"/>
                <w:b/>
                <w:sz w:val="24"/>
                <w:szCs w:val="24"/>
              </w:rPr>
            </w:pPr>
          </w:p>
        </w:tc>
      </w:tr>
      <w:tr w:rsidR="00EB0687" w:rsidRPr="00FB313F" w14:paraId="1BBD7FC9" w14:textId="77777777" w:rsidTr="005934DD">
        <w:tc>
          <w:tcPr>
            <w:tcW w:w="1835" w:type="pct"/>
            <w:shd w:val="clear" w:color="auto" w:fill="DAEEF3" w:themeFill="accent5" w:themeFillTint="33"/>
            <w:vAlign w:val="center"/>
          </w:tcPr>
          <w:p w14:paraId="1D0AAB6F" w14:textId="77777777" w:rsidR="00EB0687" w:rsidRPr="00FB313F" w:rsidRDefault="00EB0687" w:rsidP="005934DD">
            <w:pPr>
              <w:rPr>
                <w:rFonts w:ascii="Arial" w:hAnsi="Arial" w:cs="Arial"/>
                <w:sz w:val="24"/>
                <w:szCs w:val="24"/>
              </w:rPr>
            </w:pPr>
            <w:r w:rsidRPr="00FB313F">
              <w:rPr>
                <w:rFonts w:ascii="Arial" w:hAnsi="Arial" w:cs="Arial"/>
                <w:sz w:val="24"/>
                <w:szCs w:val="24"/>
              </w:rPr>
              <w:t>Land Purchase</w:t>
            </w:r>
          </w:p>
        </w:tc>
        <w:tc>
          <w:tcPr>
            <w:tcW w:w="792" w:type="pct"/>
          </w:tcPr>
          <w:p w14:paraId="3D5F8E20" w14:textId="77777777" w:rsidR="00EB0687" w:rsidRPr="00FB313F" w:rsidRDefault="00EB0687" w:rsidP="005934DD">
            <w:pPr>
              <w:jc w:val="right"/>
              <w:rPr>
                <w:rFonts w:ascii="Arial" w:hAnsi="Arial" w:cs="Arial"/>
                <w:b/>
                <w:sz w:val="24"/>
                <w:szCs w:val="24"/>
              </w:rPr>
            </w:pPr>
          </w:p>
        </w:tc>
        <w:tc>
          <w:tcPr>
            <w:tcW w:w="793" w:type="pct"/>
            <w:vAlign w:val="center"/>
          </w:tcPr>
          <w:p w14:paraId="15DC426F" w14:textId="77777777" w:rsidR="00EB0687" w:rsidRPr="00FB313F" w:rsidRDefault="00EB0687" w:rsidP="005934DD">
            <w:pPr>
              <w:jc w:val="right"/>
              <w:rPr>
                <w:rFonts w:ascii="Arial" w:hAnsi="Arial" w:cs="Arial"/>
                <w:b/>
                <w:sz w:val="24"/>
                <w:szCs w:val="24"/>
              </w:rPr>
            </w:pPr>
          </w:p>
        </w:tc>
        <w:tc>
          <w:tcPr>
            <w:tcW w:w="792" w:type="pct"/>
            <w:vAlign w:val="center"/>
          </w:tcPr>
          <w:p w14:paraId="3DED69E0" w14:textId="77777777" w:rsidR="00EB0687" w:rsidRPr="00FB313F" w:rsidRDefault="00EB0687" w:rsidP="005934DD">
            <w:pPr>
              <w:jc w:val="right"/>
              <w:rPr>
                <w:rFonts w:ascii="Arial" w:hAnsi="Arial" w:cs="Arial"/>
                <w:b/>
                <w:sz w:val="24"/>
                <w:szCs w:val="24"/>
              </w:rPr>
            </w:pPr>
          </w:p>
        </w:tc>
        <w:tc>
          <w:tcPr>
            <w:tcW w:w="788" w:type="pct"/>
            <w:vAlign w:val="center"/>
          </w:tcPr>
          <w:p w14:paraId="58039023" w14:textId="77777777" w:rsidR="00EB0687" w:rsidRPr="00FB313F" w:rsidRDefault="00EB0687" w:rsidP="005934DD">
            <w:pPr>
              <w:jc w:val="right"/>
              <w:rPr>
                <w:rFonts w:ascii="Arial" w:hAnsi="Arial" w:cs="Arial"/>
                <w:b/>
                <w:sz w:val="24"/>
                <w:szCs w:val="24"/>
              </w:rPr>
            </w:pPr>
          </w:p>
        </w:tc>
      </w:tr>
      <w:tr w:rsidR="00EB0687" w:rsidRPr="00FB313F" w14:paraId="4B2C4DFE" w14:textId="77777777" w:rsidTr="005934DD">
        <w:tc>
          <w:tcPr>
            <w:tcW w:w="1835" w:type="pct"/>
            <w:shd w:val="clear" w:color="auto" w:fill="DAEEF3" w:themeFill="accent5" w:themeFillTint="33"/>
            <w:vAlign w:val="center"/>
          </w:tcPr>
          <w:p w14:paraId="4FDBF92B" w14:textId="77777777" w:rsidR="00EB0687" w:rsidRPr="00FB313F" w:rsidRDefault="00EB0687" w:rsidP="005934DD">
            <w:pPr>
              <w:rPr>
                <w:rFonts w:ascii="Arial" w:hAnsi="Arial" w:cs="Arial"/>
                <w:sz w:val="24"/>
                <w:szCs w:val="24"/>
              </w:rPr>
            </w:pPr>
            <w:r w:rsidRPr="00FB313F">
              <w:rPr>
                <w:rFonts w:ascii="Arial" w:hAnsi="Arial" w:cs="Arial"/>
                <w:sz w:val="24"/>
                <w:szCs w:val="24"/>
              </w:rPr>
              <w:t>Accommodation Works</w:t>
            </w:r>
          </w:p>
        </w:tc>
        <w:tc>
          <w:tcPr>
            <w:tcW w:w="792" w:type="pct"/>
          </w:tcPr>
          <w:p w14:paraId="44F2B479" w14:textId="77777777" w:rsidR="00EB0687" w:rsidRPr="00FB313F" w:rsidRDefault="00EB0687" w:rsidP="005934DD">
            <w:pPr>
              <w:jc w:val="right"/>
              <w:rPr>
                <w:rFonts w:ascii="Arial" w:hAnsi="Arial" w:cs="Arial"/>
                <w:b/>
                <w:sz w:val="24"/>
                <w:szCs w:val="24"/>
              </w:rPr>
            </w:pPr>
          </w:p>
        </w:tc>
        <w:tc>
          <w:tcPr>
            <w:tcW w:w="793" w:type="pct"/>
            <w:vAlign w:val="center"/>
          </w:tcPr>
          <w:p w14:paraId="2E02553C" w14:textId="77777777" w:rsidR="00EB0687" w:rsidRPr="00FB313F" w:rsidRDefault="00EB0687" w:rsidP="005934DD">
            <w:pPr>
              <w:jc w:val="right"/>
              <w:rPr>
                <w:rFonts w:ascii="Arial" w:hAnsi="Arial" w:cs="Arial"/>
                <w:b/>
                <w:sz w:val="24"/>
                <w:szCs w:val="24"/>
              </w:rPr>
            </w:pPr>
          </w:p>
        </w:tc>
        <w:tc>
          <w:tcPr>
            <w:tcW w:w="792" w:type="pct"/>
            <w:vAlign w:val="center"/>
          </w:tcPr>
          <w:p w14:paraId="2A8C9905" w14:textId="77777777" w:rsidR="00EB0687" w:rsidRPr="00FB313F" w:rsidRDefault="00EB0687" w:rsidP="005934DD">
            <w:pPr>
              <w:jc w:val="right"/>
              <w:rPr>
                <w:rFonts w:ascii="Arial" w:hAnsi="Arial" w:cs="Arial"/>
                <w:b/>
                <w:sz w:val="24"/>
                <w:szCs w:val="24"/>
              </w:rPr>
            </w:pPr>
          </w:p>
        </w:tc>
        <w:tc>
          <w:tcPr>
            <w:tcW w:w="788" w:type="pct"/>
            <w:vAlign w:val="center"/>
          </w:tcPr>
          <w:p w14:paraId="6ED70D76" w14:textId="77777777" w:rsidR="00EB0687" w:rsidRPr="00FB313F" w:rsidRDefault="00EB0687" w:rsidP="005934DD">
            <w:pPr>
              <w:jc w:val="right"/>
              <w:rPr>
                <w:rFonts w:ascii="Arial" w:hAnsi="Arial" w:cs="Arial"/>
                <w:b/>
                <w:sz w:val="24"/>
                <w:szCs w:val="24"/>
              </w:rPr>
            </w:pPr>
          </w:p>
        </w:tc>
      </w:tr>
      <w:tr w:rsidR="00EB0687" w:rsidRPr="00FB313F" w14:paraId="7FDB7F90" w14:textId="77777777" w:rsidTr="005934DD">
        <w:tc>
          <w:tcPr>
            <w:tcW w:w="1835" w:type="pct"/>
            <w:shd w:val="clear" w:color="auto" w:fill="DAEEF3" w:themeFill="accent5" w:themeFillTint="33"/>
            <w:vAlign w:val="center"/>
          </w:tcPr>
          <w:p w14:paraId="7DB8F94A" w14:textId="77777777" w:rsidR="00EB0687" w:rsidRPr="00FB313F" w:rsidRDefault="00EB0687" w:rsidP="005934DD">
            <w:pPr>
              <w:rPr>
                <w:rFonts w:ascii="Arial" w:hAnsi="Arial" w:cs="Arial"/>
                <w:sz w:val="24"/>
                <w:szCs w:val="24"/>
              </w:rPr>
            </w:pPr>
            <w:r w:rsidRPr="00FB313F">
              <w:rPr>
                <w:rFonts w:ascii="Arial" w:hAnsi="Arial" w:cs="Arial"/>
                <w:sz w:val="24"/>
                <w:szCs w:val="24"/>
              </w:rPr>
              <w:t>Construction</w:t>
            </w:r>
          </w:p>
        </w:tc>
        <w:tc>
          <w:tcPr>
            <w:tcW w:w="792" w:type="pct"/>
          </w:tcPr>
          <w:p w14:paraId="3C407AED" w14:textId="77777777" w:rsidR="00EB0687" w:rsidRPr="00FB313F" w:rsidRDefault="00EB0687" w:rsidP="005934DD">
            <w:pPr>
              <w:jc w:val="right"/>
              <w:rPr>
                <w:rFonts w:ascii="Arial" w:hAnsi="Arial" w:cs="Arial"/>
                <w:b/>
                <w:sz w:val="24"/>
                <w:szCs w:val="24"/>
              </w:rPr>
            </w:pPr>
          </w:p>
        </w:tc>
        <w:tc>
          <w:tcPr>
            <w:tcW w:w="793" w:type="pct"/>
            <w:vAlign w:val="center"/>
          </w:tcPr>
          <w:p w14:paraId="10B8B76F" w14:textId="77777777" w:rsidR="00EB0687" w:rsidRPr="00FB313F" w:rsidRDefault="00EB0687" w:rsidP="005934DD">
            <w:pPr>
              <w:jc w:val="right"/>
              <w:rPr>
                <w:rFonts w:ascii="Arial" w:hAnsi="Arial" w:cs="Arial"/>
                <w:b/>
                <w:sz w:val="24"/>
                <w:szCs w:val="24"/>
              </w:rPr>
            </w:pPr>
          </w:p>
        </w:tc>
        <w:tc>
          <w:tcPr>
            <w:tcW w:w="792" w:type="pct"/>
            <w:vAlign w:val="center"/>
          </w:tcPr>
          <w:p w14:paraId="1961CEEE" w14:textId="77777777" w:rsidR="00EB0687" w:rsidRPr="00FB313F" w:rsidRDefault="00EB0687" w:rsidP="005934DD">
            <w:pPr>
              <w:jc w:val="right"/>
              <w:rPr>
                <w:rFonts w:ascii="Arial" w:hAnsi="Arial" w:cs="Arial"/>
                <w:b/>
                <w:sz w:val="24"/>
                <w:szCs w:val="24"/>
              </w:rPr>
            </w:pPr>
          </w:p>
        </w:tc>
        <w:tc>
          <w:tcPr>
            <w:tcW w:w="788" w:type="pct"/>
            <w:vAlign w:val="center"/>
          </w:tcPr>
          <w:p w14:paraId="584C3D60" w14:textId="77777777" w:rsidR="00EB0687" w:rsidRPr="00FB313F" w:rsidRDefault="00EB0687" w:rsidP="005934DD">
            <w:pPr>
              <w:jc w:val="right"/>
              <w:rPr>
                <w:rFonts w:ascii="Arial" w:hAnsi="Arial" w:cs="Arial"/>
                <w:b/>
                <w:sz w:val="24"/>
                <w:szCs w:val="24"/>
              </w:rPr>
            </w:pPr>
          </w:p>
        </w:tc>
      </w:tr>
      <w:tr w:rsidR="00EB0687" w:rsidRPr="00FB313F" w14:paraId="7C8F73C5" w14:textId="77777777" w:rsidTr="005934DD">
        <w:tc>
          <w:tcPr>
            <w:tcW w:w="1835" w:type="pct"/>
            <w:shd w:val="clear" w:color="auto" w:fill="DAEEF3" w:themeFill="accent5" w:themeFillTint="33"/>
            <w:vAlign w:val="center"/>
          </w:tcPr>
          <w:p w14:paraId="22B9A289" w14:textId="77777777" w:rsidR="00EB0687" w:rsidRPr="00FB313F" w:rsidRDefault="00EB0687" w:rsidP="005934DD">
            <w:pPr>
              <w:rPr>
                <w:rFonts w:ascii="Arial" w:hAnsi="Arial" w:cs="Arial"/>
                <w:sz w:val="24"/>
                <w:szCs w:val="24"/>
              </w:rPr>
            </w:pPr>
            <w:r w:rsidRPr="00FB313F">
              <w:rPr>
                <w:rFonts w:ascii="Arial" w:hAnsi="Arial" w:cs="Arial"/>
                <w:sz w:val="24"/>
                <w:szCs w:val="24"/>
              </w:rPr>
              <w:t>Project Management</w:t>
            </w:r>
          </w:p>
        </w:tc>
        <w:tc>
          <w:tcPr>
            <w:tcW w:w="792" w:type="pct"/>
          </w:tcPr>
          <w:p w14:paraId="469D38E9" w14:textId="77777777" w:rsidR="00EB0687" w:rsidRPr="00FB313F" w:rsidRDefault="00EB0687" w:rsidP="005934DD">
            <w:pPr>
              <w:jc w:val="right"/>
              <w:rPr>
                <w:rFonts w:ascii="Arial" w:hAnsi="Arial" w:cs="Arial"/>
                <w:b/>
                <w:sz w:val="24"/>
                <w:szCs w:val="24"/>
              </w:rPr>
            </w:pPr>
          </w:p>
        </w:tc>
        <w:tc>
          <w:tcPr>
            <w:tcW w:w="793" w:type="pct"/>
            <w:vAlign w:val="center"/>
          </w:tcPr>
          <w:p w14:paraId="189D2601" w14:textId="77777777" w:rsidR="00EB0687" w:rsidRPr="00FB313F" w:rsidRDefault="00EB0687" w:rsidP="005934DD">
            <w:pPr>
              <w:jc w:val="right"/>
              <w:rPr>
                <w:rFonts w:ascii="Arial" w:hAnsi="Arial" w:cs="Arial"/>
                <w:b/>
                <w:sz w:val="24"/>
                <w:szCs w:val="24"/>
              </w:rPr>
            </w:pPr>
          </w:p>
        </w:tc>
        <w:tc>
          <w:tcPr>
            <w:tcW w:w="792" w:type="pct"/>
            <w:vAlign w:val="center"/>
          </w:tcPr>
          <w:p w14:paraId="5FC7A24B" w14:textId="77777777" w:rsidR="00EB0687" w:rsidRPr="00FB313F" w:rsidRDefault="00EB0687" w:rsidP="005934DD">
            <w:pPr>
              <w:jc w:val="right"/>
              <w:rPr>
                <w:rFonts w:ascii="Arial" w:hAnsi="Arial" w:cs="Arial"/>
                <w:b/>
                <w:sz w:val="24"/>
                <w:szCs w:val="24"/>
              </w:rPr>
            </w:pPr>
          </w:p>
        </w:tc>
        <w:tc>
          <w:tcPr>
            <w:tcW w:w="788" w:type="pct"/>
            <w:vAlign w:val="center"/>
          </w:tcPr>
          <w:p w14:paraId="08A9FE5A" w14:textId="77777777" w:rsidR="00EB0687" w:rsidRPr="00FB313F" w:rsidRDefault="00EB0687" w:rsidP="005934DD">
            <w:pPr>
              <w:jc w:val="right"/>
              <w:rPr>
                <w:rFonts w:ascii="Arial" w:hAnsi="Arial" w:cs="Arial"/>
                <w:b/>
                <w:sz w:val="24"/>
                <w:szCs w:val="24"/>
              </w:rPr>
            </w:pPr>
          </w:p>
        </w:tc>
      </w:tr>
      <w:tr w:rsidR="00EB0687" w:rsidRPr="00FB313F" w14:paraId="055EFC57" w14:textId="77777777" w:rsidTr="005934DD">
        <w:tc>
          <w:tcPr>
            <w:tcW w:w="1835" w:type="pct"/>
            <w:shd w:val="clear" w:color="auto" w:fill="DAEEF3" w:themeFill="accent5" w:themeFillTint="33"/>
            <w:vAlign w:val="center"/>
          </w:tcPr>
          <w:p w14:paraId="26594BCC" w14:textId="77777777" w:rsidR="00EB0687" w:rsidRPr="00FB313F" w:rsidRDefault="00EB0687" w:rsidP="005934DD">
            <w:pPr>
              <w:rPr>
                <w:rFonts w:ascii="Arial" w:hAnsi="Arial" w:cs="Arial"/>
                <w:sz w:val="24"/>
                <w:szCs w:val="24"/>
              </w:rPr>
            </w:pPr>
            <w:r w:rsidRPr="00FB313F">
              <w:rPr>
                <w:rFonts w:ascii="Arial" w:hAnsi="Arial" w:cs="Arial"/>
                <w:sz w:val="24"/>
                <w:szCs w:val="24"/>
              </w:rPr>
              <w:t>Monitoring and Evaluation</w:t>
            </w:r>
          </w:p>
        </w:tc>
        <w:tc>
          <w:tcPr>
            <w:tcW w:w="792" w:type="pct"/>
          </w:tcPr>
          <w:p w14:paraId="4ABD9512" w14:textId="77777777" w:rsidR="00EB0687" w:rsidRPr="00FB313F" w:rsidRDefault="00EB0687" w:rsidP="005934DD">
            <w:pPr>
              <w:jc w:val="right"/>
              <w:rPr>
                <w:rFonts w:ascii="Arial" w:hAnsi="Arial" w:cs="Arial"/>
                <w:b/>
                <w:sz w:val="24"/>
                <w:szCs w:val="24"/>
              </w:rPr>
            </w:pPr>
          </w:p>
        </w:tc>
        <w:tc>
          <w:tcPr>
            <w:tcW w:w="793" w:type="pct"/>
            <w:vAlign w:val="center"/>
          </w:tcPr>
          <w:p w14:paraId="660CA3B6" w14:textId="77777777" w:rsidR="00EB0687" w:rsidRPr="00FB313F" w:rsidRDefault="00EB0687" w:rsidP="005934DD">
            <w:pPr>
              <w:jc w:val="right"/>
              <w:rPr>
                <w:rFonts w:ascii="Arial" w:hAnsi="Arial" w:cs="Arial"/>
                <w:b/>
                <w:sz w:val="24"/>
                <w:szCs w:val="24"/>
              </w:rPr>
            </w:pPr>
          </w:p>
        </w:tc>
        <w:tc>
          <w:tcPr>
            <w:tcW w:w="792" w:type="pct"/>
            <w:vAlign w:val="center"/>
          </w:tcPr>
          <w:p w14:paraId="0DF16499" w14:textId="77777777" w:rsidR="00EB0687" w:rsidRPr="00FB313F" w:rsidRDefault="00EB0687" w:rsidP="005934DD">
            <w:pPr>
              <w:jc w:val="right"/>
              <w:rPr>
                <w:rFonts w:ascii="Arial" w:hAnsi="Arial" w:cs="Arial"/>
                <w:b/>
                <w:sz w:val="24"/>
                <w:szCs w:val="24"/>
              </w:rPr>
            </w:pPr>
          </w:p>
        </w:tc>
        <w:tc>
          <w:tcPr>
            <w:tcW w:w="788" w:type="pct"/>
            <w:vAlign w:val="center"/>
          </w:tcPr>
          <w:p w14:paraId="00ACEF25" w14:textId="77777777" w:rsidR="00EB0687" w:rsidRPr="00FB313F" w:rsidRDefault="00EB0687" w:rsidP="005934DD">
            <w:pPr>
              <w:jc w:val="right"/>
              <w:rPr>
                <w:rFonts w:ascii="Arial" w:hAnsi="Arial" w:cs="Arial"/>
                <w:b/>
                <w:sz w:val="24"/>
                <w:szCs w:val="24"/>
              </w:rPr>
            </w:pPr>
          </w:p>
        </w:tc>
      </w:tr>
      <w:tr w:rsidR="00EB0687" w:rsidRPr="00FB313F" w14:paraId="1CD3C24B" w14:textId="77777777" w:rsidTr="005934DD">
        <w:tc>
          <w:tcPr>
            <w:tcW w:w="1835" w:type="pct"/>
            <w:shd w:val="clear" w:color="auto" w:fill="DAEEF3" w:themeFill="accent5" w:themeFillTint="33"/>
            <w:vAlign w:val="center"/>
          </w:tcPr>
          <w:p w14:paraId="28035B4B" w14:textId="77777777" w:rsidR="00EB0687" w:rsidRPr="00FB313F" w:rsidRDefault="00EB0687" w:rsidP="005934DD">
            <w:pPr>
              <w:rPr>
                <w:rFonts w:ascii="Arial" w:hAnsi="Arial" w:cs="Arial"/>
                <w:sz w:val="24"/>
                <w:szCs w:val="24"/>
              </w:rPr>
            </w:pPr>
            <w:r w:rsidRPr="00FB313F">
              <w:rPr>
                <w:rFonts w:ascii="Arial" w:hAnsi="Arial" w:cs="Arial"/>
                <w:sz w:val="24"/>
                <w:szCs w:val="24"/>
              </w:rPr>
              <w:t>Promotion</w:t>
            </w:r>
          </w:p>
        </w:tc>
        <w:tc>
          <w:tcPr>
            <w:tcW w:w="792" w:type="pct"/>
          </w:tcPr>
          <w:p w14:paraId="23D20860" w14:textId="77777777" w:rsidR="00EB0687" w:rsidRPr="00FB313F" w:rsidRDefault="00EB0687" w:rsidP="005934DD">
            <w:pPr>
              <w:jc w:val="right"/>
              <w:rPr>
                <w:rFonts w:ascii="Arial" w:hAnsi="Arial" w:cs="Arial"/>
                <w:b/>
                <w:sz w:val="24"/>
                <w:szCs w:val="24"/>
              </w:rPr>
            </w:pPr>
          </w:p>
        </w:tc>
        <w:tc>
          <w:tcPr>
            <w:tcW w:w="793" w:type="pct"/>
            <w:vAlign w:val="center"/>
          </w:tcPr>
          <w:p w14:paraId="4B9800EF" w14:textId="77777777" w:rsidR="00EB0687" w:rsidRPr="00FB313F" w:rsidRDefault="00EB0687" w:rsidP="005934DD">
            <w:pPr>
              <w:jc w:val="right"/>
              <w:rPr>
                <w:rFonts w:ascii="Arial" w:hAnsi="Arial" w:cs="Arial"/>
                <w:b/>
                <w:sz w:val="24"/>
                <w:szCs w:val="24"/>
              </w:rPr>
            </w:pPr>
          </w:p>
        </w:tc>
        <w:tc>
          <w:tcPr>
            <w:tcW w:w="792" w:type="pct"/>
            <w:vAlign w:val="center"/>
          </w:tcPr>
          <w:p w14:paraId="2168BFE8" w14:textId="77777777" w:rsidR="00EB0687" w:rsidRPr="00FB313F" w:rsidRDefault="00EB0687" w:rsidP="005934DD">
            <w:pPr>
              <w:jc w:val="right"/>
              <w:rPr>
                <w:rFonts w:ascii="Arial" w:hAnsi="Arial" w:cs="Arial"/>
                <w:b/>
                <w:sz w:val="24"/>
                <w:szCs w:val="24"/>
              </w:rPr>
            </w:pPr>
          </w:p>
        </w:tc>
        <w:tc>
          <w:tcPr>
            <w:tcW w:w="788" w:type="pct"/>
            <w:vAlign w:val="center"/>
          </w:tcPr>
          <w:p w14:paraId="4A96F8CE" w14:textId="77777777" w:rsidR="00EB0687" w:rsidRPr="00FB313F" w:rsidRDefault="00EB0687" w:rsidP="005934DD">
            <w:pPr>
              <w:jc w:val="right"/>
              <w:rPr>
                <w:rFonts w:ascii="Arial" w:hAnsi="Arial" w:cs="Arial"/>
                <w:b/>
                <w:sz w:val="24"/>
                <w:szCs w:val="24"/>
              </w:rPr>
            </w:pPr>
          </w:p>
        </w:tc>
      </w:tr>
      <w:tr w:rsidR="00EB0687" w:rsidRPr="00FB313F" w14:paraId="4AD0EEEC" w14:textId="77777777" w:rsidTr="005934DD">
        <w:tc>
          <w:tcPr>
            <w:tcW w:w="1835" w:type="pct"/>
            <w:shd w:val="clear" w:color="auto" w:fill="DAEEF3" w:themeFill="accent5" w:themeFillTint="33"/>
            <w:vAlign w:val="center"/>
          </w:tcPr>
          <w:p w14:paraId="02D1675B" w14:textId="77777777" w:rsidR="00EB0687" w:rsidRPr="00FB313F" w:rsidRDefault="00EB0687" w:rsidP="005934DD">
            <w:pPr>
              <w:rPr>
                <w:rFonts w:ascii="Arial" w:hAnsi="Arial" w:cs="Arial"/>
                <w:b/>
                <w:sz w:val="24"/>
                <w:szCs w:val="24"/>
              </w:rPr>
            </w:pPr>
            <w:r w:rsidRPr="00FB313F">
              <w:rPr>
                <w:rFonts w:ascii="Arial" w:hAnsi="Arial" w:cs="Arial"/>
                <w:b/>
                <w:sz w:val="24"/>
                <w:szCs w:val="24"/>
              </w:rPr>
              <w:t>GROSS TOTAL</w:t>
            </w:r>
          </w:p>
        </w:tc>
        <w:tc>
          <w:tcPr>
            <w:tcW w:w="792" w:type="pct"/>
          </w:tcPr>
          <w:p w14:paraId="3676B2B3" w14:textId="77777777" w:rsidR="00EB0687" w:rsidRPr="00FB313F" w:rsidRDefault="00EB0687" w:rsidP="005934DD">
            <w:pPr>
              <w:jc w:val="right"/>
              <w:rPr>
                <w:rFonts w:ascii="Arial" w:hAnsi="Arial" w:cs="Arial"/>
                <w:b/>
                <w:sz w:val="24"/>
                <w:szCs w:val="24"/>
              </w:rPr>
            </w:pPr>
          </w:p>
        </w:tc>
        <w:tc>
          <w:tcPr>
            <w:tcW w:w="793" w:type="pct"/>
            <w:vAlign w:val="center"/>
          </w:tcPr>
          <w:p w14:paraId="02B2500E" w14:textId="77777777" w:rsidR="00EB0687" w:rsidRPr="00FB313F" w:rsidRDefault="00EB0687" w:rsidP="005934DD">
            <w:pPr>
              <w:jc w:val="right"/>
              <w:rPr>
                <w:rFonts w:ascii="Arial" w:hAnsi="Arial" w:cs="Arial"/>
                <w:b/>
                <w:sz w:val="24"/>
                <w:szCs w:val="24"/>
              </w:rPr>
            </w:pPr>
          </w:p>
        </w:tc>
        <w:tc>
          <w:tcPr>
            <w:tcW w:w="792" w:type="pct"/>
            <w:vAlign w:val="center"/>
          </w:tcPr>
          <w:p w14:paraId="0DB5D718" w14:textId="77777777" w:rsidR="00EB0687" w:rsidRPr="00FB313F" w:rsidRDefault="00EB0687" w:rsidP="005934DD">
            <w:pPr>
              <w:jc w:val="right"/>
              <w:rPr>
                <w:rFonts w:ascii="Arial" w:hAnsi="Arial" w:cs="Arial"/>
                <w:b/>
                <w:sz w:val="24"/>
                <w:szCs w:val="24"/>
              </w:rPr>
            </w:pPr>
          </w:p>
        </w:tc>
        <w:tc>
          <w:tcPr>
            <w:tcW w:w="788" w:type="pct"/>
            <w:vAlign w:val="center"/>
          </w:tcPr>
          <w:p w14:paraId="14097B6E" w14:textId="77777777" w:rsidR="00EB0687" w:rsidRPr="00FB313F" w:rsidRDefault="00EB0687" w:rsidP="005934DD">
            <w:pPr>
              <w:jc w:val="right"/>
              <w:rPr>
                <w:rFonts w:ascii="Arial" w:hAnsi="Arial" w:cs="Arial"/>
                <w:b/>
                <w:sz w:val="24"/>
                <w:szCs w:val="24"/>
              </w:rPr>
            </w:pPr>
          </w:p>
        </w:tc>
      </w:tr>
      <w:tr w:rsidR="00EB0687" w:rsidRPr="00FB313F" w14:paraId="44F8E350" w14:textId="77777777" w:rsidTr="005934DD">
        <w:tc>
          <w:tcPr>
            <w:tcW w:w="1835" w:type="pct"/>
            <w:shd w:val="clear" w:color="auto" w:fill="DAEEF3" w:themeFill="accent5" w:themeFillTint="33"/>
            <w:vAlign w:val="center"/>
          </w:tcPr>
          <w:p w14:paraId="4C6AA3E8" w14:textId="77777777" w:rsidR="00EB0687" w:rsidRPr="00FB313F" w:rsidRDefault="00EB0687" w:rsidP="005934DD">
            <w:pPr>
              <w:rPr>
                <w:rFonts w:ascii="Arial" w:hAnsi="Arial" w:cs="Arial"/>
                <w:sz w:val="24"/>
                <w:szCs w:val="24"/>
              </w:rPr>
            </w:pPr>
            <w:r w:rsidRPr="00FB313F">
              <w:rPr>
                <w:rFonts w:ascii="Arial" w:hAnsi="Arial" w:cs="Arial"/>
                <w:sz w:val="24"/>
                <w:szCs w:val="24"/>
              </w:rPr>
              <w:t xml:space="preserve">Match funding amount, percentage contribution and </w:t>
            </w:r>
            <w:r w:rsidRPr="00FB313F">
              <w:rPr>
                <w:rFonts w:ascii="Arial" w:hAnsi="Arial" w:cs="Arial"/>
                <w:b/>
                <w:sz w:val="24"/>
                <w:szCs w:val="24"/>
              </w:rPr>
              <w:t xml:space="preserve">source(s) </w:t>
            </w:r>
            <w:r w:rsidRPr="00FB313F">
              <w:rPr>
                <w:rFonts w:ascii="Arial" w:hAnsi="Arial" w:cs="Arial"/>
                <w:b/>
                <w:i/>
                <w:sz w:val="24"/>
                <w:szCs w:val="24"/>
              </w:rPr>
              <w:t>(insert name of organisation</w:t>
            </w:r>
            <w:r w:rsidRPr="00FB313F">
              <w:rPr>
                <w:rFonts w:ascii="Arial" w:hAnsi="Arial" w:cs="Arial"/>
                <w:b/>
                <w:sz w:val="24"/>
                <w:szCs w:val="24"/>
              </w:rPr>
              <w:t>)</w:t>
            </w:r>
          </w:p>
        </w:tc>
        <w:tc>
          <w:tcPr>
            <w:tcW w:w="792" w:type="pct"/>
          </w:tcPr>
          <w:p w14:paraId="321EE2C2" w14:textId="77777777" w:rsidR="00EB0687" w:rsidRPr="00FB313F" w:rsidRDefault="00EB0687" w:rsidP="005934DD">
            <w:pPr>
              <w:jc w:val="right"/>
              <w:rPr>
                <w:rFonts w:ascii="Arial" w:hAnsi="Arial" w:cs="Arial"/>
                <w:b/>
                <w:sz w:val="24"/>
                <w:szCs w:val="24"/>
              </w:rPr>
            </w:pPr>
          </w:p>
        </w:tc>
        <w:tc>
          <w:tcPr>
            <w:tcW w:w="793" w:type="pct"/>
            <w:vAlign w:val="center"/>
          </w:tcPr>
          <w:p w14:paraId="65EE0065" w14:textId="77777777" w:rsidR="00EB0687" w:rsidRPr="00FB313F" w:rsidRDefault="00EB0687" w:rsidP="005934DD">
            <w:pPr>
              <w:jc w:val="right"/>
              <w:rPr>
                <w:rFonts w:ascii="Arial" w:hAnsi="Arial" w:cs="Arial"/>
                <w:b/>
                <w:sz w:val="24"/>
                <w:szCs w:val="24"/>
              </w:rPr>
            </w:pPr>
          </w:p>
        </w:tc>
        <w:tc>
          <w:tcPr>
            <w:tcW w:w="792" w:type="pct"/>
            <w:vAlign w:val="center"/>
          </w:tcPr>
          <w:p w14:paraId="76920D50" w14:textId="77777777" w:rsidR="00EB0687" w:rsidRPr="00FB313F" w:rsidRDefault="00EB0687" w:rsidP="005934DD">
            <w:pPr>
              <w:jc w:val="right"/>
              <w:rPr>
                <w:rFonts w:ascii="Arial" w:hAnsi="Arial" w:cs="Arial"/>
                <w:b/>
                <w:sz w:val="24"/>
                <w:szCs w:val="24"/>
              </w:rPr>
            </w:pPr>
          </w:p>
        </w:tc>
        <w:tc>
          <w:tcPr>
            <w:tcW w:w="788" w:type="pct"/>
            <w:vAlign w:val="center"/>
          </w:tcPr>
          <w:p w14:paraId="5C15A21C" w14:textId="77777777" w:rsidR="00EB0687" w:rsidRPr="00FB313F" w:rsidRDefault="00EB0687" w:rsidP="005934DD">
            <w:pPr>
              <w:jc w:val="right"/>
              <w:rPr>
                <w:rFonts w:ascii="Arial" w:hAnsi="Arial" w:cs="Arial"/>
                <w:b/>
                <w:sz w:val="24"/>
                <w:szCs w:val="24"/>
              </w:rPr>
            </w:pPr>
          </w:p>
        </w:tc>
      </w:tr>
      <w:tr w:rsidR="00EB0687" w:rsidRPr="00FB313F" w14:paraId="37A7E8FB" w14:textId="77777777" w:rsidTr="005934DD">
        <w:tc>
          <w:tcPr>
            <w:tcW w:w="1835" w:type="pct"/>
            <w:shd w:val="clear" w:color="auto" w:fill="DAEEF3" w:themeFill="accent5" w:themeFillTint="33"/>
            <w:vAlign w:val="center"/>
          </w:tcPr>
          <w:p w14:paraId="1B35576C" w14:textId="77777777" w:rsidR="00EB0687" w:rsidRPr="00FB313F" w:rsidRDefault="00EB0687" w:rsidP="005934DD">
            <w:pPr>
              <w:rPr>
                <w:rFonts w:ascii="Arial" w:hAnsi="Arial" w:cs="Arial"/>
                <w:b/>
                <w:sz w:val="24"/>
                <w:szCs w:val="24"/>
              </w:rPr>
            </w:pPr>
            <w:r w:rsidRPr="00FB313F">
              <w:rPr>
                <w:rFonts w:ascii="Arial" w:hAnsi="Arial" w:cs="Arial"/>
                <w:b/>
                <w:sz w:val="24"/>
                <w:szCs w:val="24"/>
              </w:rPr>
              <w:t>NET TOTAL</w:t>
            </w:r>
          </w:p>
        </w:tc>
        <w:tc>
          <w:tcPr>
            <w:tcW w:w="792" w:type="pct"/>
          </w:tcPr>
          <w:p w14:paraId="6867782A" w14:textId="77777777" w:rsidR="00EB0687" w:rsidRPr="00FB313F" w:rsidRDefault="00EB0687" w:rsidP="005934DD">
            <w:pPr>
              <w:jc w:val="right"/>
              <w:rPr>
                <w:rFonts w:ascii="Arial" w:hAnsi="Arial" w:cs="Arial"/>
                <w:b/>
                <w:sz w:val="24"/>
                <w:szCs w:val="24"/>
              </w:rPr>
            </w:pPr>
          </w:p>
        </w:tc>
        <w:tc>
          <w:tcPr>
            <w:tcW w:w="793" w:type="pct"/>
            <w:vAlign w:val="center"/>
          </w:tcPr>
          <w:p w14:paraId="6479CA5B" w14:textId="77777777" w:rsidR="00EB0687" w:rsidRPr="00FB313F" w:rsidRDefault="00EB0687" w:rsidP="005934DD">
            <w:pPr>
              <w:jc w:val="right"/>
              <w:rPr>
                <w:rFonts w:ascii="Arial" w:hAnsi="Arial" w:cs="Arial"/>
                <w:b/>
                <w:sz w:val="24"/>
                <w:szCs w:val="24"/>
              </w:rPr>
            </w:pPr>
          </w:p>
        </w:tc>
        <w:tc>
          <w:tcPr>
            <w:tcW w:w="792" w:type="pct"/>
            <w:vAlign w:val="center"/>
          </w:tcPr>
          <w:p w14:paraId="2F5502DD" w14:textId="77777777" w:rsidR="00EB0687" w:rsidRPr="00FB313F" w:rsidRDefault="00EB0687" w:rsidP="005934DD">
            <w:pPr>
              <w:jc w:val="right"/>
              <w:rPr>
                <w:rFonts w:ascii="Arial" w:hAnsi="Arial" w:cs="Arial"/>
                <w:b/>
                <w:sz w:val="24"/>
                <w:szCs w:val="24"/>
              </w:rPr>
            </w:pPr>
          </w:p>
        </w:tc>
        <w:tc>
          <w:tcPr>
            <w:tcW w:w="788" w:type="pct"/>
            <w:vAlign w:val="center"/>
          </w:tcPr>
          <w:p w14:paraId="6B5BB126" w14:textId="77777777" w:rsidR="00EB0687" w:rsidRPr="00FB313F" w:rsidRDefault="00EB0687" w:rsidP="005934DD">
            <w:pPr>
              <w:jc w:val="right"/>
              <w:rPr>
                <w:rFonts w:ascii="Arial" w:hAnsi="Arial" w:cs="Arial"/>
                <w:b/>
                <w:sz w:val="24"/>
                <w:szCs w:val="24"/>
              </w:rPr>
            </w:pPr>
          </w:p>
        </w:tc>
      </w:tr>
    </w:tbl>
    <w:p w14:paraId="3FA1A77F" w14:textId="77777777" w:rsidR="00EB0687" w:rsidRPr="00FB313F" w:rsidRDefault="00EB0687" w:rsidP="00EB0687">
      <w:pPr>
        <w:rPr>
          <w:rFonts w:ascii="Arial" w:hAnsi="Arial" w:cs="Arial"/>
          <w:b/>
          <w:sz w:val="24"/>
          <w:szCs w:val="24"/>
        </w:rPr>
      </w:pPr>
    </w:p>
    <w:p w14:paraId="5A1FCAE5" w14:textId="77777777" w:rsidR="00EB0687" w:rsidRPr="00FB313F" w:rsidRDefault="00EB0687">
      <w:pPr>
        <w:rPr>
          <w:rFonts w:ascii="Arial" w:hAnsi="Arial" w:cs="Arial"/>
          <w:b/>
          <w:sz w:val="24"/>
          <w:szCs w:val="24"/>
        </w:rPr>
      </w:pPr>
      <w:r w:rsidRPr="00FB313F">
        <w:rPr>
          <w:rFonts w:ascii="Arial" w:hAnsi="Arial" w:cs="Arial"/>
          <w:b/>
          <w:sz w:val="24"/>
          <w:szCs w:val="24"/>
        </w:rPr>
        <w:br w:type="page"/>
      </w:r>
    </w:p>
    <w:p w14:paraId="3B42281F" w14:textId="7E026A16" w:rsidR="00FA1C65" w:rsidRPr="00FB313F" w:rsidRDefault="00621F3C">
      <w:pPr>
        <w:rPr>
          <w:rFonts w:ascii="Arial" w:hAnsi="Arial" w:cs="Arial"/>
          <w:b/>
          <w:sz w:val="24"/>
          <w:szCs w:val="24"/>
        </w:rPr>
      </w:pPr>
      <w:r w:rsidRPr="00FB313F">
        <w:rPr>
          <w:rFonts w:ascii="Arial" w:hAnsi="Arial" w:cs="Arial"/>
          <w:b/>
          <w:sz w:val="24"/>
          <w:szCs w:val="24"/>
        </w:rPr>
        <w:lastRenderedPageBreak/>
        <w:t xml:space="preserve">5. </w:t>
      </w:r>
      <w:r w:rsidR="00FC48EF" w:rsidRPr="00FB313F">
        <w:rPr>
          <w:rFonts w:ascii="Arial" w:hAnsi="Arial" w:cs="Arial"/>
          <w:b/>
          <w:sz w:val="24"/>
          <w:szCs w:val="24"/>
        </w:rPr>
        <w:t>DELIVERABILITY</w:t>
      </w:r>
      <w:r w:rsidR="00FA1C65" w:rsidRPr="00FB313F">
        <w:rPr>
          <w:rFonts w:ascii="Arial" w:hAnsi="Arial" w:cs="Arial"/>
          <w:b/>
          <w:sz w:val="24"/>
          <w:szCs w:val="24"/>
        </w:rPr>
        <w:t xml:space="preserve"> </w:t>
      </w:r>
    </w:p>
    <w:p w14:paraId="740A0D3E" w14:textId="77777777" w:rsidR="00AD2C07" w:rsidRPr="00FB313F" w:rsidRDefault="00AD2C07">
      <w:pPr>
        <w:rPr>
          <w:rFonts w:ascii="Arial" w:hAnsi="Arial" w:cs="Arial"/>
          <w:b/>
          <w:sz w:val="24"/>
          <w:szCs w:val="24"/>
        </w:rPr>
      </w:pPr>
    </w:p>
    <w:p w14:paraId="40AAF783" w14:textId="77777777" w:rsidR="00962FE4" w:rsidRPr="00FB313F" w:rsidRDefault="00AD2C07">
      <w:pPr>
        <w:rPr>
          <w:rFonts w:ascii="Arial" w:hAnsi="Arial" w:cs="Arial"/>
          <w:sz w:val="24"/>
          <w:szCs w:val="24"/>
        </w:rPr>
      </w:pPr>
      <w:r w:rsidRPr="00FB313F">
        <w:rPr>
          <w:rFonts w:ascii="Arial" w:hAnsi="Arial" w:cs="Arial"/>
          <w:sz w:val="24"/>
          <w:szCs w:val="24"/>
        </w:rPr>
        <w:t xml:space="preserve">How will the scheme be procured? What is the number and experience of the likely suppliers? What are the key contractual arrangements, what </w:t>
      </w:r>
      <w:r w:rsidR="00590A50" w:rsidRPr="00FB313F">
        <w:rPr>
          <w:rFonts w:ascii="Arial" w:hAnsi="Arial" w:cs="Arial"/>
          <w:sz w:val="24"/>
          <w:szCs w:val="24"/>
        </w:rPr>
        <w:t xml:space="preserve">is </w:t>
      </w:r>
      <w:r w:rsidRPr="00FB313F">
        <w:rPr>
          <w:rFonts w:ascii="Arial" w:hAnsi="Arial" w:cs="Arial"/>
          <w:sz w:val="24"/>
          <w:szCs w:val="24"/>
        </w:rPr>
        <w:t xml:space="preserve">the contract length? </w:t>
      </w:r>
    </w:p>
    <w:p w14:paraId="79E63D52" w14:textId="77777777" w:rsidR="00AD2C07" w:rsidRPr="00FB313F" w:rsidRDefault="00AD2C0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3"/>
      </w:tblGrid>
      <w:tr w:rsidR="00962FE4" w:rsidRPr="00FB313F" w14:paraId="02BA39AA" w14:textId="77777777" w:rsidTr="00EB0687">
        <w:tc>
          <w:tcPr>
            <w:tcW w:w="13863" w:type="dxa"/>
            <w:tcBorders>
              <w:top w:val="single" w:sz="4" w:space="0" w:color="auto"/>
              <w:left w:val="single" w:sz="4" w:space="0" w:color="auto"/>
              <w:bottom w:val="single" w:sz="4" w:space="0" w:color="auto"/>
              <w:right w:val="single" w:sz="4" w:space="0" w:color="auto"/>
            </w:tcBorders>
            <w:shd w:val="clear" w:color="auto" w:fill="auto"/>
          </w:tcPr>
          <w:p w14:paraId="10CB5FBD" w14:textId="77777777" w:rsidR="00962FE4" w:rsidRPr="00FB313F" w:rsidRDefault="00962FE4" w:rsidP="004D3948">
            <w:pPr>
              <w:rPr>
                <w:rFonts w:ascii="Arial" w:hAnsi="Arial" w:cs="Arial"/>
                <w:sz w:val="24"/>
                <w:szCs w:val="24"/>
              </w:rPr>
            </w:pPr>
          </w:p>
          <w:p w14:paraId="65248D54" w14:textId="77777777" w:rsidR="00962FE4" w:rsidRPr="00FB313F" w:rsidRDefault="00962FE4" w:rsidP="004D3948">
            <w:pPr>
              <w:rPr>
                <w:rFonts w:ascii="Arial" w:hAnsi="Arial" w:cs="Arial"/>
                <w:sz w:val="24"/>
                <w:szCs w:val="24"/>
              </w:rPr>
            </w:pPr>
          </w:p>
          <w:p w14:paraId="464ECE25" w14:textId="77777777" w:rsidR="00962FE4" w:rsidRPr="00FB313F" w:rsidRDefault="00962FE4" w:rsidP="004D3948">
            <w:pPr>
              <w:rPr>
                <w:rFonts w:ascii="Arial" w:hAnsi="Arial" w:cs="Arial"/>
                <w:sz w:val="24"/>
                <w:szCs w:val="24"/>
              </w:rPr>
            </w:pPr>
          </w:p>
          <w:p w14:paraId="58473A3B" w14:textId="77777777" w:rsidR="00962FE4" w:rsidRPr="00FB313F" w:rsidRDefault="00962FE4" w:rsidP="004D3948">
            <w:pPr>
              <w:rPr>
                <w:rFonts w:ascii="Arial" w:hAnsi="Arial" w:cs="Arial"/>
                <w:sz w:val="24"/>
                <w:szCs w:val="24"/>
              </w:rPr>
            </w:pPr>
          </w:p>
          <w:p w14:paraId="3F91CCA4" w14:textId="77777777" w:rsidR="00962FE4" w:rsidRPr="00FB313F" w:rsidRDefault="00962FE4" w:rsidP="004D3948">
            <w:pPr>
              <w:rPr>
                <w:rFonts w:ascii="Arial" w:hAnsi="Arial" w:cs="Arial"/>
                <w:sz w:val="24"/>
                <w:szCs w:val="24"/>
              </w:rPr>
            </w:pPr>
          </w:p>
          <w:p w14:paraId="576475EF" w14:textId="77777777" w:rsidR="00962FE4" w:rsidRPr="00FB313F" w:rsidRDefault="00962FE4" w:rsidP="004D3948">
            <w:pPr>
              <w:rPr>
                <w:rFonts w:ascii="Arial" w:hAnsi="Arial" w:cs="Arial"/>
                <w:sz w:val="24"/>
                <w:szCs w:val="24"/>
              </w:rPr>
            </w:pPr>
          </w:p>
          <w:p w14:paraId="440D412B" w14:textId="77777777" w:rsidR="00962FE4" w:rsidRPr="00FB313F" w:rsidRDefault="00962FE4" w:rsidP="004D3948">
            <w:pPr>
              <w:rPr>
                <w:rFonts w:ascii="Arial" w:hAnsi="Arial" w:cs="Arial"/>
                <w:sz w:val="24"/>
                <w:szCs w:val="24"/>
              </w:rPr>
            </w:pPr>
          </w:p>
          <w:p w14:paraId="4B89E550" w14:textId="77777777" w:rsidR="008A067C" w:rsidRPr="00FB313F" w:rsidRDefault="008A067C" w:rsidP="004D3948">
            <w:pPr>
              <w:rPr>
                <w:rFonts w:ascii="Arial" w:hAnsi="Arial" w:cs="Arial"/>
                <w:sz w:val="24"/>
                <w:szCs w:val="24"/>
              </w:rPr>
            </w:pPr>
          </w:p>
          <w:p w14:paraId="042F0DFA" w14:textId="77777777" w:rsidR="008A067C" w:rsidRPr="00FB313F" w:rsidRDefault="008A067C" w:rsidP="004D3948">
            <w:pPr>
              <w:rPr>
                <w:rFonts w:ascii="Arial" w:hAnsi="Arial" w:cs="Arial"/>
                <w:sz w:val="24"/>
                <w:szCs w:val="24"/>
              </w:rPr>
            </w:pPr>
          </w:p>
          <w:p w14:paraId="1C37D01E" w14:textId="77777777" w:rsidR="008A067C" w:rsidRPr="00FB313F" w:rsidRDefault="008A067C" w:rsidP="004D3948">
            <w:pPr>
              <w:rPr>
                <w:rFonts w:ascii="Arial" w:hAnsi="Arial" w:cs="Arial"/>
                <w:sz w:val="24"/>
                <w:szCs w:val="24"/>
              </w:rPr>
            </w:pPr>
          </w:p>
          <w:p w14:paraId="2437CD64" w14:textId="77777777" w:rsidR="008A067C" w:rsidRPr="00FB313F" w:rsidRDefault="008A067C" w:rsidP="004D3948">
            <w:pPr>
              <w:rPr>
                <w:rFonts w:ascii="Arial" w:hAnsi="Arial" w:cs="Arial"/>
                <w:sz w:val="24"/>
                <w:szCs w:val="24"/>
              </w:rPr>
            </w:pPr>
          </w:p>
          <w:p w14:paraId="0BCF3B8A" w14:textId="77777777" w:rsidR="008A067C" w:rsidRPr="00FB313F" w:rsidRDefault="008A067C" w:rsidP="004D3948">
            <w:pPr>
              <w:rPr>
                <w:rFonts w:ascii="Arial" w:hAnsi="Arial" w:cs="Arial"/>
                <w:sz w:val="24"/>
                <w:szCs w:val="24"/>
              </w:rPr>
            </w:pPr>
          </w:p>
          <w:p w14:paraId="282BD82E" w14:textId="77777777" w:rsidR="008A067C" w:rsidRPr="00FB313F" w:rsidRDefault="008A067C" w:rsidP="004D3948">
            <w:pPr>
              <w:rPr>
                <w:rFonts w:ascii="Arial" w:hAnsi="Arial" w:cs="Arial"/>
                <w:sz w:val="24"/>
                <w:szCs w:val="24"/>
              </w:rPr>
            </w:pPr>
          </w:p>
          <w:p w14:paraId="35111548" w14:textId="77777777" w:rsidR="008A067C" w:rsidRPr="00FB313F" w:rsidRDefault="008A067C" w:rsidP="004D3948">
            <w:pPr>
              <w:rPr>
                <w:rFonts w:ascii="Arial" w:hAnsi="Arial" w:cs="Arial"/>
                <w:sz w:val="24"/>
                <w:szCs w:val="24"/>
              </w:rPr>
            </w:pPr>
          </w:p>
          <w:p w14:paraId="6B6A4A50" w14:textId="77777777" w:rsidR="008A067C" w:rsidRPr="00FB313F" w:rsidRDefault="008A067C" w:rsidP="004D3948">
            <w:pPr>
              <w:rPr>
                <w:rFonts w:ascii="Arial" w:hAnsi="Arial" w:cs="Arial"/>
                <w:sz w:val="24"/>
                <w:szCs w:val="24"/>
              </w:rPr>
            </w:pPr>
          </w:p>
          <w:p w14:paraId="67B1D320" w14:textId="77777777" w:rsidR="008A067C" w:rsidRPr="00FB313F" w:rsidRDefault="008A067C" w:rsidP="004D3948">
            <w:pPr>
              <w:rPr>
                <w:rFonts w:ascii="Arial" w:hAnsi="Arial" w:cs="Arial"/>
                <w:sz w:val="24"/>
                <w:szCs w:val="24"/>
              </w:rPr>
            </w:pPr>
          </w:p>
          <w:p w14:paraId="2BFD5A67" w14:textId="77777777" w:rsidR="008A067C" w:rsidRPr="00FB313F" w:rsidRDefault="008A067C" w:rsidP="004D3948">
            <w:pPr>
              <w:rPr>
                <w:rFonts w:ascii="Arial" w:hAnsi="Arial" w:cs="Arial"/>
                <w:sz w:val="24"/>
                <w:szCs w:val="24"/>
              </w:rPr>
            </w:pPr>
          </w:p>
          <w:p w14:paraId="3181EAD9" w14:textId="77777777" w:rsidR="008A067C" w:rsidRPr="00FB313F" w:rsidRDefault="008A067C" w:rsidP="004D3948">
            <w:pPr>
              <w:rPr>
                <w:rFonts w:ascii="Arial" w:hAnsi="Arial" w:cs="Arial"/>
                <w:sz w:val="24"/>
                <w:szCs w:val="24"/>
              </w:rPr>
            </w:pPr>
          </w:p>
          <w:p w14:paraId="601B60F8" w14:textId="77777777" w:rsidR="008A067C" w:rsidRPr="00FB313F" w:rsidRDefault="008A067C" w:rsidP="004D3948">
            <w:pPr>
              <w:rPr>
                <w:rFonts w:ascii="Arial" w:hAnsi="Arial" w:cs="Arial"/>
                <w:sz w:val="24"/>
                <w:szCs w:val="24"/>
              </w:rPr>
            </w:pPr>
          </w:p>
          <w:p w14:paraId="1563F7A4" w14:textId="77777777" w:rsidR="008A067C" w:rsidRPr="00FB313F" w:rsidRDefault="008A067C" w:rsidP="004D3948">
            <w:pPr>
              <w:rPr>
                <w:rFonts w:ascii="Arial" w:hAnsi="Arial" w:cs="Arial"/>
                <w:sz w:val="24"/>
                <w:szCs w:val="24"/>
              </w:rPr>
            </w:pPr>
          </w:p>
          <w:p w14:paraId="3720177C" w14:textId="77777777" w:rsidR="008A067C" w:rsidRPr="00FB313F" w:rsidRDefault="008A067C" w:rsidP="004D3948">
            <w:pPr>
              <w:rPr>
                <w:rFonts w:ascii="Arial" w:hAnsi="Arial" w:cs="Arial"/>
                <w:sz w:val="24"/>
                <w:szCs w:val="24"/>
              </w:rPr>
            </w:pPr>
          </w:p>
          <w:p w14:paraId="6531BFC5" w14:textId="77777777" w:rsidR="008A067C" w:rsidRPr="00FB313F" w:rsidRDefault="008A067C" w:rsidP="004D3948">
            <w:pPr>
              <w:rPr>
                <w:rFonts w:ascii="Arial" w:hAnsi="Arial" w:cs="Arial"/>
                <w:sz w:val="24"/>
                <w:szCs w:val="24"/>
              </w:rPr>
            </w:pPr>
          </w:p>
          <w:p w14:paraId="4096CC99" w14:textId="77777777" w:rsidR="008A067C" w:rsidRPr="00FB313F" w:rsidRDefault="008A067C" w:rsidP="004D3948">
            <w:pPr>
              <w:rPr>
                <w:rFonts w:ascii="Arial" w:hAnsi="Arial" w:cs="Arial"/>
                <w:sz w:val="24"/>
                <w:szCs w:val="24"/>
              </w:rPr>
            </w:pPr>
          </w:p>
          <w:p w14:paraId="7433CFDD" w14:textId="77777777" w:rsidR="008A067C" w:rsidRPr="00FB313F" w:rsidRDefault="008A067C" w:rsidP="004D3948">
            <w:pPr>
              <w:rPr>
                <w:rFonts w:ascii="Arial" w:hAnsi="Arial" w:cs="Arial"/>
                <w:sz w:val="24"/>
                <w:szCs w:val="24"/>
              </w:rPr>
            </w:pPr>
          </w:p>
        </w:tc>
      </w:tr>
    </w:tbl>
    <w:p w14:paraId="3D42E348" w14:textId="77777777" w:rsidR="00962FE4" w:rsidRPr="00FB313F" w:rsidRDefault="00962FE4">
      <w:pPr>
        <w:rPr>
          <w:rFonts w:ascii="Arial" w:hAnsi="Arial" w:cs="Arial"/>
        </w:rPr>
      </w:pPr>
    </w:p>
    <w:p w14:paraId="4A1627A9" w14:textId="77777777" w:rsidR="00FA1C65" w:rsidRPr="00FB313F" w:rsidRDefault="00FA1C65" w:rsidP="006D195E">
      <w:pPr>
        <w:rPr>
          <w:rFonts w:ascii="Arial" w:hAnsi="Arial" w:cs="Arial"/>
          <w:b/>
          <w:sz w:val="24"/>
          <w:szCs w:val="24"/>
          <w:u w:val="single"/>
        </w:rPr>
      </w:pPr>
      <w:r w:rsidRPr="00FB313F">
        <w:rPr>
          <w:rFonts w:ascii="Arial" w:hAnsi="Arial" w:cs="Arial"/>
          <w:b/>
          <w:sz w:val="24"/>
          <w:szCs w:val="24"/>
          <w:u w:val="single"/>
        </w:rPr>
        <w:lastRenderedPageBreak/>
        <w:t>MONITORING AND EVALUATION</w:t>
      </w:r>
    </w:p>
    <w:p w14:paraId="4EFC5B74" w14:textId="77777777" w:rsidR="001D0086" w:rsidRPr="00FB313F" w:rsidRDefault="001D0086" w:rsidP="006D195E">
      <w:pPr>
        <w:rPr>
          <w:rFonts w:ascii="Arial" w:hAnsi="Arial" w:cs="Arial"/>
        </w:rPr>
      </w:pPr>
    </w:p>
    <w:p w14:paraId="424D61E8" w14:textId="77777777" w:rsidR="00655ECF" w:rsidRPr="00FB313F" w:rsidRDefault="00655ECF" w:rsidP="006D195E">
      <w:pPr>
        <w:rPr>
          <w:rFonts w:ascii="Arial" w:hAnsi="Arial" w:cs="Arial"/>
          <w:bCs/>
          <w:sz w:val="24"/>
          <w:szCs w:val="24"/>
        </w:rPr>
      </w:pPr>
      <w:r w:rsidRPr="00FB313F">
        <w:rPr>
          <w:rFonts w:ascii="Arial" w:hAnsi="Arial" w:cs="Arial"/>
          <w:bCs/>
          <w:sz w:val="24"/>
          <w:szCs w:val="24"/>
        </w:rPr>
        <w:t xml:space="preserve">Has a monitoring and evaluation plan been prepared? </w:t>
      </w:r>
    </w:p>
    <w:p w14:paraId="2DB1E948" w14:textId="77777777" w:rsidR="00FA1C65" w:rsidRPr="00FB313F" w:rsidRDefault="00655ECF" w:rsidP="006D195E">
      <w:pPr>
        <w:rPr>
          <w:rFonts w:ascii="Arial" w:hAnsi="Arial" w:cs="Arial"/>
        </w:rPr>
      </w:pPr>
      <w:r w:rsidRPr="00FB313F">
        <w:rPr>
          <w:rFonts w:ascii="Arial" w:hAnsi="Arial" w:cs="Arial"/>
          <w:sz w:val="24"/>
          <w:szCs w:val="24"/>
        </w:rPr>
        <w:t xml:space="preserve">If yes, please provide details below or attach relevant documents as evidence. What is the baseline data </w:t>
      </w:r>
      <w:r w:rsidR="00590A50" w:rsidRPr="00FB313F">
        <w:rPr>
          <w:rFonts w:ascii="Arial" w:hAnsi="Arial" w:cs="Arial"/>
          <w:sz w:val="24"/>
          <w:szCs w:val="24"/>
        </w:rPr>
        <w:t>and relevant</w:t>
      </w:r>
      <w:r w:rsidR="001D0086" w:rsidRPr="00FB313F">
        <w:rPr>
          <w:rFonts w:ascii="Arial" w:hAnsi="Arial" w:cs="Arial"/>
          <w:sz w:val="24"/>
          <w:szCs w:val="24"/>
        </w:rPr>
        <w:t xml:space="preserve"> </w:t>
      </w:r>
      <w:r w:rsidR="00FB0C34" w:rsidRPr="00FB313F">
        <w:rPr>
          <w:rFonts w:ascii="Arial" w:hAnsi="Arial" w:cs="Arial"/>
          <w:sz w:val="24"/>
          <w:szCs w:val="24"/>
        </w:rPr>
        <w:t>t</w:t>
      </w:r>
      <w:r w:rsidR="001D0086" w:rsidRPr="00FB313F">
        <w:rPr>
          <w:rFonts w:ascii="Arial" w:hAnsi="Arial" w:cs="Arial"/>
          <w:sz w:val="24"/>
          <w:szCs w:val="24"/>
        </w:rPr>
        <w:t>argets</w:t>
      </w:r>
      <w:r w:rsidR="00FB0C34" w:rsidRPr="00FB313F">
        <w:rPr>
          <w:rFonts w:ascii="Arial" w:hAnsi="Arial" w:cs="Arial"/>
          <w:sz w:val="24"/>
          <w:szCs w:val="24"/>
        </w:rPr>
        <w:t>?</w:t>
      </w:r>
    </w:p>
    <w:p w14:paraId="1D4F4D7E" w14:textId="77777777" w:rsidR="00521861" w:rsidRPr="00FB313F" w:rsidRDefault="00521861">
      <w:pPr>
        <w:rPr>
          <w:rFonts w:ascii="Arial" w:hAnsi="Arial" w:cs="Arial"/>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750"/>
      </w:tblGrid>
      <w:tr w:rsidR="001D0086" w:rsidRPr="00FB313F" w14:paraId="21E54DB7" w14:textId="77777777" w:rsidTr="00655ECF">
        <w:trPr>
          <w:trHeight w:val="746"/>
        </w:trPr>
        <w:tc>
          <w:tcPr>
            <w:tcW w:w="13750" w:type="dxa"/>
          </w:tcPr>
          <w:p w14:paraId="065CA88E" w14:textId="77777777" w:rsidR="001D0086" w:rsidRPr="00FB313F" w:rsidRDefault="001D0086" w:rsidP="001D0086">
            <w:pPr>
              <w:rPr>
                <w:rFonts w:ascii="Arial" w:hAnsi="Arial" w:cs="Arial"/>
                <w:sz w:val="24"/>
                <w:szCs w:val="24"/>
              </w:rPr>
            </w:pPr>
          </w:p>
          <w:p w14:paraId="2BBAF188" w14:textId="77777777" w:rsidR="00655ECF" w:rsidRPr="00FB313F" w:rsidRDefault="00655ECF" w:rsidP="001D0086">
            <w:pPr>
              <w:rPr>
                <w:rFonts w:ascii="Arial" w:hAnsi="Arial" w:cs="Arial"/>
                <w:sz w:val="24"/>
                <w:szCs w:val="24"/>
              </w:rPr>
            </w:pPr>
          </w:p>
          <w:p w14:paraId="3DD0ACBF" w14:textId="77777777" w:rsidR="008A067C" w:rsidRPr="00FB313F" w:rsidRDefault="008A067C" w:rsidP="001D0086">
            <w:pPr>
              <w:rPr>
                <w:rFonts w:ascii="Arial" w:hAnsi="Arial" w:cs="Arial"/>
                <w:sz w:val="24"/>
                <w:szCs w:val="24"/>
              </w:rPr>
            </w:pPr>
          </w:p>
          <w:p w14:paraId="097FFA06" w14:textId="77777777" w:rsidR="008A067C" w:rsidRPr="00FB313F" w:rsidRDefault="008A067C" w:rsidP="001D0086">
            <w:pPr>
              <w:rPr>
                <w:rFonts w:ascii="Arial" w:hAnsi="Arial" w:cs="Arial"/>
                <w:sz w:val="24"/>
                <w:szCs w:val="24"/>
              </w:rPr>
            </w:pPr>
          </w:p>
          <w:p w14:paraId="0DA77B78" w14:textId="77777777" w:rsidR="008A067C" w:rsidRPr="00FB313F" w:rsidRDefault="008A067C" w:rsidP="001D0086">
            <w:pPr>
              <w:rPr>
                <w:rFonts w:ascii="Arial" w:hAnsi="Arial" w:cs="Arial"/>
                <w:sz w:val="24"/>
                <w:szCs w:val="24"/>
              </w:rPr>
            </w:pPr>
          </w:p>
          <w:p w14:paraId="6D38626A" w14:textId="77777777" w:rsidR="008A067C" w:rsidRPr="00FB313F" w:rsidRDefault="008A067C" w:rsidP="001D0086">
            <w:pPr>
              <w:rPr>
                <w:rFonts w:ascii="Arial" w:hAnsi="Arial" w:cs="Arial"/>
                <w:sz w:val="24"/>
                <w:szCs w:val="24"/>
              </w:rPr>
            </w:pPr>
          </w:p>
          <w:p w14:paraId="272462B6" w14:textId="77777777" w:rsidR="008A067C" w:rsidRPr="00FB313F" w:rsidRDefault="008A067C" w:rsidP="001D0086">
            <w:pPr>
              <w:rPr>
                <w:rFonts w:ascii="Arial" w:hAnsi="Arial" w:cs="Arial"/>
                <w:sz w:val="24"/>
                <w:szCs w:val="24"/>
              </w:rPr>
            </w:pPr>
          </w:p>
          <w:p w14:paraId="39EBB0AA" w14:textId="77777777" w:rsidR="008A067C" w:rsidRPr="00FB313F" w:rsidRDefault="008A067C" w:rsidP="001D0086">
            <w:pPr>
              <w:rPr>
                <w:rFonts w:ascii="Arial" w:hAnsi="Arial" w:cs="Arial"/>
                <w:sz w:val="24"/>
                <w:szCs w:val="24"/>
              </w:rPr>
            </w:pPr>
          </w:p>
        </w:tc>
      </w:tr>
    </w:tbl>
    <w:p w14:paraId="74E324CB" w14:textId="77777777" w:rsidR="00521861" w:rsidRPr="00FB313F" w:rsidRDefault="00521861">
      <w:pPr>
        <w:rPr>
          <w:rFonts w:ascii="Arial" w:hAnsi="Arial" w:cs="Arial"/>
        </w:rPr>
      </w:pPr>
    </w:p>
    <w:p w14:paraId="49076C3E" w14:textId="77777777" w:rsidR="00655ECF" w:rsidRPr="00FB313F" w:rsidRDefault="00655ECF" w:rsidP="00655ECF">
      <w:pPr>
        <w:spacing w:line="252" w:lineRule="auto"/>
        <w:rPr>
          <w:rStyle w:val="Hyperlink"/>
          <w:rFonts w:ascii="Arial" w:hAnsi="Arial" w:cs="Arial"/>
          <w:bCs/>
          <w:color w:val="000000"/>
          <w:sz w:val="24"/>
          <w:szCs w:val="24"/>
          <w:u w:val="none"/>
        </w:rPr>
      </w:pPr>
      <w:r w:rsidRPr="00FB313F">
        <w:rPr>
          <w:rStyle w:val="Hyperlink"/>
          <w:rFonts w:ascii="Arial" w:hAnsi="Arial" w:cs="Arial"/>
          <w:bCs/>
          <w:color w:val="000000"/>
          <w:sz w:val="24"/>
          <w:szCs w:val="24"/>
          <w:u w:val="none"/>
        </w:rPr>
        <w:t xml:space="preserve">Has any monitoring or evaluation work already taken place? </w:t>
      </w:r>
    </w:p>
    <w:p w14:paraId="3CD060F6" w14:textId="77777777" w:rsidR="00655ECF" w:rsidRPr="00FB313F" w:rsidRDefault="00655ECF" w:rsidP="00655ECF">
      <w:pPr>
        <w:spacing w:line="252" w:lineRule="auto"/>
        <w:rPr>
          <w:rFonts w:ascii="Arial" w:eastAsiaTheme="minorHAnsi" w:hAnsi="Arial" w:cs="Arial"/>
          <w:sz w:val="24"/>
          <w:szCs w:val="24"/>
          <w:lang w:eastAsia="en-GB"/>
        </w:rPr>
      </w:pPr>
      <w:r w:rsidRPr="00FB313F">
        <w:rPr>
          <w:rFonts w:ascii="Arial" w:hAnsi="Arial" w:cs="Arial"/>
          <w:sz w:val="24"/>
          <w:szCs w:val="24"/>
        </w:rPr>
        <w:t xml:space="preserve">If yes, please provide details below and attach any relevant documents to this application as evidence. </w:t>
      </w:r>
    </w:p>
    <w:p w14:paraId="2124A06D" w14:textId="77777777" w:rsidR="00655ECF" w:rsidRPr="00FB313F" w:rsidRDefault="00655ECF">
      <w:pPr>
        <w:rPr>
          <w:rFonts w:ascii="Arial" w:hAnsi="Arial" w:cs="Arial"/>
        </w:rPr>
      </w:pPr>
    </w:p>
    <w:tbl>
      <w:tblPr>
        <w:tblStyle w:val="TableGrid"/>
        <w:tblW w:w="0" w:type="auto"/>
        <w:tblInd w:w="108" w:type="dxa"/>
        <w:tblLook w:val="04A0" w:firstRow="1" w:lastRow="0" w:firstColumn="1" w:lastColumn="0" w:noHBand="0" w:noVBand="1"/>
      </w:tblPr>
      <w:tblGrid>
        <w:gridCol w:w="13750"/>
      </w:tblGrid>
      <w:tr w:rsidR="00655ECF" w:rsidRPr="00FB313F" w14:paraId="2288730A" w14:textId="77777777" w:rsidTr="00655ECF">
        <w:tc>
          <w:tcPr>
            <w:tcW w:w="13750" w:type="dxa"/>
          </w:tcPr>
          <w:p w14:paraId="152B2E06" w14:textId="77777777" w:rsidR="00655ECF" w:rsidRPr="00FB313F" w:rsidRDefault="00655ECF">
            <w:pPr>
              <w:rPr>
                <w:rFonts w:ascii="Arial" w:hAnsi="Arial" w:cs="Arial"/>
              </w:rPr>
            </w:pPr>
          </w:p>
          <w:p w14:paraId="3491470A" w14:textId="77777777" w:rsidR="00655ECF" w:rsidRPr="00FB313F" w:rsidRDefault="00655ECF">
            <w:pPr>
              <w:rPr>
                <w:rFonts w:ascii="Arial" w:hAnsi="Arial" w:cs="Arial"/>
              </w:rPr>
            </w:pPr>
          </w:p>
          <w:p w14:paraId="445F2093" w14:textId="77777777" w:rsidR="00655ECF" w:rsidRPr="00FB313F" w:rsidRDefault="00655ECF">
            <w:pPr>
              <w:rPr>
                <w:rFonts w:ascii="Arial" w:hAnsi="Arial" w:cs="Arial"/>
              </w:rPr>
            </w:pPr>
          </w:p>
          <w:p w14:paraId="10718E5B" w14:textId="77777777" w:rsidR="008A067C" w:rsidRPr="00FB313F" w:rsidRDefault="008A067C">
            <w:pPr>
              <w:rPr>
                <w:rFonts w:ascii="Arial" w:hAnsi="Arial" w:cs="Arial"/>
              </w:rPr>
            </w:pPr>
          </w:p>
          <w:p w14:paraId="6F6F0290" w14:textId="77777777" w:rsidR="008A067C" w:rsidRPr="00FB313F" w:rsidRDefault="008A067C">
            <w:pPr>
              <w:rPr>
                <w:rFonts w:ascii="Arial" w:hAnsi="Arial" w:cs="Arial"/>
              </w:rPr>
            </w:pPr>
          </w:p>
          <w:p w14:paraId="10C22F6C" w14:textId="77777777" w:rsidR="008A067C" w:rsidRPr="00FB313F" w:rsidRDefault="008A067C">
            <w:pPr>
              <w:rPr>
                <w:rFonts w:ascii="Arial" w:hAnsi="Arial" w:cs="Arial"/>
              </w:rPr>
            </w:pPr>
          </w:p>
          <w:p w14:paraId="04A2054D" w14:textId="77777777" w:rsidR="008A067C" w:rsidRPr="00FB313F" w:rsidRDefault="008A067C">
            <w:pPr>
              <w:rPr>
                <w:rFonts w:ascii="Arial" w:hAnsi="Arial" w:cs="Arial"/>
              </w:rPr>
            </w:pPr>
          </w:p>
          <w:p w14:paraId="56B1FDE3" w14:textId="77777777" w:rsidR="008A067C" w:rsidRPr="00FB313F" w:rsidRDefault="008A067C">
            <w:pPr>
              <w:rPr>
                <w:rFonts w:ascii="Arial" w:hAnsi="Arial" w:cs="Arial"/>
              </w:rPr>
            </w:pPr>
          </w:p>
          <w:p w14:paraId="0565E009" w14:textId="77777777" w:rsidR="008A067C" w:rsidRPr="00FB313F" w:rsidRDefault="008A067C">
            <w:pPr>
              <w:rPr>
                <w:rFonts w:ascii="Arial" w:hAnsi="Arial" w:cs="Arial"/>
              </w:rPr>
            </w:pPr>
          </w:p>
          <w:p w14:paraId="30506255" w14:textId="77777777" w:rsidR="008A067C" w:rsidRPr="00FB313F" w:rsidRDefault="008A067C">
            <w:pPr>
              <w:rPr>
                <w:rFonts w:ascii="Arial" w:hAnsi="Arial" w:cs="Arial"/>
              </w:rPr>
            </w:pPr>
          </w:p>
          <w:p w14:paraId="16D91F0A" w14:textId="77777777" w:rsidR="008A067C" w:rsidRPr="00FB313F" w:rsidRDefault="008A067C">
            <w:pPr>
              <w:rPr>
                <w:rFonts w:ascii="Arial" w:hAnsi="Arial" w:cs="Arial"/>
              </w:rPr>
            </w:pPr>
          </w:p>
        </w:tc>
      </w:tr>
    </w:tbl>
    <w:p w14:paraId="67B20725" w14:textId="2D6889C2" w:rsidR="005D50E7" w:rsidRPr="00FB313F" w:rsidRDefault="005D50E7" w:rsidP="00655ECF">
      <w:pPr>
        <w:rPr>
          <w:rFonts w:ascii="Arial" w:hAnsi="Arial" w:cs="Arial"/>
        </w:rPr>
      </w:pPr>
    </w:p>
    <w:p w14:paraId="0EC92540" w14:textId="77777777" w:rsidR="005C23FC" w:rsidRPr="00FB313F" w:rsidRDefault="005C23FC" w:rsidP="00655ECF">
      <w:pPr>
        <w:rPr>
          <w:rFonts w:ascii="Arial" w:hAnsi="Arial" w:cs="Arial"/>
          <w:b/>
          <w:sz w:val="24"/>
          <w:szCs w:val="24"/>
          <w:u w:val="single"/>
        </w:rPr>
      </w:pPr>
    </w:p>
    <w:p w14:paraId="5756863C" w14:textId="21B09822" w:rsidR="00655ECF" w:rsidRPr="00FB313F" w:rsidRDefault="005D50E7" w:rsidP="00655ECF">
      <w:pPr>
        <w:rPr>
          <w:rFonts w:ascii="Arial" w:hAnsi="Arial" w:cs="Arial"/>
          <w:b/>
          <w:sz w:val="24"/>
          <w:szCs w:val="24"/>
          <w:u w:val="single"/>
        </w:rPr>
      </w:pPr>
      <w:r w:rsidRPr="00FB313F">
        <w:rPr>
          <w:rFonts w:ascii="Arial" w:hAnsi="Arial" w:cs="Arial"/>
          <w:b/>
          <w:sz w:val="24"/>
          <w:szCs w:val="24"/>
          <w:u w:val="single"/>
        </w:rPr>
        <w:lastRenderedPageBreak/>
        <w:t>PROMOTION</w:t>
      </w:r>
    </w:p>
    <w:p w14:paraId="21C01F1F" w14:textId="79AEEEAA" w:rsidR="005D50E7" w:rsidRPr="00FB313F" w:rsidRDefault="005D50E7" w:rsidP="00655ECF">
      <w:pPr>
        <w:rPr>
          <w:rFonts w:ascii="Arial" w:hAnsi="Arial" w:cs="Arial"/>
          <w:sz w:val="24"/>
          <w:szCs w:val="24"/>
        </w:rPr>
      </w:pPr>
    </w:p>
    <w:p w14:paraId="4706F701" w14:textId="3D5D591C" w:rsidR="005D50E7" w:rsidRDefault="005D50E7" w:rsidP="00655ECF">
      <w:pPr>
        <w:rPr>
          <w:rFonts w:ascii="Arial" w:hAnsi="Arial" w:cs="Arial"/>
          <w:sz w:val="24"/>
          <w:szCs w:val="24"/>
        </w:rPr>
      </w:pPr>
      <w:r w:rsidRPr="00FB313F">
        <w:rPr>
          <w:rFonts w:ascii="Arial" w:hAnsi="Arial" w:cs="Arial"/>
          <w:sz w:val="24"/>
          <w:szCs w:val="24"/>
        </w:rPr>
        <w:t>How do you plan to promote your scheme and encourage people to make the change to more sustainable modes of travel?</w:t>
      </w:r>
    </w:p>
    <w:p w14:paraId="41304F8E" w14:textId="011DBC45" w:rsidR="005D50E7" w:rsidRDefault="005D50E7" w:rsidP="00655ECF">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5D50E7" w14:paraId="5E6CAB7A" w14:textId="77777777" w:rsidTr="005D50E7">
        <w:trPr>
          <w:trHeight w:val="4276"/>
        </w:trPr>
        <w:tc>
          <w:tcPr>
            <w:tcW w:w="13948" w:type="dxa"/>
          </w:tcPr>
          <w:p w14:paraId="28AF0C04" w14:textId="77777777" w:rsidR="005D50E7" w:rsidRDefault="005D50E7" w:rsidP="00655ECF">
            <w:pPr>
              <w:rPr>
                <w:rFonts w:ascii="Arial" w:hAnsi="Arial" w:cs="Arial"/>
                <w:sz w:val="24"/>
                <w:szCs w:val="24"/>
              </w:rPr>
            </w:pPr>
          </w:p>
        </w:tc>
      </w:tr>
    </w:tbl>
    <w:p w14:paraId="6CCC4F32" w14:textId="77777777" w:rsidR="005D50E7" w:rsidRPr="005D50E7" w:rsidRDefault="005D50E7" w:rsidP="00655ECF">
      <w:pPr>
        <w:rPr>
          <w:rFonts w:ascii="Arial" w:hAnsi="Arial" w:cs="Arial"/>
          <w:sz w:val="24"/>
          <w:szCs w:val="24"/>
        </w:rPr>
      </w:pPr>
    </w:p>
    <w:sectPr w:rsidR="005D50E7" w:rsidRPr="005D50E7" w:rsidSect="00FA1C65">
      <w:headerReference w:type="default" r:id="rId12"/>
      <w:footerReference w:type="default" r:id="rId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C128" w14:textId="77777777" w:rsidR="00637530" w:rsidRDefault="00637530" w:rsidP="001627C0">
      <w:r>
        <w:separator/>
      </w:r>
    </w:p>
  </w:endnote>
  <w:endnote w:type="continuationSeparator" w:id="0">
    <w:p w14:paraId="749F92BF" w14:textId="77777777" w:rsidR="00637530" w:rsidRDefault="00637530" w:rsidP="0016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060431"/>
      <w:docPartObj>
        <w:docPartGallery w:val="Page Numbers (Bottom of Page)"/>
        <w:docPartUnique/>
      </w:docPartObj>
    </w:sdtPr>
    <w:sdtEndPr/>
    <w:sdtContent>
      <w:sdt>
        <w:sdtPr>
          <w:id w:val="860082579"/>
          <w:docPartObj>
            <w:docPartGallery w:val="Page Numbers (Top of Page)"/>
            <w:docPartUnique/>
          </w:docPartObj>
        </w:sdtPr>
        <w:sdtEndPr/>
        <w:sdtContent>
          <w:p w14:paraId="127BA183" w14:textId="72A56F63" w:rsidR="00D31B6D" w:rsidRDefault="00D31B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73A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73A8">
              <w:rPr>
                <w:b/>
                <w:bCs/>
                <w:noProof/>
              </w:rPr>
              <w:t>17</w:t>
            </w:r>
            <w:r>
              <w:rPr>
                <w:b/>
                <w:bCs/>
                <w:sz w:val="24"/>
                <w:szCs w:val="24"/>
              </w:rPr>
              <w:fldChar w:fldCharType="end"/>
            </w:r>
          </w:p>
        </w:sdtContent>
      </w:sdt>
    </w:sdtContent>
  </w:sdt>
  <w:p w14:paraId="2BEFCB8C" w14:textId="77777777" w:rsidR="00D31B6D" w:rsidRDefault="00D3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373E" w14:textId="77777777" w:rsidR="00637530" w:rsidRDefault="00637530" w:rsidP="001627C0">
      <w:r>
        <w:separator/>
      </w:r>
    </w:p>
  </w:footnote>
  <w:footnote w:type="continuationSeparator" w:id="0">
    <w:p w14:paraId="6CD0D5AC" w14:textId="77777777" w:rsidR="00637530" w:rsidRDefault="00637530" w:rsidP="0016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85C9" w14:textId="15775A03" w:rsidR="00D31B6D" w:rsidRPr="00402D00" w:rsidRDefault="00D31B6D" w:rsidP="005F4C41">
    <w:pPr>
      <w:pStyle w:val="Header"/>
      <w:jc w:val="right"/>
    </w:pPr>
    <w:r w:rsidRPr="00402D00">
      <w:t xml:space="preserve">Local </w:t>
    </w:r>
    <w:r>
      <w:t xml:space="preserve">Transport Capital </w:t>
    </w:r>
    <w:r w:rsidRPr="00EB0687">
      <w:t>Grants FY</w:t>
    </w:r>
    <w:r w:rsidR="000E11D9">
      <w:t>2023-24</w:t>
    </w:r>
  </w:p>
  <w:p w14:paraId="3FA8341A" w14:textId="664B447D" w:rsidR="00D31B6D" w:rsidRDefault="00D31B6D" w:rsidP="00595D9C">
    <w:pPr>
      <w:pStyle w:val="Header"/>
      <w:jc w:val="right"/>
    </w:pPr>
    <w:r w:rsidRPr="00402D00">
      <w:t>Application Form</w:t>
    </w:r>
  </w:p>
  <w:p w14:paraId="32E3ABFA" w14:textId="77777777" w:rsidR="00D31B6D" w:rsidRDefault="00D31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C1A6BDF"/>
    <w:multiLevelType w:val="hybridMultilevel"/>
    <w:tmpl w:val="AA44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71BC5"/>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27F61"/>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E53EC6"/>
    <w:multiLevelType w:val="hybridMultilevel"/>
    <w:tmpl w:val="C2A49870"/>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91D5D"/>
    <w:multiLevelType w:val="hybridMultilevel"/>
    <w:tmpl w:val="82CE9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1118D"/>
    <w:multiLevelType w:val="hybridMultilevel"/>
    <w:tmpl w:val="B26C7E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269FF"/>
    <w:multiLevelType w:val="hybridMultilevel"/>
    <w:tmpl w:val="FB68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5C53F8"/>
    <w:multiLevelType w:val="hybridMultilevel"/>
    <w:tmpl w:val="706A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A8263F"/>
    <w:multiLevelType w:val="hybridMultilevel"/>
    <w:tmpl w:val="F20C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FE3791"/>
    <w:multiLevelType w:val="hybridMultilevel"/>
    <w:tmpl w:val="9844D592"/>
    <w:lvl w:ilvl="0" w:tplc="FD180AD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029EB"/>
    <w:multiLevelType w:val="hybridMultilevel"/>
    <w:tmpl w:val="A0CC28D0"/>
    <w:lvl w:ilvl="0" w:tplc="349CB542">
      <w:start w:val="1"/>
      <w:numFmt w:val="bullet"/>
      <w:lvlText w:val="-"/>
      <w:lvlJc w:val="left"/>
      <w:pPr>
        <w:ind w:left="801" w:hanging="360"/>
      </w:pPr>
      <w:rPr>
        <w:rFonts w:ascii="Courier New" w:hAnsi="Courier New" w:hint="default"/>
        <w:color w:val="FF0000"/>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3" w15:restartNumberingAfterBreak="0">
    <w:nsid w:val="3AA74E67"/>
    <w:multiLevelType w:val="hybridMultilevel"/>
    <w:tmpl w:val="D41CB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EE0639"/>
    <w:multiLevelType w:val="hybridMultilevel"/>
    <w:tmpl w:val="7798A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105C46"/>
    <w:multiLevelType w:val="hybridMultilevel"/>
    <w:tmpl w:val="722683EC"/>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34D45"/>
    <w:multiLevelType w:val="hybridMultilevel"/>
    <w:tmpl w:val="1B4E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005B6D"/>
    <w:multiLevelType w:val="hybridMultilevel"/>
    <w:tmpl w:val="5EC2B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665FCB"/>
    <w:multiLevelType w:val="hybridMultilevel"/>
    <w:tmpl w:val="7D30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7D0626"/>
    <w:multiLevelType w:val="hybridMultilevel"/>
    <w:tmpl w:val="3422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D5F3D"/>
    <w:multiLevelType w:val="hybridMultilevel"/>
    <w:tmpl w:val="E6C6D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1271433">
    <w:abstractNumId w:val="3"/>
  </w:num>
  <w:num w:numId="2" w16cid:durableId="427392313">
    <w:abstractNumId w:val="22"/>
  </w:num>
  <w:num w:numId="3" w16cid:durableId="213464814">
    <w:abstractNumId w:val="2"/>
  </w:num>
  <w:num w:numId="4" w16cid:durableId="450704721">
    <w:abstractNumId w:val="1"/>
  </w:num>
  <w:num w:numId="5" w16cid:durableId="381101931">
    <w:abstractNumId w:val="10"/>
  </w:num>
  <w:num w:numId="6" w16cid:durableId="2145610941">
    <w:abstractNumId w:val="9"/>
  </w:num>
  <w:num w:numId="7" w16cid:durableId="501971920">
    <w:abstractNumId w:val="19"/>
  </w:num>
  <w:num w:numId="8" w16cid:durableId="1944918982">
    <w:abstractNumId w:val="20"/>
  </w:num>
  <w:num w:numId="9" w16cid:durableId="978461142">
    <w:abstractNumId w:val="18"/>
  </w:num>
  <w:num w:numId="10" w16cid:durableId="1130828693">
    <w:abstractNumId w:val="23"/>
  </w:num>
  <w:num w:numId="11" w16cid:durableId="38939141">
    <w:abstractNumId w:val="8"/>
  </w:num>
  <w:num w:numId="12" w16cid:durableId="1459448047">
    <w:abstractNumId w:val="0"/>
  </w:num>
  <w:num w:numId="13" w16cid:durableId="865824106">
    <w:abstractNumId w:val="6"/>
  </w:num>
  <w:num w:numId="14" w16cid:durableId="1503080230">
    <w:abstractNumId w:val="21"/>
  </w:num>
  <w:num w:numId="15" w16cid:durableId="1882356060">
    <w:abstractNumId w:val="17"/>
  </w:num>
  <w:num w:numId="16" w16cid:durableId="642926637">
    <w:abstractNumId w:val="16"/>
  </w:num>
  <w:num w:numId="17" w16cid:durableId="1940988667">
    <w:abstractNumId w:val="4"/>
  </w:num>
  <w:num w:numId="18" w16cid:durableId="1390227196">
    <w:abstractNumId w:val="7"/>
  </w:num>
  <w:num w:numId="19" w16cid:durableId="2068213586">
    <w:abstractNumId w:val="8"/>
  </w:num>
  <w:num w:numId="20" w16cid:durableId="1732995488">
    <w:abstractNumId w:val="11"/>
  </w:num>
  <w:num w:numId="21" w16cid:durableId="843323019">
    <w:abstractNumId w:val="5"/>
  </w:num>
  <w:num w:numId="22" w16cid:durableId="2085683335">
    <w:abstractNumId w:val="15"/>
  </w:num>
  <w:num w:numId="23" w16cid:durableId="201139142">
    <w:abstractNumId w:val="12"/>
  </w:num>
  <w:num w:numId="24" w16cid:durableId="1848136393">
    <w:abstractNumId w:val="13"/>
  </w:num>
  <w:num w:numId="25" w16cid:durableId="859054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65"/>
    <w:rsid w:val="0000156D"/>
    <w:rsid w:val="00001EBC"/>
    <w:rsid w:val="000201A6"/>
    <w:rsid w:val="00056AD0"/>
    <w:rsid w:val="0006785A"/>
    <w:rsid w:val="00071BB6"/>
    <w:rsid w:val="000769DF"/>
    <w:rsid w:val="00091C96"/>
    <w:rsid w:val="000A4EA8"/>
    <w:rsid w:val="000A7210"/>
    <w:rsid w:val="000A79B8"/>
    <w:rsid w:val="000B3BD4"/>
    <w:rsid w:val="000C2E19"/>
    <w:rsid w:val="000C704D"/>
    <w:rsid w:val="000D3E20"/>
    <w:rsid w:val="000E11D9"/>
    <w:rsid w:val="000E77A7"/>
    <w:rsid w:val="00100CE9"/>
    <w:rsid w:val="001012E8"/>
    <w:rsid w:val="00112121"/>
    <w:rsid w:val="00115C3E"/>
    <w:rsid w:val="00116103"/>
    <w:rsid w:val="00121FC8"/>
    <w:rsid w:val="0014417A"/>
    <w:rsid w:val="00145695"/>
    <w:rsid w:val="0015185E"/>
    <w:rsid w:val="001627C0"/>
    <w:rsid w:val="0017446C"/>
    <w:rsid w:val="001966CD"/>
    <w:rsid w:val="001A0136"/>
    <w:rsid w:val="001B7071"/>
    <w:rsid w:val="001C3016"/>
    <w:rsid w:val="001C5271"/>
    <w:rsid w:val="001D0086"/>
    <w:rsid w:val="001E0357"/>
    <w:rsid w:val="001F12FB"/>
    <w:rsid w:val="001F14CE"/>
    <w:rsid w:val="0020159C"/>
    <w:rsid w:val="002037CA"/>
    <w:rsid w:val="00203A0E"/>
    <w:rsid w:val="00212378"/>
    <w:rsid w:val="002279BB"/>
    <w:rsid w:val="00230F05"/>
    <w:rsid w:val="00235D8A"/>
    <w:rsid w:val="002501C2"/>
    <w:rsid w:val="00281086"/>
    <w:rsid w:val="002834DF"/>
    <w:rsid w:val="00284348"/>
    <w:rsid w:val="00294501"/>
    <w:rsid w:val="00294D6B"/>
    <w:rsid w:val="002A269C"/>
    <w:rsid w:val="002B5262"/>
    <w:rsid w:val="002C7861"/>
    <w:rsid w:val="002D04D1"/>
    <w:rsid w:val="002D081F"/>
    <w:rsid w:val="002D08A3"/>
    <w:rsid w:val="002E1159"/>
    <w:rsid w:val="002E4398"/>
    <w:rsid w:val="002F4EE5"/>
    <w:rsid w:val="00310A0C"/>
    <w:rsid w:val="003335F8"/>
    <w:rsid w:val="0033494B"/>
    <w:rsid w:val="003404C8"/>
    <w:rsid w:val="00355FAF"/>
    <w:rsid w:val="00374AB9"/>
    <w:rsid w:val="0038471E"/>
    <w:rsid w:val="0039093F"/>
    <w:rsid w:val="00393221"/>
    <w:rsid w:val="003A2B62"/>
    <w:rsid w:val="003B01D3"/>
    <w:rsid w:val="003B0EB8"/>
    <w:rsid w:val="003B2F5B"/>
    <w:rsid w:val="003B4D6E"/>
    <w:rsid w:val="003C1F03"/>
    <w:rsid w:val="003C2B3E"/>
    <w:rsid w:val="003D4810"/>
    <w:rsid w:val="003D72CE"/>
    <w:rsid w:val="003F060E"/>
    <w:rsid w:val="00402D00"/>
    <w:rsid w:val="00422E62"/>
    <w:rsid w:val="00432A1C"/>
    <w:rsid w:val="0043607E"/>
    <w:rsid w:val="0044400D"/>
    <w:rsid w:val="00450C36"/>
    <w:rsid w:val="00451390"/>
    <w:rsid w:val="00473442"/>
    <w:rsid w:val="004973A8"/>
    <w:rsid w:val="00497773"/>
    <w:rsid w:val="004C3142"/>
    <w:rsid w:val="004C50AF"/>
    <w:rsid w:val="004D3948"/>
    <w:rsid w:val="004E111C"/>
    <w:rsid w:val="004E1354"/>
    <w:rsid w:val="004E24F3"/>
    <w:rsid w:val="00521861"/>
    <w:rsid w:val="00532D9B"/>
    <w:rsid w:val="005337B1"/>
    <w:rsid w:val="00543749"/>
    <w:rsid w:val="005442C5"/>
    <w:rsid w:val="00557BE2"/>
    <w:rsid w:val="00565361"/>
    <w:rsid w:val="00572A4B"/>
    <w:rsid w:val="0057506E"/>
    <w:rsid w:val="005802A6"/>
    <w:rsid w:val="0058332C"/>
    <w:rsid w:val="00584756"/>
    <w:rsid w:val="00587DFE"/>
    <w:rsid w:val="00590533"/>
    <w:rsid w:val="00590A50"/>
    <w:rsid w:val="00590BFC"/>
    <w:rsid w:val="00595D9C"/>
    <w:rsid w:val="005A7A17"/>
    <w:rsid w:val="005B4B9A"/>
    <w:rsid w:val="005C23FC"/>
    <w:rsid w:val="005C3CB9"/>
    <w:rsid w:val="005D50E7"/>
    <w:rsid w:val="005D78C7"/>
    <w:rsid w:val="005E0982"/>
    <w:rsid w:val="005E2CB7"/>
    <w:rsid w:val="005E3053"/>
    <w:rsid w:val="005F3366"/>
    <w:rsid w:val="005F442E"/>
    <w:rsid w:val="005F4C41"/>
    <w:rsid w:val="005F5C28"/>
    <w:rsid w:val="00614F1C"/>
    <w:rsid w:val="006153DB"/>
    <w:rsid w:val="00621F3C"/>
    <w:rsid w:val="00626766"/>
    <w:rsid w:val="00637530"/>
    <w:rsid w:val="00637762"/>
    <w:rsid w:val="0064094D"/>
    <w:rsid w:val="0064107B"/>
    <w:rsid w:val="006432D9"/>
    <w:rsid w:val="006451D9"/>
    <w:rsid w:val="006453B1"/>
    <w:rsid w:val="00655ECF"/>
    <w:rsid w:val="006836A5"/>
    <w:rsid w:val="006B0579"/>
    <w:rsid w:val="006B3781"/>
    <w:rsid w:val="006C1564"/>
    <w:rsid w:val="006D195E"/>
    <w:rsid w:val="006D37F0"/>
    <w:rsid w:val="006F6070"/>
    <w:rsid w:val="00706A7B"/>
    <w:rsid w:val="007146AF"/>
    <w:rsid w:val="00736866"/>
    <w:rsid w:val="007379AA"/>
    <w:rsid w:val="00744D37"/>
    <w:rsid w:val="00747C19"/>
    <w:rsid w:val="007509FB"/>
    <w:rsid w:val="00790B32"/>
    <w:rsid w:val="00793D3D"/>
    <w:rsid w:val="007A3196"/>
    <w:rsid w:val="007A3256"/>
    <w:rsid w:val="007A6E5A"/>
    <w:rsid w:val="007B25D5"/>
    <w:rsid w:val="007B5C08"/>
    <w:rsid w:val="007B6CE9"/>
    <w:rsid w:val="007C6A65"/>
    <w:rsid w:val="008030DF"/>
    <w:rsid w:val="00830B25"/>
    <w:rsid w:val="00837712"/>
    <w:rsid w:val="00845E01"/>
    <w:rsid w:val="00854358"/>
    <w:rsid w:val="00856F51"/>
    <w:rsid w:val="008645DB"/>
    <w:rsid w:val="00866163"/>
    <w:rsid w:val="00870436"/>
    <w:rsid w:val="0087280A"/>
    <w:rsid w:val="00876C3E"/>
    <w:rsid w:val="00877CC9"/>
    <w:rsid w:val="00884259"/>
    <w:rsid w:val="0088443D"/>
    <w:rsid w:val="008867CD"/>
    <w:rsid w:val="00890612"/>
    <w:rsid w:val="00895062"/>
    <w:rsid w:val="008A067C"/>
    <w:rsid w:val="008A0CEB"/>
    <w:rsid w:val="008A492F"/>
    <w:rsid w:val="008B4E46"/>
    <w:rsid w:val="008C28FD"/>
    <w:rsid w:val="008D5ABF"/>
    <w:rsid w:val="008E652B"/>
    <w:rsid w:val="008F391F"/>
    <w:rsid w:val="008F5AF6"/>
    <w:rsid w:val="00902256"/>
    <w:rsid w:val="009311C3"/>
    <w:rsid w:val="00933094"/>
    <w:rsid w:val="009460D2"/>
    <w:rsid w:val="009565C2"/>
    <w:rsid w:val="00962BC2"/>
    <w:rsid w:val="00962FE4"/>
    <w:rsid w:val="0097218C"/>
    <w:rsid w:val="009741D1"/>
    <w:rsid w:val="00981768"/>
    <w:rsid w:val="009A3FFD"/>
    <w:rsid w:val="009C2244"/>
    <w:rsid w:val="009C3AC8"/>
    <w:rsid w:val="009D1E99"/>
    <w:rsid w:val="009F5959"/>
    <w:rsid w:val="00A03007"/>
    <w:rsid w:val="00A05223"/>
    <w:rsid w:val="00A24CD8"/>
    <w:rsid w:val="00A360BA"/>
    <w:rsid w:val="00A368C0"/>
    <w:rsid w:val="00A64D2B"/>
    <w:rsid w:val="00A651F0"/>
    <w:rsid w:val="00A66B20"/>
    <w:rsid w:val="00A67FEE"/>
    <w:rsid w:val="00A778E6"/>
    <w:rsid w:val="00A84342"/>
    <w:rsid w:val="00A90323"/>
    <w:rsid w:val="00AB2E05"/>
    <w:rsid w:val="00AC77E6"/>
    <w:rsid w:val="00AD068C"/>
    <w:rsid w:val="00AD2C07"/>
    <w:rsid w:val="00AD62F8"/>
    <w:rsid w:val="00B0175F"/>
    <w:rsid w:val="00B127E0"/>
    <w:rsid w:val="00B3078A"/>
    <w:rsid w:val="00B375C3"/>
    <w:rsid w:val="00B405CA"/>
    <w:rsid w:val="00B41162"/>
    <w:rsid w:val="00B4195A"/>
    <w:rsid w:val="00B44FDD"/>
    <w:rsid w:val="00B53EBE"/>
    <w:rsid w:val="00B60288"/>
    <w:rsid w:val="00B75D31"/>
    <w:rsid w:val="00B84C74"/>
    <w:rsid w:val="00B91DAD"/>
    <w:rsid w:val="00BB05B8"/>
    <w:rsid w:val="00BC3727"/>
    <w:rsid w:val="00BC74C2"/>
    <w:rsid w:val="00BD7B03"/>
    <w:rsid w:val="00BE7C22"/>
    <w:rsid w:val="00C07B7B"/>
    <w:rsid w:val="00C160D4"/>
    <w:rsid w:val="00C25CD2"/>
    <w:rsid w:val="00C27E28"/>
    <w:rsid w:val="00C30F20"/>
    <w:rsid w:val="00C31126"/>
    <w:rsid w:val="00C356EC"/>
    <w:rsid w:val="00C532A3"/>
    <w:rsid w:val="00C6702D"/>
    <w:rsid w:val="00C71B97"/>
    <w:rsid w:val="00C736B4"/>
    <w:rsid w:val="00C7475F"/>
    <w:rsid w:val="00C80FFB"/>
    <w:rsid w:val="00CB5E12"/>
    <w:rsid w:val="00CC0122"/>
    <w:rsid w:val="00CC0C6C"/>
    <w:rsid w:val="00CD198A"/>
    <w:rsid w:val="00CF23AC"/>
    <w:rsid w:val="00D00E3B"/>
    <w:rsid w:val="00D11E76"/>
    <w:rsid w:val="00D26348"/>
    <w:rsid w:val="00D31B6D"/>
    <w:rsid w:val="00D34F15"/>
    <w:rsid w:val="00D35B2F"/>
    <w:rsid w:val="00D40DDA"/>
    <w:rsid w:val="00D42AE8"/>
    <w:rsid w:val="00D52A26"/>
    <w:rsid w:val="00D573B5"/>
    <w:rsid w:val="00D57B6F"/>
    <w:rsid w:val="00D655C7"/>
    <w:rsid w:val="00D71A67"/>
    <w:rsid w:val="00DB3222"/>
    <w:rsid w:val="00DD526C"/>
    <w:rsid w:val="00DF5B4D"/>
    <w:rsid w:val="00E028A3"/>
    <w:rsid w:val="00E26D97"/>
    <w:rsid w:val="00E27445"/>
    <w:rsid w:val="00E36B71"/>
    <w:rsid w:val="00E5063D"/>
    <w:rsid w:val="00E52F9B"/>
    <w:rsid w:val="00E56FB6"/>
    <w:rsid w:val="00E724E7"/>
    <w:rsid w:val="00EA79DD"/>
    <w:rsid w:val="00EB0687"/>
    <w:rsid w:val="00EC4E78"/>
    <w:rsid w:val="00ED5F75"/>
    <w:rsid w:val="00EE31AF"/>
    <w:rsid w:val="00EE4227"/>
    <w:rsid w:val="00F450D7"/>
    <w:rsid w:val="00F50A5E"/>
    <w:rsid w:val="00F73C3A"/>
    <w:rsid w:val="00F76AFE"/>
    <w:rsid w:val="00F96177"/>
    <w:rsid w:val="00FA0A3C"/>
    <w:rsid w:val="00FA1C65"/>
    <w:rsid w:val="00FA313A"/>
    <w:rsid w:val="00FA3AE0"/>
    <w:rsid w:val="00FB0C34"/>
    <w:rsid w:val="00FB313F"/>
    <w:rsid w:val="00FB5698"/>
    <w:rsid w:val="00FC48EF"/>
    <w:rsid w:val="00FC5D27"/>
    <w:rsid w:val="00FD6ED7"/>
    <w:rsid w:val="00FE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833B2"/>
  <w15:docId w15:val="{5B0836D4-FD3F-466C-BD3F-7A075E34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uiPriority w:val="39"/>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50C36"/>
    <w:rPr>
      <w:rFonts w:ascii="Calibri" w:eastAsia="Calibri" w:hAnsi="Calibri"/>
      <w:sz w:val="22"/>
      <w:szCs w:val="22"/>
      <w:lang w:eastAsia="en-US"/>
    </w:rPr>
  </w:style>
  <w:style w:type="character" w:styleId="CommentReference">
    <w:name w:val="annotation reference"/>
    <w:basedOn w:val="DefaultParagraphFont"/>
    <w:semiHidden/>
    <w:unhideWhenUsed/>
    <w:rsid w:val="00203A0E"/>
    <w:rPr>
      <w:sz w:val="16"/>
      <w:szCs w:val="16"/>
    </w:rPr>
  </w:style>
  <w:style w:type="paragraph" w:styleId="CommentText">
    <w:name w:val="annotation text"/>
    <w:basedOn w:val="Normal"/>
    <w:link w:val="CommentTextChar"/>
    <w:semiHidden/>
    <w:unhideWhenUsed/>
    <w:rsid w:val="00203A0E"/>
    <w:rPr>
      <w:sz w:val="20"/>
      <w:szCs w:val="20"/>
    </w:rPr>
  </w:style>
  <w:style w:type="character" w:customStyle="1" w:styleId="CommentTextChar">
    <w:name w:val="Comment Text Char"/>
    <w:basedOn w:val="DefaultParagraphFont"/>
    <w:link w:val="CommentText"/>
    <w:semiHidden/>
    <w:rsid w:val="00203A0E"/>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203A0E"/>
    <w:rPr>
      <w:b/>
      <w:bCs/>
    </w:rPr>
  </w:style>
  <w:style w:type="character" w:customStyle="1" w:styleId="CommentSubjectChar">
    <w:name w:val="Comment Subject Char"/>
    <w:basedOn w:val="CommentTextChar"/>
    <w:link w:val="CommentSubject"/>
    <w:semiHidden/>
    <w:rsid w:val="00203A0E"/>
    <w:rPr>
      <w:rFonts w:ascii="Calibri" w:eastAsia="Calibri" w:hAnsi="Calibri"/>
      <w:b/>
      <w:bCs/>
      <w:lang w:eastAsia="en-US"/>
    </w:rPr>
  </w:style>
  <w:style w:type="character" w:styleId="UnresolvedMention">
    <w:name w:val="Unresolved Mention"/>
    <w:basedOn w:val="DefaultParagraphFont"/>
    <w:uiPriority w:val="99"/>
    <w:semiHidden/>
    <w:unhideWhenUsed/>
    <w:rsid w:val="00AD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023">
      <w:bodyDiv w:val="1"/>
      <w:marLeft w:val="0"/>
      <w:marRight w:val="0"/>
      <w:marTop w:val="0"/>
      <w:marBottom w:val="0"/>
      <w:divBdr>
        <w:top w:val="none" w:sz="0" w:space="0" w:color="auto"/>
        <w:left w:val="none" w:sz="0" w:space="0" w:color="auto"/>
        <w:bottom w:val="none" w:sz="0" w:space="0" w:color="auto"/>
        <w:right w:val="none" w:sz="0" w:space="0" w:color="auto"/>
      </w:divBdr>
    </w:div>
    <w:div w:id="491337935">
      <w:bodyDiv w:val="1"/>
      <w:marLeft w:val="0"/>
      <w:marRight w:val="0"/>
      <w:marTop w:val="0"/>
      <w:marBottom w:val="0"/>
      <w:divBdr>
        <w:top w:val="none" w:sz="0" w:space="0" w:color="auto"/>
        <w:left w:val="none" w:sz="0" w:space="0" w:color="auto"/>
        <w:bottom w:val="none" w:sz="0" w:space="0" w:color="auto"/>
        <w:right w:val="none" w:sz="0" w:space="0" w:color="auto"/>
      </w:divBdr>
    </w:div>
    <w:div w:id="681860139">
      <w:bodyDiv w:val="1"/>
      <w:marLeft w:val="0"/>
      <w:marRight w:val="0"/>
      <w:marTop w:val="0"/>
      <w:marBottom w:val="0"/>
      <w:divBdr>
        <w:top w:val="none" w:sz="0" w:space="0" w:color="auto"/>
        <w:left w:val="none" w:sz="0" w:space="0" w:color="auto"/>
        <w:bottom w:val="none" w:sz="0" w:space="0" w:color="auto"/>
        <w:right w:val="none" w:sz="0" w:space="0" w:color="auto"/>
      </w:divBdr>
    </w:div>
    <w:div w:id="17498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wales/electric-vehicle-charging-strategy-wales-action-pl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v.wales/electric-vehicle-charging-strategy-wales" TargetMode="External"/><Relationship Id="rId4" Type="http://schemas.openxmlformats.org/officeDocument/2006/relationships/styles" Target="styles.xml"/><Relationship Id="rId9" Type="http://schemas.openxmlformats.org/officeDocument/2006/relationships/hyperlink" Target="https://www.gov.wales/welsh-transport-appraisal-guidance-welt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A43306255</value>
    </field>
    <field name="Objective-Title">
      <value order="0">Local Transport Capital Grants - LTF, RRF, ULEVTF - Application Form - 2023-24 - eng</value>
    </field>
    <field name="Objective-Description">
      <value order="0"/>
    </field>
    <field name="Objective-CreationStamp">
      <value order="0">2022-12-13T17:35:39Z</value>
    </field>
    <field name="Objective-IsApproved">
      <value order="0">false</value>
    </field>
    <field name="Objective-IsPublished">
      <value order="0">true</value>
    </field>
    <field name="Objective-DatePublished">
      <value order="0">2022-12-19T08:52:30Z</value>
    </field>
    <field name="Objective-ModificationStamp">
      <value order="0">2022-12-19T08:52:29Z</value>
    </field>
    <field name="Objective-Owner">
      <value order="0">James, Corinna (CCRA - Economic Infrastructure)</value>
    </field>
    <field name="Objective-Path">
      <value order="0">Objective Global Folder:#Business File Plan:WG Organisational Groups:NEW - Post April 2022 - Climate Change &amp; Rural Affairs:Climate Change &amp; Rural Affairs (CCRA) - Economic Infrastructure - Transport - Strategy &amp; Policy:1 - Save:Branch - Transport Planners:Local Transport Fund:Local Transport Fund - Forms &amp; Templates:Local Transport Fund - Forms, Templates &amp; Guidance - FY2023-2024:Application Guidance - Docs</value>
    </field>
    <field name="Objective-Parent">
      <value order="0">Application Guidance - Docs</value>
    </field>
    <field name="Objective-State">
      <value order="0">Published</value>
    </field>
    <field name="Objective-VersionId">
      <value order="0">vA82757279</value>
    </field>
    <field name="Objective-Version">
      <value order="0">4.0</value>
    </field>
    <field name="Objective-VersionNumber">
      <value order="0">5</value>
    </field>
    <field name="Objective-VersionComment">
      <value order="0"/>
    </field>
    <field name="Objective-FileNumber">
      <value order="0">qA1587674</value>
    </field>
    <field name="Objective-Classification">
      <value order="0">Official</value>
    </field>
    <field name="Objective-Caveats">
      <value order="0"/>
    </field>
  </systemFields>
  <catalogues>
    <catalogue name="Document Type Catalogue" type="type" ori="id:cA14">
      <field name="Objective-Date Acquired">
        <value order="0">2022-12-13T00:00:00Z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3BABBA5F-C640-4DA7-861E-46CF85FB4A5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1899</Words>
  <Characters>11192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Corinna (EST - Transport)</dc:creator>
  <cp:keywords/>
  <dc:description/>
  <cp:lastModifiedBy>Hughes, Ruth (ETC - Operations - Communications)</cp:lastModifiedBy>
  <cp:revision>2</cp:revision>
  <cp:lastPrinted>2018-10-25T15:35:00Z</cp:lastPrinted>
  <dcterms:created xsi:type="dcterms:W3CDTF">2022-12-19T13:21:00Z</dcterms:created>
  <dcterms:modified xsi:type="dcterms:W3CDTF">2022-12-19T13:21:00Z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A43306255</vt:lpwstr>
  </property>
  <property fmtid="{D5CDD505-2E9C-101B-9397-08002B2CF9AE}" pid="4" name="Objective-Title">
    <vt:lpwstr>Local Transport Capital Grants - LTF, RRF, ULEVTF - Application Form - 2023-24 - eng</vt:lpwstr>
  </property>
  <property fmtid="{D5CDD505-2E9C-101B-9397-08002B2CF9AE}" pid="5" name="Objective-Comment">
    <vt:lpwstr/>
  </property>
  <property fmtid="{D5CDD505-2E9C-101B-9397-08002B2CF9AE}" pid="6" name="Objective-CreationStamp">
    <vt:filetime>2022-12-13T17:35:56Z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2022-12-19T08:52:30Z</vt:filetime>
  </property>
  <property fmtid="{D5CDD505-2E9C-101B-9397-08002B2CF9AE}" pid="10" name="Objective-ModificationStamp">
    <vt:filetime>2022-12-19T08:52:29Z</vt:filetime>
  </property>
  <property fmtid="{D5CDD505-2E9C-101B-9397-08002B2CF9AE}" pid="11" name="Objective-Owner">
    <vt:lpwstr>James, Corinna (CCRA - Economic Infrastructure)</vt:lpwstr>
  </property>
  <property fmtid="{D5CDD505-2E9C-101B-9397-08002B2CF9AE}" pid="12" name="Objective-Path">
    <vt:lpwstr>Objective Global Folder:#Business File Plan:WG Organisational Groups:NEW - Post April 2022 - Climate Change &amp; Rural Affairs:Climate Change &amp; Rural Affairs (CCRA) - Economic Infrastructure - Transport - Strategy &amp; Policy:1 - Save:Branch - Transport Planners:Local Transport Fund:Local Transport Fund - Forms &amp; Templates:Local Transport Fund - Forms, Templates &amp; Guidance - FY2023-2024:Application Guidance - Docs:</vt:lpwstr>
  </property>
  <property fmtid="{D5CDD505-2E9C-101B-9397-08002B2CF9AE}" pid="13" name="Objective-Parent">
    <vt:lpwstr>Application Guidance - Docs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vA82757279</vt:lpwstr>
  </property>
  <property fmtid="{D5CDD505-2E9C-101B-9397-08002B2CF9AE}" pid="28" name="Objective-Language">
    <vt:lpwstr>English (eng)</vt:lpwstr>
  </property>
  <property fmtid="{D5CDD505-2E9C-101B-9397-08002B2CF9AE}" pid="29" name="Objective-Date Acquired">
    <vt:filetime>2022-12-13T00:00:00Z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