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2016D" w14:textId="09D09450" w:rsidR="001878E0" w:rsidRPr="00FE3326" w:rsidRDefault="001878E0"/>
    <w:p w14:paraId="52016BF5" w14:textId="77777777" w:rsidR="001878E0" w:rsidRPr="00FE3326" w:rsidRDefault="001878E0"/>
    <w:p w14:paraId="1B4027EE" w14:textId="083B5095" w:rsidR="001878E0" w:rsidRPr="00FE3326" w:rsidRDefault="001878E0"/>
    <w:p w14:paraId="115DD561" w14:textId="77777777" w:rsidR="00712CA5" w:rsidRPr="00FE3326" w:rsidRDefault="00712CA5" w:rsidP="00712CA5">
      <w:pPr>
        <w:rPr>
          <w:rFonts w:ascii="Arial" w:hAnsi="Arial"/>
          <w:b/>
          <w:bCs/>
          <w:color w:val="C00000"/>
        </w:rPr>
      </w:pPr>
    </w:p>
    <w:p w14:paraId="5161187B" w14:textId="63C17CDA" w:rsidR="00712CA5" w:rsidRDefault="00712CA5" w:rsidP="00712CA5">
      <w:pPr>
        <w:rPr>
          <w:rFonts w:ascii="Arial" w:hAnsi="Arial"/>
          <w:b/>
          <w:bCs/>
          <w:color w:val="C00000"/>
        </w:rPr>
      </w:pPr>
    </w:p>
    <w:p w14:paraId="10DF9861" w14:textId="36EA6D5D" w:rsidR="00FE3326" w:rsidRDefault="00FE3326" w:rsidP="00712CA5">
      <w:pPr>
        <w:rPr>
          <w:rFonts w:ascii="Arial" w:hAnsi="Arial"/>
          <w:b/>
          <w:bCs/>
          <w:color w:val="C00000"/>
        </w:rPr>
      </w:pPr>
    </w:p>
    <w:p w14:paraId="5A72585C" w14:textId="77777777" w:rsidR="00FB3598" w:rsidRDefault="00FB3598" w:rsidP="00712CA5">
      <w:pPr>
        <w:rPr>
          <w:rFonts w:ascii="Arial" w:hAnsi="Arial"/>
          <w:b/>
          <w:bCs/>
          <w:color w:val="C00000"/>
        </w:rPr>
      </w:pPr>
    </w:p>
    <w:p w14:paraId="3D1C9B3A" w14:textId="77777777" w:rsidR="00FE3326" w:rsidRPr="00FE3326" w:rsidRDefault="00FE3326" w:rsidP="00712CA5">
      <w:pPr>
        <w:rPr>
          <w:rFonts w:ascii="Arial" w:hAnsi="Arial"/>
          <w:b/>
          <w:bCs/>
          <w:color w:val="C00000"/>
        </w:rPr>
      </w:pPr>
    </w:p>
    <w:p w14:paraId="372603B7" w14:textId="57CF93AC" w:rsidR="00E605F2" w:rsidRPr="008444C2" w:rsidRDefault="0042436C" w:rsidP="00712CA5">
      <w:pPr>
        <w:rPr>
          <w:rFonts w:ascii="Arial" w:hAnsi="Arial"/>
          <w:b/>
          <w:bCs/>
          <w:color w:val="C00000"/>
          <w:sz w:val="72"/>
          <w:szCs w:val="72"/>
        </w:rPr>
      </w:pPr>
      <w:r w:rsidRPr="008444C2">
        <w:rPr>
          <w:rFonts w:ascii="Arial" w:hAnsi="Arial"/>
          <w:b/>
          <w:bCs/>
          <w:color w:val="C00000"/>
          <w:sz w:val="72"/>
          <w:szCs w:val="72"/>
        </w:rPr>
        <w:t>S</w:t>
      </w:r>
      <w:r w:rsidR="001878E0" w:rsidRPr="008444C2">
        <w:rPr>
          <w:rFonts w:ascii="Arial" w:hAnsi="Arial"/>
          <w:b/>
          <w:bCs/>
          <w:color w:val="C00000"/>
          <w:sz w:val="72"/>
          <w:szCs w:val="72"/>
        </w:rPr>
        <w:t xml:space="preserve">ingle </w:t>
      </w:r>
      <w:r w:rsidRPr="008444C2">
        <w:rPr>
          <w:rFonts w:ascii="Arial" w:hAnsi="Arial"/>
          <w:b/>
          <w:bCs/>
          <w:color w:val="C00000"/>
          <w:sz w:val="72"/>
          <w:szCs w:val="72"/>
        </w:rPr>
        <w:t>U</w:t>
      </w:r>
      <w:r w:rsidR="001878E0" w:rsidRPr="008444C2">
        <w:rPr>
          <w:rFonts w:ascii="Arial" w:hAnsi="Arial"/>
          <w:b/>
          <w:bCs/>
          <w:color w:val="C00000"/>
          <w:sz w:val="72"/>
          <w:szCs w:val="72"/>
        </w:rPr>
        <w:t xml:space="preserve">nified </w:t>
      </w:r>
      <w:r w:rsidRPr="008444C2">
        <w:rPr>
          <w:rFonts w:ascii="Arial" w:hAnsi="Arial"/>
          <w:b/>
          <w:bCs/>
          <w:color w:val="C00000"/>
          <w:sz w:val="72"/>
          <w:szCs w:val="72"/>
        </w:rPr>
        <w:t>S</w:t>
      </w:r>
      <w:r w:rsidR="001878E0" w:rsidRPr="008444C2">
        <w:rPr>
          <w:rFonts w:ascii="Arial" w:hAnsi="Arial"/>
          <w:b/>
          <w:bCs/>
          <w:color w:val="C00000"/>
          <w:sz w:val="72"/>
          <w:szCs w:val="72"/>
        </w:rPr>
        <w:t xml:space="preserve">afeguarding </w:t>
      </w:r>
      <w:r w:rsidRPr="008444C2">
        <w:rPr>
          <w:rFonts w:ascii="Arial" w:hAnsi="Arial"/>
          <w:b/>
          <w:bCs/>
          <w:color w:val="C00000"/>
          <w:sz w:val="72"/>
          <w:szCs w:val="72"/>
        </w:rPr>
        <w:t>R</w:t>
      </w:r>
      <w:r w:rsidR="001878E0" w:rsidRPr="008444C2">
        <w:rPr>
          <w:rFonts w:ascii="Arial" w:hAnsi="Arial"/>
          <w:b/>
          <w:bCs/>
          <w:color w:val="C00000"/>
          <w:sz w:val="72"/>
          <w:szCs w:val="72"/>
        </w:rPr>
        <w:t>eview</w:t>
      </w:r>
      <w:r w:rsidR="00F125AA" w:rsidRPr="008444C2">
        <w:rPr>
          <w:rFonts w:ascii="Arial" w:hAnsi="Arial"/>
          <w:b/>
          <w:bCs/>
          <w:color w:val="C00000"/>
          <w:sz w:val="72"/>
          <w:szCs w:val="72"/>
        </w:rPr>
        <w:t xml:space="preserve"> (SUSR)</w:t>
      </w:r>
    </w:p>
    <w:p w14:paraId="0D9DFF6C" w14:textId="0D7BCCBA" w:rsidR="00E605F2" w:rsidRDefault="00E605F2" w:rsidP="00712CA5">
      <w:pPr>
        <w:rPr>
          <w:rFonts w:ascii="Arial" w:hAnsi="Arial"/>
          <w:b/>
          <w:bCs/>
        </w:rPr>
      </w:pPr>
    </w:p>
    <w:p w14:paraId="6169A813" w14:textId="77777777" w:rsidR="00FE3326" w:rsidRPr="00FE3326" w:rsidRDefault="00FE3326" w:rsidP="00712CA5">
      <w:pPr>
        <w:rPr>
          <w:rFonts w:ascii="Arial" w:hAnsi="Arial"/>
          <w:b/>
          <w:bCs/>
        </w:rPr>
      </w:pPr>
    </w:p>
    <w:p w14:paraId="2F71118B" w14:textId="4869603E" w:rsidR="00CA691C" w:rsidRPr="008444C2" w:rsidRDefault="0042436C" w:rsidP="00712CA5">
      <w:pPr>
        <w:rPr>
          <w:rFonts w:ascii="Arial" w:hAnsi="Arial"/>
          <w:b/>
          <w:bCs/>
          <w:sz w:val="72"/>
          <w:szCs w:val="72"/>
        </w:rPr>
      </w:pPr>
      <w:r w:rsidRPr="008444C2">
        <w:rPr>
          <w:rFonts w:ascii="Arial" w:hAnsi="Arial"/>
          <w:b/>
          <w:bCs/>
          <w:sz w:val="72"/>
          <w:szCs w:val="72"/>
        </w:rPr>
        <w:t>Toolkit</w:t>
      </w:r>
    </w:p>
    <w:p w14:paraId="7B1CFD3D" w14:textId="222BFDEE" w:rsidR="0042436C" w:rsidRPr="00FE3326" w:rsidRDefault="0042436C">
      <w:pPr>
        <w:rPr>
          <w:rFonts w:ascii="Arial" w:hAnsi="Arial"/>
        </w:rPr>
      </w:pPr>
    </w:p>
    <w:p w14:paraId="0CB9552D" w14:textId="7B269613" w:rsidR="0042436C" w:rsidRPr="00FE3326" w:rsidRDefault="0042436C" w:rsidP="00136458">
      <w:pPr>
        <w:jc w:val="center"/>
        <w:rPr>
          <w:rFonts w:ascii="Arial" w:hAnsi="Arial"/>
        </w:rPr>
      </w:pPr>
    </w:p>
    <w:p w14:paraId="11FF068A" w14:textId="7FAAA4CF" w:rsidR="0042436C" w:rsidRPr="008444C2" w:rsidRDefault="0042436C">
      <w:pPr>
        <w:rPr>
          <w:rFonts w:ascii="Arial" w:hAnsi="Arial"/>
        </w:rPr>
      </w:pPr>
      <w:r w:rsidRPr="008444C2">
        <w:rPr>
          <w:rFonts w:ascii="Arial" w:hAnsi="Arial"/>
        </w:rPr>
        <w:br w:type="page"/>
      </w:r>
    </w:p>
    <w:sdt>
      <w:sdtPr>
        <w:rPr>
          <w:rFonts w:ascii="Arial" w:eastAsiaTheme="minorHAnsi" w:hAnsi="Arial" w:cs="Arial"/>
          <w:b/>
          <w:bCs/>
          <w:color w:val="auto"/>
          <w:sz w:val="22"/>
          <w:szCs w:val="22"/>
          <w:lang w:val="en-GB"/>
        </w:rPr>
        <w:id w:val="636070201"/>
        <w:docPartObj>
          <w:docPartGallery w:val="Table of Contents"/>
          <w:docPartUnique/>
        </w:docPartObj>
      </w:sdtPr>
      <w:sdtEndPr>
        <w:rPr>
          <w:noProof/>
        </w:rPr>
      </w:sdtEndPr>
      <w:sdtContent>
        <w:p w14:paraId="68F2F722" w14:textId="1206F05B" w:rsidR="0042436C" w:rsidRPr="008444C2" w:rsidRDefault="0042436C">
          <w:pPr>
            <w:pStyle w:val="TOCHeading"/>
            <w:rPr>
              <w:rFonts w:ascii="Arial" w:hAnsi="Arial" w:cs="Arial"/>
              <w:b/>
              <w:bCs/>
              <w:color w:val="auto"/>
            </w:rPr>
          </w:pPr>
          <w:r w:rsidRPr="008444C2">
            <w:rPr>
              <w:rFonts w:ascii="Arial" w:hAnsi="Arial" w:cs="Arial"/>
              <w:b/>
              <w:bCs/>
              <w:color w:val="auto"/>
            </w:rPr>
            <w:t>Contents</w:t>
          </w:r>
        </w:p>
        <w:p w14:paraId="2F3F8423" w14:textId="77777777" w:rsidR="002E7CA5" w:rsidRPr="008444C2" w:rsidRDefault="002E7CA5" w:rsidP="002E7CA5">
          <w:pPr>
            <w:rPr>
              <w:rFonts w:ascii="Arial" w:hAnsi="Arial"/>
              <w:lang w:val="en-US"/>
            </w:rPr>
          </w:pPr>
        </w:p>
        <w:p w14:paraId="37B9D50E" w14:textId="002FBCEA" w:rsidR="00834805" w:rsidRPr="00834805" w:rsidRDefault="0042436C">
          <w:pPr>
            <w:pStyle w:val="TOC1"/>
            <w:tabs>
              <w:tab w:val="right" w:leader="dot" w:pos="9016"/>
            </w:tabs>
            <w:rPr>
              <w:rFonts w:ascii="Arial" w:eastAsiaTheme="minorEastAsia" w:hAnsi="Arial"/>
              <w:noProof/>
              <w:lang w:eastAsia="en-GB"/>
            </w:rPr>
          </w:pPr>
          <w:r w:rsidRPr="00712CA5">
            <w:rPr>
              <w:rFonts w:ascii="Arial" w:hAnsi="Arial"/>
            </w:rPr>
            <w:fldChar w:fldCharType="begin"/>
          </w:r>
          <w:r w:rsidRPr="00712CA5">
            <w:rPr>
              <w:rFonts w:ascii="Arial" w:hAnsi="Arial"/>
            </w:rPr>
            <w:instrText xml:space="preserve"> TOC \o "1-3" \h \z \u </w:instrText>
          </w:r>
          <w:r w:rsidRPr="00712CA5">
            <w:rPr>
              <w:rFonts w:ascii="Arial" w:hAnsi="Arial"/>
            </w:rPr>
            <w:fldChar w:fldCharType="separate"/>
          </w:r>
          <w:hyperlink w:anchor="_Toc126228088" w:history="1">
            <w:r w:rsidR="00834805" w:rsidRPr="00834805">
              <w:rPr>
                <w:rStyle w:val="Hyperlink"/>
                <w:rFonts w:ascii="Arial" w:hAnsi="Arial"/>
                <w:b/>
                <w:bCs/>
                <w:noProof/>
              </w:rPr>
              <w:t>Introduction and Background</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_Toc126228088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3</w:t>
            </w:r>
            <w:r w:rsidR="00834805" w:rsidRPr="00834805">
              <w:rPr>
                <w:rFonts w:ascii="Arial" w:hAnsi="Arial"/>
                <w:noProof/>
                <w:webHidden/>
              </w:rPr>
              <w:fldChar w:fldCharType="end"/>
            </w:r>
          </w:hyperlink>
        </w:p>
        <w:p w14:paraId="6F2F52CC" w14:textId="16EF84DB" w:rsidR="00834805" w:rsidRPr="00834805" w:rsidRDefault="00D81A5E">
          <w:pPr>
            <w:pStyle w:val="TOC1"/>
            <w:tabs>
              <w:tab w:val="right" w:leader="dot" w:pos="9016"/>
            </w:tabs>
            <w:rPr>
              <w:rFonts w:ascii="Arial" w:eastAsiaTheme="minorEastAsia" w:hAnsi="Arial"/>
              <w:noProof/>
              <w:lang w:eastAsia="en-GB"/>
            </w:rPr>
          </w:pPr>
          <w:hyperlink w:anchor="_Toc126228089" w:history="1">
            <w:r w:rsidR="00834805" w:rsidRPr="00834805">
              <w:rPr>
                <w:rStyle w:val="Hyperlink"/>
                <w:rFonts w:ascii="Arial" w:hAnsi="Arial"/>
                <w:b/>
                <w:bCs/>
                <w:noProof/>
              </w:rPr>
              <w:t>Recommendation to Chair of Board from Review Sub-group</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_Toc126228089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5</w:t>
            </w:r>
            <w:r w:rsidR="00834805" w:rsidRPr="00834805">
              <w:rPr>
                <w:rFonts w:ascii="Arial" w:hAnsi="Arial"/>
                <w:noProof/>
                <w:webHidden/>
              </w:rPr>
              <w:fldChar w:fldCharType="end"/>
            </w:r>
          </w:hyperlink>
        </w:p>
        <w:p w14:paraId="05885EB7" w14:textId="7145A718" w:rsidR="00834805" w:rsidRPr="00834805" w:rsidRDefault="00D81A5E">
          <w:pPr>
            <w:pStyle w:val="TOC2"/>
            <w:tabs>
              <w:tab w:val="right" w:leader="dot" w:pos="9016"/>
            </w:tabs>
            <w:rPr>
              <w:rFonts w:ascii="Arial" w:eastAsiaTheme="minorEastAsia" w:hAnsi="Arial"/>
              <w:noProof/>
              <w:lang w:eastAsia="en-GB"/>
            </w:rPr>
          </w:pPr>
          <w:hyperlink w:anchor="_Toc126228090" w:history="1">
            <w:r w:rsidR="00834805" w:rsidRPr="00834805">
              <w:rPr>
                <w:rStyle w:val="Hyperlink"/>
                <w:rFonts w:ascii="Arial" w:hAnsi="Arial"/>
                <w:b/>
                <w:bCs/>
                <w:noProof/>
              </w:rPr>
              <w:t>Proposed initial Outline of Review</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_Toc126228090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6</w:t>
            </w:r>
            <w:r w:rsidR="00834805" w:rsidRPr="00834805">
              <w:rPr>
                <w:rFonts w:ascii="Arial" w:hAnsi="Arial"/>
                <w:noProof/>
                <w:webHidden/>
              </w:rPr>
              <w:fldChar w:fldCharType="end"/>
            </w:r>
          </w:hyperlink>
        </w:p>
        <w:p w14:paraId="5BA636AB" w14:textId="60401C12" w:rsidR="00834805" w:rsidRPr="00834805" w:rsidRDefault="00D81A5E">
          <w:pPr>
            <w:pStyle w:val="TOC1"/>
            <w:tabs>
              <w:tab w:val="right" w:leader="dot" w:pos="9016"/>
            </w:tabs>
            <w:rPr>
              <w:rFonts w:ascii="Arial" w:eastAsiaTheme="minorEastAsia" w:hAnsi="Arial"/>
              <w:noProof/>
              <w:lang w:eastAsia="en-GB"/>
            </w:rPr>
          </w:pPr>
          <w:hyperlink w:anchor="_Toc126228091" w:history="1">
            <w:r w:rsidR="00834805" w:rsidRPr="00834805">
              <w:rPr>
                <w:rStyle w:val="Hyperlink"/>
                <w:rFonts w:ascii="Arial" w:hAnsi="Arial"/>
                <w:b/>
                <w:bCs/>
                <w:noProof/>
              </w:rPr>
              <w:t>Role Profile - Reviewer</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_Toc126228091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10</w:t>
            </w:r>
            <w:r w:rsidR="00834805" w:rsidRPr="00834805">
              <w:rPr>
                <w:rFonts w:ascii="Arial" w:hAnsi="Arial"/>
                <w:noProof/>
                <w:webHidden/>
              </w:rPr>
              <w:fldChar w:fldCharType="end"/>
            </w:r>
          </w:hyperlink>
        </w:p>
        <w:p w14:paraId="128C3410" w14:textId="5A25C8B2" w:rsidR="00834805" w:rsidRPr="00834805" w:rsidRDefault="00D81A5E">
          <w:pPr>
            <w:pStyle w:val="TOC1"/>
            <w:tabs>
              <w:tab w:val="right" w:leader="dot" w:pos="9016"/>
            </w:tabs>
            <w:rPr>
              <w:rFonts w:ascii="Arial" w:eastAsiaTheme="minorEastAsia" w:hAnsi="Arial"/>
              <w:noProof/>
              <w:lang w:eastAsia="en-GB"/>
            </w:rPr>
          </w:pPr>
          <w:hyperlink w:anchor="_Toc126228092" w:history="1">
            <w:r w:rsidR="00834805" w:rsidRPr="00834805">
              <w:rPr>
                <w:rStyle w:val="Hyperlink"/>
                <w:rFonts w:ascii="Arial" w:hAnsi="Arial"/>
                <w:b/>
                <w:bCs/>
                <w:noProof/>
              </w:rPr>
              <w:t>Role Profile - Review Panel Chair</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_Toc126228092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13</w:t>
            </w:r>
            <w:r w:rsidR="00834805" w:rsidRPr="00834805">
              <w:rPr>
                <w:rFonts w:ascii="Arial" w:hAnsi="Arial"/>
                <w:noProof/>
                <w:webHidden/>
              </w:rPr>
              <w:fldChar w:fldCharType="end"/>
            </w:r>
          </w:hyperlink>
        </w:p>
        <w:p w14:paraId="27B5F98B" w14:textId="6899ED24" w:rsidR="00834805" w:rsidRPr="00834805" w:rsidRDefault="00D81A5E">
          <w:pPr>
            <w:pStyle w:val="TOC1"/>
            <w:tabs>
              <w:tab w:val="right" w:leader="dot" w:pos="9016"/>
            </w:tabs>
            <w:rPr>
              <w:rFonts w:ascii="Arial" w:eastAsiaTheme="minorEastAsia" w:hAnsi="Arial"/>
              <w:noProof/>
              <w:lang w:eastAsia="en-GB"/>
            </w:rPr>
          </w:pPr>
          <w:hyperlink w:anchor="_Toc126228093" w:history="1">
            <w:r w:rsidR="00834805" w:rsidRPr="00834805">
              <w:rPr>
                <w:rStyle w:val="Hyperlink"/>
                <w:rFonts w:ascii="Arial" w:hAnsi="Arial"/>
                <w:b/>
                <w:bCs/>
                <w:noProof/>
              </w:rPr>
              <w:t>Role Profile - Review Panel Member</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_Toc126228093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15</w:t>
            </w:r>
            <w:r w:rsidR="00834805" w:rsidRPr="00834805">
              <w:rPr>
                <w:rFonts w:ascii="Arial" w:hAnsi="Arial"/>
                <w:noProof/>
                <w:webHidden/>
              </w:rPr>
              <w:fldChar w:fldCharType="end"/>
            </w:r>
          </w:hyperlink>
        </w:p>
        <w:p w14:paraId="0B331806" w14:textId="697C7B8E" w:rsidR="00834805" w:rsidRPr="00834805" w:rsidRDefault="00D81A5E">
          <w:pPr>
            <w:pStyle w:val="TOC1"/>
            <w:tabs>
              <w:tab w:val="right" w:leader="dot" w:pos="9016"/>
            </w:tabs>
            <w:rPr>
              <w:rFonts w:ascii="Arial" w:eastAsiaTheme="minorEastAsia" w:hAnsi="Arial"/>
              <w:noProof/>
              <w:lang w:eastAsia="en-GB"/>
            </w:rPr>
          </w:pPr>
          <w:hyperlink w:anchor="_Toc126228094" w:history="1">
            <w:r w:rsidR="00834805" w:rsidRPr="00834805">
              <w:rPr>
                <w:rStyle w:val="Hyperlink"/>
                <w:rFonts w:ascii="Arial" w:hAnsi="Arial"/>
                <w:b/>
                <w:bCs/>
                <w:noProof/>
              </w:rPr>
              <w:t>Template for Multi-Agency Professional Forums (MAPFs) to be included in the Wales Safeguarding Repository (WSR)</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_Toc126228094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17</w:t>
            </w:r>
            <w:r w:rsidR="00834805" w:rsidRPr="00834805">
              <w:rPr>
                <w:rFonts w:ascii="Arial" w:hAnsi="Arial"/>
                <w:noProof/>
                <w:webHidden/>
              </w:rPr>
              <w:fldChar w:fldCharType="end"/>
            </w:r>
          </w:hyperlink>
        </w:p>
        <w:p w14:paraId="422D5F71" w14:textId="3A1890FE" w:rsidR="00834805" w:rsidRPr="00834805" w:rsidRDefault="00D81A5E">
          <w:pPr>
            <w:pStyle w:val="TOC1"/>
            <w:tabs>
              <w:tab w:val="right" w:leader="dot" w:pos="9016"/>
            </w:tabs>
            <w:rPr>
              <w:rFonts w:ascii="Arial" w:eastAsiaTheme="minorEastAsia" w:hAnsi="Arial"/>
              <w:noProof/>
              <w:lang w:eastAsia="en-GB"/>
            </w:rPr>
          </w:pPr>
          <w:hyperlink w:anchor="_Toc126228095" w:history="1">
            <w:r w:rsidR="00834805" w:rsidRPr="00834805">
              <w:rPr>
                <w:rStyle w:val="Hyperlink"/>
                <w:rFonts w:ascii="Arial" w:hAnsi="Arial"/>
                <w:b/>
                <w:bCs/>
                <w:noProof/>
              </w:rPr>
              <w:t>Timetable</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_Toc126228095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18</w:t>
            </w:r>
            <w:r w:rsidR="00834805" w:rsidRPr="00834805">
              <w:rPr>
                <w:rFonts w:ascii="Arial" w:hAnsi="Arial"/>
                <w:noProof/>
                <w:webHidden/>
              </w:rPr>
              <w:fldChar w:fldCharType="end"/>
            </w:r>
          </w:hyperlink>
        </w:p>
        <w:p w14:paraId="61B353E8" w14:textId="401661EA" w:rsidR="00834805" w:rsidRPr="00834805" w:rsidRDefault="00D81A5E">
          <w:pPr>
            <w:pStyle w:val="TOC1"/>
            <w:tabs>
              <w:tab w:val="right" w:leader="dot" w:pos="9016"/>
            </w:tabs>
            <w:rPr>
              <w:rFonts w:ascii="Arial" w:eastAsiaTheme="minorEastAsia" w:hAnsi="Arial"/>
              <w:noProof/>
              <w:lang w:eastAsia="en-GB"/>
            </w:rPr>
          </w:pPr>
          <w:hyperlink w:anchor="_Toc126228096" w:history="1">
            <w:r w:rsidR="00834805" w:rsidRPr="00834805">
              <w:rPr>
                <w:rStyle w:val="Hyperlink"/>
                <w:rFonts w:ascii="Arial" w:hAnsi="Arial"/>
                <w:b/>
                <w:bCs/>
                <w:noProof/>
              </w:rPr>
              <w:t>Agenda for First Panel Meeting</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_Toc126228096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19</w:t>
            </w:r>
            <w:r w:rsidR="00834805" w:rsidRPr="00834805">
              <w:rPr>
                <w:rFonts w:ascii="Arial" w:hAnsi="Arial"/>
                <w:noProof/>
                <w:webHidden/>
              </w:rPr>
              <w:fldChar w:fldCharType="end"/>
            </w:r>
          </w:hyperlink>
        </w:p>
        <w:p w14:paraId="37A6CDAA" w14:textId="4FD25B32" w:rsidR="00834805" w:rsidRPr="00834805" w:rsidRDefault="00D81A5E">
          <w:pPr>
            <w:pStyle w:val="TOC1"/>
            <w:tabs>
              <w:tab w:val="right" w:leader="dot" w:pos="9016"/>
            </w:tabs>
            <w:rPr>
              <w:rFonts w:ascii="Arial" w:eastAsiaTheme="minorEastAsia" w:hAnsi="Arial"/>
              <w:noProof/>
              <w:lang w:eastAsia="en-GB"/>
            </w:rPr>
          </w:pPr>
          <w:hyperlink w:anchor="_Toc126228097" w:history="1">
            <w:r w:rsidR="00834805" w:rsidRPr="00834805">
              <w:rPr>
                <w:rStyle w:val="Hyperlink"/>
                <w:rFonts w:ascii="Arial" w:hAnsi="Arial"/>
                <w:b/>
                <w:bCs/>
                <w:noProof/>
              </w:rPr>
              <w:t>Multi Agency Timeline Guidance to support the QA and Case Review Process</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_Toc126228097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20</w:t>
            </w:r>
            <w:r w:rsidR="00834805" w:rsidRPr="00834805">
              <w:rPr>
                <w:rFonts w:ascii="Arial" w:hAnsi="Arial"/>
                <w:noProof/>
                <w:webHidden/>
              </w:rPr>
              <w:fldChar w:fldCharType="end"/>
            </w:r>
          </w:hyperlink>
        </w:p>
        <w:p w14:paraId="152CB931" w14:textId="6BC243E9" w:rsidR="00834805" w:rsidRPr="00834805" w:rsidRDefault="00D81A5E">
          <w:pPr>
            <w:pStyle w:val="TOC2"/>
            <w:tabs>
              <w:tab w:val="right" w:leader="dot" w:pos="9016"/>
            </w:tabs>
            <w:rPr>
              <w:rFonts w:ascii="Arial" w:eastAsiaTheme="minorEastAsia" w:hAnsi="Arial"/>
              <w:noProof/>
              <w:lang w:eastAsia="en-GB"/>
            </w:rPr>
          </w:pPr>
          <w:hyperlink w:anchor="_Toc126228098" w:history="1">
            <w:r w:rsidR="00834805" w:rsidRPr="00834805">
              <w:rPr>
                <w:rStyle w:val="Hyperlink"/>
                <w:rFonts w:ascii="Arial" w:hAnsi="Arial"/>
                <w:b/>
                <w:bCs/>
                <w:noProof/>
              </w:rPr>
              <w:t>Single Unified Safeguarding Review Agency Timeline Example</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_Toc126228098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22</w:t>
            </w:r>
            <w:r w:rsidR="00834805" w:rsidRPr="00834805">
              <w:rPr>
                <w:rFonts w:ascii="Arial" w:hAnsi="Arial"/>
                <w:noProof/>
                <w:webHidden/>
              </w:rPr>
              <w:fldChar w:fldCharType="end"/>
            </w:r>
          </w:hyperlink>
        </w:p>
        <w:p w14:paraId="6FC95CBF" w14:textId="52ACA3BF" w:rsidR="00834805" w:rsidRPr="00834805" w:rsidRDefault="00D81A5E">
          <w:pPr>
            <w:pStyle w:val="TOC1"/>
            <w:tabs>
              <w:tab w:val="right" w:leader="dot" w:pos="9016"/>
            </w:tabs>
            <w:rPr>
              <w:rFonts w:ascii="Arial" w:eastAsiaTheme="minorEastAsia" w:hAnsi="Arial"/>
              <w:noProof/>
              <w:lang w:eastAsia="en-GB"/>
            </w:rPr>
          </w:pPr>
          <w:hyperlink w:anchor="_Toc126228099" w:history="1">
            <w:r w:rsidR="00834805" w:rsidRPr="00834805">
              <w:rPr>
                <w:rStyle w:val="Hyperlink"/>
                <w:rFonts w:ascii="Arial" w:hAnsi="Arial"/>
                <w:b/>
                <w:bCs/>
                <w:noProof/>
              </w:rPr>
              <w:t>Termination Report</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_Toc126228099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23</w:t>
            </w:r>
            <w:r w:rsidR="00834805" w:rsidRPr="00834805">
              <w:rPr>
                <w:rFonts w:ascii="Arial" w:hAnsi="Arial"/>
                <w:noProof/>
                <w:webHidden/>
              </w:rPr>
              <w:fldChar w:fldCharType="end"/>
            </w:r>
          </w:hyperlink>
        </w:p>
        <w:p w14:paraId="1AF80453" w14:textId="5D6198FB" w:rsidR="00834805" w:rsidRPr="00834805" w:rsidRDefault="00D81A5E">
          <w:pPr>
            <w:pStyle w:val="TOC1"/>
            <w:tabs>
              <w:tab w:val="right" w:leader="dot" w:pos="9016"/>
            </w:tabs>
            <w:rPr>
              <w:rFonts w:ascii="Arial" w:eastAsiaTheme="minorEastAsia" w:hAnsi="Arial"/>
              <w:noProof/>
              <w:lang w:eastAsia="en-GB"/>
            </w:rPr>
          </w:pPr>
          <w:hyperlink w:anchor="_Toc126228100" w:history="1">
            <w:r w:rsidR="00834805" w:rsidRPr="00834805">
              <w:rPr>
                <w:rStyle w:val="Hyperlink"/>
                <w:rFonts w:ascii="Arial" w:hAnsi="Arial"/>
                <w:b/>
                <w:bCs/>
                <w:noProof/>
              </w:rPr>
              <w:t>Summary Report for Historical Information</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_Toc126228100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25</w:t>
            </w:r>
            <w:r w:rsidR="00834805" w:rsidRPr="00834805">
              <w:rPr>
                <w:rFonts w:ascii="Arial" w:hAnsi="Arial"/>
                <w:noProof/>
                <w:webHidden/>
              </w:rPr>
              <w:fldChar w:fldCharType="end"/>
            </w:r>
          </w:hyperlink>
        </w:p>
        <w:p w14:paraId="37CA9E39" w14:textId="29AB37A3" w:rsidR="00834805" w:rsidRPr="00834805" w:rsidRDefault="00D81A5E">
          <w:pPr>
            <w:pStyle w:val="TOC1"/>
            <w:tabs>
              <w:tab w:val="right" w:leader="dot" w:pos="9016"/>
            </w:tabs>
            <w:rPr>
              <w:rFonts w:ascii="Arial" w:eastAsiaTheme="minorEastAsia" w:hAnsi="Arial"/>
              <w:noProof/>
              <w:lang w:eastAsia="en-GB"/>
            </w:rPr>
          </w:pPr>
          <w:hyperlink w:anchor="_Toc126228101" w:history="1">
            <w:r w:rsidR="00834805" w:rsidRPr="00834805">
              <w:rPr>
                <w:rStyle w:val="Hyperlink"/>
                <w:rFonts w:ascii="Arial" w:hAnsi="Arial"/>
                <w:b/>
                <w:bCs/>
                <w:noProof/>
              </w:rPr>
              <w:t>Initial Letter to Family, Friends and Others</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_Toc126228101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26</w:t>
            </w:r>
            <w:r w:rsidR="00834805" w:rsidRPr="00834805">
              <w:rPr>
                <w:rFonts w:ascii="Arial" w:hAnsi="Arial"/>
                <w:noProof/>
                <w:webHidden/>
              </w:rPr>
              <w:fldChar w:fldCharType="end"/>
            </w:r>
          </w:hyperlink>
        </w:p>
        <w:p w14:paraId="7324C1C7" w14:textId="3DDF26BF" w:rsidR="00834805" w:rsidRPr="00834805" w:rsidRDefault="00D81A5E">
          <w:pPr>
            <w:pStyle w:val="TOC1"/>
            <w:tabs>
              <w:tab w:val="right" w:leader="dot" w:pos="9016"/>
            </w:tabs>
            <w:rPr>
              <w:rFonts w:ascii="Arial" w:eastAsiaTheme="minorEastAsia" w:hAnsi="Arial"/>
              <w:noProof/>
              <w:lang w:eastAsia="en-GB"/>
            </w:rPr>
          </w:pPr>
          <w:hyperlink w:anchor="_Toc126228102" w:history="1">
            <w:r w:rsidR="00834805" w:rsidRPr="00834805">
              <w:rPr>
                <w:rStyle w:val="Hyperlink"/>
                <w:rFonts w:ascii="Arial" w:hAnsi="Arial"/>
                <w:b/>
                <w:bCs/>
                <w:noProof/>
              </w:rPr>
              <w:t>Information Leaflet for Families</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_Toc126228102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28</w:t>
            </w:r>
            <w:r w:rsidR="00834805" w:rsidRPr="00834805">
              <w:rPr>
                <w:rFonts w:ascii="Arial" w:hAnsi="Arial"/>
                <w:noProof/>
                <w:webHidden/>
              </w:rPr>
              <w:fldChar w:fldCharType="end"/>
            </w:r>
          </w:hyperlink>
        </w:p>
        <w:p w14:paraId="642ADDA9" w14:textId="2613F3AF" w:rsidR="00834805" w:rsidRPr="00834805" w:rsidRDefault="00D81A5E">
          <w:pPr>
            <w:pStyle w:val="TOC1"/>
            <w:tabs>
              <w:tab w:val="right" w:leader="dot" w:pos="9016"/>
            </w:tabs>
            <w:rPr>
              <w:rFonts w:ascii="Arial" w:eastAsiaTheme="minorEastAsia" w:hAnsi="Arial"/>
              <w:noProof/>
              <w:lang w:eastAsia="en-GB"/>
            </w:rPr>
          </w:pPr>
          <w:hyperlink w:anchor="_Toc126228103" w:history="1">
            <w:r w:rsidR="00834805" w:rsidRPr="00834805">
              <w:rPr>
                <w:rStyle w:val="Hyperlink"/>
                <w:rFonts w:ascii="Arial" w:hAnsi="Arial"/>
                <w:b/>
                <w:bCs/>
                <w:noProof/>
              </w:rPr>
              <w:t>Final Letter to Family</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_Toc126228103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29</w:t>
            </w:r>
            <w:r w:rsidR="00834805" w:rsidRPr="00834805">
              <w:rPr>
                <w:rFonts w:ascii="Arial" w:hAnsi="Arial"/>
                <w:noProof/>
                <w:webHidden/>
              </w:rPr>
              <w:fldChar w:fldCharType="end"/>
            </w:r>
          </w:hyperlink>
        </w:p>
        <w:p w14:paraId="5B868BA9" w14:textId="47556E42" w:rsidR="00834805" w:rsidRPr="00834805" w:rsidRDefault="00D81A5E">
          <w:pPr>
            <w:pStyle w:val="TOC1"/>
            <w:tabs>
              <w:tab w:val="right" w:leader="dot" w:pos="9016"/>
            </w:tabs>
            <w:rPr>
              <w:rFonts w:ascii="Arial" w:eastAsiaTheme="minorEastAsia" w:hAnsi="Arial"/>
              <w:noProof/>
              <w:lang w:eastAsia="en-GB"/>
            </w:rPr>
          </w:pPr>
          <w:hyperlink w:anchor="_Toc126228104" w:history="1">
            <w:r w:rsidR="00834805" w:rsidRPr="00834805">
              <w:rPr>
                <w:rStyle w:val="Hyperlink"/>
                <w:rFonts w:ascii="Arial" w:hAnsi="Arial"/>
                <w:b/>
                <w:bCs/>
                <w:noProof/>
              </w:rPr>
              <w:t>Learning Event Information Sheet</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_Toc126228104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30</w:t>
            </w:r>
            <w:r w:rsidR="00834805" w:rsidRPr="00834805">
              <w:rPr>
                <w:rFonts w:ascii="Arial" w:hAnsi="Arial"/>
                <w:noProof/>
                <w:webHidden/>
              </w:rPr>
              <w:fldChar w:fldCharType="end"/>
            </w:r>
          </w:hyperlink>
        </w:p>
        <w:p w14:paraId="53A8C87B" w14:textId="2AA7AA01" w:rsidR="00834805" w:rsidRPr="00834805" w:rsidRDefault="00D81A5E">
          <w:pPr>
            <w:pStyle w:val="TOC1"/>
            <w:tabs>
              <w:tab w:val="right" w:leader="dot" w:pos="9016"/>
            </w:tabs>
            <w:rPr>
              <w:rFonts w:ascii="Arial" w:eastAsiaTheme="minorEastAsia" w:hAnsi="Arial"/>
              <w:noProof/>
              <w:lang w:eastAsia="en-GB"/>
            </w:rPr>
          </w:pPr>
          <w:hyperlink w:anchor="_Toc126228105" w:history="1">
            <w:r w:rsidR="00834805" w:rsidRPr="00834805">
              <w:rPr>
                <w:rStyle w:val="Hyperlink"/>
                <w:rFonts w:ascii="Arial" w:hAnsi="Arial"/>
                <w:b/>
                <w:bCs/>
                <w:noProof/>
              </w:rPr>
              <w:t>Checklist for Panel members prior to the Learning Event</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_Toc126228105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32</w:t>
            </w:r>
            <w:r w:rsidR="00834805" w:rsidRPr="00834805">
              <w:rPr>
                <w:rFonts w:ascii="Arial" w:hAnsi="Arial"/>
                <w:noProof/>
                <w:webHidden/>
              </w:rPr>
              <w:fldChar w:fldCharType="end"/>
            </w:r>
          </w:hyperlink>
        </w:p>
        <w:p w14:paraId="0D1FFAB7" w14:textId="375954AE" w:rsidR="00834805" w:rsidRPr="00834805" w:rsidRDefault="00D81A5E">
          <w:pPr>
            <w:pStyle w:val="TOC1"/>
            <w:tabs>
              <w:tab w:val="right" w:leader="dot" w:pos="9016"/>
            </w:tabs>
            <w:rPr>
              <w:rFonts w:ascii="Arial" w:eastAsiaTheme="minorEastAsia" w:hAnsi="Arial"/>
              <w:noProof/>
              <w:lang w:eastAsia="en-GB"/>
            </w:rPr>
          </w:pPr>
          <w:hyperlink w:anchor="_Toc126228106" w:history="1">
            <w:r w:rsidR="00834805" w:rsidRPr="00834805">
              <w:rPr>
                <w:rStyle w:val="Hyperlink"/>
                <w:rFonts w:ascii="Arial" w:hAnsi="Arial"/>
                <w:b/>
                <w:bCs/>
                <w:noProof/>
              </w:rPr>
              <w:t>Letter inviting nominations to Learning Event</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_Toc126228106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33</w:t>
            </w:r>
            <w:r w:rsidR="00834805" w:rsidRPr="00834805">
              <w:rPr>
                <w:rFonts w:ascii="Arial" w:hAnsi="Arial"/>
                <w:noProof/>
                <w:webHidden/>
              </w:rPr>
              <w:fldChar w:fldCharType="end"/>
            </w:r>
          </w:hyperlink>
        </w:p>
        <w:p w14:paraId="1EE204C4" w14:textId="0728D5CF" w:rsidR="00834805" w:rsidRPr="00834805" w:rsidRDefault="00D81A5E">
          <w:pPr>
            <w:pStyle w:val="TOC1"/>
            <w:tabs>
              <w:tab w:val="right" w:leader="dot" w:pos="9016"/>
            </w:tabs>
            <w:rPr>
              <w:rFonts w:ascii="Arial" w:eastAsiaTheme="minorEastAsia" w:hAnsi="Arial"/>
              <w:noProof/>
              <w:lang w:eastAsia="en-GB"/>
            </w:rPr>
          </w:pPr>
          <w:hyperlink w:anchor="_Toc126228107" w:history="1">
            <w:r w:rsidR="00834805" w:rsidRPr="00834805">
              <w:rPr>
                <w:rStyle w:val="Hyperlink"/>
                <w:rFonts w:ascii="Arial" w:hAnsi="Arial"/>
                <w:b/>
                <w:bCs/>
                <w:noProof/>
              </w:rPr>
              <w:t>Learning Event Feedback Form</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_Toc126228107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35</w:t>
            </w:r>
            <w:r w:rsidR="00834805" w:rsidRPr="00834805">
              <w:rPr>
                <w:rFonts w:ascii="Arial" w:hAnsi="Arial"/>
                <w:noProof/>
                <w:webHidden/>
              </w:rPr>
              <w:fldChar w:fldCharType="end"/>
            </w:r>
          </w:hyperlink>
        </w:p>
        <w:p w14:paraId="5FDD9537" w14:textId="6FBCE3EC" w:rsidR="00834805" w:rsidRPr="00834805" w:rsidRDefault="00D81A5E">
          <w:pPr>
            <w:pStyle w:val="TOC1"/>
            <w:tabs>
              <w:tab w:val="right" w:leader="dot" w:pos="9016"/>
            </w:tabs>
            <w:rPr>
              <w:rFonts w:ascii="Arial" w:eastAsiaTheme="minorEastAsia" w:hAnsi="Arial"/>
              <w:noProof/>
              <w:lang w:eastAsia="en-GB"/>
            </w:rPr>
          </w:pPr>
          <w:hyperlink w:anchor="_Toc126228108" w:history="1">
            <w:r w:rsidR="00834805" w:rsidRPr="00834805">
              <w:rPr>
                <w:rStyle w:val="Hyperlink"/>
                <w:rFonts w:ascii="Arial" w:hAnsi="Arial"/>
                <w:b/>
                <w:bCs/>
                <w:noProof/>
              </w:rPr>
              <w:t>Action Plan Template and Guidance</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_Toc126228108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37</w:t>
            </w:r>
            <w:r w:rsidR="00834805" w:rsidRPr="00834805">
              <w:rPr>
                <w:rFonts w:ascii="Arial" w:hAnsi="Arial"/>
                <w:noProof/>
                <w:webHidden/>
              </w:rPr>
              <w:fldChar w:fldCharType="end"/>
            </w:r>
          </w:hyperlink>
        </w:p>
        <w:p w14:paraId="52B239CB" w14:textId="5B73E040" w:rsidR="00834805" w:rsidRPr="00834805" w:rsidRDefault="00D81A5E">
          <w:pPr>
            <w:pStyle w:val="TOC1"/>
            <w:tabs>
              <w:tab w:val="right" w:leader="dot" w:pos="9016"/>
            </w:tabs>
            <w:rPr>
              <w:rFonts w:ascii="Arial" w:eastAsiaTheme="minorEastAsia" w:hAnsi="Arial"/>
              <w:noProof/>
              <w:lang w:eastAsia="en-GB"/>
            </w:rPr>
          </w:pPr>
          <w:hyperlink w:anchor="_Toc126228109" w:history="1">
            <w:r w:rsidR="00834805" w:rsidRPr="00834805">
              <w:rPr>
                <w:rStyle w:val="Hyperlink"/>
                <w:rFonts w:ascii="Arial" w:hAnsi="Arial"/>
                <w:b/>
                <w:bCs/>
                <w:noProof/>
              </w:rPr>
              <w:t>Single Unified Safeguarding Review Reflections Form</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_Toc126228109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38</w:t>
            </w:r>
            <w:r w:rsidR="00834805" w:rsidRPr="00834805">
              <w:rPr>
                <w:rFonts w:ascii="Arial" w:hAnsi="Arial"/>
                <w:noProof/>
                <w:webHidden/>
              </w:rPr>
              <w:fldChar w:fldCharType="end"/>
            </w:r>
          </w:hyperlink>
        </w:p>
        <w:p w14:paraId="1A600048" w14:textId="2B1E26D0" w:rsidR="00834805" w:rsidRDefault="00D81A5E">
          <w:pPr>
            <w:pStyle w:val="TOC1"/>
            <w:tabs>
              <w:tab w:val="right" w:leader="dot" w:pos="9016"/>
            </w:tabs>
            <w:rPr>
              <w:rFonts w:asciiTheme="minorHAnsi" w:eastAsiaTheme="minorEastAsia" w:hAnsiTheme="minorHAnsi" w:cstheme="minorBidi"/>
              <w:noProof/>
              <w:lang w:eastAsia="en-GB"/>
            </w:rPr>
          </w:pPr>
          <w:hyperlink w:anchor="_Toc126228110" w:history="1">
            <w:r w:rsidR="00834805" w:rsidRPr="00834805">
              <w:rPr>
                <w:rStyle w:val="Hyperlink"/>
                <w:rFonts w:ascii="Arial" w:hAnsi="Arial"/>
                <w:b/>
                <w:bCs/>
                <w:noProof/>
              </w:rPr>
              <w:t>Update Report</w:t>
            </w:r>
            <w:r w:rsidR="00834805" w:rsidRPr="00834805">
              <w:rPr>
                <w:rFonts w:ascii="Arial" w:hAnsi="Arial"/>
                <w:noProof/>
                <w:webHidden/>
              </w:rPr>
              <w:tab/>
            </w:r>
            <w:r w:rsidR="00834805" w:rsidRPr="00834805">
              <w:rPr>
                <w:rFonts w:ascii="Arial" w:hAnsi="Arial"/>
                <w:noProof/>
                <w:webHidden/>
              </w:rPr>
              <w:fldChar w:fldCharType="begin"/>
            </w:r>
            <w:r w:rsidR="00834805" w:rsidRPr="00834805">
              <w:rPr>
                <w:rFonts w:ascii="Arial" w:hAnsi="Arial"/>
                <w:noProof/>
                <w:webHidden/>
              </w:rPr>
              <w:instrText xml:space="preserve"> PAGEREF _Toc126228110 \h </w:instrText>
            </w:r>
            <w:r w:rsidR="00834805" w:rsidRPr="00834805">
              <w:rPr>
                <w:rFonts w:ascii="Arial" w:hAnsi="Arial"/>
                <w:noProof/>
                <w:webHidden/>
              </w:rPr>
            </w:r>
            <w:r w:rsidR="00834805" w:rsidRPr="00834805">
              <w:rPr>
                <w:rFonts w:ascii="Arial" w:hAnsi="Arial"/>
                <w:noProof/>
                <w:webHidden/>
              </w:rPr>
              <w:fldChar w:fldCharType="separate"/>
            </w:r>
            <w:r w:rsidR="00834805" w:rsidRPr="00834805">
              <w:rPr>
                <w:rFonts w:ascii="Arial" w:hAnsi="Arial"/>
                <w:noProof/>
                <w:webHidden/>
              </w:rPr>
              <w:t>40</w:t>
            </w:r>
            <w:r w:rsidR="00834805" w:rsidRPr="00834805">
              <w:rPr>
                <w:rFonts w:ascii="Arial" w:hAnsi="Arial"/>
                <w:noProof/>
                <w:webHidden/>
              </w:rPr>
              <w:fldChar w:fldCharType="end"/>
            </w:r>
          </w:hyperlink>
        </w:p>
        <w:p w14:paraId="4BFFBC1A" w14:textId="6FF79455" w:rsidR="0042436C" w:rsidRPr="00712CA5" w:rsidRDefault="0042436C">
          <w:pPr>
            <w:rPr>
              <w:rFonts w:ascii="Arial" w:hAnsi="Arial"/>
            </w:rPr>
          </w:pPr>
          <w:r w:rsidRPr="00712CA5">
            <w:rPr>
              <w:rFonts w:ascii="Arial" w:hAnsi="Arial"/>
              <w:b/>
              <w:bCs/>
              <w:noProof/>
            </w:rPr>
            <w:fldChar w:fldCharType="end"/>
          </w:r>
        </w:p>
      </w:sdtContent>
    </w:sdt>
    <w:p w14:paraId="5081A0BE" w14:textId="5AF870E4" w:rsidR="0042436C" w:rsidRPr="008444C2" w:rsidRDefault="0042436C">
      <w:pPr>
        <w:rPr>
          <w:rFonts w:ascii="Arial" w:hAnsi="Arial"/>
        </w:rPr>
      </w:pPr>
    </w:p>
    <w:p w14:paraId="080FD244" w14:textId="620242B5" w:rsidR="0042436C" w:rsidRPr="008444C2" w:rsidRDefault="0042436C">
      <w:pPr>
        <w:rPr>
          <w:rFonts w:ascii="Arial" w:hAnsi="Arial"/>
        </w:rPr>
      </w:pPr>
    </w:p>
    <w:p w14:paraId="0BC608F3" w14:textId="47521B08" w:rsidR="0042436C" w:rsidRPr="008444C2" w:rsidRDefault="0042436C">
      <w:pPr>
        <w:rPr>
          <w:rFonts w:ascii="Arial" w:hAnsi="Arial"/>
        </w:rPr>
      </w:pPr>
    </w:p>
    <w:p w14:paraId="33E3EA0F" w14:textId="4997075B" w:rsidR="0042436C" w:rsidRPr="008444C2" w:rsidRDefault="0042436C">
      <w:pPr>
        <w:rPr>
          <w:rFonts w:ascii="Arial" w:hAnsi="Arial"/>
        </w:rPr>
      </w:pPr>
    </w:p>
    <w:p w14:paraId="420219F5" w14:textId="65AA950F" w:rsidR="0042436C" w:rsidRPr="008444C2" w:rsidRDefault="0042436C">
      <w:pPr>
        <w:rPr>
          <w:rFonts w:ascii="Arial" w:hAnsi="Arial"/>
        </w:rPr>
      </w:pPr>
    </w:p>
    <w:p w14:paraId="12550B67" w14:textId="63A32962" w:rsidR="0042436C" w:rsidRPr="008444C2" w:rsidRDefault="0042436C">
      <w:pPr>
        <w:rPr>
          <w:rFonts w:ascii="Arial" w:hAnsi="Arial"/>
        </w:rPr>
      </w:pPr>
      <w:r w:rsidRPr="008444C2">
        <w:rPr>
          <w:rFonts w:ascii="Arial" w:hAnsi="Arial"/>
        </w:rPr>
        <w:br w:type="page"/>
      </w:r>
    </w:p>
    <w:p w14:paraId="15534B2C" w14:textId="77777777" w:rsidR="00BE71BF" w:rsidRPr="008444C2" w:rsidRDefault="00BE71BF" w:rsidP="00BE71BF">
      <w:pPr>
        <w:pStyle w:val="Heading1"/>
        <w:jc w:val="center"/>
        <w:rPr>
          <w:rFonts w:ascii="Arial" w:hAnsi="Arial" w:cs="Arial"/>
          <w:b/>
          <w:bCs/>
          <w:color w:val="C00000"/>
          <w:sz w:val="28"/>
          <w:szCs w:val="28"/>
        </w:rPr>
      </w:pPr>
      <w:bookmarkStart w:id="0" w:name="_Toc126228088"/>
      <w:r w:rsidRPr="008444C2">
        <w:rPr>
          <w:rFonts w:ascii="Arial" w:hAnsi="Arial" w:cs="Arial"/>
          <w:b/>
          <w:bCs/>
          <w:color w:val="C00000"/>
          <w:sz w:val="28"/>
          <w:szCs w:val="28"/>
        </w:rPr>
        <w:lastRenderedPageBreak/>
        <w:t>Introduction and Background</w:t>
      </w:r>
      <w:bookmarkEnd w:id="0"/>
    </w:p>
    <w:p w14:paraId="013B34B5" w14:textId="4020F68E" w:rsidR="00BE71BF" w:rsidRPr="008444C2" w:rsidRDefault="00BE71BF" w:rsidP="00BE71BF">
      <w:pPr>
        <w:rPr>
          <w:rFonts w:ascii="Arial" w:hAnsi="Arial"/>
        </w:rPr>
      </w:pPr>
    </w:p>
    <w:p w14:paraId="5241872A" w14:textId="00927687" w:rsidR="00D36F9A" w:rsidRPr="008444C2" w:rsidRDefault="00BE71BF" w:rsidP="00BE71BF">
      <w:pPr>
        <w:jc w:val="both"/>
        <w:rPr>
          <w:rFonts w:ascii="Arial" w:hAnsi="Arial"/>
          <w:sz w:val="24"/>
          <w:szCs w:val="24"/>
        </w:rPr>
      </w:pPr>
      <w:r w:rsidRPr="008444C2">
        <w:rPr>
          <w:rFonts w:ascii="Arial" w:hAnsi="Arial"/>
          <w:sz w:val="24"/>
          <w:szCs w:val="24"/>
        </w:rPr>
        <w:t xml:space="preserve">The Single Unified Safeguarding Review (SUSR) has been created to combine Child and Adult Practice Reviews, Domestic Homicide Reviews, Mental Health Homicide Reviews and Offensive Weapons Homicide Reviews. It is a cross agency framework that encompasses all elements which would usually require multiple reviews. </w:t>
      </w:r>
      <w:r w:rsidR="00D36F9A" w:rsidRPr="008444C2">
        <w:rPr>
          <w:rFonts w:ascii="Arial" w:hAnsi="Arial"/>
          <w:sz w:val="24"/>
          <w:szCs w:val="24"/>
        </w:rPr>
        <w:t>This review will keep the impacted family at the heart of the review process but will ensure that they are safeguarded against further harm.</w:t>
      </w:r>
    </w:p>
    <w:p w14:paraId="36EB266F" w14:textId="6B4A43A3" w:rsidR="00D36F9A" w:rsidRPr="008444C2" w:rsidRDefault="00D36F9A" w:rsidP="00D36F9A">
      <w:pPr>
        <w:jc w:val="both"/>
        <w:rPr>
          <w:rFonts w:ascii="Arial" w:hAnsi="Arial"/>
          <w:sz w:val="24"/>
          <w:szCs w:val="24"/>
        </w:rPr>
      </w:pPr>
      <w:r w:rsidRPr="008444C2">
        <w:rPr>
          <w:rFonts w:ascii="Arial" w:hAnsi="Arial"/>
          <w:sz w:val="24"/>
          <w:szCs w:val="24"/>
        </w:rPr>
        <w:t>The overarching aim of a Single Unified Safeguarding Review (SUSR) process which is used by both devolved and non-devolved agencies is to ensure a pan Wales approach to reviews. This will eliminate the need for multiple reviews to be carried out, therefore alleviating some of the pressure on agencies and the families of the deceased. The Welsh Safeguarding Repository (WSR) will then store all safeguarding reviews in one central database. This will enable data to be drawn from the reviews to be used by practitioners going forward. The WSR has the capacity to produce thematic explorations of this data due to its unique inclusion of both social science and computer science perspectives. This learning will be disseminated across Wales to ensure that lessons are learned from past incidents to help prevent similar cases in the future. This is a vital step towards properly utilising safeguarding reports to protect Welsh communities in the most appropriate and effective way.</w:t>
      </w:r>
    </w:p>
    <w:p w14:paraId="1FEDB19D" w14:textId="2A8DD45D" w:rsidR="00D36F9A" w:rsidRPr="008444C2" w:rsidRDefault="00D36F9A" w:rsidP="00D36F9A">
      <w:pPr>
        <w:jc w:val="both"/>
        <w:rPr>
          <w:rFonts w:ascii="Arial" w:hAnsi="Arial"/>
          <w:sz w:val="24"/>
          <w:szCs w:val="24"/>
        </w:rPr>
      </w:pPr>
      <w:r w:rsidRPr="008444C2">
        <w:rPr>
          <w:rFonts w:ascii="Arial" w:hAnsi="Arial"/>
          <w:sz w:val="24"/>
          <w:szCs w:val="24"/>
        </w:rPr>
        <w:t>Please consider the diagram on the next page to see how the whole SUSR process works and where the review sits within this in practice.</w:t>
      </w:r>
    </w:p>
    <w:p w14:paraId="1E18C5E9" w14:textId="376D321E" w:rsidR="00D36F9A" w:rsidRPr="008444C2" w:rsidRDefault="00D36F9A" w:rsidP="00D36F9A">
      <w:pPr>
        <w:jc w:val="both"/>
        <w:rPr>
          <w:rFonts w:ascii="Arial" w:hAnsi="Arial"/>
        </w:rPr>
      </w:pPr>
    </w:p>
    <w:p w14:paraId="732884C2" w14:textId="7479FAD6" w:rsidR="00D36F9A" w:rsidRPr="008444C2" w:rsidRDefault="00D36F9A" w:rsidP="00D36F9A">
      <w:pPr>
        <w:jc w:val="both"/>
        <w:rPr>
          <w:rFonts w:ascii="Arial" w:hAnsi="Arial"/>
        </w:rPr>
      </w:pPr>
    </w:p>
    <w:p w14:paraId="0698E765" w14:textId="32F1C6B7" w:rsidR="00D36F9A" w:rsidRPr="008444C2" w:rsidRDefault="00D36F9A" w:rsidP="00D36F9A">
      <w:pPr>
        <w:jc w:val="both"/>
        <w:rPr>
          <w:rFonts w:ascii="Arial" w:hAnsi="Arial"/>
        </w:rPr>
      </w:pPr>
    </w:p>
    <w:p w14:paraId="006116BA" w14:textId="27B1928C" w:rsidR="00D36F9A" w:rsidRPr="008444C2" w:rsidRDefault="00D36F9A" w:rsidP="00D36F9A">
      <w:pPr>
        <w:jc w:val="both"/>
        <w:rPr>
          <w:rFonts w:ascii="Arial" w:hAnsi="Arial"/>
        </w:rPr>
      </w:pPr>
    </w:p>
    <w:p w14:paraId="0F3E3316" w14:textId="77777777" w:rsidR="00D36F9A" w:rsidRPr="008444C2" w:rsidRDefault="00D36F9A" w:rsidP="00BE71BF">
      <w:pPr>
        <w:jc w:val="both"/>
        <w:rPr>
          <w:rFonts w:ascii="Arial" w:hAnsi="Arial"/>
          <w:b/>
          <w:bCs/>
          <w:sz w:val="28"/>
          <w:szCs w:val="28"/>
        </w:rPr>
      </w:pPr>
    </w:p>
    <w:p w14:paraId="727B6B70" w14:textId="77777777" w:rsidR="00F92DD2" w:rsidRPr="008444C2" w:rsidRDefault="00F92DD2" w:rsidP="00F92DD2">
      <w:pPr>
        <w:rPr>
          <w:rFonts w:ascii="Arial" w:hAnsi="Arial"/>
          <w:sz w:val="28"/>
          <w:szCs w:val="28"/>
        </w:rPr>
      </w:pPr>
    </w:p>
    <w:p w14:paraId="34A55E06" w14:textId="77777777" w:rsidR="00F92DD2" w:rsidRPr="008444C2" w:rsidRDefault="00F92DD2" w:rsidP="00F92DD2">
      <w:pPr>
        <w:rPr>
          <w:rFonts w:ascii="Arial" w:hAnsi="Arial"/>
          <w:sz w:val="28"/>
          <w:szCs w:val="28"/>
        </w:rPr>
      </w:pPr>
    </w:p>
    <w:p w14:paraId="076A43C3" w14:textId="07842E82" w:rsidR="00F92DD2" w:rsidRPr="008444C2" w:rsidRDefault="00F92DD2" w:rsidP="00F92DD2">
      <w:pPr>
        <w:tabs>
          <w:tab w:val="left" w:pos="3070"/>
        </w:tabs>
        <w:rPr>
          <w:rFonts w:ascii="Arial" w:hAnsi="Arial"/>
          <w:b/>
          <w:bCs/>
          <w:sz w:val="28"/>
          <w:szCs w:val="28"/>
        </w:rPr>
      </w:pPr>
      <w:r w:rsidRPr="008444C2">
        <w:rPr>
          <w:rFonts w:ascii="Arial" w:hAnsi="Arial"/>
          <w:b/>
          <w:bCs/>
          <w:sz w:val="28"/>
          <w:szCs w:val="28"/>
        </w:rPr>
        <w:tab/>
      </w:r>
    </w:p>
    <w:p w14:paraId="46A56E2D" w14:textId="7E225E2F" w:rsidR="00F92DD2" w:rsidRPr="008444C2" w:rsidRDefault="00F92DD2" w:rsidP="00F92DD2">
      <w:pPr>
        <w:tabs>
          <w:tab w:val="left" w:pos="3070"/>
        </w:tabs>
        <w:rPr>
          <w:rFonts w:ascii="Arial" w:hAnsi="Arial"/>
          <w:sz w:val="28"/>
          <w:szCs w:val="28"/>
        </w:rPr>
        <w:sectPr w:rsidR="00F92DD2" w:rsidRPr="008444C2" w:rsidSect="0040587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Borders w:display="firstPage" w:offsetFrom="page">
            <w:left w:val="single" w:sz="48" w:space="24" w:color="C00000"/>
          </w:pgBorders>
          <w:cols w:space="708"/>
          <w:docGrid w:linePitch="360"/>
        </w:sectPr>
      </w:pPr>
      <w:r w:rsidRPr="008444C2">
        <w:rPr>
          <w:rFonts w:ascii="Arial" w:hAnsi="Arial"/>
          <w:sz w:val="28"/>
          <w:szCs w:val="28"/>
        </w:rPr>
        <w:tab/>
      </w:r>
    </w:p>
    <w:p w14:paraId="033537A2" w14:textId="77777777" w:rsidR="00D36F9A" w:rsidRPr="008444C2" w:rsidRDefault="00D36F9A" w:rsidP="00BE71BF">
      <w:pPr>
        <w:jc w:val="both"/>
        <w:rPr>
          <w:rFonts w:ascii="Arial" w:hAnsi="Arial"/>
          <w:b/>
          <w:bCs/>
          <w:sz w:val="28"/>
          <w:szCs w:val="28"/>
        </w:rPr>
        <w:sectPr w:rsidR="00D36F9A" w:rsidRPr="008444C2" w:rsidSect="00405870">
          <w:headerReference w:type="default" r:id="rId17"/>
          <w:pgSz w:w="16838" w:h="11906" w:orient="landscape" w:code="9"/>
          <w:pgMar w:top="1440" w:right="1440" w:bottom="1440" w:left="1440" w:header="709" w:footer="709" w:gutter="0"/>
          <w:cols w:space="708"/>
          <w:docGrid w:linePitch="360"/>
        </w:sectPr>
      </w:pPr>
      <w:r w:rsidRPr="008444C2">
        <w:rPr>
          <w:rFonts w:ascii="Arial" w:hAnsi="Arial"/>
          <w:noProof/>
        </w:rPr>
        <w:drawing>
          <wp:inline distT="0" distB="0" distL="0" distR="0" wp14:anchorId="7E7235E4" wp14:editId="0A5082A4">
            <wp:extent cx="8718487" cy="5868924"/>
            <wp:effectExtent l="0" t="0" r="6985" b="0"/>
            <wp:docPr id="22" name="Picture 22" descr="This flowchart identifies the Learning Opportunities throughout the Single Unifies Safeguarding Review (SUS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flowchart identifies the Learning Opportunities throughout the Single Unifies Safeguarding Review (SUSR) process."/>
                    <pic:cNvPicPr/>
                  </pic:nvPicPr>
                  <pic:blipFill rotWithShape="1">
                    <a:blip r:embed="rId18">
                      <a:extLst>
                        <a:ext uri="{28A0092B-C50C-407E-A947-70E740481C1C}">
                          <a14:useLocalDpi xmlns:a14="http://schemas.microsoft.com/office/drawing/2010/main" val="0"/>
                        </a:ext>
                      </a:extLst>
                    </a:blip>
                    <a:srcRect l="9573" r="9676" b="3347"/>
                    <a:stretch/>
                  </pic:blipFill>
                  <pic:spPr bwMode="auto">
                    <a:xfrm>
                      <a:off x="0" y="0"/>
                      <a:ext cx="8718487" cy="5868924"/>
                    </a:xfrm>
                    <a:prstGeom prst="rect">
                      <a:avLst/>
                    </a:prstGeom>
                    <a:ln>
                      <a:noFill/>
                    </a:ln>
                    <a:extLst>
                      <a:ext uri="{53640926-AAD7-44D8-BBD7-CCE9431645EC}">
                        <a14:shadowObscured xmlns:a14="http://schemas.microsoft.com/office/drawing/2010/main"/>
                      </a:ext>
                    </a:extLst>
                  </pic:spPr>
                </pic:pic>
              </a:graphicData>
            </a:graphic>
          </wp:inline>
        </w:drawing>
      </w:r>
    </w:p>
    <w:p w14:paraId="2EDA4FAE" w14:textId="255D3394"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34AAD4A2" w14:textId="073F9F98" w:rsidR="001674F3" w:rsidRPr="008444C2" w:rsidRDefault="001674F3" w:rsidP="001674F3">
      <w:pPr>
        <w:pStyle w:val="Heading1"/>
        <w:jc w:val="center"/>
        <w:rPr>
          <w:rFonts w:ascii="Arial" w:hAnsi="Arial" w:cs="Arial"/>
          <w:b/>
          <w:bCs/>
          <w:color w:val="C00000"/>
          <w:sz w:val="28"/>
          <w:szCs w:val="28"/>
        </w:rPr>
      </w:pPr>
      <w:bookmarkStart w:id="1" w:name="_Toc126228089"/>
      <w:r w:rsidRPr="008444C2">
        <w:rPr>
          <w:rFonts w:ascii="Arial" w:hAnsi="Arial" w:cs="Arial"/>
          <w:b/>
          <w:bCs/>
          <w:color w:val="C00000"/>
          <w:sz w:val="28"/>
          <w:szCs w:val="28"/>
        </w:rPr>
        <w:t>Recommendation to Chair of Board from Review Sub-group</w:t>
      </w:r>
      <w:bookmarkEnd w:id="1"/>
    </w:p>
    <w:p w14:paraId="19EE83F4" w14:textId="77777777" w:rsidR="00FB7451" w:rsidRPr="008B12A8" w:rsidRDefault="00FB7451" w:rsidP="00AC17B9">
      <w:pPr>
        <w:rPr>
          <w:rFonts w:ascii="Arial" w:hAnsi="Arial"/>
          <w:b/>
          <w:bCs/>
          <w:sz w:val="28"/>
          <w:szCs w:val="28"/>
        </w:rPr>
      </w:pPr>
    </w:p>
    <w:p w14:paraId="1AD83C37" w14:textId="66378442" w:rsidR="001674F3" w:rsidRPr="008B12A8" w:rsidRDefault="001674F3" w:rsidP="001674F3">
      <w:pPr>
        <w:rPr>
          <w:rFonts w:ascii="Arial" w:hAnsi="Arial"/>
          <w:sz w:val="24"/>
          <w:szCs w:val="24"/>
        </w:rPr>
      </w:pPr>
      <w:r w:rsidRPr="008B12A8">
        <w:rPr>
          <w:rFonts w:ascii="Arial" w:hAnsi="Arial"/>
          <w:b/>
          <w:bCs/>
          <w:sz w:val="24"/>
          <w:szCs w:val="24"/>
        </w:rPr>
        <w:t>From:</w:t>
      </w:r>
      <w:r w:rsidRPr="008B12A8">
        <w:rPr>
          <w:rFonts w:ascii="Arial" w:hAnsi="Arial"/>
          <w:sz w:val="24"/>
          <w:szCs w:val="24"/>
        </w:rPr>
        <w:t xml:space="preserve"> Chair of the </w:t>
      </w:r>
      <w:r w:rsidR="00CE02E5" w:rsidRPr="008B12A8">
        <w:rPr>
          <w:rFonts w:ascii="Arial" w:hAnsi="Arial"/>
          <w:sz w:val="24"/>
          <w:szCs w:val="24"/>
        </w:rPr>
        <w:t>Review</w:t>
      </w:r>
      <w:r w:rsidRPr="008B12A8">
        <w:rPr>
          <w:rFonts w:ascii="Arial" w:hAnsi="Arial"/>
          <w:sz w:val="24"/>
          <w:szCs w:val="24"/>
        </w:rPr>
        <w:t xml:space="preserve"> Sub-group – Name and Designation</w:t>
      </w:r>
    </w:p>
    <w:p w14:paraId="748ABFA0" w14:textId="77777777" w:rsidR="001674F3" w:rsidRPr="008B12A8" w:rsidRDefault="001674F3" w:rsidP="001674F3">
      <w:pPr>
        <w:rPr>
          <w:rFonts w:ascii="Arial" w:hAnsi="Arial"/>
          <w:sz w:val="24"/>
          <w:szCs w:val="24"/>
        </w:rPr>
      </w:pPr>
      <w:r w:rsidRPr="008B12A8">
        <w:rPr>
          <w:rFonts w:ascii="Arial" w:hAnsi="Arial"/>
          <w:b/>
          <w:bCs/>
          <w:sz w:val="24"/>
          <w:szCs w:val="24"/>
        </w:rPr>
        <w:t>To:</w:t>
      </w:r>
      <w:r w:rsidRPr="008B12A8">
        <w:rPr>
          <w:rFonts w:ascii="Arial" w:hAnsi="Arial"/>
          <w:sz w:val="24"/>
          <w:szCs w:val="24"/>
        </w:rPr>
        <w:t xml:space="preserve"> Chair of the Board – Name and Designation</w:t>
      </w:r>
    </w:p>
    <w:p w14:paraId="09E65F6E" w14:textId="77777777" w:rsidR="001674F3" w:rsidRPr="008B12A8" w:rsidRDefault="001674F3" w:rsidP="001674F3">
      <w:pPr>
        <w:rPr>
          <w:rFonts w:ascii="Arial" w:hAnsi="Arial"/>
          <w:sz w:val="24"/>
          <w:szCs w:val="24"/>
        </w:rPr>
      </w:pPr>
      <w:r w:rsidRPr="008B12A8">
        <w:rPr>
          <w:rFonts w:ascii="Arial" w:hAnsi="Arial"/>
          <w:b/>
          <w:bCs/>
          <w:sz w:val="24"/>
          <w:szCs w:val="24"/>
        </w:rPr>
        <w:t>Re:</w:t>
      </w:r>
      <w:r w:rsidRPr="008B12A8">
        <w:rPr>
          <w:rFonts w:ascii="Arial" w:hAnsi="Arial"/>
          <w:sz w:val="24"/>
          <w:szCs w:val="24"/>
        </w:rPr>
        <w:t xml:space="preserve"> Insert numerical case identifier (to be used in all future correspondence)</w:t>
      </w:r>
    </w:p>
    <w:p w14:paraId="65E7ADA4" w14:textId="77777777" w:rsidR="001674F3" w:rsidRPr="008B12A8" w:rsidRDefault="001674F3" w:rsidP="001674F3">
      <w:pPr>
        <w:rPr>
          <w:rFonts w:ascii="Arial" w:hAnsi="Arial"/>
          <w:sz w:val="24"/>
          <w:szCs w:val="24"/>
        </w:rPr>
      </w:pPr>
    </w:p>
    <w:tbl>
      <w:tblPr>
        <w:tblStyle w:val="TableGrid"/>
        <w:tblW w:w="0" w:type="auto"/>
        <w:tblLook w:val="04A0" w:firstRow="1" w:lastRow="0" w:firstColumn="1" w:lastColumn="0" w:noHBand="0" w:noVBand="1"/>
      </w:tblPr>
      <w:tblGrid>
        <w:gridCol w:w="9016"/>
      </w:tblGrid>
      <w:tr w:rsidR="001674F3" w:rsidRPr="008B12A8" w14:paraId="7A75ACAD" w14:textId="77777777" w:rsidTr="0089234C">
        <w:tc>
          <w:tcPr>
            <w:tcW w:w="9016" w:type="dxa"/>
          </w:tcPr>
          <w:p w14:paraId="03FD4CA4" w14:textId="77777777" w:rsidR="001674F3" w:rsidRPr="008B12A8" w:rsidRDefault="001674F3" w:rsidP="001674F3">
            <w:pPr>
              <w:rPr>
                <w:rFonts w:ascii="Arial" w:hAnsi="Arial"/>
                <w:b/>
                <w:bCs/>
                <w:sz w:val="24"/>
                <w:szCs w:val="24"/>
              </w:rPr>
            </w:pPr>
            <w:r w:rsidRPr="008B12A8">
              <w:rPr>
                <w:rFonts w:ascii="Arial" w:hAnsi="Arial"/>
                <w:b/>
                <w:bCs/>
                <w:sz w:val="24"/>
                <w:szCs w:val="24"/>
              </w:rPr>
              <w:t>Brief outline of case/incident:</w:t>
            </w:r>
          </w:p>
          <w:p w14:paraId="2771DDD0" w14:textId="77777777" w:rsidR="001674F3" w:rsidRPr="008B12A8" w:rsidRDefault="001674F3" w:rsidP="001674F3">
            <w:pPr>
              <w:rPr>
                <w:rFonts w:ascii="Arial" w:hAnsi="Arial"/>
                <w:sz w:val="24"/>
                <w:szCs w:val="24"/>
              </w:rPr>
            </w:pPr>
          </w:p>
          <w:sdt>
            <w:sdtPr>
              <w:rPr>
                <w:rFonts w:ascii="Arial" w:hAnsi="Arial"/>
                <w:sz w:val="24"/>
                <w:szCs w:val="24"/>
              </w:rPr>
              <w:id w:val="1600145286"/>
              <w:placeholder>
                <w:docPart w:val="08413EDDED5148BCB0F05CEBC2B1F159"/>
              </w:placeholder>
              <w:showingPlcHdr/>
              <w:text/>
            </w:sdtPr>
            <w:sdtEndPr/>
            <w:sdtContent>
              <w:p w14:paraId="56572ACF" w14:textId="77777777" w:rsidR="001674F3" w:rsidRPr="008B12A8" w:rsidRDefault="001674F3" w:rsidP="001674F3">
                <w:pPr>
                  <w:rPr>
                    <w:rFonts w:ascii="Arial" w:hAnsi="Arial"/>
                    <w:sz w:val="24"/>
                    <w:szCs w:val="24"/>
                  </w:rPr>
                </w:pPr>
                <w:r w:rsidRPr="002204F5">
                  <w:rPr>
                    <w:rFonts w:ascii="Arial" w:hAnsi="Arial"/>
                    <w:sz w:val="24"/>
                    <w:szCs w:val="24"/>
                  </w:rPr>
                  <w:t>Click or tap here to enter text.</w:t>
                </w:r>
              </w:p>
            </w:sdtContent>
          </w:sdt>
          <w:p w14:paraId="69123484" w14:textId="77777777" w:rsidR="001674F3" w:rsidRPr="008B12A8" w:rsidRDefault="001674F3" w:rsidP="001674F3">
            <w:pPr>
              <w:rPr>
                <w:rFonts w:ascii="Arial" w:hAnsi="Arial"/>
                <w:sz w:val="24"/>
                <w:szCs w:val="24"/>
              </w:rPr>
            </w:pPr>
          </w:p>
        </w:tc>
      </w:tr>
      <w:tr w:rsidR="001674F3" w:rsidRPr="008B12A8" w14:paraId="653BF2D4" w14:textId="77777777" w:rsidTr="0089234C">
        <w:tc>
          <w:tcPr>
            <w:tcW w:w="9016" w:type="dxa"/>
          </w:tcPr>
          <w:p w14:paraId="0F6E6B4D" w14:textId="77777777" w:rsidR="001674F3" w:rsidRPr="008B12A8" w:rsidRDefault="001674F3" w:rsidP="001674F3">
            <w:pPr>
              <w:rPr>
                <w:rFonts w:ascii="Arial" w:hAnsi="Arial"/>
                <w:b/>
                <w:bCs/>
                <w:sz w:val="24"/>
                <w:szCs w:val="24"/>
              </w:rPr>
            </w:pPr>
            <w:r w:rsidRPr="008B12A8">
              <w:rPr>
                <w:rFonts w:ascii="Arial" w:hAnsi="Arial"/>
                <w:b/>
                <w:bCs/>
                <w:sz w:val="24"/>
                <w:szCs w:val="24"/>
              </w:rPr>
              <w:t>Recommendation:</w:t>
            </w:r>
          </w:p>
          <w:p w14:paraId="1A172598" w14:textId="77777777" w:rsidR="001674F3" w:rsidRPr="008B12A8" w:rsidRDefault="001674F3" w:rsidP="001674F3">
            <w:pPr>
              <w:rPr>
                <w:rFonts w:ascii="Arial" w:hAnsi="Arial"/>
                <w:sz w:val="24"/>
                <w:szCs w:val="24"/>
              </w:rPr>
            </w:pPr>
          </w:p>
          <w:p w14:paraId="0509E9AD" w14:textId="77777777" w:rsidR="001674F3" w:rsidRPr="008B12A8" w:rsidRDefault="001674F3" w:rsidP="001674F3">
            <w:pPr>
              <w:rPr>
                <w:rFonts w:ascii="Arial" w:hAnsi="Arial"/>
                <w:sz w:val="24"/>
                <w:szCs w:val="24"/>
              </w:rPr>
            </w:pPr>
            <w:r w:rsidRPr="008B12A8">
              <w:rPr>
                <w:rFonts w:ascii="Arial" w:hAnsi="Arial"/>
                <w:sz w:val="24"/>
                <w:szCs w:val="24"/>
              </w:rPr>
              <w:t xml:space="preserve">Single Unified Safeguarding Review </w:t>
            </w:r>
            <w:sdt>
              <w:sdtPr>
                <w:rPr>
                  <w:rFonts w:ascii="Arial" w:hAnsi="Arial"/>
                  <w:sz w:val="24"/>
                  <w:szCs w:val="24"/>
                </w:rPr>
                <w:id w:val="1104237726"/>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685640D3" w14:textId="77777777" w:rsidR="001674F3" w:rsidRPr="008B12A8" w:rsidRDefault="001674F3" w:rsidP="001674F3">
            <w:pPr>
              <w:rPr>
                <w:rFonts w:ascii="Arial" w:hAnsi="Arial"/>
                <w:sz w:val="24"/>
                <w:szCs w:val="24"/>
              </w:rPr>
            </w:pPr>
          </w:p>
          <w:p w14:paraId="5001DA95" w14:textId="77777777" w:rsidR="001674F3" w:rsidRPr="008B12A8" w:rsidRDefault="001674F3" w:rsidP="001674F3">
            <w:pPr>
              <w:rPr>
                <w:rFonts w:ascii="Arial" w:hAnsi="Arial"/>
                <w:b/>
                <w:bCs/>
                <w:sz w:val="24"/>
                <w:szCs w:val="24"/>
              </w:rPr>
            </w:pPr>
            <w:r w:rsidRPr="008B12A8">
              <w:rPr>
                <w:rFonts w:ascii="Arial" w:hAnsi="Arial"/>
                <w:b/>
                <w:bCs/>
                <w:sz w:val="24"/>
                <w:szCs w:val="24"/>
              </w:rPr>
              <w:t>If the criteria are not met for the above review, what alternative review process will be undertaken:</w:t>
            </w:r>
          </w:p>
          <w:p w14:paraId="722B7099" w14:textId="77777777" w:rsidR="001674F3" w:rsidRPr="008B12A8" w:rsidRDefault="001674F3" w:rsidP="001674F3">
            <w:pPr>
              <w:rPr>
                <w:rFonts w:ascii="Arial" w:hAnsi="Arial"/>
                <w:sz w:val="24"/>
                <w:szCs w:val="24"/>
              </w:rPr>
            </w:pPr>
          </w:p>
          <w:p w14:paraId="078BA20F" w14:textId="77777777" w:rsidR="001674F3" w:rsidRPr="008B12A8" w:rsidRDefault="001674F3" w:rsidP="001674F3">
            <w:pPr>
              <w:rPr>
                <w:rFonts w:ascii="Arial" w:hAnsi="Arial"/>
                <w:sz w:val="24"/>
                <w:szCs w:val="24"/>
              </w:rPr>
            </w:pPr>
            <w:r w:rsidRPr="008B12A8">
              <w:rPr>
                <w:rFonts w:ascii="Arial" w:hAnsi="Arial"/>
                <w:sz w:val="24"/>
                <w:szCs w:val="24"/>
              </w:rPr>
              <w:t xml:space="preserve">Referred to multi-agency professional forum </w:t>
            </w:r>
            <w:sdt>
              <w:sdtPr>
                <w:rPr>
                  <w:rFonts w:ascii="Arial" w:hAnsi="Arial"/>
                  <w:sz w:val="24"/>
                  <w:szCs w:val="24"/>
                </w:rPr>
                <w:id w:val="132374961"/>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12D4D253" w14:textId="77777777" w:rsidR="001674F3" w:rsidRPr="008B12A8" w:rsidRDefault="001674F3" w:rsidP="001674F3">
            <w:pPr>
              <w:rPr>
                <w:rFonts w:ascii="Arial" w:hAnsi="Arial"/>
                <w:sz w:val="24"/>
                <w:szCs w:val="24"/>
              </w:rPr>
            </w:pPr>
            <w:r w:rsidRPr="008B12A8">
              <w:rPr>
                <w:rFonts w:ascii="Arial" w:hAnsi="Arial"/>
                <w:sz w:val="24"/>
                <w:szCs w:val="24"/>
              </w:rPr>
              <w:t xml:space="preserve">No review </w:t>
            </w:r>
            <w:sdt>
              <w:sdtPr>
                <w:rPr>
                  <w:rFonts w:ascii="Arial" w:hAnsi="Arial"/>
                  <w:sz w:val="24"/>
                  <w:szCs w:val="24"/>
                </w:rPr>
                <w:id w:val="-275707003"/>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09956876" w14:textId="77777777" w:rsidR="001674F3" w:rsidRPr="008B12A8" w:rsidRDefault="001674F3" w:rsidP="001674F3">
            <w:pPr>
              <w:rPr>
                <w:rFonts w:ascii="Arial" w:hAnsi="Arial"/>
                <w:sz w:val="24"/>
                <w:szCs w:val="24"/>
              </w:rPr>
            </w:pPr>
            <w:r w:rsidRPr="008B12A8">
              <w:rPr>
                <w:rFonts w:ascii="Arial" w:hAnsi="Arial"/>
                <w:sz w:val="24"/>
                <w:szCs w:val="24"/>
              </w:rPr>
              <w:t xml:space="preserve">Alternative review process </w:t>
            </w:r>
            <w:sdt>
              <w:sdtPr>
                <w:rPr>
                  <w:rFonts w:ascii="Arial" w:hAnsi="Arial"/>
                  <w:sz w:val="24"/>
                  <w:szCs w:val="24"/>
                </w:rPr>
                <w:id w:val="-981529065"/>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r w:rsidRPr="008B12A8">
              <w:rPr>
                <w:rFonts w:ascii="Arial" w:hAnsi="Arial"/>
                <w:sz w:val="24"/>
                <w:szCs w:val="24"/>
              </w:rPr>
              <w:t xml:space="preserve"> Please give detail: </w:t>
            </w:r>
            <w:sdt>
              <w:sdtPr>
                <w:rPr>
                  <w:rFonts w:ascii="Arial" w:hAnsi="Arial"/>
                  <w:sz w:val="24"/>
                  <w:szCs w:val="24"/>
                </w:rPr>
                <w:id w:val="1881749093"/>
                <w:placeholder>
                  <w:docPart w:val="08413EDDED5148BCB0F05CEBC2B1F159"/>
                </w:placeholder>
                <w:showingPlcHdr/>
                <w:text/>
              </w:sdtPr>
              <w:sdtEndPr/>
              <w:sdtContent>
                <w:r w:rsidRPr="002204F5">
                  <w:rPr>
                    <w:rFonts w:ascii="Arial" w:hAnsi="Arial"/>
                    <w:sz w:val="24"/>
                    <w:szCs w:val="24"/>
                  </w:rPr>
                  <w:t>Click or tap here to enter text.</w:t>
                </w:r>
              </w:sdtContent>
            </w:sdt>
          </w:p>
          <w:p w14:paraId="43D53415" w14:textId="77777777" w:rsidR="001674F3" w:rsidRPr="008B12A8" w:rsidRDefault="001674F3" w:rsidP="001674F3">
            <w:pPr>
              <w:rPr>
                <w:rFonts w:ascii="Arial" w:hAnsi="Arial"/>
                <w:sz w:val="24"/>
                <w:szCs w:val="24"/>
              </w:rPr>
            </w:pPr>
          </w:p>
        </w:tc>
      </w:tr>
      <w:tr w:rsidR="001674F3" w:rsidRPr="008B12A8" w14:paraId="14739EA2" w14:textId="77777777" w:rsidTr="0089234C">
        <w:tc>
          <w:tcPr>
            <w:tcW w:w="9016" w:type="dxa"/>
          </w:tcPr>
          <w:p w14:paraId="47DF89C1" w14:textId="77777777" w:rsidR="001674F3" w:rsidRPr="008B12A8" w:rsidRDefault="001674F3" w:rsidP="001674F3">
            <w:pPr>
              <w:rPr>
                <w:rFonts w:ascii="Arial" w:hAnsi="Arial"/>
                <w:b/>
                <w:bCs/>
                <w:sz w:val="24"/>
                <w:szCs w:val="24"/>
              </w:rPr>
            </w:pPr>
            <w:r w:rsidRPr="008B12A8">
              <w:rPr>
                <w:rFonts w:ascii="Arial" w:hAnsi="Arial"/>
                <w:b/>
                <w:bCs/>
                <w:sz w:val="24"/>
                <w:szCs w:val="24"/>
              </w:rPr>
              <w:t>Decision:</w:t>
            </w:r>
          </w:p>
          <w:p w14:paraId="65B489AD" w14:textId="77777777" w:rsidR="001674F3" w:rsidRPr="008B12A8" w:rsidRDefault="001674F3" w:rsidP="001674F3">
            <w:pPr>
              <w:rPr>
                <w:rFonts w:ascii="Arial" w:hAnsi="Arial"/>
                <w:sz w:val="24"/>
                <w:szCs w:val="24"/>
              </w:rPr>
            </w:pPr>
          </w:p>
          <w:p w14:paraId="5A12A682" w14:textId="77777777" w:rsidR="001674F3" w:rsidRPr="008B12A8" w:rsidRDefault="001674F3" w:rsidP="001674F3">
            <w:pPr>
              <w:rPr>
                <w:rFonts w:ascii="Arial" w:hAnsi="Arial"/>
                <w:sz w:val="24"/>
                <w:szCs w:val="24"/>
              </w:rPr>
            </w:pPr>
            <w:r w:rsidRPr="008B12A8">
              <w:rPr>
                <w:rFonts w:ascii="Arial" w:hAnsi="Arial"/>
                <w:sz w:val="24"/>
                <w:szCs w:val="24"/>
              </w:rPr>
              <w:t xml:space="preserve">Unanimous </w:t>
            </w:r>
            <w:sdt>
              <w:sdtPr>
                <w:rPr>
                  <w:rFonts w:ascii="Arial" w:hAnsi="Arial"/>
                  <w:sz w:val="24"/>
                  <w:szCs w:val="24"/>
                </w:rPr>
                <w:id w:val="199600135"/>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188AC250" w14:textId="77777777" w:rsidR="001674F3" w:rsidRPr="008B12A8" w:rsidRDefault="001674F3" w:rsidP="001674F3">
            <w:pPr>
              <w:rPr>
                <w:rFonts w:ascii="Arial" w:hAnsi="Arial"/>
                <w:sz w:val="24"/>
                <w:szCs w:val="24"/>
              </w:rPr>
            </w:pPr>
            <w:r w:rsidRPr="008B12A8">
              <w:rPr>
                <w:rFonts w:ascii="Arial" w:hAnsi="Arial"/>
                <w:sz w:val="24"/>
                <w:szCs w:val="24"/>
              </w:rPr>
              <w:t xml:space="preserve">Majority </w:t>
            </w:r>
            <w:sdt>
              <w:sdtPr>
                <w:rPr>
                  <w:rFonts w:ascii="Arial" w:hAnsi="Arial"/>
                  <w:sz w:val="24"/>
                  <w:szCs w:val="24"/>
                </w:rPr>
                <w:id w:val="717170255"/>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1E4D3EEC" w14:textId="77777777" w:rsidR="001674F3" w:rsidRPr="008B12A8" w:rsidRDefault="001674F3" w:rsidP="001674F3">
            <w:pPr>
              <w:rPr>
                <w:rFonts w:ascii="Arial" w:hAnsi="Arial"/>
                <w:sz w:val="24"/>
                <w:szCs w:val="24"/>
              </w:rPr>
            </w:pPr>
          </w:p>
        </w:tc>
      </w:tr>
      <w:tr w:rsidR="001674F3" w:rsidRPr="008B12A8" w14:paraId="5141DA0E" w14:textId="77777777" w:rsidTr="0089234C">
        <w:tc>
          <w:tcPr>
            <w:tcW w:w="9016" w:type="dxa"/>
          </w:tcPr>
          <w:p w14:paraId="3299577D" w14:textId="77777777" w:rsidR="001674F3" w:rsidRPr="008B12A8" w:rsidRDefault="001674F3" w:rsidP="001674F3">
            <w:pPr>
              <w:rPr>
                <w:rFonts w:ascii="Arial" w:hAnsi="Arial"/>
                <w:b/>
                <w:bCs/>
                <w:sz w:val="24"/>
                <w:szCs w:val="24"/>
              </w:rPr>
            </w:pPr>
            <w:r w:rsidRPr="008B12A8">
              <w:rPr>
                <w:rFonts w:ascii="Arial" w:hAnsi="Arial"/>
                <w:b/>
                <w:bCs/>
                <w:sz w:val="24"/>
                <w:szCs w:val="24"/>
              </w:rPr>
              <w:t>Rationale for Decision/Recommendation:</w:t>
            </w:r>
          </w:p>
          <w:p w14:paraId="3FBE1773" w14:textId="77777777" w:rsidR="001674F3" w:rsidRPr="008B12A8" w:rsidRDefault="001674F3" w:rsidP="001674F3">
            <w:pPr>
              <w:rPr>
                <w:rFonts w:ascii="Arial" w:hAnsi="Arial"/>
                <w:sz w:val="24"/>
                <w:szCs w:val="24"/>
              </w:rPr>
            </w:pPr>
          </w:p>
          <w:p w14:paraId="7A9663BA" w14:textId="725E6799" w:rsidR="001674F3" w:rsidRPr="008B12A8" w:rsidRDefault="001674F3" w:rsidP="001674F3">
            <w:pPr>
              <w:rPr>
                <w:rFonts w:ascii="Arial" w:hAnsi="Arial"/>
                <w:sz w:val="24"/>
                <w:szCs w:val="24"/>
              </w:rPr>
            </w:pPr>
            <w:r w:rsidRPr="008B12A8">
              <w:rPr>
                <w:rFonts w:ascii="Arial" w:hAnsi="Arial"/>
                <w:sz w:val="24"/>
                <w:szCs w:val="24"/>
              </w:rPr>
              <w:t xml:space="preserve">This should </w:t>
            </w:r>
            <w:r w:rsidR="007A60BD" w:rsidRPr="008B12A8">
              <w:rPr>
                <w:rFonts w:ascii="Arial" w:hAnsi="Arial"/>
                <w:sz w:val="24"/>
                <w:szCs w:val="24"/>
              </w:rPr>
              <w:t>include: -</w:t>
            </w:r>
          </w:p>
          <w:p w14:paraId="767CC550" w14:textId="77777777" w:rsidR="001674F3" w:rsidRPr="008B12A8" w:rsidRDefault="001674F3" w:rsidP="001674F3">
            <w:pPr>
              <w:numPr>
                <w:ilvl w:val="0"/>
                <w:numId w:val="7"/>
              </w:numPr>
              <w:contextualSpacing/>
              <w:rPr>
                <w:rFonts w:ascii="Arial" w:hAnsi="Arial"/>
                <w:sz w:val="24"/>
                <w:szCs w:val="24"/>
              </w:rPr>
            </w:pPr>
            <w:r w:rsidRPr="008B12A8">
              <w:rPr>
                <w:rFonts w:ascii="Arial" w:hAnsi="Arial"/>
                <w:sz w:val="24"/>
                <w:szCs w:val="24"/>
              </w:rPr>
              <w:t>Guidance criteria.</w:t>
            </w:r>
          </w:p>
          <w:p w14:paraId="2BAA79E3" w14:textId="77777777" w:rsidR="001674F3" w:rsidRPr="008B12A8" w:rsidRDefault="001674F3" w:rsidP="001674F3">
            <w:pPr>
              <w:numPr>
                <w:ilvl w:val="0"/>
                <w:numId w:val="7"/>
              </w:numPr>
              <w:contextualSpacing/>
              <w:rPr>
                <w:rFonts w:ascii="Arial" w:hAnsi="Arial"/>
                <w:sz w:val="24"/>
                <w:szCs w:val="24"/>
              </w:rPr>
            </w:pPr>
            <w:r w:rsidRPr="008B12A8">
              <w:rPr>
                <w:rFonts w:ascii="Arial" w:hAnsi="Arial"/>
                <w:sz w:val="24"/>
                <w:szCs w:val="24"/>
              </w:rPr>
              <w:t>Range of reviews considered.</w:t>
            </w:r>
          </w:p>
          <w:p w14:paraId="4612BBA0" w14:textId="77777777" w:rsidR="001674F3" w:rsidRPr="008B12A8" w:rsidRDefault="001674F3" w:rsidP="001674F3">
            <w:pPr>
              <w:numPr>
                <w:ilvl w:val="0"/>
                <w:numId w:val="7"/>
              </w:numPr>
              <w:contextualSpacing/>
              <w:rPr>
                <w:rFonts w:ascii="Arial" w:hAnsi="Arial"/>
                <w:sz w:val="24"/>
                <w:szCs w:val="24"/>
              </w:rPr>
            </w:pPr>
            <w:r w:rsidRPr="008B12A8">
              <w:rPr>
                <w:rFonts w:ascii="Arial" w:hAnsi="Arial"/>
                <w:sz w:val="24"/>
                <w:szCs w:val="24"/>
              </w:rPr>
              <w:t>Alternative types of review considered to meet the case needs.</w:t>
            </w:r>
          </w:p>
          <w:p w14:paraId="57B4D1E0" w14:textId="77777777" w:rsidR="001674F3" w:rsidRPr="008B12A8" w:rsidRDefault="001674F3" w:rsidP="001674F3">
            <w:pPr>
              <w:numPr>
                <w:ilvl w:val="0"/>
                <w:numId w:val="7"/>
              </w:numPr>
              <w:contextualSpacing/>
              <w:rPr>
                <w:rFonts w:ascii="Arial" w:hAnsi="Arial"/>
                <w:sz w:val="24"/>
                <w:szCs w:val="24"/>
              </w:rPr>
            </w:pPr>
            <w:r w:rsidRPr="008B12A8">
              <w:rPr>
                <w:rFonts w:ascii="Arial" w:hAnsi="Arial"/>
                <w:sz w:val="24"/>
                <w:szCs w:val="24"/>
              </w:rPr>
              <w:t>How the needs of any other review will be incorporated into the terms of reference.</w:t>
            </w:r>
          </w:p>
          <w:p w14:paraId="4EE455AA" w14:textId="77777777" w:rsidR="001674F3" w:rsidRPr="008B12A8" w:rsidRDefault="001674F3" w:rsidP="001674F3">
            <w:pPr>
              <w:numPr>
                <w:ilvl w:val="0"/>
                <w:numId w:val="7"/>
              </w:numPr>
              <w:contextualSpacing/>
              <w:rPr>
                <w:rFonts w:ascii="Arial" w:hAnsi="Arial"/>
                <w:sz w:val="24"/>
                <w:szCs w:val="24"/>
              </w:rPr>
            </w:pPr>
            <w:r w:rsidRPr="008B12A8">
              <w:rPr>
                <w:rFonts w:ascii="Arial" w:hAnsi="Arial"/>
                <w:sz w:val="24"/>
                <w:szCs w:val="24"/>
              </w:rPr>
              <w:t>If majority decision – explanation and outcome.</w:t>
            </w:r>
          </w:p>
          <w:p w14:paraId="28B74C0D" w14:textId="77777777" w:rsidR="001674F3" w:rsidRPr="008B12A8" w:rsidRDefault="001674F3" w:rsidP="001674F3">
            <w:pPr>
              <w:rPr>
                <w:rFonts w:ascii="Arial" w:hAnsi="Arial"/>
                <w:sz w:val="24"/>
                <w:szCs w:val="24"/>
              </w:rPr>
            </w:pPr>
          </w:p>
          <w:sdt>
            <w:sdtPr>
              <w:rPr>
                <w:rFonts w:ascii="Arial" w:hAnsi="Arial"/>
                <w:sz w:val="24"/>
                <w:szCs w:val="24"/>
              </w:rPr>
              <w:id w:val="-570191294"/>
              <w:placeholder>
                <w:docPart w:val="08413EDDED5148BCB0F05CEBC2B1F159"/>
              </w:placeholder>
              <w:showingPlcHdr/>
              <w:text/>
            </w:sdtPr>
            <w:sdtEndPr/>
            <w:sdtContent>
              <w:p w14:paraId="1AED5AC7" w14:textId="77777777" w:rsidR="001674F3" w:rsidRPr="008B12A8" w:rsidRDefault="001674F3" w:rsidP="001674F3">
                <w:pPr>
                  <w:rPr>
                    <w:rFonts w:ascii="Arial" w:hAnsi="Arial"/>
                    <w:sz w:val="24"/>
                    <w:szCs w:val="24"/>
                  </w:rPr>
                </w:pPr>
                <w:r w:rsidRPr="002204F5">
                  <w:rPr>
                    <w:rFonts w:ascii="Arial" w:hAnsi="Arial"/>
                    <w:sz w:val="24"/>
                    <w:szCs w:val="24"/>
                  </w:rPr>
                  <w:t>Click or tap here to enter text.</w:t>
                </w:r>
              </w:p>
            </w:sdtContent>
          </w:sdt>
          <w:p w14:paraId="1EC045C8" w14:textId="77777777" w:rsidR="001674F3" w:rsidRPr="008B12A8" w:rsidRDefault="001674F3" w:rsidP="001674F3">
            <w:pPr>
              <w:rPr>
                <w:rFonts w:ascii="Arial" w:hAnsi="Arial"/>
                <w:sz w:val="24"/>
                <w:szCs w:val="24"/>
              </w:rPr>
            </w:pPr>
          </w:p>
        </w:tc>
      </w:tr>
    </w:tbl>
    <w:p w14:paraId="6657211A" w14:textId="77777777" w:rsidR="001674F3" w:rsidRPr="008444C2" w:rsidRDefault="001674F3" w:rsidP="001674F3">
      <w:pPr>
        <w:rPr>
          <w:rFonts w:ascii="Arial" w:hAnsi="Arial"/>
        </w:rPr>
      </w:pPr>
    </w:p>
    <w:p w14:paraId="379DD05E" w14:textId="77777777" w:rsidR="001674F3" w:rsidRPr="008444C2" w:rsidRDefault="001674F3" w:rsidP="001674F3">
      <w:pPr>
        <w:rPr>
          <w:rFonts w:ascii="Arial" w:hAnsi="Arial"/>
        </w:rPr>
      </w:pPr>
      <w:r w:rsidRPr="008444C2">
        <w:rPr>
          <w:rFonts w:ascii="Arial" w:hAnsi="Arial"/>
        </w:rPr>
        <w:br w:type="page"/>
      </w:r>
    </w:p>
    <w:p w14:paraId="3C4F6B88" w14:textId="77777777" w:rsidR="001674F3" w:rsidRPr="008444C2" w:rsidRDefault="001674F3" w:rsidP="00150B2D">
      <w:pPr>
        <w:pStyle w:val="Heading2"/>
        <w:rPr>
          <w:rFonts w:ascii="Arial" w:hAnsi="Arial" w:cs="Arial"/>
          <w:b/>
          <w:bCs/>
          <w:color w:val="auto"/>
          <w:sz w:val="24"/>
          <w:szCs w:val="24"/>
        </w:rPr>
      </w:pPr>
      <w:bookmarkStart w:id="2" w:name="_Toc126228090"/>
      <w:r w:rsidRPr="008444C2">
        <w:rPr>
          <w:rFonts w:ascii="Arial" w:hAnsi="Arial" w:cs="Arial"/>
          <w:b/>
          <w:bCs/>
          <w:color w:val="auto"/>
          <w:sz w:val="24"/>
          <w:szCs w:val="24"/>
        </w:rPr>
        <w:t>Proposed initial Outline of Review</w:t>
      </w:r>
      <w:bookmarkEnd w:id="2"/>
    </w:p>
    <w:p w14:paraId="3769E75E" w14:textId="2ADF6D32" w:rsidR="001674F3" w:rsidRPr="008444C2" w:rsidRDefault="001674F3" w:rsidP="001674F3">
      <w:pPr>
        <w:rPr>
          <w:rFonts w:ascii="Arial" w:hAnsi="Arial"/>
        </w:rPr>
      </w:pPr>
      <w:r w:rsidRPr="008444C2">
        <w:rPr>
          <w:rFonts w:ascii="Arial" w:hAnsi="Arial"/>
        </w:rPr>
        <w:t xml:space="preserve">(This is an initial outline which will need to be updated as the review proceeds.) </w:t>
      </w:r>
    </w:p>
    <w:tbl>
      <w:tblPr>
        <w:tblStyle w:val="TableGrid"/>
        <w:tblW w:w="9016" w:type="dxa"/>
        <w:tblLook w:val="0020" w:firstRow="1" w:lastRow="0" w:firstColumn="0" w:lastColumn="0" w:noHBand="0" w:noVBand="0"/>
      </w:tblPr>
      <w:tblGrid>
        <w:gridCol w:w="9016"/>
      </w:tblGrid>
      <w:tr w:rsidR="00D9375D" w:rsidRPr="008B12A8" w14:paraId="0024F76D" w14:textId="77777777" w:rsidTr="001274C7">
        <w:trPr>
          <w:trHeight w:val="998"/>
        </w:trPr>
        <w:tc>
          <w:tcPr>
            <w:tcW w:w="9016" w:type="dxa"/>
          </w:tcPr>
          <w:p w14:paraId="4E386295" w14:textId="77777777" w:rsidR="00D9375D" w:rsidRPr="008B12A8" w:rsidRDefault="00D9375D" w:rsidP="001674F3">
            <w:pPr>
              <w:rPr>
                <w:rFonts w:ascii="Arial" w:hAnsi="Arial"/>
                <w:b/>
                <w:bCs/>
                <w:sz w:val="24"/>
                <w:szCs w:val="24"/>
              </w:rPr>
            </w:pPr>
            <w:r w:rsidRPr="008B12A8">
              <w:rPr>
                <w:rFonts w:ascii="Arial" w:hAnsi="Arial"/>
                <w:b/>
                <w:bCs/>
                <w:sz w:val="24"/>
                <w:szCs w:val="24"/>
              </w:rPr>
              <w:t>Time period to be covered by the review in line with guidance:</w:t>
            </w:r>
          </w:p>
          <w:p w14:paraId="58128918" w14:textId="77777777" w:rsidR="00D9375D" w:rsidRPr="008B12A8" w:rsidRDefault="00D9375D" w:rsidP="001674F3">
            <w:pPr>
              <w:rPr>
                <w:rFonts w:ascii="Arial" w:hAnsi="Arial"/>
                <w:b/>
                <w:bCs/>
                <w:sz w:val="24"/>
                <w:szCs w:val="24"/>
              </w:rPr>
            </w:pPr>
          </w:p>
          <w:sdt>
            <w:sdtPr>
              <w:rPr>
                <w:rFonts w:ascii="Arial" w:hAnsi="Arial"/>
                <w:b/>
                <w:bCs/>
                <w:sz w:val="24"/>
                <w:szCs w:val="24"/>
              </w:rPr>
              <w:id w:val="-1026711968"/>
              <w:placeholder>
                <w:docPart w:val="DefaultPlaceholder_-1854013440"/>
              </w:placeholder>
              <w:showingPlcHdr/>
              <w:text/>
            </w:sdtPr>
            <w:sdtEndPr/>
            <w:sdtContent>
              <w:p w14:paraId="6E95B3F0" w14:textId="12DF6C8F" w:rsidR="00D9375D" w:rsidRPr="008B12A8" w:rsidRDefault="00D9375D" w:rsidP="001674F3">
                <w:pPr>
                  <w:rPr>
                    <w:rFonts w:ascii="Arial" w:hAnsi="Arial"/>
                    <w:b/>
                    <w:bCs/>
                    <w:sz w:val="24"/>
                    <w:szCs w:val="24"/>
                  </w:rPr>
                </w:pPr>
                <w:r w:rsidRPr="002204F5">
                  <w:rPr>
                    <w:rStyle w:val="PlaceholderText"/>
                    <w:rFonts w:ascii="Arial" w:hAnsi="Arial"/>
                    <w:color w:val="auto"/>
                    <w:sz w:val="24"/>
                    <w:szCs w:val="24"/>
                  </w:rPr>
                  <w:t>Click or tap here to enter text.</w:t>
                </w:r>
              </w:p>
            </w:sdtContent>
          </w:sdt>
        </w:tc>
      </w:tr>
      <w:tr w:rsidR="001674F3" w:rsidRPr="008B12A8" w14:paraId="34589F43" w14:textId="77777777" w:rsidTr="001274C7">
        <w:trPr>
          <w:trHeight w:val="998"/>
        </w:trPr>
        <w:tc>
          <w:tcPr>
            <w:tcW w:w="9016" w:type="dxa"/>
          </w:tcPr>
          <w:p w14:paraId="294D0BCE" w14:textId="77777777" w:rsidR="001674F3" w:rsidRPr="008B12A8" w:rsidRDefault="001674F3" w:rsidP="001674F3">
            <w:pPr>
              <w:rPr>
                <w:rFonts w:ascii="Arial" w:hAnsi="Arial"/>
                <w:b/>
                <w:bCs/>
                <w:sz w:val="24"/>
                <w:szCs w:val="24"/>
              </w:rPr>
            </w:pPr>
            <w:r w:rsidRPr="008B12A8">
              <w:rPr>
                <w:rFonts w:ascii="Arial" w:hAnsi="Arial"/>
                <w:b/>
                <w:bCs/>
                <w:sz w:val="24"/>
                <w:szCs w:val="24"/>
              </w:rPr>
              <w:t>Rationale for time period:</w:t>
            </w:r>
          </w:p>
          <w:p w14:paraId="0BCAB608" w14:textId="77777777" w:rsidR="001674F3" w:rsidRPr="008B12A8" w:rsidRDefault="001674F3" w:rsidP="001674F3">
            <w:pPr>
              <w:rPr>
                <w:rFonts w:ascii="Arial" w:hAnsi="Arial"/>
                <w:b/>
                <w:bCs/>
                <w:sz w:val="24"/>
                <w:szCs w:val="24"/>
              </w:rPr>
            </w:pPr>
          </w:p>
          <w:sdt>
            <w:sdtPr>
              <w:rPr>
                <w:rFonts w:ascii="Arial" w:hAnsi="Arial"/>
                <w:b/>
                <w:bCs/>
                <w:sz w:val="24"/>
                <w:szCs w:val="24"/>
              </w:rPr>
              <w:id w:val="-966200399"/>
              <w:placeholder>
                <w:docPart w:val="08413EDDED5148BCB0F05CEBC2B1F159"/>
              </w:placeholder>
              <w:showingPlcHdr/>
              <w:text/>
            </w:sdtPr>
            <w:sdtEndPr/>
            <w:sdtContent>
              <w:p w14:paraId="7AB607DD" w14:textId="77777777" w:rsidR="001674F3" w:rsidRPr="008B12A8" w:rsidRDefault="001674F3" w:rsidP="001674F3">
                <w:pPr>
                  <w:rPr>
                    <w:rFonts w:ascii="Arial" w:hAnsi="Arial"/>
                    <w:b/>
                    <w:bCs/>
                    <w:sz w:val="24"/>
                    <w:szCs w:val="24"/>
                  </w:rPr>
                </w:pPr>
                <w:r w:rsidRPr="002204F5">
                  <w:rPr>
                    <w:rFonts w:ascii="Arial" w:hAnsi="Arial"/>
                    <w:sz w:val="24"/>
                    <w:szCs w:val="24"/>
                  </w:rPr>
                  <w:t>Click or tap here to enter text.</w:t>
                </w:r>
              </w:p>
            </w:sdtContent>
          </w:sdt>
        </w:tc>
      </w:tr>
    </w:tbl>
    <w:p w14:paraId="4E807B2B" w14:textId="77777777" w:rsidR="001674F3" w:rsidRPr="008444C2" w:rsidRDefault="001674F3" w:rsidP="001674F3">
      <w:pPr>
        <w:rPr>
          <w:rFonts w:ascii="Arial" w:hAnsi="Arial"/>
          <w:b/>
          <w:bCs/>
          <w:sz w:val="24"/>
          <w:szCs w:val="24"/>
        </w:rPr>
      </w:pPr>
    </w:p>
    <w:p w14:paraId="320203D4" w14:textId="77777777" w:rsidR="001674F3" w:rsidRPr="008444C2" w:rsidRDefault="001674F3" w:rsidP="001674F3">
      <w:pPr>
        <w:rPr>
          <w:rFonts w:ascii="Arial" w:hAnsi="Arial"/>
          <w:b/>
          <w:bCs/>
          <w:sz w:val="24"/>
          <w:szCs w:val="24"/>
        </w:rPr>
      </w:pPr>
      <w:r w:rsidRPr="008444C2">
        <w:rPr>
          <w:rFonts w:ascii="Arial" w:hAnsi="Arial"/>
          <w:b/>
          <w:bCs/>
          <w:sz w:val="24"/>
          <w:szCs w:val="24"/>
        </w:rPr>
        <w:t>Agencies involved in the case being reviewed</w:t>
      </w:r>
    </w:p>
    <w:p w14:paraId="1259A260" w14:textId="77777777" w:rsidR="001674F3" w:rsidRPr="008444C2" w:rsidRDefault="001674F3" w:rsidP="001674F3">
      <w:pPr>
        <w:rPr>
          <w:rFonts w:ascii="Arial" w:hAnsi="Arial"/>
        </w:rPr>
      </w:pPr>
      <w:r w:rsidRPr="008444C2">
        <w:rPr>
          <w:rFonts w:ascii="Arial" w:hAnsi="Arial"/>
        </w:rPr>
        <w:t>(Include name and designation if known)</w:t>
      </w:r>
    </w:p>
    <w:tbl>
      <w:tblPr>
        <w:tblStyle w:val="TableGrid"/>
        <w:tblW w:w="0" w:type="auto"/>
        <w:tblLook w:val="04A0" w:firstRow="1" w:lastRow="0" w:firstColumn="1" w:lastColumn="0" w:noHBand="0" w:noVBand="1"/>
      </w:tblPr>
      <w:tblGrid>
        <w:gridCol w:w="4508"/>
        <w:gridCol w:w="4508"/>
      </w:tblGrid>
      <w:tr w:rsidR="001674F3" w:rsidRPr="008B12A8" w14:paraId="16006C29" w14:textId="77777777" w:rsidTr="0089234C">
        <w:tc>
          <w:tcPr>
            <w:tcW w:w="4508" w:type="dxa"/>
          </w:tcPr>
          <w:p w14:paraId="13B705DC" w14:textId="77777777" w:rsidR="001674F3" w:rsidRPr="008B12A8" w:rsidRDefault="001674F3" w:rsidP="001674F3">
            <w:pPr>
              <w:rPr>
                <w:rFonts w:ascii="Arial" w:hAnsi="Arial"/>
                <w:sz w:val="24"/>
                <w:szCs w:val="24"/>
              </w:rPr>
            </w:pPr>
            <w:r w:rsidRPr="008B12A8">
              <w:rPr>
                <w:rFonts w:ascii="Arial" w:hAnsi="Arial"/>
                <w:sz w:val="24"/>
                <w:szCs w:val="24"/>
              </w:rPr>
              <w:t xml:space="preserve">Care Provider </w:t>
            </w:r>
            <w:sdt>
              <w:sdtPr>
                <w:rPr>
                  <w:rFonts w:ascii="Arial" w:hAnsi="Arial"/>
                  <w:sz w:val="24"/>
                  <w:szCs w:val="24"/>
                </w:rPr>
                <w:id w:val="-2002188024"/>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6F687940" w14:textId="77777777" w:rsidR="001674F3" w:rsidRPr="008B12A8" w:rsidRDefault="001674F3" w:rsidP="001674F3">
            <w:pPr>
              <w:rPr>
                <w:rFonts w:ascii="Arial" w:hAnsi="Arial"/>
                <w:sz w:val="24"/>
                <w:szCs w:val="24"/>
              </w:rPr>
            </w:pPr>
            <w:r w:rsidRPr="008B12A8">
              <w:rPr>
                <w:rFonts w:ascii="Arial" w:hAnsi="Arial"/>
                <w:sz w:val="24"/>
                <w:szCs w:val="24"/>
              </w:rPr>
              <w:t xml:space="preserve">Police </w:t>
            </w:r>
            <w:sdt>
              <w:sdtPr>
                <w:rPr>
                  <w:rFonts w:ascii="Arial" w:hAnsi="Arial"/>
                  <w:sz w:val="24"/>
                  <w:szCs w:val="24"/>
                </w:rPr>
                <w:id w:val="1207304287"/>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580B9279" w14:textId="77777777" w:rsidTr="0089234C">
        <w:tc>
          <w:tcPr>
            <w:tcW w:w="4508" w:type="dxa"/>
          </w:tcPr>
          <w:p w14:paraId="2942278E" w14:textId="77777777" w:rsidR="001674F3" w:rsidRPr="008B12A8" w:rsidRDefault="001674F3" w:rsidP="001674F3">
            <w:pPr>
              <w:rPr>
                <w:rFonts w:ascii="Arial" w:hAnsi="Arial"/>
                <w:sz w:val="24"/>
                <w:szCs w:val="24"/>
              </w:rPr>
            </w:pPr>
            <w:r w:rsidRPr="008B12A8">
              <w:rPr>
                <w:rFonts w:ascii="Arial" w:hAnsi="Arial"/>
                <w:sz w:val="24"/>
                <w:szCs w:val="24"/>
              </w:rPr>
              <w:t xml:space="preserve">Housing </w:t>
            </w:r>
            <w:sdt>
              <w:sdtPr>
                <w:rPr>
                  <w:rFonts w:ascii="Arial" w:hAnsi="Arial"/>
                  <w:sz w:val="24"/>
                  <w:szCs w:val="24"/>
                </w:rPr>
                <w:id w:val="-2094544773"/>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69F43113" w14:textId="77777777" w:rsidR="001674F3" w:rsidRPr="008B12A8" w:rsidRDefault="001674F3" w:rsidP="001674F3">
            <w:pPr>
              <w:rPr>
                <w:rFonts w:ascii="Arial" w:hAnsi="Arial"/>
                <w:sz w:val="24"/>
                <w:szCs w:val="24"/>
              </w:rPr>
            </w:pPr>
            <w:r w:rsidRPr="008B12A8">
              <w:rPr>
                <w:rFonts w:ascii="Arial" w:hAnsi="Arial"/>
                <w:sz w:val="24"/>
                <w:szCs w:val="24"/>
              </w:rPr>
              <w:t xml:space="preserve">Probation </w:t>
            </w:r>
            <w:sdt>
              <w:sdtPr>
                <w:rPr>
                  <w:rFonts w:ascii="Arial" w:hAnsi="Arial"/>
                  <w:sz w:val="24"/>
                  <w:szCs w:val="24"/>
                </w:rPr>
                <w:id w:val="831952286"/>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74537D00" w14:textId="77777777" w:rsidTr="0089234C">
        <w:tc>
          <w:tcPr>
            <w:tcW w:w="4508" w:type="dxa"/>
          </w:tcPr>
          <w:p w14:paraId="4EFF0D5D" w14:textId="77777777" w:rsidR="001674F3" w:rsidRPr="008B12A8" w:rsidRDefault="001674F3" w:rsidP="001674F3">
            <w:pPr>
              <w:rPr>
                <w:rFonts w:ascii="Arial" w:hAnsi="Arial"/>
                <w:sz w:val="24"/>
                <w:szCs w:val="24"/>
              </w:rPr>
            </w:pPr>
            <w:r w:rsidRPr="008B12A8">
              <w:rPr>
                <w:rFonts w:ascii="Arial" w:hAnsi="Arial"/>
                <w:sz w:val="24"/>
                <w:szCs w:val="24"/>
              </w:rPr>
              <w:t xml:space="preserve">Local Health Board </w:t>
            </w:r>
            <w:sdt>
              <w:sdtPr>
                <w:rPr>
                  <w:rFonts w:ascii="Arial" w:hAnsi="Arial"/>
                  <w:sz w:val="24"/>
                  <w:szCs w:val="24"/>
                </w:rPr>
                <w:id w:val="-1122297915"/>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29B087B9" w14:textId="77777777" w:rsidR="001674F3" w:rsidRPr="008B12A8" w:rsidRDefault="001674F3" w:rsidP="001674F3">
            <w:pPr>
              <w:rPr>
                <w:rFonts w:ascii="Arial" w:hAnsi="Arial"/>
                <w:sz w:val="24"/>
                <w:szCs w:val="24"/>
              </w:rPr>
            </w:pPr>
            <w:r w:rsidRPr="008B12A8">
              <w:rPr>
                <w:rFonts w:ascii="Arial" w:hAnsi="Arial"/>
                <w:sz w:val="24"/>
                <w:szCs w:val="24"/>
              </w:rPr>
              <w:t xml:space="preserve">Public Health Wales </w:t>
            </w:r>
            <w:sdt>
              <w:sdtPr>
                <w:rPr>
                  <w:rFonts w:ascii="Arial" w:hAnsi="Arial"/>
                  <w:sz w:val="24"/>
                  <w:szCs w:val="24"/>
                </w:rPr>
                <w:id w:val="-1872908141"/>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14B9684A" w14:textId="77777777" w:rsidTr="0089234C">
        <w:tc>
          <w:tcPr>
            <w:tcW w:w="4508" w:type="dxa"/>
          </w:tcPr>
          <w:p w14:paraId="41EF5D10" w14:textId="77777777" w:rsidR="001674F3" w:rsidRPr="008B12A8" w:rsidRDefault="001674F3" w:rsidP="001674F3">
            <w:pPr>
              <w:rPr>
                <w:rFonts w:ascii="Arial" w:hAnsi="Arial"/>
                <w:sz w:val="24"/>
                <w:szCs w:val="24"/>
              </w:rPr>
            </w:pPr>
            <w:r w:rsidRPr="008B12A8">
              <w:rPr>
                <w:rFonts w:ascii="Arial" w:hAnsi="Arial"/>
                <w:sz w:val="24"/>
                <w:szCs w:val="24"/>
              </w:rPr>
              <w:t xml:space="preserve">NHS Trust </w:t>
            </w:r>
            <w:sdt>
              <w:sdtPr>
                <w:rPr>
                  <w:rFonts w:ascii="Arial" w:hAnsi="Arial"/>
                  <w:sz w:val="24"/>
                  <w:szCs w:val="24"/>
                </w:rPr>
                <w:id w:val="2015029815"/>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16D21697" w14:textId="77777777" w:rsidR="001674F3" w:rsidRPr="008B12A8" w:rsidRDefault="001674F3" w:rsidP="001674F3">
            <w:pPr>
              <w:rPr>
                <w:rFonts w:ascii="Arial" w:hAnsi="Arial"/>
                <w:sz w:val="24"/>
                <w:szCs w:val="24"/>
              </w:rPr>
            </w:pPr>
            <w:r w:rsidRPr="008B12A8">
              <w:rPr>
                <w:rFonts w:ascii="Arial" w:hAnsi="Arial"/>
                <w:sz w:val="24"/>
                <w:szCs w:val="24"/>
              </w:rPr>
              <w:t xml:space="preserve">Social Services </w:t>
            </w:r>
            <w:sdt>
              <w:sdtPr>
                <w:rPr>
                  <w:rFonts w:ascii="Arial" w:hAnsi="Arial"/>
                  <w:sz w:val="24"/>
                  <w:szCs w:val="24"/>
                </w:rPr>
                <w:id w:val="1324550095"/>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24850AAC" w14:textId="77777777" w:rsidTr="0089234C">
        <w:tc>
          <w:tcPr>
            <w:tcW w:w="4508" w:type="dxa"/>
          </w:tcPr>
          <w:p w14:paraId="27E292A9" w14:textId="77777777" w:rsidR="001674F3" w:rsidRPr="008B12A8" w:rsidRDefault="001674F3" w:rsidP="001674F3">
            <w:pPr>
              <w:rPr>
                <w:rFonts w:ascii="Arial" w:hAnsi="Arial"/>
                <w:sz w:val="24"/>
                <w:szCs w:val="24"/>
              </w:rPr>
            </w:pPr>
            <w:r w:rsidRPr="008B12A8">
              <w:rPr>
                <w:rFonts w:ascii="Arial" w:hAnsi="Arial"/>
                <w:sz w:val="24"/>
                <w:szCs w:val="24"/>
              </w:rPr>
              <w:t xml:space="preserve">Other Safeguarding Board </w:t>
            </w:r>
            <w:sdt>
              <w:sdtPr>
                <w:rPr>
                  <w:rFonts w:ascii="Arial" w:hAnsi="Arial"/>
                  <w:sz w:val="24"/>
                  <w:szCs w:val="24"/>
                </w:rPr>
                <w:id w:val="562300838"/>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3A212494" w14:textId="77777777" w:rsidR="001674F3" w:rsidRPr="008B12A8" w:rsidRDefault="001674F3" w:rsidP="001674F3">
            <w:pPr>
              <w:rPr>
                <w:rFonts w:ascii="Arial" w:hAnsi="Arial"/>
                <w:sz w:val="24"/>
                <w:szCs w:val="24"/>
              </w:rPr>
            </w:pPr>
            <w:r w:rsidRPr="008B12A8">
              <w:rPr>
                <w:rFonts w:ascii="Arial" w:hAnsi="Arial"/>
                <w:sz w:val="24"/>
                <w:szCs w:val="24"/>
              </w:rPr>
              <w:t xml:space="preserve">Third Sector </w:t>
            </w:r>
            <w:sdt>
              <w:sdtPr>
                <w:rPr>
                  <w:rFonts w:ascii="Arial" w:hAnsi="Arial"/>
                  <w:sz w:val="24"/>
                  <w:szCs w:val="24"/>
                </w:rPr>
                <w:id w:val="-733545853"/>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20EF46A6" w14:textId="77777777" w:rsidTr="0089234C">
        <w:tc>
          <w:tcPr>
            <w:tcW w:w="4508" w:type="dxa"/>
          </w:tcPr>
          <w:p w14:paraId="1EF73836" w14:textId="77777777" w:rsidR="001674F3" w:rsidRPr="008B12A8" w:rsidRDefault="001674F3" w:rsidP="001674F3">
            <w:pPr>
              <w:rPr>
                <w:rFonts w:ascii="Arial" w:hAnsi="Arial"/>
                <w:sz w:val="24"/>
                <w:szCs w:val="24"/>
              </w:rPr>
            </w:pPr>
            <w:r w:rsidRPr="008B12A8">
              <w:rPr>
                <w:rFonts w:ascii="Arial" w:hAnsi="Arial"/>
                <w:sz w:val="24"/>
                <w:szCs w:val="24"/>
              </w:rPr>
              <w:t xml:space="preserve">Other: </w:t>
            </w:r>
            <w:sdt>
              <w:sdtPr>
                <w:rPr>
                  <w:rFonts w:ascii="Arial" w:hAnsi="Arial"/>
                  <w:sz w:val="24"/>
                  <w:szCs w:val="24"/>
                </w:rPr>
                <w:id w:val="1768890390"/>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0D342D49" w14:textId="77777777" w:rsidR="001674F3" w:rsidRPr="008B12A8" w:rsidRDefault="001674F3" w:rsidP="001674F3">
            <w:pPr>
              <w:rPr>
                <w:rFonts w:ascii="Arial" w:hAnsi="Arial"/>
                <w:sz w:val="24"/>
                <w:szCs w:val="24"/>
              </w:rPr>
            </w:pPr>
            <w:r w:rsidRPr="008B12A8">
              <w:rPr>
                <w:rFonts w:ascii="Arial" w:hAnsi="Arial"/>
                <w:sz w:val="24"/>
                <w:szCs w:val="24"/>
              </w:rPr>
              <w:t>Please specify if known or yet to be identified:</w:t>
            </w:r>
          </w:p>
          <w:sdt>
            <w:sdtPr>
              <w:rPr>
                <w:rFonts w:ascii="Arial" w:hAnsi="Arial"/>
                <w:sz w:val="24"/>
                <w:szCs w:val="24"/>
              </w:rPr>
              <w:id w:val="-1467577222"/>
              <w:placeholder>
                <w:docPart w:val="08413EDDED5148BCB0F05CEBC2B1F159"/>
              </w:placeholder>
              <w:showingPlcHdr/>
              <w:text/>
            </w:sdtPr>
            <w:sdtEndPr/>
            <w:sdtContent>
              <w:p w14:paraId="25BA0FCE" w14:textId="77777777" w:rsidR="001674F3" w:rsidRPr="008B12A8" w:rsidRDefault="001674F3" w:rsidP="001674F3">
                <w:pPr>
                  <w:rPr>
                    <w:rFonts w:ascii="Arial" w:hAnsi="Arial"/>
                    <w:sz w:val="24"/>
                    <w:szCs w:val="24"/>
                  </w:rPr>
                </w:pPr>
                <w:r w:rsidRPr="002204F5">
                  <w:rPr>
                    <w:rFonts w:ascii="Arial" w:hAnsi="Arial"/>
                    <w:sz w:val="24"/>
                    <w:szCs w:val="24"/>
                  </w:rPr>
                  <w:t>Click or tap here to enter text.</w:t>
                </w:r>
              </w:p>
            </w:sdtContent>
          </w:sdt>
        </w:tc>
        <w:tc>
          <w:tcPr>
            <w:tcW w:w="4508" w:type="dxa"/>
          </w:tcPr>
          <w:p w14:paraId="6DFD13D8" w14:textId="77777777" w:rsidR="001674F3" w:rsidRPr="008B12A8" w:rsidRDefault="001674F3" w:rsidP="001674F3">
            <w:pPr>
              <w:rPr>
                <w:rFonts w:ascii="Arial" w:hAnsi="Arial"/>
                <w:sz w:val="24"/>
                <w:szCs w:val="24"/>
              </w:rPr>
            </w:pPr>
          </w:p>
        </w:tc>
      </w:tr>
    </w:tbl>
    <w:p w14:paraId="1676077A" w14:textId="77777777" w:rsidR="001674F3" w:rsidRPr="008444C2" w:rsidRDefault="001674F3" w:rsidP="001674F3">
      <w:pPr>
        <w:rPr>
          <w:rFonts w:ascii="Arial" w:hAnsi="Arial"/>
          <w:b/>
          <w:bCs/>
          <w:sz w:val="24"/>
          <w:szCs w:val="24"/>
        </w:rPr>
      </w:pPr>
    </w:p>
    <w:p w14:paraId="49099D80" w14:textId="77777777" w:rsidR="001674F3" w:rsidRPr="008444C2" w:rsidRDefault="001674F3" w:rsidP="001674F3">
      <w:pPr>
        <w:rPr>
          <w:rFonts w:ascii="Arial" w:hAnsi="Arial"/>
          <w:b/>
          <w:bCs/>
          <w:sz w:val="24"/>
          <w:szCs w:val="24"/>
        </w:rPr>
      </w:pPr>
      <w:r w:rsidRPr="008444C2">
        <w:rPr>
          <w:rFonts w:ascii="Arial" w:hAnsi="Arial"/>
          <w:b/>
          <w:bCs/>
          <w:sz w:val="24"/>
          <w:szCs w:val="24"/>
        </w:rPr>
        <w:t>Agency identified to Chair Review Panel</w:t>
      </w:r>
    </w:p>
    <w:p w14:paraId="10EC0A99" w14:textId="77777777" w:rsidR="001674F3" w:rsidRPr="008444C2" w:rsidRDefault="001674F3" w:rsidP="001674F3">
      <w:pPr>
        <w:rPr>
          <w:rFonts w:ascii="Arial" w:hAnsi="Arial"/>
        </w:rPr>
      </w:pPr>
      <w:r w:rsidRPr="008444C2">
        <w:rPr>
          <w:rFonts w:ascii="Arial" w:hAnsi="Arial"/>
        </w:rPr>
        <w:t>(Include name and designation if known)</w:t>
      </w:r>
    </w:p>
    <w:tbl>
      <w:tblPr>
        <w:tblStyle w:val="TableGrid"/>
        <w:tblW w:w="0" w:type="auto"/>
        <w:tblLook w:val="04A0" w:firstRow="1" w:lastRow="0" w:firstColumn="1" w:lastColumn="0" w:noHBand="0" w:noVBand="1"/>
      </w:tblPr>
      <w:tblGrid>
        <w:gridCol w:w="4508"/>
        <w:gridCol w:w="4508"/>
      </w:tblGrid>
      <w:tr w:rsidR="001674F3" w:rsidRPr="008B12A8" w14:paraId="4E36580D" w14:textId="77777777" w:rsidTr="0089234C">
        <w:tc>
          <w:tcPr>
            <w:tcW w:w="4508" w:type="dxa"/>
          </w:tcPr>
          <w:p w14:paraId="4A5F53EB" w14:textId="77777777" w:rsidR="001674F3" w:rsidRPr="008B12A8" w:rsidRDefault="001674F3" w:rsidP="001674F3">
            <w:pPr>
              <w:rPr>
                <w:rFonts w:ascii="Arial" w:hAnsi="Arial"/>
                <w:sz w:val="24"/>
                <w:szCs w:val="24"/>
              </w:rPr>
            </w:pPr>
            <w:r w:rsidRPr="008B12A8">
              <w:rPr>
                <w:rFonts w:ascii="Arial" w:hAnsi="Arial"/>
                <w:sz w:val="24"/>
                <w:szCs w:val="24"/>
              </w:rPr>
              <w:t xml:space="preserve">Care Provider </w:t>
            </w:r>
            <w:sdt>
              <w:sdtPr>
                <w:rPr>
                  <w:rFonts w:ascii="Arial" w:hAnsi="Arial"/>
                  <w:sz w:val="24"/>
                  <w:szCs w:val="24"/>
                </w:rPr>
                <w:id w:val="1365639717"/>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46232B06" w14:textId="77777777" w:rsidR="001674F3" w:rsidRPr="008B12A8" w:rsidRDefault="001674F3" w:rsidP="001674F3">
            <w:pPr>
              <w:rPr>
                <w:rFonts w:ascii="Arial" w:hAnsi="Arial"/>
                <w:sz w:val="24"/>
                <w:szCs w:val="24"/>
              </w:rPr>
            </w:pPr>
            <w:r w:rsidRPr="008B12A8">
              <w:rPr>
                <w:rFonts w:ascii="Arial" w:hAnsi="Arial"/>
                <w:sz w:val="24"/>
                <w:szCs w:val="24"/>
              </w:rPr>
              <w:t xml:space="preserve">Police </w:t>
            </w:r>
            <w:sdt>
              <w:sdtPr>
                <w:rPr>
                  <w:rFonts w:ascii="Arial" w:hAnsi="Arial"/>
                  <w:sz w:val="24"/>
                  <w:szCs w:val="24"/>
                </w:rPr>
                <w:id w:val="-1809771997"/>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31DEDBD7" w14:textId="77777777" w:rsidTr="0089234C">
        <w:tc>
          <w:tcPr>
            <w:tcW w:w="4508" w:type="dxa"/>
          </w:tcPr>
          <w:p w14:paraId="15DCC085" w14:textId="77777777" w:rsidR="001674F3" w:rsidRPr="008B12A8" w:rsidRDefault="001674F3" w:rsidP="001674F3">
            <w:pPr>
              <w:rPr>
                <w:rFonts w:ascii="Arial" w:hAnsi="Arial"/>
                <w:sz w:val="24"/>
                <w:szCs w:val="24"/>
              </w:rPr>
            </w:pPr>
            <w:r w:rsidRPr="008B12A8">
              <w:rPr>
                <w:rFonts w:ascii="Arial" w:hAnsi="Arial"/>
                <w:sz w:val="24"/>
                <w:szCs w:val="24"/>
              </w:rPr>
              <w:t xml:space="preserve">Housing </w:t>
            </w:r>
            <w:sdt>
              <w:sdtPr>
                <w:rPr>
                  <w:rFonts w:ascii="Arial" w:hAnsi="Arial"/>
                  <w:sz w:val="24"/>
                  <w:szCs w:val="24"/>
                </w:rPr>
                <w:id w:val="526834503"/>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50D260F8" w14:textId="77777777" w:rsidR="001674F3" w:rsidRPr="008B12A8" w:rsidRDefault="001674F3" w:rsidP="001674F3">
            <w:pPr>
              <w:rPr>
                <w:rFonts w:ascii="Arial" w:hAnsi="Arial"/>
                <w:sz w:val="24"/>
                <w:szCs w:val="24"/>
              </w:rPr>
            </w:pPr>
            <w:r w:rsidRPr="008B12A8">
              <w:rPr>
                <w:rFonts w:ascii="Arial" w:hAnsi="Arial"/>
                <w:sz w:val="24"/>
                <w:szCs w:val="24"/>
              </w:rPr>
              <w:t xml:space="preserve">Probation </w:t>
            </w:r>
            <w:sdt>
              <w:sdtPr>
                <w:rPr>
                  <w:rFonts w:ascii="Arial" w:hAnsi="Arial"/>
                  <w:sz w:val="24"/>
                  <w:szCs w:val="24"/>
                </w:rPr>
                <w:id w:val="-1525708595"/>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1F65915F" w14:textId="77777777" w:rsidTr="0089234C">
        <w:tc>
          <w:tcPr>
            <w:tcW w:w="4508" w:type="dxa"/>
          </w:tcPr>
          <w:p w14:paraId="4DA4A776" w14:textId="77777777" w:rsidR="001674F3" w:rsidRPr="008B12A8" w:rsidRDefault="001674F3" w:rsidP="001674F3">
            <w:pPr>
              <w:rPr>
                <w:rFonts w:ascii="Arial" w:hAnsi="Arial"/>
                <w:sz w:val="24"/>
                <w:szCs w:val="24"/>
              </w:rPr>
            </w:pPr>
            <w:r w:rsidRPr="008B12A8">
              <w:rPr>
                <w:rFonts w:ascii="Arial" w:hAnsi="Arial"/>
                <w:sz w:val="24"/>
                <w:szCs w:val="24"/>
              </w:rPr>
              <w:t xml:space="preserve">Local Health Board </w:t>
            </w:r>
            <w:sdt>
              <w:sdtPr>
                <w:rPr>
                  <w:rFonts w:ascii="Arial" w:hAnsi="Arial"/>
                  <w:sz w:val="24"/>
                  <w:szCs w:val="24"/>
                </w:rPr>
                <w:id w:val="-1937980209"/>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40B94A56" w14:textId="77777777" w:rsidR="001674F3" w:rsidRPr="008B12A8" w:rsidRDefault="001674F3" w:rsidP="001674F3">
            <w:pPr>
              <w:rPr>
                <w:rFonts w:ascii="Arial" w:hAnsi="Arial"/>
                <w:sz w:val="24"/>
                <w:szCs w:val="24"/>
              </w:rPr>
            </w:pPr>
            <w:r w:rsidRPr="008B12A8">
              <w:rPr>
                <w:rFonts w:ascii="Arial" w:hAnsi="Arial"/>
                <w:sz w:val="24"/>
                <w:szCs w:val="24"/>
              </w:rPr>
              <w:t xml:space="preserve">Public Health Wales </w:t>
            </w:r>
            <w:sdt>
              <w:sdtPr>
                <w:rPr>
                  <w:rFonts w:ascii="Arial" w:hAnsi="Arial"/>
                  <w:sz w:val="24"/>
                  <w:szCs w:val="24"/>
                </w:rPr>
                <w:id w:val="-1668322516"/>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163369E8" w14:textId="77777777" w:rsidTr="0089234C">
        <w:tc>
          <w:tcPr>
            <w:tcW w:w="4508" w:type="dxa"/>
          </w:tcPr>
          <w:p w14:paraId="1686B1F8" w14:textId="77777777" w:rsidR="001674F3" w:rsidRPr="008B12A8" w:rsidRDefault="001674F3" w:rsidP="001674F3">
            <w:pPr>
              <w:rPr>
                <w:rFonts w:ascii="Arial" w:hAnsi="Arial"/>
                <w:sz w:val="24"/>
                <w:szCs w:val="24"/>
              </w:rPr>
            </w:pPr>
            <w:r w:rsidRPr="008B12A8">
              <w:rPr>
                <w:rFonts w:ascii="Arial" w:hAnsi="Arial"/>
                <w:sz w:val="24"/>
                <w:szCs w:val="24"/>
              </w:rPr>
              <w:t xml:space="preserve">NHS Trust </w:t>
            </w:r>
            <w:sdt>
              <w:sdtPr>
                <w:rPr>
                  <w:rFonts w:ascii="Arial" w:hAnsi="Arial"/>
                  <w:sz w:val="24"/>
                  <w:szCs w:val="24"/>
                </w:rPr>
                <w:id w:val="-828819379"/>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4866435F" w14:textId="77777777" w:rsidR="001674F3" w:rsidRPr="008B12A8" w:rsidRDefault="001674F3" w:rsidP="001674F3">
            <w:pPr>
              <w:rPr>
                <w:rFonts w:ascii="Arial" w:hAnsi="Arial"/>
                <w:sz w:val="24"/>
                <w:szCs w:val="24"/>
              </w:rPr>
            </w:pPr>
            <w:r w:rsidRPr="008B12A8">
              <w:rPr>
                <w:rFonts w:ascii="Arial" w:hAnsi="Arial"/>
                <w:sz w:val="24"/>
                <w:szCs w:val="24"/>
              </w:rPr>
              <w:t xml:space="preserve">Social Services </w:t>
            </w:r>
            <w:sdt>
              <w:sdtPr>
                <w:rPr>
                  <w:rFonts w:ascii="Arial" w:hAnsi="Arial"/>
                  <w:sz w:val="24"/>
                  <w:szCs w:val="24"/>
                </w:rPr>
                <w:id w:val="947509462"/>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34144508" w14:textId="77777777" w:rsidTr="0089234C">
        <w:tc>
          <w:tcPr>
            <w:tcW w:w="4508" w:type="dxa"/>
          </w:tcPr>
          <w:p w14:paraId="4D72AD51" w14:textId="77777777" w:rsidR="001674F3" w:rsidRPr="008B12A8" w:rsidRDefault="001674F3" w:rsidP="001674F3">
            <w:pPr>
              <w:rPr>
                <w:rFonts w:ascii="Arial" w:hAnsi="Arial"/>
                <w:sz w:val="24"/>
                <w:szCs w:val="24"/>
              </w:rPr>
            </w:pPr>
            <w:r w:rsidRPr="008B12A8">
              <w:rPr>
                <w:rFonts w:ascii="Arial" w:hAnsi="Arial"/>
                <w:sz w:val="24"/>
                <w:szCs w:val="24"/>
              </w:rPr>
              <w:t xml:space="preserve">Other Safeguarding Board </w:t>
            </w:r>
            <w:sdt>
              <w:sdtPr>
                <w:rPr>
                  <w:rFonts w:ascii="Arial" w:hAnsi="Arial"/>
                  <w:sz w:val="24"/>
                  <w:szCs w:val="24"/>
                </w:rPr>
                <w:id w:val="-281033745"/>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c>
          <w:tcPr>
            <w:tcW w:w="4508" w:type="dxa"/>
          </w:tcPr>
          <w:p w14:paraId="436FD391" w14:textId="77777777" w:rsidR="001674F3" w:rsidRPr="008B12A8" w:rsidRDefault="001674F3" w:rsidP="001674F3">
            <w:pPr>
              <w:rPr>
                <w:rFonts w:ascii="Arial" w:hAnsi="Arial"/>
                <w:sz w:val="24"/>
                <w:szCs w:val="24"/>
              </w:rPr>
            </w:pPr>
            <w:r w:rsidRPr="008B12A8">
              <w:rPr>
                <w:rFonts w:ascii="Arial" w:hAnsi="Arial"/>
                <w:sz w:val="24"/>
                <w:szCs w:val="24"/>
              </w:rPr>
              <w:t xml:space="preserve">Third Sector </w:t>
            </w:r>
            <w:sdt>
              <w:sdtPr>
                <w:rPr>
                  <w:rFonts w:ascii="Arial" w:hAnsi="Arial"/>
                  <w:sz w:val="24"/>
                  <w:szCs w:val="24"/>
                </w:rPr>
                <w:id w:val="519589427"/>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tc>
      </w:tr>
      <w:tr w:rsidR="001674F3" w:rsidRPr="008B12A8" w14:paraId="523F2F53" w14:textId="77777777" w:rsidTr="0089234C">
        <w:tc>
          <w:tcPr>
            <w:tcW w:w="4508" w:type="dxa"/>
          </w:tcPr>
          <w:p w14:paraId="08A91834" w14:textId="77777777" w:rsidR="001674F3" w:rsidRPr="008B12A8" w:rsidRDefault="001674F3" w:rsidP="001674F3">
            <w:pPr>
              <w:rPr>
                <w:rFonts w:ascii="Arial" w:hAnsi="Arial"/>
                <w:sz w:val="24"/>
                <w:szCs w:val="24"/>
              </w:rPr>
            </w:pPr>
            <w:r w:rsidRPr="008B12A8">
              <w:rPr>
                <w:rFonts w:ascii="Arial" w:hAnsi="Arial"/>
                <w:sz w:val="24"/>
                <w:szCs w:val="24"/>
              </w:rPr>
              <w:t xml:space="preserve">Other: </w:t>
            </w:r>
            <w:sdt>
              <w:sdtPr>
                <w:rPr>
                  <w:rFonts w:ascii="Arial" w:hAnsi="Arial"/>
                  <w:sz w:val="24"/>
                  <w:szCs w:val="24"/>
                </w:rPr>
                <w:id w:val="1020279704"/>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5A1243A1" w14:textId="77777777" w:rsidR="001674F3" w:rsidRPr="008B12A8" w:rsidRDefault="001674F3" w:rsidP="001674F3">
            <w:pPr>
              <w:rPr>
                <w:rFonts w:ascii="Arial" w:hAnsi="Arial"/>
                <w:sz w:val="24"/>
                <w:szCs w:val="24"/>
              </w:rPr>
            </w:pPr>
            <w:r w:rsidRPr="008B12A8">
              <w:rPr>
                <w:rFonts w:ascii="Arial" w:hAnsi="Arial"/>
                <w:sz w:val="24"/>
                <w:szCs w:val="24"/>
              </w:rPr>
              <w:t>Please specify if known or yet to be identified:</w:t>
            </w:r>
          </w:p>
          <w:sdt>
            <w:sdtPr>
              <w:rPr>
                <w:rFonts w:ascii="Arial" w:hAnsi="Arial"/>
                <w:sz w:val="24"/>
                <w:szCs w:val="24"/>
              </w:rPr>
              <w:id w:val="-2014527783"/>
              <w:placeholder>
                <w:docPart w:val="F5BD6690042647788334C57270EE727C"/>
              </w:placeholder>
              <w:showingPlcHdr/>
              <w:text/>
            </w:sdtPr>
            <w:sdtEndPr/>
            <w:sdtContent>
              <w:p w14:paraId="09B94EEF" w14:textId="77777777" w:rsidR="001674F3" w:rsidRPr="008B12A8" w:rsidRDefault="001674F3" w:rsidP="001674F3">
                <w:pPr>
                  <w:rPr>
                    <w:rFonts w:ascii="Arial" w:hAnsi="Arial"/>
                    <w:sz w:val="24"/>
                    <w:szCs w:val="24"/>
                  </w:rPr>
                </w:pPr>
                <w:r w:rsidRPr="002204F5">
                  <w:rPr>
                    <w:rFonts w:ascii="Arial" w:hAnsi="Arial"/>
                    <w:sz w:val="24"/>
                    <w:szCs w:val="24"/>
                  </w:rPr>
                  <w:t>Click or tap here to enter text.</w:t>
                </w:r>
              </w:p>
            </w:sdtContent>
          </w:sdt>
        </w:tc>
        <w:tc>
          <w:tcPr>
            <w:tcW w:w="4508" w:type="dxa"/>
          </w:tcPr>
          <w:p w14:paraId="2515D954" w14:textId="77777777" w:rsidR="001674F3" w:rsidRPr="008B12A8" w:rsidRDefault="001674F3" w:rsidP="001674F3">
            <w:pPr>
              <w:rPr>
                <w:rFonts w:ascii="Arial" w:hAnsi="Arial"/>
                <w:sz w:val="24"/>
                <w:szCs w:val="24"/>
              </w:rPr>
            </w:pPr>
          </w:p>
        </w:tc>
      </w:tr>
    </w:tbl>
    <w:p w14:paraId="5D076BC0" w14:textId="77777777" w:rsidR="001674F3" w:rsidRPr="008444C2" w:rsidRDefault="001674F3" w:rsidP="001674F3">
      <w:pPr>
        <w:rPr>
          <w:rFonts w:ascii="Arial" w:hAnsi="Arial"/>
          <w:b/>
          <w:bCs/>
          <w:sz w:val="24"/>
          <w:szCs w:val="24"/>
        </w:rPr>
      </w:pPr>
    </w:p>
    <w:tbl>
      <w:tblPr>
        <w:tblStyle w:val="TableGrid"/>
        <w:tblW w:w="0" w:type="auto"/>
        <w:tblLook w:val="04A0" w:firstRow="1" w:lastRow="0" w:firstColumn="1" w:lastColumn="0" w:noHBand="0" w:noVBand="1"/>
      </w:tblPr>
      <w:tblGrid>
        <w:gridCol w:w="9016"/>
      </w:tblGrid>
      <w:tr w:rsidR="008866F3" w:rsidRPr="008B12A8" w14:paraId="50861EE7" w14:textId="77777777" w:rsidTr="00DE26D0">
        <w:tc>
          <w:tcPr>
            <w:tcW w:w="9016" w:type="dxa"/>
          </w:tcPr>
          <w:p w14:paraId="7B7FC4A0" w14:textId="455DA785" w:rsidR="008866F3" w:rsidRPr="008B12A8" w:rsidRDefault="008866F3" w:rsidP="001674F3">
            <w:pPr>
              <w:rPr>
                <w:rFonts w:ascii="Arial" w:hAnsi="Arial"/>
                <w:sz w:val="24"/>
                <w:szCs w:val="24"/>
              </w:rPr>
            </w:pPr>
            <w:r w:rsidRPr="008B12A8">
              <w:rPr>
                <w:rFonts w:ascii="Arial" w:hAnsi="Arial"/>
                <w:sz w:val="24"/>
                <w:szCs w:val="24"/>
              </w:rPr>
              <w:t xml:space="preserve">Is the Chair independent in that they have </w:t>
            </w:r>
            <w:r w:rsidR="00AC2D18" w:rsidRPr="008B12A8">
              <w:rPr>
                <w:rFonts w:ascii="Arial" w:hAnsi="Arial"/>
                <w:sz w:val="24"/>
                <w:szCs w:val="24"/>
              </w:rPr>
              <w:t>were not involved</w:t>
            </w:r>
            <w:r w:rsidRPr="008B12A8">
              <w:rPr>
                <w:rFonts w:ascii="Arial" w:hAnsi="Arial"/>
                <w:sz w:val="24"/>
                <w:szCs w:val="24"/>
              </w:rPr>
              <w:t>/oversight of the case?</w:t>
            </w:r>
          </w:p>
          <w:p w14:paraId="70189E5A" w14:textId="77777777" w:rsidR="008866F3" w:rsidRPr="008B12A8" w:rsidRDefault="008866F3" w:rsidP="001674F3">
            <w:pPr>
              <w:rPr>
                <w:rFonts w:ascii="Arial" w:hAnsi="Arial"/>
                <w:sz w:val="24"/>
                <w:szCs w:val="24"/>
              </w:rPr>
            </w:pPr>
            <w:r w:rsidRPr="008B12A8">
              <w:rPr>
                <w:rFonts w:ascii="Arial" w:hAnsi="Arial"/>
                <w:sz w:val="24"/>
                <w:szCs w:val="24"/>
              </w:rPr>
              <w:t xml:space="preserve">Yes </w:t>
            </w:r>
            <w:sdt>
              <w:sdtPr>
                <w:rPr>
                  <w:rFonts w:ascii="Arial" w:hAnsi="Arial"/>
                  <w:sz w:val="24"/>
                  <w:szCs w:val="24"/>
                </w:rPr>
                <w:id w:val="-1981214843"/>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33A8A63F" w14:textId="77777777" w:rsidR="008866F3" w:rsidRDefault="008866F3" w:rsidP="001674F3">
            <w:pPr>
              <w:rPr>
                <w:rFonts w:ascii="Arial" w:hAnsi="Arial"/>
                <w:sz w:val="24"/>
                <w:szCs w:val="24"/>
              </w:rPr>
            </w:pPr>
            <w:r w:rsidRPr="008B12A8">
              <w:rPr>
                <w:rFonts w:ascii="Arial" w:hAnsi="Arial"/>
                <w:sz w:val="24"/>
                <w:szCs w:val="24"/>
              </w:rPr>
              <w:t xml:space="preserve">No </w:t>
            </w:r>
            <w:sdt>
              <w:sdtPr>
                <w:rPr>
                  <w:rFonts w:ascii="Arial" w:hAnsi="Arial"/>
                  <w:sz w:val="24"/>
                  <w:szCs w:val="24"/>
                </w:rPr>
                <w:id w:val="-1221745176"/>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12473342" w14:textId="0AF9FE97" w:rsidR="008866F3" w:rsidRPr="008B12A8" w:rsidRDefault="008866F3" w:rsidP="001674F3">
            <w:pPr>
              <w:rPr>
                <w:rFonts w:ascii="Arial" w:hAnsi="Arial"/>
                <w:sz w:val="24"/>
                <w:szCs w:val="24"/>
              </w:rPr>
            </w:pPr>
          </w:p>
        </w:tc>
      </w:tr>
      <w:tr w:rsidR="001674F3" w:rsidRPr="008B12A8" w14:paraId="4120E7D6" w14:textId="77777777" w:rsidTr="0089234C">
        <w:tblPrEx>
          <w:tblLook w:val="0000" w:firstRow="0" w:lastRow="0" w:firstColumn="0" w:lastColumn="0" w:noHBand="0" w:noVBand="0"/>
        </w:tblPrEx>
        <w:trPr>
          <w:trHeight w:val="599"/>
        </w:trPr>
        <w:tc>
          <w:tcPr>
            <w:tcW w:w="9016" w:type="dxa"/>
          </w:tcPr>
          <w:p w14:paraId="445C5909" w14:textId="77777777" w:rsidR="001674F3" w:rsidRPr="008B12A8" w:rsidRDefault="001674F3" w:rsidP="001674F3">
            <w:pPr>
              <w:rPr>
                <w:rFonts w:ascii="Arial" w:hAnsi="Arial"/>
                <w:b/>
                <w:bCs/>
                <w:sz w:val="24"/>
                <w:szCs w:val="24"/>
              </w:rPr>
            </w:pPr>
            <w:r w:rsidRPr="008B12A8">
              <w:rPr>
                <w:rFonts w:ascii="Arial" w:hAnsi="Arial"/>
                <w:b/>
                <w:bCs/>
                <w:sz w:val="24"/>
                <w:szCs w:val="24"/>
              </w:rPr>
              <w:t>Rationale for choice of Chair:</w:t>
            </w:r>
          </w:p>
          <w:p w14:paraId="25D0954C" w14:textId="77777777" w:rsidR="001674F3" w:rsidRPr="008B12A8" w:rsidRDefault="001674F3" w:rsidP="001674F3">
            <w:pPr>
              <w:rPr>
                <w:rFonts w:ascii="Arial" w:hAnsi="Arial"/>
                <w:b/>
                <w:bCs/>
                <w:sz w:val="24"/>
                <w:szCs w:val="24"/>
              </w:rPr>
            </w:pPr>
          </w:p>
          <w:sdt>
            <w:sdtPr>
              <w:rPr>
                <w:rFonts w:ascii="Arial" w:hAnsi="Arial"/>
                <w:b/>
                <w:bCs/>
                <w:sz w:val="24"/>
                <w:szCs w:val="24"/>
              </w:rPr>
              <w:id w:val="-100570199"/>
              <w:placeholder>
                <w:docPart w:val="08413EDDED5148BCB0F05CEBC2B1F159"/>
              </w:placeholder>
              <w:showingPlcHdr/>
              <w:text/>
            </w:sdtPr>
            <w:sdtEndPr/>
            <w:sdtContent>
              <w:p w14:paraId="4DFC5515" w14:textId="77777777" w:rsidR="001674F3" w:rsidRPr="008B12A8" w:rsidRDefault="001674F3" w:rsidP="001674F3">
                <w:pPr>
                  <w:rPr>
                    <w:rFonts w:ascii="Arial" w:hAnsi="Arial"/>
                    <w:b/>
                    <w:bCs/>
                    <w:sz w:val="24"/>
                    <w:szCs w:val="24"/>
                  </w:rPr>
                </w:pPr>
                <w:r w:rsidRPr="002204F5">
                  <w:rPr>
                    <w:rFonts w:ascii="Arial" w:hAnsi="Arial"/>
                    <w:sz w:val="24"/>
                    <w:szCs w:val="24"/>
                  </w:rPr>
                  <w:t>Click or tap here to enter text.</w:t>
                </w:r>
              </w:p>
            </w:sdtContent>
          </w:sdt>
          <w:p w14:paraId="6458E39D" w14:textId="77777777" w:rsidR="001674F3" w:rsidRPr="008B12A8" w:rsidRDefault="001674F3" w:rsidP="001674F3">
            <w:pPr>
              <w:rPr>
                <w:rFonts w:ascii="Arial" w:hAnsi="Arial"/>
                <w:b/>
                <w:bCs/>
                <w:sz w:val="24"/>
                <w:szCs w:val="24"/>
              </w:rPr>
            </w:pPr>
          </w:p>
        </w:tc>
      </w:tr>
    </w:tbl>
    <w:p w14:paraId="266AC281" w14:textId="77777777" w:rsidR="001674F3" w:rsidRPr="008444C2" w:rsidRDefault="001674F3" w:rsidP="001674F3">
      <w:pPr>
        <w:rPr>
          <w:rFonts w:ascii="Arial" w:hAnsi="Arial"/>
          <w:b/>
          <w:bCs/>
          <w:sz w:val="24"/>
          <w:szCs w:val="24"/>
        </w:rPr>
      </w:pPr>
    </w:p>
    <w:tbl>
      <w:tblPr>
        <w:tblStyle w:val="TableGrid"/>
        <w:tblW w:w="0" w:type="auto"/>
        <w:tblLook w:val="04A0" w:firstRow="1" w:lastRow="0" w:firstColumn="1" w:lastColumn="0" w:noHBand="0" w:noVBand="1"/>
      </w:tblPr>
      <w:tblGrid>
        <w:gridCol w:w="9016"/>
      </w:tblGrid>
      <w:tr w:rsidR="001674F3" w:rsidRPr="008B12A8" w14:paraId="315F5B64" w14:textId="77777777" w:rsidTr="0089234C">
        <w:tc>
          <w:tcPr>
            <w:tcW w:w="9016" w:type="dxa"/>
          </w:tcPr>
          <w:p w14:paraId="68B48675" w14:textId="77777777" w:rsidR="001674F3" w:rsidRPr="008B12A8" w:rsidRDefault="001674F3" w:rsidP="001674F3">
            <w:pPr>
              <w:rPr>
                <w:rFonts w:ascii="Arial" w:hAnsi="Arial"/>
                <w:b/>
                <w:bCs/>
                <w:sz w:val="24"/>
                <w:szCs w:val="24"/>
              </w:rPr>
            </w:pPr>
            <w:r w:rsidRPr="008B12A8">
              <w:rPr>
                <w:rFonts w:ascii="Arial" w:hAnsi="Arial"/>
                <w:b/>
                <w:bCs/>
                <w:sz w:val="24"/>
                <w:szCs w:val="24"/>
              </w:rPr>
              <w:t>Core issues to be addressed in the terms of reference of the review will include:</w:t>
            </w:r>
          </w:p>
          <w:p w14:paraId="70972E29" w14:textId="77777777" w:rsidR="001674F3" w:rsidRPr="008B12A8" w:rsidRDefault="001674F3" w:rsidP="001674F3">
            <w:pPr>
              <w:rPr>
                <w:rFonts w:ascii="Arial" w:hAnsi="Arial"/>
                <w:b/>
                <w:bCs/>
                <w:sz w:val="24"/>
                <w:szCs w:val="24"/>
              </w:rPr>
            </w:pPr>
          </w:p>
          <w:p w14:paraId="72D2DE2B" w14:textId="77777777" w:rsidR="001674F3" w:rsidRPr="008B12A8" w:rsidRDefault="001674F3" w:rsidP="001674F3">
            <w:pPr>
              <w:numPr>
                <w:ilvl w:val="0"/>
                <w:numId w:val="8"/>
              </w:numPr>
              <w:contextualSpacing/>
              <w:rPr>
                <w:rFonts w:ascii="Arial" w:hAnsi="Arial"/>
                <w:b/>
                <w:bCs/>
                <w:sz w:val="24"/>
                <w:szCs w:val="24"/>
              </w:rPr>
            </w:pPr>
            <w:r w:rsidRPr="008B12A8">
              <w:rPr>
                <w:rFonts w:ascii="Arial" w:hAnsi="Arial"/>
                <w:sz w:val="24"/>
                <w:szCs w:val="24"/>
              </w:rPr>
              <w:t xml:space="preserve">To examine inter-agency working and service provision for individual x through defined terms of reference. </w:t>
            </w:r>
          </w:p>
          <w:p w14:paraId="1EA1FA74" w14:textId="77777777" w:rsidR="001674F3" w:rsidRPr="008B12A8" w:rsidRDefault="001674F3" w:rsidP="001674F3">
            <w:pPr>
              <w:numPr>
                <w:ilvl w:val="0"/>
                <w:numId w:val="8"/>
              </w:numPr>
              <w:contextualSpacing/>
              <w:rPr>
                <w:rFonts w:ascii="Arial" w:hAnsi="Arial"/>
                <w:b/>
                <w:bCs/>
                <w:sz w:val="24"/>
                <w:szCs w:val="24"/>
              </w:rPr>
            </w:pPr>
            <w:r w:rsidRPr="008B12A8">
              <w:rPr>
                <w:rFonts w:ascii="Arial" w:hAnsi="Arial"/>
                <w:sz w:val="24"/>
                <w:szCs w:val="24"/>
              </w:rPr>
              <w:t>To seek contributions to the review from the individual/individuals and appropriate family members and keep them informed of key aspects of progress.</w:t>
            </w:r>
          </w:p>
          <w:p w14:paraId="4711FE18" w14:textId="54CD16F7" w:rsidR="001674F3" w:rsidRPr="008B12A8" w:rsidRDefault="001674F3" w:rsidP="001674F3">
            <w:pPr>
              <w:numPr>
                <w:ilvl w:val="0"/>
                <w:numId w:val="8"/>
              </w:numPr>
              <w:contextualSpacing/>
              <w:rPr>
                <w:rFonts w:ascii="Arial" w:hAnsi="Arial"/>
                <w:b/>
                <w:bCs/>
                <w:sz w:val="24"/>
                <w:szCs w:val="24"/>
              </w:rPr>
            </w:pPr>
            <w:r w:rsidRPr="008B12A8">
              <w:rPr>
                <w:rFonts w:ascii="Arial" w:hAnsi="Arial"/>
                <w:sz w:val="24"/>
                <w:szCs w:val="24"/>
              </w:rPr>
              <w:t xml:space="preserve">To identify </w:t>
            </w:r>
            <w:r w:rsidR="00F661DA" w:rsidRPr="008B12A8">
              <w:rPr>
                <w:rFonts w:ascii="Arial" w:hAnsi="Arial"/>
                <w:sz w:val="24"/>
                <w:szCs w:val="24"/>
              </w:rPr>
              <w:t>issues</w:t>
            </w:r>
            <w:r w:rsidRPr="008B12A8">
              <w:rPr>
                <w:rFonts w:ascii="Arial" w:hAnsi="Arial"/>
                <w:sz w:val="24"/>
                <w:szCs w:val="24"/>
              </w:rPr>
              <w:t xml:space="preserve"> for further clarification. (List issues relevant to </w:t>
            </w:r>
            <w:r w:rsidR="00F661DA" w:rsidRPr="008B12A8">
              <w:rPr>
                <w:rFonts w:ascii="Arial" w:hAnsi="Arial"/>
                <w:sz w:val="24"/>
                <w:szCs w:val="24"/>
              </w:rPr>
              <w:t>case</w:t>
            </w:r>
            <w:r w:rsidRPr="008B12A8">
              <w:rPr>
                <w:rFonts w:ascii="Arial" w:hAnsi="Arial"/>
                <w:sz w:val="24"/>
                <w:szCs w:val="24"/>
              </w:rPr>
              <w:t xml:space="preserve"> here.)</w:t>
            </w:r>
          </w:p>
          <w:p w14:paraId="184DC346" w14:textId="77777777" w:rsidR="001674F3" w:rsidRPr="008B12A8" w:rsidRDefault="001674F3" w:rsidP="001674F3">
            <w:pPr>
              <w:numPr>
                <w:ilvl w:val="0"/>
                <w:numId w:val="8"/>
              </w:numPr>
              <w:contextualSpacing/>
              <w:rPr>
                <w:rFonts w:ascii="Arial" w:hAnsi="Arial"/>
                <w:b/>
                <w:bCs/>
                <w:sz w:val="24"/>
                <w:szCs w:val="24"/>
              </w:rPr>
            </w:pPr>
            <w:r w:rsidRPr="008B12A8">
              <w:rPr>
                <w:rFonts w:ascii="Arial" w:hAnsi="Arial"/>
                <w:sz w:val="24"/>
                <w:szCs w:val="24"/>
              </w:rPr>
              <w:t>To produce a report for publication and an action plan.</w:t>
            </w:r>
          </w:p>
          <w:p w14:paraId="7A492520" w14:textId="77777777" w:rsidR="001674F3" w:rsidRPr="008B12A8" w:rsidRDefault="001674F3" w:rsidP="001674F3">
            <w:pPr>
              <w:rPr>
                <w:rFonts w:ascii="Arial" w:hAnsi="Arial"/>
                <w:b/>
                <w:bCs/>
                <w:sz w:val="24"/>
                <w:szCs w:val="24"/>
              </w:rPr>
            </w:pPr>
          </w:p>
          <w:sdt>
            <w:sdtPr>
              <w:rPr>
                <w:rFonts w:ascii="Arial" w:hAnsi="Arial"/>
                <w:b/>
                <w:bCs/>
                <w:sz w:val="24"/>
                <w:szCs w:val="24"/>
              </w:rPr>
              <w:id w:val="-1517218366"/>
              <w:placeholder>
                <w:docPart w:val="08413EDDED5148BCB0F05CEBC2B1F159"/>
              </w:placeholder>
              <w:showingPlcHdr/>
              <w:text/>
            </w:sdtPr>
            <w:sdtEndPr/>
            <w:sdtContent>
              <w:p w14:paraId="27399FEF" w14:textId="77777777" w:rsidR="001674F3" w:rsidRPr="008B12A8" w:rsidRDefault="001674F3" w:rsidP="001674F3">
                <w:pPr>
                  <w:rPr>
                    <w:rFonts w:ascii="Arial" w:hAnsi="Arial"/>
                    <w:b/>
                    <w:bCs/>
                    <w:sz w:val="24"/>
                    <w:szCs w:val="24"/>
                  </w:rPr>
                </w:pPr>
                <w:r w:rsidRPr="002204F5">
                  <w:rPr>
                    <w:rFonts w:ascii="Arial" w:hAnsi="Arial"/>
                    <w:sz w:val="24"/>
                    <w:szCs w:val="24"/>
                  </w:rPr>
                  <w:t>Click or tap here to enter text.</w:t>
                </w:r>
              </w:p>
            </w:sdtContent>
          </w:sdt>
          <w:p w14:paraId="63222E84" w14:textId="1393C6AD" w:rsidR="001674F3" w:rsidRPr="008B12A8" w:rsidRDefault="001674F3" w:rsidP="001674F3">
            <w:pPr>
              <w:rPr>
                <w:rFonts w:ascii="Arial" w:hAnsi="Arial"/>
                <w:b/>
                <w:bCs/>
                <w:sz w:val="24"/>
                <w:szCs w:val="24"/>
              </w:rPr>
            </w:pPr>
          </w:p>
        </w:tc>
      </w:tr>
      <w:tr w:rsidR="001674F3" w:rsidRPr="008B12A8" w14:paraId="417E5D22" w14:textId="77777777" w:rsidTr="0089234C">
        <w:tc>
          <w:tcPr>
            <w:tcW w:w="9016" w:type="dxa"/>
          </w:tcPr>
          <w:p w14:paraId="3241D236" w14:textId="77777777" w:rsidR="001674F3" w:rsidRPr="008B12A8" w:rsidRDefault="001674F3" w:rsidP="001674F3">
            <w:pPr>
              <w:rPr>
                <w:rFonts w:ascii="Arial" w:hAnsi="Arial"/>
                <w:b/>
                <w:bCs/>
                <w:sz w:val="24"/>
                <w:szCs w:val="24"/>
              </w:rPr>
            </w:pPr>
            <w:r w:rsidRPr="008B12A8">
              <w:rPr>
                <w:rFonts w:ascii="Arial" w:hAnsi="Arial"/>
                <w:b/>
                <w:bCs/>
                <w:sz w:val="24"/>
                <w:szCs w:val="24"/>
              </w:rPr>
              <w:t>Indicative Roles and responsibilities</w:t>
            </w:r>
          </w:p>
          <w:p w14:paraId="222A3504" w14:textId="77777777" w:rsidR="001674F3" w:rsidRPr="008B12A8" w:rsidRDefault="001674F3" w:rsidP="001674F3">
            <w:pPr>
              <w:rPr>
                <w:rFonts w:ascii="Arial" w:hAnsi="Arial"/>
                <w:sz w:val="24"/>
                <w:szCs w:val="24"/>
              </w:rPr>
            </w:pPr>
          </w:p>
          <w:p w14:paraId="4840944C" w14:textId="43371ABE" w:rsidR="001674F3" w:rsidRPr="008B12A8" w:rsidRDefault="001674F3" w:rsidP="001674F3">
            <w:pPr>
              <w:numPr>
                <w:ilvl w:val="0"/>
                <w:numId w:val="9"/>
              </w:numPr>
              <w:contextualSpacing/>
              <w:rPr>
                <w:rFonts w:ascii="Arial" w:hAnsi="Arial"/>
                <w:b/>
                <w:bCs/>
                <w:sz w:val="24"/>
                <w:szCs w:val="24"/>
              </w:rPr>
            </w:pPr>
            <w:r w:rsidRPr="008B12A8">
              <w:rPr>
                <w:rFonts w:ascii="Arial" w:hAnsi="Arial"/>
                <w:sz w:val="24"/>
                <w:szCs w:val="24"/>
              </w:rPr>
              <w:t xml:space="preserve">The Board Co-ordinator will be responsible for maintaining links with all relevant agencies, </w:t>
            </w:r>
            <w:r w:rsidR="00F661DA" w:rsidRPr="008B12A8">
              <w:rPr>
                <w:rFonts w:ascii="Arial" w:hAnsi="Arial"/>
                <w:sz w:val="24"/>
                <w:szCs w:val="24"/>
              </w:rPr>
              <w:t>families,</w:t>
            </w:r>
            <w:r w:rsidRPr="008B12A8">
              <w:rPr>
                <w:rFonts w:ascii="Arial" w:hAnsi="Arial"/>
                <w:sz w:val="24"/>
                <w:szCs w:val="24"/>
              </w:rPr>
              <w:t xml:space="preserve"> and other interests.</w:t>
            </w:r>
          </w:p>
          <w:p w14:paraId="70860A23" w14:textId="77777777" w:rsidR="001674F3" w:rsidRPr="008B12A8" w:rsidRDefault="001674F3" w:rsidP="001674F3">
            <w:pPr>
              <w:numPr>
                <w:ilvl w:val="0"/>
                <w:numId w:val="9"/>
              </w:numPr>
              <w:contextualSpacing/>
              <w:rPr>
                <w:rFonts w:ascii="Arial" w:hAnsi="Arial"/>
                <w:b/>
                <w:bCs/>
                <w:sz w:val="24"/>
                <w:szCs w:val="24"/>
              </w:rPr>
            </w:pPr>
            <w:r w:rsidRPr="008B12A8">
              <w:rPr>
                <w:rFonts w:ascii="Arial" w:hAnsi="Arial"/>
                <w:sz w:val="24"/>
                <w:szCs w:val="24"/>
              </w:rPr>
              <w:t>The Review Panel Chair will inform the Chair of the Board and the Board subgroup of significant changes in the scope of the review and the terms of reference will be updated accordingly</w:t>
            </w:r>
          </w:p>
          <w:p w14:paraId="613FDB72" w14:textId="77777777" w:rsidR="001674F3" w:rsidRPr="008B12A8" w:rsidRDefault="001674F3" w:rsidP="001674F3">
            <w:pPr>
              <w:numPr>
                <w:ilvl w:val="0"/>
                <w:numId w:val="9"/>
              </w:numPr>
              <w:contextualSpacing/>
              <w:rPr>
                <w:rFonts w:ascii="Arial" w:hAnsi="Arial"/>
                <w:b/>
                <w:bCs/>
                <w:sz w:val="24"/>
                <w:szCs w:val="24"/>
              </w:rPr>
            </w:pPr>
            <w:r w:rsidRPr="008B12A8">
              <w:rPr>
                <w:rFonts w:ascii="Arial" w:hAnsi="Arial"/>
                <w:sz w:val="24"/>
                <w:szCs w:val="24"/>
              </w:rPr>
              <w:t>The Chair of the Board will be responsible for making all public comment, and responses to media interest concerning the review until the process is completed. It is anticipated that there will be no public disclosure of information other than the Final Board Report.</w:t>
            </w:r>
          </w:p>
          <w:p w14:paraId="69D292A2" w14:textId="78110A17" w:rsidR="001674F3" w:rsidRPr="008B12A8" w:rsidRDefault="001674F3" w:rsidP="001674F3">
            <w:pPr>
              <w:numPr>
                <w:ilvl w:val="0"/>
                <w:numId w:val="9"/>
              </w:numPr>
              <w:contextualSpacing/>
              <w:rPr>
                <w:rFonts w:ascii="Arial" w:hAnsi="Arial"/>
                <w:b/>
                <w:bCs/>
                <w:sz w:val="24"/>
                <w:szCs w:val="24"/>
              </w:rPr>
            </w:pPr>
            <w:r w:rsidRPr="008B12A8">
              <w:rPr>
                <w:rFonts w:ascii="Arial" w:hAnsi="Arial"/>
                <w:sz w:val="24"/>
                <w:szCs w:val="24"/>
              </w:rPr>
              <w:t xml:space="preserve">The Board and Review Panel will seek legal advice on all matters relating to the review. </w:t>
            </w:r>
            <w:r w:rsidR="00F661DA" w:rsidRPr="008B12A8">
              <w:rPr>
                <w:rFonts w:ascii="Arial" w:hAnsi="Arial"/>
                <w:sz w:val="24"/>
                <w:szCs w:val="24"/>
              </w:rPr>
              <w:t>This</w:t>
            </w:r>
            <w:r w:rsidRPr="008B12A8">
              <w:rPr>
                <w:rFonts w:ascii="Arial" w:hAnsi="Arial"/>
                <w:sz w:val="24"/>
                <w:szCs w:val="24"/>
              </w:rPr>
              <w:t xml:space="preserve"> will include advice on:</w:t>
            </w:r>
          </w:p>
          <w:p w14:paraId="4E50321C" w14:textId="77777777" w:rsidR="001674F3" w:rsidRPr="008B12A8" w:rsidRDefault="001674F3" w:rsidP="001674F3">
            <w:pPr>
              <w:numPr>
                <w:ilvl w:val="1"/>
                <w:numId w:val="9"/>
              </w:numPr>
              <w:contextualSpacing/>
              <w:rPr>
                <w:rFonts w:ascii="Arial" w:hAnsi="Arial"/>
                <w:b/>
                <w:bCs/>
                <w:sz w:val="24"/>
                <w:szCs w:val="24"/>
              </w:rPr>
            </w:pPr>
            <w:r w:rsidRPr="008B12A8">
              <w:rPr>
                <w:rFonts w:ascii="Arial" w:hAnsi="Arial"/>
                <w:sz w:val="24"/>
                <w:szCs w:val="24"/>
              </w:rPr>
              <w:t>terms of reference;</w:t>
            </w:r>
          </w:p>
          <w:p w14:paraId="759F2D2B" w14:textId="77777777" w:rsidR="001674F3" w:rsidRPr="008B12A8" w:rsidRDefault="001674F3" w:rsidP="001674F3">
            <w:pPr>
              <w:numPr>
                <w:ilvl w:val="1"/>
                <w:numId w:val="9"/>
              </w:numPr>
              <w:contextualSpacing/>
              <w:rPr>
                <w:rFonts w:ascii="Arial" w:hAnsi="Arial"/>
                <w:b/>
                <w:bCs/>
                <w:sz w:val="24"/>
                <w:szCs w:val="24"/>
              </w:rPr>
            </w:pPr>
            <w:r w:rsidRPr="008B12A8">
              <w:rPr>
                <w:rFonts w:ascii="Arial" w:hAnsi="Arial"/>
                <w:sz w:val="24"/>
                <w:szCs w:val="24"/>
              </w:rPr>
              <w:t>disclosure of information;</w:t>
            </w:r>
          </w:p>
          <w:p w14:paraId="29A8C759" w14:textId="77777777" w:rsidR="001674F3" w:rsidRPr="008B12A8" w:rsidRDefault="001674F3" w:rsidP="001674F3">
            <w:pPr>
              <w:numPr>
                <w:ilvl w:val="1"/>
                <w:numId w:val="9"/>
              </w:numPr>
              <w:contextualSpacing/>
              <w:rPr>
                <w:rFonts w:ascii="Arial" w:hAnsi="Arial"/>
                <w:b/>
                <w:bCs/>
                <w:sz w:val="24"/>
                <w:szCs w:val="24"/>
              </w:rPr>
            </w:pPr>
            <w:r w:rsidRPr="008B12A8">
              <w:rPr>
                <w:rFonts w:ascii="Arial" w:hAnsi="Arial"/>
                <w:sz w:val="24"/>
                <w:szCs w:val="24"/>
              </w:rPr>
              <w:t>guidance to the Review Panel on issues relating to interviewing individual members of staff.</w:t>
            </w:r>
          </w:p>
          <w:p w14:paraId="7694B205" w14:textId="68B9596E" w:rsidR="001674F3" w:rsidRPr="008B12A8" w:rsidRDefault="001674F3" w:rsidP="001674F3">
            <w:pPr>
              <w:contextualSpacing/>
              <w:rPr>
                <w:rFonts w:ascii="Arial" w:hAnsi="Arial"/>
                <w:b/>
                <w:bCs/>
                <w:sz w:val="24"/>
                <w:szCs w:val="24"/>
              </w:rPr>
            </w:pPr>
          </w:p>
        </w:tc>
      </w:tr>
    </w:tbl>
    <w:p w14:paraId="27C7A9CF" w14:textId="77777777" w:rsidR="001674F3" w:rsidRPr="008444C2" w:rsidRDefault="001674F3" w:rsidP="001674F3">
      <w:pPr>
        <w:rPr>
          <w:rFonts w:ascii="Arial" w:hAnsi="Arial"/>
          <w:b/>
          <w:bCs/>
          <w:sz w:val="24"/>
          <w:szCs w:val="24"/>
        </w:rPr>
      </w:pPr>
    </w:p>
    <w:tbl>
      <w:tblPr>
        <w:tblStyle w:val="TableGrid"/>
        <w:tblW w:w="0" w:type="auto"/>
        <w:tblLook w:val="04A0" w:firstRow="1" w:lastRow="0" w:firstColumn="1" w:lastColumn="0" w:noHBand="0" w:noVBand="1"/>
      </w:tblPr>
      <w:tblGrid>
        <w:gridCol w:w="9016"/>
      </w:tblGrid>
      <w:tr w:rsidR="001674F3" w:rsidRPr="008B12A8" w14:paraId="0B91AB19" w14:textId="77777777" w:rsidTr="0089234C">
        <w:tc>
          <w:tcPr>
            <w:tcW w:w="9016" w:type="dxa"/>
          </w:tcPr>
          <w:p w14:paraId="31CA367A" w14:textId="77777777" w:rsidR="001674F3" w:rsidRPr="008B12A8" w:rsidRDefault="001674F3" w:rsidP="001674F3">
            <w:pPr>
              <w:rPr>
                <w:rFonts w:ascii="Arial" w:hAnsi="Arial"/>
                <w:b/>
                <w:bCs/>
                <w:sz w:val="24"/>
                <w:szCs w:val="24"/>
              </w:rPr>
            </w:pPr>
            <w:r w:rsidRPr="008B12A8">
              <w:rPr>
                <w:rFonts w:ascii="Arial" w:hAnsi="Arial"/>
                <w:b/>
                <w:bCs/>
                <w:sz w:val="24"/>
                <w:szCs w:val="24"/>
              </w:rPr>
              <w:t>Approximate cost (if known) of independent reviewer and how this will be met:</w:t>
            </w:r>
          </w:p>
          <w:sdt>
            <w:sdtPr>
              <w:rPr>
                <w:rFonts w:ascii="Arial" w:hAnsi="Arial"/>
                <w:sz w:val="24"/>
                <w:szCs w:val="24"/>
              </w:rPr>
              <w:id w:val="-1224368010"/>
              <w:placeholder>
                <w:docPart w:val="08413EDDED5148BCB0F05CEBC2B1F159"/>
              </w:placeholder>
              <w:showingPlcHdr/>
              <w:text/>
            </w:sdtPr>
            <w:sdtEndPr/>
            <w:sdtContent>
              <w:p w14:paraId="3598BCB7" w14:textId="77777777" w:rsidR="001674F3" w:rsidRPr="008B12A8" w:rsidRDefault="001674F3" w:rsidP="001674F3">
                <w:pPr>
                  <w:rPr>
                    <w:rFonts w:ascii="Arial" w:hAnsi="Arial"/>
                    <w:sz w:val="24"/>
                    <w:szCs w:val="24"/>
                  </w:rPr>
                </w:pPr>
                <w:r w:rsidRPr="002204F5">
                  <w:rPr>
                    <w:rFonts w:ascii="Arial" w:hAnsi="Arial"/>
                    <w:sz w:val="24"/>
                    <w:szCs w:val="24"/>
                  </w:rPr>
                  <w:t>Click or tap here to enter text.</w:t>
                </w:r>
              </w:p>
            </w:sdtContent>
          </w:sdt>
          <w:p w14:paraId="3F8C7C84" w14:textId="77777777" w:rsidR="001674F3" w:rsidRPr="008B12A8" w:rsidRDefault="001674F3" w:rsidP="001674F3">
            <w:pPr>
              <w:rPr>
                <w:rFonts w:ascii="Arial" w:hAnsi="Arial"/>
                <w:sz w:val="24"/>
                <w:szCs w:val="24"/>
              </w:rPr>
            </w:pPr>
          </w:p>
        </w:tc>
      </w:tr>
      <w:tr w:rsidR="001674F3" w:rsidRPr="008B12A8" w14:paraId="67747503" w14:textId="77777777" w:rsidTr="0089234C">
        <w:tc>
          <w:tcPr>
            <w:tcW w:w="9016" w:type="dxa"/>
          </w:tcPr>
          <w:p w14:paraId="6E5D9B12" w14:textId="77777777" w:rsidR="001674F3" w:rsidRPr="008B12A8" w:rsidRDefault="001674F3" w:rsidP="001674F3">
            <w:pPr>
              <w:rPr>
                <w:rFonts w:ascii="Arial" w:hAnsi="Arial"/>
                <w:b/>
                <w:bCs/>
                <w:sz w:val="24"/>
                <w:szCs w:val="24"/>
              </w:rPr>
            </w:pPr>
            <w:r w:rsidRPr="008B12A8">
              <w:rPr>
                <w:rFonts w:ascii="Arial" w:hAnsi="Arial"/>
                <w:b/>
                <w:bCs/>
                <w:sz w:val="24"/>
                <w:szCs w:val="24"/>
              </w:rPr>
              <w:t>Additional costs identified (if known):</w:t>
            </w:r>
          </w:p>
          <w:sdt>
            <w:sdtPr>
              <w:rPr>
                <w:rFonts w:ascii="Arial" w:hAnsi="Arial"/>
                <w:sz w:val="24"/>
                <w:szCs w:val="24"/>
              </w:rPr>
              <w:id w:val="220875140"/>
              <w:placeholder>
                <w:docPart w:val="08413EDDED5148BCB0F05CEBC2B1F159"/>
              </w:placeholder>
              <w:showingPlcHdr/>
              <w:text/>
            </w:sdtPr>
            <w:sdtEndPr/>
            <w:sdtContent>
              <w:p w14:paraId="1812FC33" w14:textId="77777777" w:rsidR="001674F3" w:rsidRPr="008B12A8" w:rsidRDefault="001674F3" w:rsidP="001674F3">
                <w:pPr>
                  <w:rPr>
                    <w:rFonts w:ascii="Arial" w:hAnsi="Arial"/>
                    <w:sz w:val="24"/>
                    <w:szCs w:val="24"/>
                  </w:rPr>
                </w:pPr>
                <w:r w:rsidRPr="002204F5">
                  <w:rPr>
                    <w:rFonts w:ascii="Arial" w:hAnsi="Arial"/>
                    <w:sz w:val="24"/>
                    <w:szCs w:val="24"/>
                  </w:rPr>
                  <w:t>Click or tap here to enter text.</w:t>
                </w:r>
              </w:p>
            </w:sdtContent>
          </w:sdt>
          <w:p w14:paraId="2B61F158" w14:textId="77777777" w:rsidR="001674F3" w:rsidRPr="008B12A8" w:rsidRDefault="001674F3" w:rsidP="001674F3">
            <w:pPr>
              <w:rPr>
                <w:rFonts w:ascii="Arial" w:hAnsi="Arial"/>
                <w:sz w:val="24"/>
                <w:szCs w:val="24"/>
              </w:rPr>
            </w:pPr>
          </w:p>
        </w:tc>
      </w:tr>
      <w:tr w:rsidR="001674F3" w:rsidRPr="008B12A8" w14:paraId="7B3B0B17" w14:textId="77777777" w:rsidTr="0089234C">
        <w:tc>
          <w:tcPr>
            <w:tcW w:w="9016" w:type="dxa"/>
          </w:tcPr>
          <w:p w14:paraId="79B9EF32" w14:textId="77777777" w:rsidR="001674F3" w:rsidRPr="008B12A8" w:rsidRDefault="001674F3" w:rsidP="001674F3">
            <w:pPr>
              <w:rPr>
                <w:rFonts w:ascii="Arial" w:hAnsi="Arial"/>
                <w:b/>
                <w:bCs/>
                <w:sz w:val="24"/>
                <w:szCs w:val="24"/>
              </w:rPr>
            </w:pPr>
            <w:r w:rsidRPr="008B12A8">
              <w:rPr>
                <w:rFonts w:ascii="Arial" w:hAnsi="Arial"/>
                <w:b/>
                <w:bCs/>
                <w:sz w:val="24"/>
                <w:szCs w:val="24"/>
              </w:rPr>
              <w:t>Date of First Review Panel meeting:</w:t>
            </w:r>
          </w:p>
          <w:sdt>
            <w:sdtPr>
              <w:rPr>
                <w:rFonts w:ascii="Arial" w:hAnsi="Arial"/>
                <w:sz w:val="24"/>
                <w:szCs w:val="24"/>
              </w:rPr>
              <w:id w:val="831336919"/>
              <w:placeholder>
                <w:docPart w:val="08413EDDED5148BCB0F05CEBC2B1F159"/>
              </w:placeholder>
              <w:showingPlcHdr/>
              <w:text/>
            </w:sdtPr>
            <w:sdtEndPr/>
            <w:sdtContent>
              <w:p w14:paraId="6D1A3BB6" w14:textId="77777777" w:rsidR="001674F3" w:rsidRPr="008B12A8" w:rsidRDefault="001674F3" w:rsidP="001674F3">
                <w:pPr>
                  <w:rPr>
                    <w:rFonts w:ascii="Arial" w:hAnsi="Arial"/>
                    <w:sz w:val="24"/>
                    <w:szCs w:val="24"/>
                  </w:rPr>
                </w:pPr>
                <w:r w:rsidRPr="002204F5">
                  <w:rPr>
                    <w:rFonts w:ascii="Arial" w:hAnsi="Arial"/>
                    <w:sz w:val="24"/>
                    <w:szCs w:val="24"/>
                  </w:rPr>
                  <w:t>Click or tap here to enter text.</w:t>
                </w:r>
              </w:p>
            </w:sdtContent>
          </w:sdt>
          <w:p w14:paraId="22719A59" w14:textId="77777777" w:rsidR="001674F3" w:rsidRPr="008B12A8" w:rsidRDefault="001674F3" w:rsidP="001674F3">
            <w:pPr>
              <w:rPr>
                <w:rFonts w:ascii="Arial" w:hAnsi="Arial"/>
                <w:sz w:val="24"/>
                <w:szCs w:val="24"/>
              </w:rPr>
            </w:pPr>
          </w:p>
        </w:tc>
      </w:tr>
      <w:tr w:rsidR="008866F3" w:rsidRPr="008B12A8" w14:paraId="31B0C8B4" w14:textId="77777777" w:rsidTr="007E2E17">
        <w:tc>
          <w:tcPr>
            <w:tcW w:w="9016" w:type="dxa"/>
          </w:tcPr>
          <w:p w14:paraId="16FF27C6" w14:textId="77777777" w:rsidR="008866F3" w:rsidRPr="008B12A8" w:rsidRDefault="008866F3" w:rsidP="001674F3">
            <w:pPr>
              <w:rPr>
                <w:rFonts w:ascii="Arial" w:hAnsi="Arial"/>
                <w:b/>
                <w:bCs/>
                <w:sz w:val="24"/>
                <w:szCs w:val="24"/>
              </w:rPr>
            </w:pPr>
            <w:r w:rsidRPr="008B12A8">
              <w:rPr>
                <w:rFonts w:ascii="Arial" w:hAnsi="Arial"/>
                <w:b/>
                <w:bCs/>
                <w:sz w:val="24"/>
                <w:szCs w:val="24"/>
              </w:rPr>
              <w:t>Will the report be completed within the Guidance timeframe?</w:t>
            </w:r>
          </w:p>
          <w:p w14:paraId="418B45BC" w14:textId="77777777" w:rsidR="008866F3" w:rsidRPr="008B12A8" w:rsidRDefault="008866F3" w:rsidP="001674F3">
            <w:pPr>
              <w:rPr>
                <w:rFonts w:ascii="Arial" w:hAnsi="Arial"/>
                <w:sz w:val="24"/>
                <w:szCs w:val="24"/>
              </w:rPr>
            </w:pPr>
            <w:r w:rsidRPr="008B12A8">
              <w:rPr>
                <w:rFonts w:ascii="Arial" w:hAnsi="Arial"/>
                <w:sz w:val="24"/>
                <w:szCs w:val="24"/>
              </w:rPr>
              <w:t xml:space="preserve">Yes </w:t>
            </w:r>
            <w:sdt>
              <w:sdtPr>
                <w:rPr>
                  <w:rFonts w:ascii="Arial" w:hAnsi="Arial"/>
                  <w:sz w:val="24"/>
                  <w:szCs w:val="24"/>
                </w:rPr>
                <w:id w:val="1281073562"/>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2E89308F" w14:textId="77777777" w:rsidR="008866F3" w:rsidRDefault="008866F3" w:rsidP="001674F3">
            <w:pPr>
              <w:rPr>
                <w:rFonts w:ascii="Arial" w:hAnsi="Arial"/>
                <w:sz w:val="24"/>
                <w:szCs w:val="24"/>
              </w:rPr>
            </w:pPr>
            <w:r w:rsidRPr="008B12A8">
              <w:rPr>
                <w:rFonts w:ascii="Arial" w:hAnsi="Arial"/>
                <w:sz w:val="24"/>
                <w:szCs w:val="24"/>
              </w:rPr>
              <w:t xml:space="preserve">No </w:t>
            </w:r>
            <w:sdt>
              <w:sdtPr>
                <w:rPr>
                  <w:rFonts w:ascii="Arial" w:hAnsi="Arial"/>
                  <w:sz w:val="24"/>
                  <w:szCs w:val="24"/>
                </w:rPr>
                <w:id w:val="-1299440853"/>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64E49EE6" w14:textId="1AC5BA4F" w:rsidR="008866F3" w:rsidRPr="008B12A8" w:rsidRDefault="008866F3" w:rsidP="001674F3">
            <w:pPr>
              <w:rPr>
                <w:rFonts w:ascii="Arial" w:hAnsi="Arial"/>
                <w:sz w:val="24"/>
                <w:szCs w:val="24"/>
              </w:rPr>
            </w:pPr>
          </w:p>
        </w:tc>
      </w:tr>
      <w:tr w:rsidR="001674F3" w:rsidRPr="008B12A8" w14:paraId="449048E5" w14:textId="77777777" w:rsidTr="0089234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16" w:type="dxa"/>
            <w:tcBorders>
              <w:left w:val="single" w:sz="4" w:space="0" w:color="auto"/>
              <w:bottom w:val="single" w:sz="4" w:space="0" w:color="auto"/>
              <w:right w:val="single" w:sz="4" w:space="0" w:color="auto"/>
            </w:tcBorders>
          </w:tcPr>
          <w:p w14:paraId="6610717D" w14:textId="20E05666" w:rsidR="001674F3" w:rsidRPr="008B12A8" w:rsidRDefault="001674F3" w:rsidP="001674F3">
            <w:pPr>
              <w:rPr>
                <w:rFonts w:ascii="Arial" w:hAnsi="Arial"/>
                <w:sz w:val="24"/>
                <w:szCs w:val="24"/>
              </w:rPr>
            </w:pPr>
            <w:r w:rsidRPr="008B12A8">
              <w:rPr>
                <w:rFonts w:ascii="Arial" w:hAnsi="Arial"/>
                <w:b/>
                <w:bCs/>
                <w:sz w:val="24"/>
                <w:szCs w:val="24"/>
              </w:rPr>
              <w:t xml:space="preserve">Please identify any issues that may impact on the timeframe and how these will be </w:t>
            </w:r>
            <w:r w:rsidR="00F661DA" w:rsidRPr="008B12A8">
              <w:rPr>
                <w:rFonts w:ascii="Arial" w:hAnsi="Arial"/>
                <w:b/>
                <w:bCs/>
                <w:sz w:val="24"/>
                <w:szCs w:val="24"/>
              </w:rPr>
              <w:t>managed: -</w:t>
            </w:r>
            <w:r w:rsidRPr="008B12A8">
              <w:rPr>
                <w:rFonts w:ascii="Arial" w:hAnsi="Arial"/>
                <w:b/>
                <w:bCs/>
                <w:sz w:val="24"/>
                <w:szCs w:val="24"/>
              </w:rPr>
              <w:t xml:space="preserve"> </w:t>
            </w:r>
            <w:r w:rsidRPr="008B12A8">
              <w:rPr>
                <w:rFonts w:ascii="Arial" w:hAnsi="Arial"/>
                <w:sz w:val="24"/>
                <w:szCs w:val="24"/>
              </w:rPr>
              <w:t xml:space="preserve">Include issues such </w:t>
            </w:r>
            <w:r w:rsidR="00F661DA" w:rsidRPr="008B12A8">
              <w:rPr>
                <w:rFonts w:ascii="Arial" w:hAnsi="Arial"/>
                <w:sz w:val="24"/>
                <w:szCs w:val="24"/>
              </w:rPr>
              <w:t>as: -</w:t>
            </w:r>
            <w:r w:rsidRPr="008B12A8">
              <w:rPr>
                <w:rFonts w:ascii="Arial" w:hAnsi="Arial"/>
                <w:sz w:val="24"/>
                <w:szCs w:val="24"/>
              </w:rPr>
              <w:t xml:space="preserve"> Criminal prosecution / Coroner’s decision</w:t>
            </w:r>
          </w:p>
          <w:p w14:paraId="1FDEA8EC" w14:textId="77777777" w:rsidR="001674F3" w:rsidRPr="008B12A8" w:rsidRDefault="001674F3" w:rsidP="001674F3">
            <w:pPr>
              <w:rPr>
                <w:rFonts w:ascii="Arial" w:hAnsi="Arial"/>
                <w:sz w:val="24"/>
                <w:szCs w:val="24"/>
              </w:rPr>
            </w:pPr>
          </w:p>
          <w:sdt>
            <w:sdtPr>
              <w:rPr>
                <w:rFonts w:ascii="Arial" w:hAnsi="Arial"/>
                <w:b/>
                <w:bCs/>
                <w:sz w:val="24"/>
                <w:szCs w:val="24"/>
              </w:rPr>
              <w:id w:val="-2121134923"/>
              <w:placeholder>
                <w:docPart w:val="08413EDDED5148BCB0F05CEBC2B1F159"/>
              </w:placeholder>
              <w:showingPlcHdr/>
              <w:text/>
            </w:sdtPr>
            <w:sdtEndPr/>
            <w:sdtContent>
              <w:p w14:paraId="3C03176A" w14:textId="77777777" w:rsidR="001674F3" w:rsidRPr="008B12A8" w:rsidRDefault="001674F3" w:rsidP="001674F3">
                <w:pPr>
                  <w:rPr>
                    <w:rFonts w:ascii="Arial" w:hAnsi="Arial"/>
                    <w:b/>
                    <w:bCs/>
                    <w:sz w:val="24"/>
                    <w:szCs w:val="24"/>
                  </w:rPr>
                </w:pPr>
                <w:r w:rsidRPr="002204F5">
                  <w:rPr>
                    <w:rFonts w:ascii="Arial" w:hAnsi="Arial"/>
                    <w:sz w:val="24"/>
                    <w:szCs w:val="24"/>
                  </w:rPr>
                  <w:t>Click or tap here to enter text.</w:t>
                </w:r>
              </w:p>
            </w:sdtContent>
          </w:sdt>
          <w:p w14:paraId="5DA60164" w14:textId="77777777" w:rsidR="001674F3" w:rsidRPr="008B12A8" w:rsidRDefault="001674F3" w:rsidP="001674F3">
            <w:pPr>
              <w:rPr>
                <w:rFonts w:ascii="Arial" w:hAnsi="Arial"/>
                <w:b/>
                <w:bCs/>
                <w:sz w:val="24"/>
                <w:szCs w:val="24"/>
              </w:rPr>
            </w:pPr>
          </w:p>
        </w:tc>
      </w:tr>
      <w:tr w:rsidR="001674F3" w:rsidRPr="008B12A8" w14:paraId="23BB3AAF" w14:textId="77777777" w:rsidTr="0089234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16" w:type="dxa"/>
            <w:tcBorders>
              <w:top w:val="single" w:sz="4" w:space="0" w:color="auto"/>
              <w:left w:val="single" w:sz="4" w:space="0" w:color="auto"/>
              <w:bottom w:val="single" w:sz="4" w:space="0" w:color="auto"/>
              <w:right w:val="single" w:sz="4" w:space="0" w:color="auto"/>
            </w:tcBorders>
          </w:tcPr>
          <w:p w14:paraId="6E4964C9" w14:textId="4AF47ADF" w:rsidR="001674F3" w:rsidRPr="008B12A8" w:rsidRDefault="001674F3" w:rsidP="001674F3">
            <w:pPr>
              <w:rPr>
                <w:rFonts w:ascii="Arial" w:hAnsi="Arial"/>
                <w:sz w:val="24"/>
                <w:szCs w:val="24"/>
              </w:rPr>
            </w:pPr>
            <w:r w:rsidRPr="008B12A8">
              <w:rPr>
                <w:rFonts w:ascii="Arial" w:hAnsi="Arial"/>
                <w:b/>
                <w:bCs/>
                <w:sz w:val="24"/>
                <w:szCs w:val="24"/>
              </w:rPr>
              <w:t>Anticipated completed report date</w:t>
            </w:r>
            <w:r w:rsidRPr="008B12A8">
              <w:rPr>
                <w:rFonts w:ascii="Arial" w:hAnsi="Arial"/>
                <w:sz w:val="24"/>
                <w:szCs w:val="24"/>
              </w:rPr>
              <w:t>:</w:t>
            </w:r>
          </w:p>
          <w:p w14:paraId="201A992D" w14:textId="77777777" w:rsidR="001674F3" w:rsidRPr="008B12A8" w:rsidRDefault="001674F3" w:rsidP="001674F3">
            <w:pPr>
              <w:rPr>
                <w:rFonts w:ascii="Arial" w:hAnsi="Arial"/>
                <w:sz w:val="24"/>
                <w:szCs w:val="24"/>
              </w:rPr>
            </w:pPr>
          </w:p>
          <w:p w14:paraId="10AC6CEE" w14:textId="77777777" w:rsidR="001674F3" w:rsidRPr="008B12A8" w:rsidRDefault="00D81A5E" w:rsidP="001674F3">
            <w:pPr>
              <w:rPr>
                <w:rFonts w:ascii="Arial" w:hAnsi="Arial"/>
                <w:sz w:val="24"/>
                <w:szCs w:val="24"/>
              </w:rPr>
            </w:pPr>
            <w:sdt>
              <w:sdtPr>
                <w:rPr>
                  <w:rFonts w:ascii="Arial" w:hAnsi="Arial"/>
                  <w:sz w:val="24"/>
                  <w:szCs w:val="24"/>
                </w:rPr>
                <w:id w:val="1556353625"/>
                <w:placeholder>
                  <w:docPart w:val="BD1E65168E444AADA6DE492BA67CE241"/>
                </w:placeholder>
                <w:showingPlcHdr/>
                <w:date>
                  <w:dateFormat w:val="dd/MM/yyyy"/>
                  <w:lid w:val="en-GB"/>
                  <w:storeMappedDataAs w:val="dateTime"/>
                  <w:calendar w:val="gregorian"/>
                </w:date>
              </w:sdtPr>
              <w:sdtEndPr/>
              <w:sdtContent>
                <w:r w:rsidR="001674F3" w:rsidRPr="002204F5">
                  <w:rPr>
                    <w:rFonts w:ascii="Arial" w:hAnsi="Arial"/>
                    <w:sz w:val="24"/>
                    <w:szCs w:val="24"/>
                  </w:rPr>
                  <w:t>Click or tap to enter a date.</w:t>
                </w:r>
              </w:sdtContent>
            </w:sdt>
          </w:p>
          <w:p w14:paraId="41DBAE51" w14:textId="77777777" w:rsidR="001674F3" w:rsidRPr="008B12A8" w:rsidRDefault="001674F3" w:rsidP="001674F3">
            <w:pPr>
              <w:rPr>
                <w:rFonts w:ascii="Arial" w:hAnsi="Arial"/>
                <w:sz w:val="24"/>
                <w:szCs w:val="24"/>
              </w:rPr>
            </w:pPr>
          </w:p>
        </w:tc>
      </w:tr>
    </w:tbl>
    <w:p w14:paraId="27E34EA2" w14:textId="77777777" w:rsidR="00655D6C" w:rsidRPr="008B12A8" w:rsidRDefault="00655D6C" w:rsidP="001674F3">
      <w:pPr>
        <w:rPr>
          <w:rFonts w:ascii="Arial" w:hAnsi="Arial"/>
          <w:b/>
          <w:bCs/>
          <w:sz w:val="24"/>
          <w:szCs w:val="24"/>
        </w:rPr>
      </w:pPr>
    </w:p>
    <w:p w14:paraId="519FF470" w14:textId="4A713510" w:rsidR="001674F3" w:rsidRPr="008B12A8" w:rsidRDefault="001674F3" w:rsidP="001674F3">
      <w:pPr>
        <w:rPr>
          <w:rFonts w:ascii="Arial" w:hAnsi="Arial"/>
          <w:b/>
          <w:bCs/>
          <w:sz w:val="24"/>
          <w:szCs w:val="24"/>
        </w:rPr>
      </w:pPr>
      <w:r w:rsidRPr="008B12A8">
        <w:rPr>
          <w:rFonts w:ascii="Arial" w:hAnsi="Arial"/>
          <w:b/>
          <w:bCs/>
          <w:sz w:val="24"/>
          <w:szCs w:val="24"/>
        </w:rPr>
        <w:t>To be completed by Review Sub-</w:t>
      </w:r>
      <w:r w:rsidR="00F661DA" w:rsidRPr="008B12A8">
        <w:rPr>
          <w:rFonts w:ascii="Arial" w:hAnsi="Arial"/>
          <w:b/>
          <w:bCs/>
          <w:sz w:val="24"/>
          <w:szCs w:val="24"/>
        </w:rPr>
        <w:t>Group</w:t>
      </w:r>
      <w:r w:rsidRPr="008B12A8">
        <w:rPr>
          <w:rFonts w:ascii="Arial" w:hAnsi="Arial"/>
          <w:b/>
          <w:bCs/>
          <w:sz w:val="24"/>
          <w:szCs w:val="24"/>
        </w:rPr>
        <w:t xml:space="preserve"> Chair</w:t>
      </w:r>
    </w:p>
    <w:p w14:paraId="00716002" w14:textId="77777777" w:rsidR="001674F3" w:rsidRPr="008B12A8" w:rsidRDefault="001674F3" w:rsidP="001674F3">
      <w:pPr>
        <w:rPr>
          <w:rFonts w:ascii="Arial" w:hAnsi="Arial"/>
          <w:sz w:val="24"/>
          <w:szCs w:val="24"/>
        </w:rPr>
      </w:pPr>
      <w:r w:rsidRPr="008B12A8">
        <w:rPr>
          <w:rFonts w:ascii="Arial" w:hAnsi="Arial"/>
          <w:b/>
          <w:bCs/>
          <w:sz w:val="24"/>
          <w:szCs w:val="24"/>
        </w:rPr>
        <w:t>Signature</w:t>
      </w:r>
      <w:r w:rsidRPr="008B12A8">
        <w:rPr>
          <w:rFonts w:ascii="Arial" w:hAnsi="Arial"/>
          <w:sz w:val="24"/>
          <w:szCs w:val="24"/>
        </w:rPr>
        <w:t xml:space="preserve">: </w:t>
      </w:r>
      <w:sdt>
        <w:sdtPr>
          <w:rPr>
            <w:rFonts w:ascii="Arial" w:hAnsi="Arial"/>
            <w:sz w:val="24"/>
            <w:szCs w:val="24"/>
          </w:rPr>
          <w:id w:val="-368462434"/>
          <w:placeholder>
            <w:docPart w:val="08413EDDED5148BCB0F05CEBC2B1F159"/>
          </w:placeholder>
          <w:showingPlcHdr/>
          <w:text/>
        </w:sdtPr>
        <w:sdtEndPr/>
        <w:sdtContent>
          <w:r w:rsidRPr="002204F5">
            <w:rPr>
              <w:rFonts w:ascii="Arial" w:hAnsi="Arial"/>
              <w:sz w:val="24"/>
              <w:szCs w:val="24"/>
            </w:rPr>
            <w:t>Click or tap here to enter text.</w:t>
          </w:r>
        </w:sdtContent>
      </w:sdt>
    </w:p>
    <w:p w14:paraId="187CCEBF" w14:textId="190355AA" w:rsidR="001674F3" w:rsidRPr="008B12A8" w:rsidRDefault="001674F3" w:rsidP="001674F3">
      <w:pPr>
        <w:rPr>
          <w:rFonts w:ascii="Arial" w:hAnsi="Arial"/>
          <w:sz w:val="24"/>
          <w:szCs w:val="24"/>
        </w:rPr>
      </w:pPr>
      <w:r w:rsidRPr="008B12A8">
        <w:rPr>
          <w:rFonts w:ascii="Arial" w:hAnsi="Arial"/>
          <w:b/>
          <w:bCs/>
          <w:sz w:val="24"/>
          <w:szCs w:val="24"/>
        </w:rPr>
        <w:t>Title</w:t>
      </w:r>
      <w:r w:rsidRPr="008B12A8">
        <w:rPr>
          <w:rFonts w:ascii="Arial" w:hAnsi="Arial"/>
          <w:sz w:val="24"/>
          <w:szCs w:val="24"/>
        </w:rPr>
        <w:t xml:space="preserve">: </w:t>
      </w:r>
      <w:sdt>
        <w:sdtPr>
          <w:rPr>
            <w:rFonts w:ascii="Arial" w:hAnsi="Arial"/>
            <w:sz w:val="24"/>
            <w:szCs w:val="24"/>
          </w:rPr>
          <w:id w:val="-286666831"/>
          <w:placeholder>
            <w:docPart w:val="DefaultPlaceholder_-1854013440"/>
          </w:placeholder>
          <w:showingPlcHdr/>
          <w:text/>
        </w:sdtPr>
        <w:sdtEndPr/>
        <w:sdtContent>
          <w:r w:rsidR="004620D9" w:rsidRPr="002204F5">
            <w:rPr>
              <w:rStyle w:val="PlaceholderText"/>
              <w:rFonts w:ascii="Arial" w:hAnsi="Arial"/>
              <w:color w:val="auto"/>
              <w:sz w:val="24"/>
              <w:szCs w:val="24"/>
            </w:rPr>
            <w:t>Click or tap here to enter text.</w:t>
          </w:r>
        </w:sdtContent>
      </w:sdt>
    </w:p>
    <w:p w14:paraId="07143AB3" w14:textId="77777777" w:rsidR="001674F3" w:rsidRPr="008B12A8" w:rsidRDefault="001674F3" w:rsidP="001674F3">
      <w:pPr>
        <w:rPr>
          <w:rFonts w:ascii="Arial" w:hAnsi="Arial"/>
          <w:sz w:val="24"/>
          <w:szCs w:val="24"/>
        </w:rPr>
      </w:pPr>
      <w:r w:rsidRPr="008B12A8">
        <w:rPr>
          <w:rFonts w:ascii="Arial" w:hAnsi="Arial"/>
          <w:b/>
          <w:bCs/>
          <w:sz w:val="24"/>
          <w:szCs w:val="24"/>
        </w:rPr>
        <w:t>Date</w:t>
      </w:r>
      <w:r w:rsidRPr="008B12A8">
        <w:rPr>
          <w:rFonts w:ascii="Arial" w:hAnsi="Arial"/>
          <w:sz w:val="24"/>
          <w:szCs w:val="24"/>
        </w:rPr>
        <w:t xml:space="preserve">: </w:t>
      </w:r>
      <w:sdt>
        <w:sdtPr>
          <w:rPr>
            <w:rFonts w:ascii="Arial" w:hAnsi="Arial"/>
            <w:sz w:val="24"/>
            <w:szCs w:val="24"/>
          </w:rPr>
          <w:id w:val="199449342"/>
          <w:placeholder>
            <w:docPart w:val="BD1E65168E444AADA6DE492BA67CE241"/>
          </w:placeholder>
          <w:showingPlcHdr/>
          <w:date>
            <w:dateFormat w:val="dd/MM/yyyy"/>
            <w:lid w:val="en-GB"/>
            <w:storeMappedDataAs w:val="dateTime"/>
            <w:calendar w:val="gregorian"/>
          </w:date>
        </w:sdtPr>
        <w:sdtEndPr/>
        <w:sdtContent>
          <w:r w:rsidRPr="002204F5">
            <w:rPr>
              <w:rFonts w:ascii="Arial" w:hAnsi="Arial"/>
              <w:sz w:val="24"/>
              <w:szCs w:val="24"/>
            </w:rPr>
            <w:t>Click or tap to enter a date.</w:t>
          </w:r>
        </w:sdtContent>
      </w:sdt>
    </w:p>
    <w:p w14:paraId="2E1CA4AE" w14:textId="77777777" w:rsidR="001674F3" w:rsidRPr="008B12A8" w:rsidRDefault="001674F3" w:rsidP="001674F3">
      <w:pPr>
        <w:rPr>
          <w:rFonts w:ascii="Arial" w:hAnsi="Arial"/>
          <w:sz w:val="24"/>
          <w:szCs w:val="24"/>
        </w:rPr>
      </w:pPr>
      <w:r w:rsidRPr="008B12A8">
        <w:rPr>
          <w:rFonts w:ascii="Arial" w:hAnsi="Arial"/>
          <w:b/>
          <w:bCs/>
          <w:sz w:val="24"/>
          <w:szCs w:val="24"/>
        </w:rPr>
        <w:t>Telephone number</w:t>
      </w:r>
      <w:r w:rsidRPr="008B12A8">
        <w:rPr>
          <w:rFonts w:ascii="Arial" w:hAnsi="Arial"/>
          <w:sz w:val="24"/>
          <w:szCs w:val="24"/>
        </w:rPr>
        <w:t xml:space="preserve">: </w:t>
      </w:r>
      <w:sdt>
        <w:sdtPr>
          <w:rPr>
            <w:rFonts w:ascii="Arial" w:hAnsi="Arial"/>
            <w:sz w:val="24"/>
            <w:szCs w:val="24"/>
          </w:rPr>
          <w:id w:val="427319881"/>
          <w:placeholder>
            <w:docPart w:val="08413EDDED5148BCB0F05CEBC2B1F159"/>
          </w:placeholder>
          <w:showingPlcHdr/>
          <w:text/>
        </w:sdtPr>
        <w:sdtEndPr/>
        <w:sdtContent>
          <w:r w:rsidRPr="002204F5">
            <w:rPr>
              <w:rFonts w:ascii="Arial" w:hAnsi="Arial"/>
              <w:sz w:val="24"/>
              <w:szCs w:val="24"/>
            </w:rPr>
            <w:t>Click or tap here to enter text.</w:t>
          </w:r>
        </w:sdtContent>
      </w:sdt>
    </w:p>
    <w:p w14:paraId="1BE67986" w14:textId="77777777" w:rsidR="001674F3" w:rsidRPr="008444C2" w:rsidRDefault="001674F3" w:rsidP="001674F3">
      <w:pPr>
        <w:rPr>
          <w:rFonts w:ascii="Arial" w:hAnsi="Arial"/>
        </w:rPr>
      </w:pPr>
    </w:p>
    <w:p w14:paraId="73D0BE64" w14:textId="510E88E1" w:rsidR="001674F3" w:rsidRPr="008444C2" w:rsidRDefault="001674F3" w:rsidP="001674F3">
      <w:pPr>
        <w:rPr>
          <w:rFonts w:ascii="Arial" w:hAnsi="Arial"/>
          <w:b/>
          <w:bCs/>
          <w:sz w:val="24"/>
          <w:szCs w:val="24"/>
        </w:rPr>
      </w:pPr>
      <w:r w:rsidRPr="008444C2">
        <w:rPr>
          <w:rFonts w:ascii="Arial" w:hAnsi="Arial"/>
          <w:b/>
          <w:bCs/>
          <w:sz w:val="24"/>
          <w:szCs w:val="24"/>
        </w:rPr>
        <w:t>Decision of the Chair of Safeguarding Board</w:t>
      </w:r>
      <w:r w:rsidR="00703C0B">
        <w:rPr>
          <w:rFonts w:ascii="Arial" w:hAnsi="Arial"/>
          <w:b/>
          <w:bCs/>
          <w:sz w:val="24"/>
          <w:szCs w:val="24"/>
        </w:rPr>
        <w:t xml:space="preserve"> (add another instance for the Community Safety Partnership where the case involves a domestic homicide)</w:t>
      </w:r>
    </w:p>
    <w:tbl>
      <w:tblPr>
        <w:tblStyle w:val="TableGrid"/>
        <w:tblW w:w="0" w:type="auto"/>
        <w:tblLook w:val="04A0" w:firstRow="1" w:lastRow="0" w:firstColumn="1" w:lastColumn="0" w:noHBand="0" w:noVBand="1"/>
      </w:tblPr>
      <w:tblGrid>
        <w:gridCol w:w="9016"/>
      </w:tblGrid>
      <w:tr w:rsidR="001674F3" w:rsidRPr="008B12A8" w14:paraId="6B6FA888" w14:textId="77777777" w:rsidTr="0089234C">
        <w:tc>
          <w:tcPr>
            <w:tcW w:w="9016" w:type="dxa"/>
          </w:tcPr>
          <w:p w14:paraId="2A24E712" w14:textId="77777777" w:rsidR="001674F3" w:rsidRPr="008B12A8" w:rsidRDefault="001674F3" w:rsidP="001674F3">
            <w:pPr>
              <w:rPr>
                <w:rFonts w:ascii="Arial" w:hAnsi="Arial"/>
                <w:sz w:val="24"/>
                <w:szCs w:val="24"/>
              </w:rPr>
            </w:pPr>
            <w:r w:rsidRPr="008B12A8">
              <w:rPr>
                <w:rFonts w:ascii="Arial" w:hAnsi="Arial"/>
                <w:sz w:val="24"/>
                <w:szCs w:val="24"/>
              </w:rPr>
              <w:t xml:space="preserve">I agree with the recommendation </w:t>
            </w:r>
            <w:sdt>
              <w:sdtPr>
                <w:rPr>
                  <w:rFonts w:ascii="Arial" w:hAnsi="Arial"/>
                  <w:sz w:val="24"/>
                  <w:szCs w:val="24"/>
                </w:rPr>
                <w:id w:val="1430396452"/>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64C16C96" w14:textId="77777777" w:rsidR="001674F3" w:rsidRPr="008B12A8" w:rsidRDefault="001674F3" w:rsidP="001674F3">
            <w:pPr>
              <w:rPr>
                <w:rFonts w:ascii="Arial" w:hAnsi="Arial"/>
                <w:sz w:val="24"/>
                <w:szCs w:val="24"/>
              </w:rPr>
            </w:pPr>
          </w:p>
        </w:tc>
      </w:tr>
      <w:tr w:rsidR="001674F3" w:rsidRPr="008B12A8" w14:paraId="31D17D2B" w14:textId="77777777" w:rsidTr="0089234C">
        <w:tc>
          <w:tcPr>
            <w:tcW w:w="9016" w:type="dxa"/>
          </w:tcPr>
          <w:p w14:paraId="35A154C8" w14:textId="77777777" w:rsidR="001674F3" w:rsidRPr="008B12A8" w:rsidRDefault="001674F3" w:rsidP="001674F3">
            <w:pPr>
              <w:rPr>
                <w:rFonts w:ascii="Arial" w:hAnsi="Arial"/>
                <w:sz w:val="24"/>
                <w:szCs w:val="24"/>
              </w:rPr>
            </w:pPr>
            <w:r w:rsidRPr="008B12A8">
              <w:rPr>
                <w:rFonts w:ascii="Arial" w:hAnsi="Arial"/>
                <w:sz w:val="24"/>
                <w:szCs w:val="24"/>
              </w:rPr>
              <w:t xml:space="preserve">I agree with the recommendation with the following amendments </w:t>
            </w:r>
            <w:sdt>
              <w:sdtPr>
                <w:rPr>
                  <w:rFonts w:ascii="Arial" w:hAnsi="Arial"/>
                  <w:sz w:val="24"/>
                  <w:szCs w:val="24"/>
                </w:rPr>
                <w:id w:val="622505885"/>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sdt>
            <w:sdtPr>
              <w:rPr>
                <w:rFonts w:ascii="Arial" w:hAnsi="Arial"/>
                <w:sz w:val="24"/>
                <w:szCs w:val="24"/>
              </w:rPr>
              <w:id w:val="855316196"/>
              <w:placeholder>
                <w:docPart w:val="08413EDDED5148BCB0F05CEBC2B1F159"/>
              </w:placeholder>
              <w:showingPlcHdr/>
              <w:text/>
            </w:sdtPr>
            <w:sdtEndPr/>
            <w:sdtContent>
              <w:p w14:paraId="093E3B60" w14:textId="77777777" w:rsidR="001674F3" w:rsidRPr="008B12A8" w:rsidRDefault="001674F3" w:rsidP="001674F3">
                <w:pPr>
                  <w:rPr>
                    <w:rFonts w:ascii="Arial" w:hAnsi="Arial"/>
                    <w:sz w:val="24"/>
                    <w:szCs w:val="24"/>
                  </w:rPr>
                </w:pPr>
                <w:r w:rsidRPr="002204F5">
                  <w:rPr>
                    <w:rFonts w:ascii="Arial" w:hAnsi="Arial"/>
                    <w:sz w:val="24"/>
                    <w:szCs w:val="24"/>
                  </w:rPr>
                  <w:t>Click or tap here to enter text.</w:t>
                </w:r>
              </w:p>
            </w:sdtContent>
          </w:sdt>
          <w:p w14:paraId="337886A0" w14:textId="77777777" w:rsidR="001674F3" w:rsidRPr="008B12A8" w:rsidRDefault="001674F3" w:rsidP="001674F3">
            <w:pPr>
              <w:rPr>
                <w:rFonts w:ascii="Arial" w:hAnsi="Arial"/>
                <w:sz w:val="24"/>
                <w:szCs w:val="24"/>
              </w:rPr>
            </w:pPr>
          </w:p>
        </w:tc>
      </w:tr>
      <w:tr w:rsidR="001674F3" w:rsidRPr="008B12A8" w14:paraId="51D3F2BC" w14:textId="77777777" w:rsidTr="0089234C">
        <w:tc>
          <w:tcPr>
            <w:tcW w:w="9016" w:type="dxa"/>
          </w:tcPr>
          <w:p w14:paraId="4CBBBAAE" w14:textId="77777777" w:rsidR="001674F3" w:rsidRPr="008B12A8" w:rsidRDefault="001674F3" w:rsidP="001674F3">
            <w:pPr>
              <w:rPr>
                <w:rFonts w:ascii="Arial" w:hAnsi="Arial"/>
                <w:sz w:val="24"/>
                <w:szCs w:val="24"/>
              </w:rPr>
            </w:pPr>
            <w:r w:rsidRPr="008B12A8">
              <w:rPr>
                <w:rFonts w:ascii="Arial" w:hAnsi="Arial"/>
                <w:sz w:val="24"/>
                <w:szCs w:val="24"/>
              </w:rPr>
              <w:t xml:space="preserve">I disagree with the recommendation </w:t>
            </w:r>
            <w:sdt>
              <w:sdtPr>
                <w:rPr>
                  <w:rFonts w:ascii="Arial" w:hAnsi="Arial"/>
                  <w:sz w:val="24"/>
                  <w:szCs w:val="24"/>
                </w:rPr>
                <w:id w:val="532536396"/>
                <w14:checkbox>
                  <w14:checked w14:val="0"/>
                  <w14:checkedState w14:val="2612" w14:font="MS Gothic"/>
                  <w14:uncheckedState w14:val="2610" w14:font="MS Gothic"/>
                </w14:checkbox>
              </w:sdtPr>
              <w:sdtEndPr/>
              <w:sdtContent>
                <w:r w:rsidRPr="008B12A8">
                  <w:rPr>
                    <w:rFonts w:ascii="Segoe UI Symbol" w:hAnsi="Segoe UI Symbol" w:cs="Segoe UI Symbol"/>
                    <w:sz w:val="24"/>
                    <w:szCs w:val="24"/>
                  </w:rPr>
                  <w:t>☐</w:t>
                </w:r>
              </w:sdtContent>
            </w:sdt>
          </w:p>
          <w:p w14:paraId="58F579CE" w14:textId="77777777" w:rsidR="001674F3" w:rsidRPr="008B12A8" w:rsidRDefault="001674F3" w:rsidP="001674F3">
            <w:pPr>
              <w:rPr>
                <w:rFonts w:ascii="Arial" w:hAnsi="Arial"/>
                <w:sz w:val="24"/>
                <w:szCs w:val="24"/>
              </w:rPr>
            </w:pPr>
            <w:r w:rsidRPr="008B12A8">
              <w:rPr>
                <w:rFonts w:ascii="Arial" w:hAnsi="Arial"/>
                <w:sz w:val="24"/>
                <w:szCs w:val="24"/>
              </w:rPr>
              <w:t xml:space="preserve">Reasons why and proposed action: </w:t>
            </w:r>
            <w:sdt>
              <w:sdtPr>
                <w:rPr>
                  <w:rFonts w:ascii="Arial" w:hAnsi="Arial"/>
                  <w:sz w:val="24"/>
                  <w:szCs w:val="24"/>
                </w:rPr>
                <w:id w:val="-163327719"/>
                <w:placeholder>
                  <w:docPart w:val="08413EDDED5148BCB0F05CEBC2B1F159"/>
                </w:placeholder>
                <w:showingPlcHdr/>
                <w:text/>
              </w:sdtPr>
              <w:sdtEndPr/>
              <w:sdtContent>
                <w:r w:rsidRPr="002204F5">
                  <w:rPr>
                    <w:rFonts w:ascii="Arial" w:hAnsi="Arial"/>
                    <w:sz w:val="24"/>
                    <w:szCs w:val="24"/>
                  </w:rPr>
                  <w:t>Click or tap here to enter text.</w:t>
                </w:r>
              </w:sdtContent>
            </w:sdt>
          </w:p>
          <w:p w14:paraId="5C4EB072" w14:textId="77777777" w:rsidR="001674F3" w:rsidRPr="008B12A8" w:rsidRDefault="001674F3" w:rsidP="001674F3">
            <w:pPr>
              <w:rPr>
                <w:rFonts w:ascii="Arial" w:hAnsi="Arial"/>
                <w:sz w:val="24"/>
                <w:szCs w:val="24"/>
              </w:rPr>
            </w:pPr>
          </w:p>
        </w:tc>
      </w:tr>
    </w:tbl>
    <w:p w14:paraId="4B13F0A9" w14:textId="77777777" w:rsidR="001674F3" w:rsidRPr="008B12A8" w:rsidRDefault="001674F3" w:rsidP="001674F3">
      <w:pPr>
        <w:rPr>
          <w:rFonts w:ascii="Arial" w:hAnsi="Arial"/>
          <w:b/>
          <w:bCs/>
          <w:sz w:val="24"/>
          <w:szCs w:val="24"/>
        </w:rPr>
      </w:pPr>
    </w:p>
    <w:p w14:paraId="57045F7B" w14:textId="77777777" w:rsidR="001674F3" w:rsidRPr="008B12A8" w:rsidRDefault="001674F3" w:rsidP="001674F3">
      <w:pPr>
        <w:rPr>
          <w:rFonts w:ascii="Arial" w:hAnsi="Arial"/>
          <w:sz w:val="24"/>
          <w:szCs w:val="24"/>
        </w:rPr>
      </w:pPr>
      <w:r w:rsidRPr="008B12A8">
        <w:rPr>
          <w:rFonts w:ascii="Arial" w:hAnsi="Arial"/>
          <w:b/>
          <w:bCs/>
          <w:sz w:val="24"/>
          <w:szCs w:val="24"/>
        </w:rPr>
        <w:t>Signature</w:t>
      </w:r>
      <w:r w:rsidRPr="008B12A8">
        <w:rPr>
          <w:rFonts w:ascii="Arial" w:hAnsi="Arial"/>
          <w:sz w:val="24"/>
          <w:szCs w:val="24"/>
        </w:rPr>
        <w:t xml:space="preserve">: </w:t>
      </w:r>
      <w:sdt>
        <w:sdtPr>
          <w:rPr>
            <w:rFonts w:ascii="Arial" w:hAnsi="Arial"/>
            <w:sz w:val="24"/>
            <w:szCs w:val="24"/>
          </w:rPr>
          <w:id w:val="-1619142795"/>
          <w:placeholder>
            <w:docPart w:val="C5AFABEBC1A74A0489D0B110EABDC1C2"/>
          </w:placeholder>
          <w:showingPlcHdr/>
          <w:text/>
        </w:sdtPr>
        <w:sdtEndPr/>
        <w:sdtContent>
          <w:r w:rsidRPr="002204F5">
            <w:rPr>
              <w:rFonts w:ascii="Arial" w:hAnsi="Arial"/>
              <w:sz w:val="24"/>
              <w:szCs w:val="24"/>
            </w:rPr>
            <w:t>Click or tap here to enter text.</w:t>
          </w:r>
        </w:sdtContent>
      </w:sdt>
    </w:p>
    <w:p w14:paraId="5DCFD496" w14:textId="12D74D0F" w:rsidR="001674F3" w:rsidRPr="008B12A8" w:rsidRDefault="001674F3" w:rsidP="001674F3">
      <w:pPr>
        <w:rPr>
          <w:rFonts w:ascii="Arial" w:hAnsi="Arial"/>
          <w:sz w:val="24"/>
          <w:szCs w:val="24"/>
        </w:rPr>
      </w:pPr>
      <w:r w:rsidRPr="008B12A8">
        <w:rPr>
          <w:rFonts w:ascii="Arial" w:hAnsi="Arial"/>
          <w:b/>
          <w:bCs/>
          <w:sz w:val="24"/>
          <w:szCs w:val="24"/>
        </w:rPr>
        <w:t>Title</w:t>
      </w:r>
      <w:r w:rsidRPr="008B12A8">
        <w:rPr>
          <w:rFonts w:ascii="Arial" w:hAnsi="Arial"/>
          <w:sz w:val="24"/>
          <w:szCs w:val="24"/>
        </w:rPr>
        <w:t xml:space="preserve">: </w:t>
      </w:r>
      <w:sdt>
        <w:sdtPr>
          <w:rPr>
            <w:rFonts w:ascii="Arial" w:hAnsi="Arial"/>
            <w:sz w:val="24"/>
            <w:szCs w:val="24"/>
          </w:rPr>
          <w:id w:val="2023274562"/>
          <w:placeholder>
            <w:docPart w:val="DefaultPlaceholder_-1854013440"/>
          </w:placeholder>
          <w:showingPlcHdr/>
          <w:text/>
        </w:sdtPr>
        <w:sdtEndPr/>
        <w:sdtContent>
          <w:r w:rsidR="00C172CB" w:rsidRPr="002204F5">
            <w:rPr>
              <w:rStyle w:val="PlaceholderText"/>
              <w:rFonts w:ascii="Arial" w:hAnsi="Arial"/>
              <w:color w:val="auto"/>
              <w:sz w:val="24"/>
              <w:szCs w:val="24"/>
            </w:rPr>
            <w:t>Click or tap here to enter text.</w:t>
          </w:r>
        </w:sdtContent>
      </w:sdt>
    </w:p>
    <w:p w14:paraId="091B75B5" w14:textId="77777777" w:rsidR="001674F3" w:rsidRPr="008B12A8" w:rsidRDefault="001674F3" w:rsidP="001674F3">
      <w:pPr>
        <w:rPr>
          <w:rFonts w:ascii="Arial" w:hAnsi="Arial"/>
          <w:sz w:val="24"/>
          <w:szCs w:val="24"/>
        </w:rPr>
      </w:pPr>
      <w:r w:rsidRPr="008B12A8">
        <w:rPr>
          <w:rFonts w:ascii="Arial" w:hAnsi="Arial"/>
          <w:b/>
          <w:bCs/>
          <w:sz w:val="24"/>
          <w:szCs w:val="24"/>
        </w:rPr>
        <w:t>Date</w:t>
      </w:r>
      <w:r w:rsidRPr="008B12A8">
        <w:rPr>
          <w:rFonts w:ascii="Arial" w:hAnsi="Arial"/>
          <w:sz w:val="24"/>
          <w:szCs w:val="24"/>
        </w:rPr>
        <w:t xml:space="preserve">: </w:t>
      </w:r>
      <w:sdt>
        <w:sdtPr>
          <w:rPr>
            <w:rFonts w:ascii="Arial" w:hAnsi="Arial"/>
            <w:sz w:val="24"/>
            <w:szCs w:val="24"/>
          </w:rPr>
          <w:id w:val="-1301694174"/>
          <w:placeholder>
            <w:docPart w:val="5A7FFCFA8EB542B2874669031CC53B38"/>
          </w:placeholder>
          <w:showingPlcHdr/>
          <w:date>
            <w:dateFormat w:val="dd/MM/yyyy"/>
            <w:lid w:val="en-GB"/>
            <w:storeMappedDataAs w:val="dateTime"/>
            <w:calendar w:val="gregorian"/>
          </w:date>
        </w:sdtPr>
        <w:sdtEndPr/>
        <w:sdtContent>
          <w:r w:rsidRPr="002204F5">
            <w:rPr>
              <w:rFonts w:ascii="Arial" w:hAnsi="Arial"/>
              <w:sz w:val="24"/>
              <w:szCs w:val="24"/>
            </w:rPr>
            <w:t>Click or tap to enter a date.</w:t>
          </w:r>
        </w:sdtContent>
      </w:sdt>
    </w:p>
    <w:p w14:paraId="7D7F53DA" w14:textId="77777777" w:rsidR="001674F3" w:rsidRPr="008B12A8" w:rsidRDefault="001674F3" w:rsidP="001674F3">
      <w:pPr>
        <w:rPr>
          <w:rFonts w:ascii="Arial" w:hAnsi="Arial"/>
          <w:sz w:val="24"/>
          <w:szCs w:val="24"/>
        </w:rPr>
      </w:pPr>
      <w:r w:rsidRPr="008B12A8">
        <w:rPr>
          <w:rFonts w:ascii="Arial" w:hAnsi="Arial"/>
          <w:b/>
          <w:bCs/>
          <w:sz w:val="24"/>
          <w:szCs w:val="24"/>
        </w:rPr>
        <w:t>Telephone number</w:t>
      </w:r>
      <w:r w:rsidRPr="008B12A8">
        <w:rPr>
          <w:rFonts w:ascii="Arial" w:hAnsi="Arial"/>
          <w:sz w:val="24"/>
          <w:szCs w:val="24"/>
        </w:rPr>
        <w:t xml:space="preserve">: </w:t>
      </w:r>
      <w:sdt>
        <w:sdtPr>
          <w:rPr>
            <w:rFonts w:ascii="Arial" w:hAnsi="Arial"/>
            <w:sz w:val="24"/>
            <w:szCs w:val="24"/>
          </w:rPr>
          <w:id w:val="-1357034036"/>
          <w:placeholder>
            <w:docPart w:val="C5AFABEBC1A74A0489D0B110EABDC1C2"/>
          </w:placeholder>
          <w:showingPlcHdr/>
          <w:text/>
        </w:sdtPr>
        <w:sdtEndPr/>
        <w:sdtContent>
          <w:r w:rsidRPr="002204F5">
            <w:rPr>
              <w:rFonts w:ascii="Arial" w:hAnsi="Arial"/>
              <w:sz w:val="24"/>
              <w:szCs w:val="24"/>
            </w:rPr>
            <w:t>Click or tap here to enter text.</w:t>
          </w:r>
        </w:sdtContent>
      </w:sdt>
    </w:p>
    <w:p w14:paraId="18C0CDC1" w14:textId="77777777" w:rsidR="001674F3" w:rsidRPr="008B12A8" w:rsidRDefault="001674F3" w:rsidP="001674F3">
      <w:pPr>
        <w:rPr>
          <w:rFonts w:ascii="Arial" w:hAnsi="Arial"/>
          <w:sz w:val="24"/>
          <w:szCs w:val="24"/>
        </w:rPr>
      </w:pPr>
    </w:p>
    <w:p w14:paraId="37A22CD2" w14:textId="77777777" w:rsidR="001674F3" w:rsidRPr="008B12A8" w:rsidRDefault="001674F3" w:rsidP="001674F3">
      <w:pPr>
        <w:rPr>
          <w:rFonts w:ascii="Arial" w:hAnsi="Arial"/>
          <w:b/>
          <w:bCs/>
          <w:sz w:val="24"/>
          <w:szCs w:val="24"/>
        </w:rPr>
      </w:pPr>
      <w:r w:rsidRPr="008B12A8">
        <w:rPr>
          <w:rFonts w:ascii="Arial" w:hAnsi="Arial"/>
          <w:b/>
          <w:bCs/>
          <w:sz w:val="24"/>
          <w:szCs w:val="24"/>
        </w:rPr>
        <w:t>In discussion with Chair of Sub-group</w:t>
      </w:r>
    </w:p>
    <w:p w14:paraId="639E479C" w14:textId="77777777" w:rsidR="001674F3" w:rsidRPr="008B12A8" w:rsidRDefault="001674F3" w:rsidP="001674F3">
      <w:pPr>
        <w:rPr>
          <w:rFonts w:ascii="Arial" w:hAnsi="Arial"/>
          <w:sz w:val="24"/>
          <w:szCs w:val="24"/>
        </w:rPr>
      </w:pPr>
      <w:r w:rsidRPr="008B12A8">
        <w:rPr>
          <w:rFonts w:ascii="Arial" w:hAnsi="Arial"/>
          <w:b/>
          <w:bCs/>
          <w:sz w:val="24"/>
          <w:szCs w:val="24"/>
        </w:rPr>
        <w:t>Date information to be presented to the Board</w:t>
      </w:r>
      <w:r w:rsidRPr="008B12A8">
        <w:rPr>
          <w:rFonts w:ascii="Arial" w:hAnsi="Arial"/>
          <w:sz w:val="24"/>
          <w:szCs w:val="24"/>
        </w:rPr>
        <w:t xml:space="preserve">: </w:t>
      </w:r>
      <w:sdt>
        <w:sdtPr>
          <w:rPr>
            <w:rFonts w:ascii="Arial" w:hAnsi="Arial"/>
            <w:sz w:val="24"/>
            <w:szCs w:val="24"/>
          </w:rPr>
          <w:id w:val="208932788"/>
          <w:placeholder>
            <w:docPart w:val="BD1E65168E444AADA6DE492BA67CE241"/>
          </w:placeholder>
          <w:showingPlcHdr/>
          <w:date>
            <w:dateFormat w:val="dd/MM/yyyy"/>
            <w:lid w:val="en-GB"/>
            <w:storeMappedDataAs w:val="dateTime"/>
            <w:calendar w:val="gregorian"/>
          </w:date>
        </w:sdtPr>
        <w:sdtEndPr/>
        <w:sdtContent>
          <w:r w:rsidRPr="002204F5">
            <w:rPr>
              <w:rFonts w:ascii="Arial" w:hAnsi="Arial"/>
              <w:sz w:val="24"/>
              <w:szCs w:val="24"/>
            </w:rPr>
            <w:t>Click or tap to enter a date.</w:t>
          </w:r>
        </w:sdtContent>
      </w:sdt>
    </w:p>
    <w:p w14:paraId="4A2E04E9" w14:textId="77777777" w:rsidR="001674F3" w:rsidRPr="008B12A8" w:rsidRDefault="001674F3" w:rsidP="001674F3">
      <w:pPr>
        <w:rPr>
          <w:rFonts w:ascii="Arial" w:hAnsi="Arial"/>
          <w:sz w:val="24"/>
          <w:szCs w:val="24"/>
        </w:rPr>
      </w:pPr>
      <w:r w:rsidRPr="008B12A8">
        <w:rPr>
          <w:rFonts w:ascii="Arial" w:hAnsi="Arial"/>
          <w:b/>
          <w:bCs/>
          <w:sz w:val="24"/>
          <w:szCs w:val="24"/>
        </w:rPr>
        <w:t>Date information sent to Welsh Government</w:t>
      </w:r>
      <w:r w:rsidRPr="008B12A8">
        <w:rPr>
          <w:rFonts w:ascii="Arial" w:hAnsi="Arial"/>
          <w:sz w:val="24"/>
          <w:szCs w:val="24"/>
        </w:rPr>
        <w:t xml:space="preserve">: </w:t>
      </w:r>
      <w:sdt>
        <w:sdtPr>
          <w:rPr>
            <w:rFonts w:ascii="Arial" w:hAnsi="Arial"/>
            <w:sz w:val="24"/>
            <w:szCs w:val="24"/>
          </w:rPr>
          <w:id w:val="-2062706241"/>
          <w:placeholder>
            <w:docPart w:val="BD1E65168E444AADA6DE492BA67CE241"/>
          </w:placeholder>
          <w:showingPlcHdr/>
          <w:date>
            <w:dateFormat w:val="dd/MM/yyyy"/>
            <w:lid w:val="en-GB"/>
            <w:storeMappedDataAs w:val="dateTime"/>
            <w:calendar w:val="gregorian"/>
          </w:date>
        </w:sdtPr>
        <w:sdtEndPr/>
        <w:sdtContent>
          <w:r w:rsidRPr="002204F5">
            <w:rPr>
              <w:rFonts w:ascii="Arial" w:hAnsi="Arial"/>
              <w:sz w:val="24"/>
              <w:szCs w:val="24"/>
            </w:rPr>
            <w:t>Click or tap to enter a date.</w:t>
          </w:r>
        </w:sdtContent>
      </w:sdt>
    </w:p>
    <w:p w14:paraId="627F454B" w14:textId="77777777" w:rsidR="001674F3" w:rsidRPr="008B12A8" w:rsidRDefault="001674F3" w:rsidP="001674F3">
      <w:pPr>
        <w:rPr>
          <w:rFonts w:ascii="Arial" w:hAnsi="Arial"/>
          <w:sz w:val="24"/>
          <w:szCs w:val="24"/>
        </w:rPr>
      </w:pPr>
    </w:p>
    <w:p w14:paraId="4792489B" w14:textId="26D52445" w:rsidR="001674F3" w:rsidRDefault="001674F3" w:rsidP="001674F3">
      <w:pPr>
        <w:rPr>
          <w:rFonts w:ascii="Arial" w:hAnsi="Arial"/>
        </w:rPr>
      </w:pPr>
    </w:p>
    <w:p w14:paraId="3B79616E" w14:textId="77777777" w:rsidR="008866F3" w:rsidRPr="008444C2" w:rsidRDefault="008866F3" w:rsidP="008866F3">
      <w:pPr>
        <w:jc w:val="center"/>
        <w:rPr>
          <w:rFonts w:ascii="Arial" w:hAnsi="Arial"/>
          <w:b/>
          <w:bCs/>
          <w:sz w:val="28"/>
          <w:szCs w:val="28"/>
        </w:rPr>
      </w:pPr>
      <w:r w:rsidRPr="008444C2">
        <w:rPr>
          <w:rFonts w:ascii="Arial" w:hAnsi="Arial"/>
          <w:b/>
          <w:bCs/>
          <w:sz w:val="28"/>
          <w:szCs w:val="28"/>
        </w:rPr>
        <w:t>For Welsh Government use only</w:t>
      </w:r>
    </w:p>
    <w:p w14:paraId="3A9B956C" w14:textId="77777777" w:rsidR="008866F3" w:rsidRPr="008444C2" w:rsidRDefault="008866F3" w:rsidP="008866F3">
      <w:pPr>
        <w:rPr>
          <w:rFonts w:ascii="Arial" w:hAnsi="Arial"/>
          <w:b/>
          <w:bCs/>
          <w:sz w:val="32"/>
          <w:szCs w:val="32"/>
        </w:rPr>
      </w:pPr>
    </w:p>
    <w:p w14:paraId="7DC02F9D" w14:textId="77777777" w:rsidR="008866F3" w:rsidRPr="008444C2" w:rsidRDefault="008866F3" w:rsidP="008866F3">
      <w:pPr>
        <w:rPr>
          <w:rFonts w:ascii="Arial" w:hAnsi="Arial"/>
          <w:b/>
          <w:bCs/>
        </w:rPr>
      </w:pPr>
      <w:r w:rsidRPr="008444C2">
        <w:rPr>
          <w:rFonts w:ascii="Arial" w:hAnsi="Arial"/>
          <w:b/>
          <w:bCs/>
        </w:rPr>
        <w:t xml:space="preserve">Date information received: </w:t>
      </w:r>
      <w:sdt>
        <w:sdtPr>
          <w:rPr>
            <w:rFonts w:ascii="Arial" w:hAnsi="Arial"/>
            <w:b/>
            <w:bCs/>
          </w:rPr>
          <w:id w:val="-1869979187"/>
          <w:placeholder>
            <w:docPart w:val="BB9983467CE248DB8FD0F1FC85200038"/>
          </w:placeholder>
          <w:showingPlcHdr/>
          <w:date>
            <w:dateFormat w:val="dd/MM/yyyy"/>
            <w:lid w:val="en-GB"/>
            <w:storeMappedDataAs w:val="dateTime"/>
            <w:calendar w:val="gregorian"/>
          </w:date>
        </w:sdtPr>
        <w:sdtEndPr/>
        <w:sdtContent>
          <w:r w:rsidRPr="002204F5">
            <w:rPr>
              <w:rFonts w:ascii="Arial" w:hAnsi="Arial"/>
            </w:rPr>
            <w:t>Click or tap to enter a date.</w:t>
          </w:r>
        </w:sdtContent>
      </w:sdt>
    </w:p>
    <w:p w14:paraId="50EFA301" w14:textId="77777777" w:rsidR="008866F3" w:rsidRPr="008444C2" w:rsidRDefault="008866F3" w:rsidP="008866F3">
      <w:pPr>
        <w:rPr>
          <w:rFonts w:ascii="Arial" w:hAnsi="Arial"/>
          <w:b/>
          <w:bCs/>
        </w:rPr>
      </w:pPr>
      <w:r w:rsidRPr="008444C2">
        <w:rPr>
          <w:rFonts w:ascii="Arial" w:hAnsi="Arial"/>
          <w:b/>
          <w:bCs/>
        </w:rPr>
        <w:t xml:space="preserve">Date acknowledgment letter sent to Board Chair: </w:t>
      </w:r>
      <w:sdt>
        <w:sdtPr>
          <w:rPr>
            <w:rFonts w:ascii="Arial" w:hAnsi="Arial"/>
            <w:b/>
            <w:bCs/>
          </w:rPr>
          <w:id w:val="-2127682233"/>
          <w:placeholder>
            <w:docPart w:val="BB9983467CE248DB8FD0F1FC85200038"/>
          </w:placeholder>
          <w:showingPlcHdr/>
          <w:date>
            <w:dateFormat w:val="dd/MM/yyyy"/>
            <w:lid w:val="en-GB"/>
            <w:storeMappedDataAs w:val="dateTime"/>
            <w:calendar w:val="gregorian"/>
          </w:date>
        </w:sdtPr>
        <w:sdtEndPr/>
        <w:sdtContent>
          <w:r w:rsidRPr="002204F5">
            <w:rPr>
              <w:rFonts w:ascii="Arial" w:hAnsi="Arial"/>
            </w:rPr>
            <w:t>Click or tap to enter a date.</w:t>
          </w:r>
        </w:sdtContent>
      </w:sdt>
    </w:p>
    <w:p w14:paraId="2139A4F0" w14:textId="43952B1D" w:rsidR="008866F3" w:rsidRDefault="008866F3" w:rsidP="001674F3">
      <w:pPr>
        <w:rPr>
          <w:rFonts w:ascii="Arial" w:hAnsi="Arial"/>
          <w:b/>
          <w:bCs/>
        </w:rPr>
      </w:pPr>
      <w:r w:rsidRPr="008444C2">
        <w:rPr>
          <w:rFonts w:ascii="Arial" w:hAnsi="Arial"/>
          <w:b/>
          <w:bCs/>
        </w:rPr>
        <w:t xml:space="preserve">Date circulated to relevant Inspectorates / Policy Leads: </w:t>
      </w:r>
      <w:sdt>
        <w:sdtPr>
          <w:rPr>
            <w:rFonts w:ascii="Arial" w:hAnsi="Arial"/>
            <w:b/>
            <w:bCs/>
          </w:rPr>
          <w:id w:val="1129894169"/>
          <w:placeholder>
            <w:docPart w:val="BB9983467CE248DB8FD0F1FC85200038"/>
          </w:placeholder>
          <w:showingPlcHdr/>
          <w:date>
            <w:dateFormat w:val="dd/MM/yyyy"/>
            <w:lid w:val="en-GB"/>
            <w:storeMappedDataAs w:val="dateTime"/>
            <w:calendar w:val="gregorian"/>
          </w:date>
        </w:sdtPr>
        <w:sdtEndPr/>
        <w:sdtContent>
          <w:r w:rsidRPr="002204F5">
            <w:rPr>
              <w:rFonts w:ascii="Arial" w:hAnsi="Arial"/>
            </w:rPr>
            <w:t>Click or tap to enter a date.</w:t>
          </w:r>
        </w:sdtContent>
      </w:sdt>
    </w:p>
    <w:p w14:paraId="4CA3DA84" w14:textId="77777777" w:rsidR="008866F3" w:rsidRPr="008866F3" w:rsidRDefault="008866F3" w:rsidP="001674F3">
      <w:pPr>
        <w:rPr>
          <w:rFonts w:ascii="Arial" w:hAnsi="Arial"/>
          <w:b/>
          <w:bCs/>
        </w:rPr>
      </w:pPr>
    </w:p>
    <w:tbl>
      <w:tblPr>
        <w:tblStyle w:val="TableGrid"/>
        <w:tblW w:w="9067" w:type="dxa"/>
        <w:tblLook w:val="04A0" w:firstRow="1" w:lastRow="0" w:firstColumn="1" w:lastColumn="0" w:noHBand="0" w:noVBand="1"/>
      </w:tblPr>
      <w:tblGrid>
        <w:gridCol w:w="2197"/>
        <w:gridCol w:w="1370"/>
        <w:gridCol w:w="1276"/>
        <w:gridCol w:w="4224"/>
      </w:tblGrid>
      <w:tr w:rsidR="008866F3" w:rsidRPr="008444C2" w14:paraId="33602932" w14:textId="77777777" w:rsidTr="008866F3">
        <w:tc>
          <w:tcPr>
            <w:tcW w:w="2197" w:type="dxa"/>
          </w:tcPr>
          <w:p w14:paraId="5A3A6565" w14:textId="77777777" w:rsidR="008866F3" w:rsidRPr="008444C2" w:rsidRDefault="008866F3" w:rsidP="001E09F9">
            <w:pPr>
              <w:rPr>
                <w:rFonts w:ascii="Arial" w:hAnsi="Arial"/>
                <w:b/>
                <w:bCs/>
                <w:sz w:val="24"/>
                <w:szCs w:val="24"/>
              </w:rPr>
            </w:pPr>
            <w:r w:rsidRPr="008444C2">
              <w:rPr>
                <w:rFonts w:ascii="Arial" w:hAnsi="Arial"/>
                <w:b/>
                <w:bCs/>
                <w:sz w:val="24"/>
                <w:szCs w:val="24"/>
              </w:rPr>
              <w:t>Agencies</w:t>
            </w:r>
          </w:p>
        </w:tc>
        <w:tc>
          <w:tcPr>
            <w:tcW w:w="1370" w:type="dxa"/>
          </w:tcPr>
          <w:p w14:paraId="0D50C2E3" w14:textId="77777777" w:rsidR="008866F3" w:rsidRPr="008444C2" w:rsidRDefault="008866F3" w:rsidP="001E09F9">
            <w:pPr>
              <w:rPr>
                <w:rFonts w:ascii="Arial" w:hAnsi="Arial"/>
                <w:b/>
                <w:bCs/>
                <w:sz w:val="24"/>
                <w:szCs w:val="24"/>
              </w:rPr>
            </w:pPr>
            <w:r w:rsidRPr="008444C2">
              <w:rPr>
                <w:rFonts w:ascii="Arial" w:hAnsi="Arial"/>
                <w:b/>
                <w:bCs/>
                <w:sz w:val="24"/>
                <w:szCs w:val="24"/>
              </w:rPr>
              <w:t xml:space="preserve">Yes </w:t>
            </w:r>
          </w:p>
        </w:tc>
        <w:tc>
          <w:tcPr>
            <w:tcW w:w="1276" w:type="dxa"/>
          </w:tcPr>
          <w:p w14:paraId="6E514738" w14:textId="77777777" w:rsidR="008866F3" w:rsidRPr="008444C2" w:rsidRDefault="008866F3" w:rsidP="001E09F9">
            <w:pPr>
              <w:rPr>
                <w:rFonts w:ascii="Arial" w:hAnsi="Arial"/>
                <w:b/>
                <w:bCs/>
                <w:sz w:val="24"/>
                <w:szCs w:val="24"/>
              </w:rPr>
            </w:pPr>
            <w:r w:rsidRPr="008444C2">
              <w:rPr>
                <w:rFonts w:ascii="Arial" w:hAnsi="Arial"/>
                <w:b/>
                <w:bCs/>
                <w:sz w:val="24"/>
                <w:szCs w:val="24"/>
              </w:rPr>
              <w:t xml:space="preserve">No </w:t>
            </w:r>
          </w:p>
        </w:tc>
        <w:tc>
          <w:tcPr>
            <w:tcW w:w="4224" w:type="dxa"/>
          </w:tcPr>
          <w:p w14:paraId="3F26177F" w14:textId="77777777" w:rsidR="008866F3" w:rsidRPr="008444C2" w:rsidRDefault="008866F3" w:rsidP="001E09F9">
            <w:pPr>
              <w:rPr>
                <w:rFonts w:ascii="Arial" w:hAnsi="Arial"/>
                <w:b/>
                <w:bCs/>
                <w:sz w:val="24"/>
                <w:szCs w:val="24"/>
              </w:rPr>
            </w:pPr>
            <w:r w:rsidRPr="008444C2">
              <w:rPr>
                <w:rFonts w:ascii="Arial" w:hAnsi="Arial"/>
                <w:b/>
                <w:bCs/>
                <w:sz w:val="24"/>
                <w:szCs w:val="24"/>
              </w:rPr>
              <w:t>Reason</w:t>
            </w:r>
          </w:p>
        </w:tc>
      </w:tr>
      <w:tr w:rsidR="008866F3" w:rsidRPr="008444C2" w14:paraId="5CB30126" w14:textId="77777777" w:rsidTr="008866F3">
        <w:tc>
          <w:tcPr>
            <w:tcW w:w="2197" w:type="dxa"/>
          </w:tcPr>
          <w:p w14:paraId="0B1936A3" w14:textId="77777777" w:rsidR="008866F3" w:rsidRPr="008444C2" w:rsidRDefault="008866F3" w:rsidP="001E09F9">
            <w:pPr>
              <w:rPr>
                <w:rFonts w:ascii="Arial" w:hAnsi="Arial"/>
              </w:rPr>
            </w:pPr>
            <w:r w:rsidRPr="008444C2">
              <w:rPr>
                <w:rFonts w:ascii="Arial" w:hAnsi="Arial"/>
              </w:rPr>
              <w:t>CSSIW</w:t>
            </w:r>
          </w:p>
        </w:tc>
        <w:sdt>
          <w:sdtPr>
            <w:rPr>
              <w:rFonts w:ascii="Arial" w:hAnsi="Arial"/>
            </w:rPr>
            <w:id w:val="-2066253875"/>
            <w14:checkbox>
              <w14:checked w14:val="0"/>
              <w14:checkedState w14:val="2612" w14:font="MS Gothic"/>
              <w14:uncheckedState w14:val="2610" w14:font="MS Gothic"/>
            </w14:checkbox>
          </w:sdtPr>
          <w:sdtEndPr/>
          <w:sdtContent>
            <w:tc>
              <w:tcPr>
                <w:tcW w:w="1370" w:type="dxa"/>
              </w:tcPr>
              <w:p w14:paraId="6151CC07"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rPr>
            <w:id w:val="478429557"/>
            <w14:checkbox>
              <w14:checked w14:val="0"/>
              <w14:checkedState w14:val="2612" w14:font="MS Gothic"/>
              <w14:uncheckedState w14:val="2610" w14:font="MS Gothic"/>
            </w14:checkbox>
          </w:sdtPr>
          <w:sdtEndPr/>
          <w:sdtContent>
            <w:tc>
              <w:tcPr>
                <w:tcW w:w="1276" w:type="dxa"/>
              </w:tcPr>
              <w:p w14:paraId="1A0D06F5"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b/>
              <w:bCs/>
            </w:rPr>
            <w:id w:val="-1010210667"/>
            <w:placeholder>
              <w:docPart w:val="752C217195B54DB1868D15D3A713A82C"/>
            </w:placeholder>
            <w:showingPlcHdr/>
            <w:text/>
          </w:sdtPr>
          <w:sdtEndPr/>
          <w:sdtContent>
            <w:tc>
              <w:tcPr>
                <w:tcW w:w="4224" w:type="dxa"/>
              </w:tcPr>
              <w:p w14:paraId="00D09364" w14:textId="77777777" w:rsidR="008866F3" w:rsidRPr="008444C2" w:rsidRDefault="008866F3" w:rsidP="001E09F9">
                <w:pPr>
                  <w:rPr>
                    <w:rFonts w:ascii="Arial" w:hAnsi="Arial"/>
                    <w:b/>
                    <w:bCs/>
                  </w:rPr>
                </w:pPr>
                <w:r w:rsidRPr="002204F5">
                  <w:rPr>
                    <w:rFonts w:ascii="Arial" w:hAnsi="Arial"/>
                  </w:rPr>
                  <w:t>Click or tap here to enter text.</w:t>
                </w:r>
              </w:p>
            </w:tc>
          </w:sdtContent>
        </w:sdt>
      </w:tr>
      <w:tr w:rsidR="008866F3" w:rsidRPr="008444C2" w14:paraId="3F15C0C7" w14:textId="77777777" w:rsidTr="008866F3">
        <w:tc>
          <w:tcPr>
            <w:tcW w:w="2197" w:type="dxa"/>
          </w:tcPr>
          <w:p w14:paraId="5A3FF3E2" w14:textId="77777777" w:rsidR="008866F3" w:rsidRPr="008444C2" w:rsidRDefault="008866F3" w:rsidP="001E09F9">
            <w:pPr>
              <w:rPr>
                <w:rFonts w:ascii="Arial" w:hAnsi="Arial"/>
              </w:rPr>
            </w:pPr>
            <w:r w:rsidRPr="008444C2">
              <w:rPr>
                <w:rFonts w:ascii="Arial" w:hAnsi="Arial"/>
              </w:rPr>
              <w:t>Estyn</w:t>
            </w:r>
          </w:p>
        </w:tc>
        <w:sdt>
          <w:sdtPr>
            <w:rPr>
              <w:rFonts w:ascii="Arial" w:hAnsi="Arial"/>
            </w:rPr>
            <w:id w:val="-1554612272"/>
            <w14:checkbox>
              <w14:checked w14:val="0"/>
              <w14:checkedState w14:val="2612" w14:font="MS Gothic"/>
              <w14:uncheckedState w14:val="2610" w14:font="MS Gothic"/>
            </w14:checkbox>
          </w:sdtPr>
          <w:sdtEndPr/>
          <w:sdtContent>
            <w:tc>
              <w:tcPr>
                <w:tcW w:w="1370" w:type="dxa"/>
              </w:tcPr>
              <w:p w14:paraId="627C0BAD"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rPr>
            <w:id w:val="1842118147"/>
            <w14:checkbox>
              <w14:checked w14:val="0"/>
              <w14:checkedState w14:val="2612" w14:font="MS Gothic"/>
              <w14:uncheckedState w14:val="2610" w14:font="MS Gothic"/>
            </w14:checkbox>
          </w:sdtPr>
          <w:sdtEndPr/>
          <w:sdtContent>
            <w:tc>
              <w:tcPr>
                <w:tcW w:w="1276" w:type="dxa"/>
              </w:tcPr>
              <w:p w14:paraId="4BD8DF3D"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b/>
              <w:bCs/>
            </w:rPr>
            <w:id w:val="-1659383458"/>
            <w:placeholder>
              <w:docPart w:val="752C217195B54DB1868D15D3A713A82C"/>
            </w:placeholder>
            <w:showingPlcHdr/>
            <w:text/>
          </w:sdtPr>
          <w:sdtEndPr/>
          <w:sdtContent>
            <w:tc>
              <w:tcPr>
                <w:tcW w:w="4224" w:type="dxa"/>
              </w:tcPr>
              <w:p w14:paraId="59F8F682" w14:textId="77777777" w:rsidR="008866F3" w:rsidRPr="008444C2" w:rsidRDefault="008866F3" w:rsidP="001E09F9">
                <w:pPr>
                  <w:rPr>
                    <w:rFonts w:ascii="Arial" w:hAnsi="Arial"/>
                    <w:b/>
                    <w:bCs/>
                  </w:rPr>
                </w:pPr>
                <w:r w:rsidRPr="002204F5">
                  <w:rPr>
                    <w:rFonts w:ascii="Arial" w:hAnsi="Arial"/>
                  </w:rPr>
                  <w:t>Click or tap here to enter text.</w:t>
                </w:r>
              </w:p>
            </w:tc>
          </w:sdtContent>
        </w:sdt>
      </w:tr>
      <w:tr w:rsidR="008866F3" w:rsidRPr="008444C2" w14:paraId="7B9B0B9E" w14:textId="77777777" w:rsidTr="008866F3">
        <w:tc>
          <w:tcPr>
            <w:tcW w:w="2197" w:type="dxa"/>
          </w:tcPr>
          <w:p w14:paraId="40916D2E" w14:textId="77777777" w:rsidR="008866F3" w:rsidRPr="008444C2" w:rsidRDefault="008866F3" w:rsidP="001E09F9">
            <w:pPr>
              <w:rPr>
                <w:rFonts w:ascii="Arial" w:hAnsi="Arial"/>
              </w:rPr>
            </w:pPr>
            <w:r w:rsidRPr="008444C2">
              <w:rPr>
                <w:rFonts w:ascii="Arial" w:hAnsi="Arial"/>
              </w:rPr>
              <w:t>HIW</w:t>
            </w:r>
          </w:p>
        </w:tc>
        <w:sdt>
          <w:sdtPr>
            <w:rPr>
              <w:rFonts w:ascii="Arial" w:hAnsi="Arial"/>
            </w:rPr>
            <w:id w:val="-1512908320"/>
            <w14:checkbox>
              <w14:checked w14:val="0"/>
              <w14:checkedState w14:val="2612" w14:font="MS Gothic"/>
              <w14:uncheckedState w14:val="2610" w14:font="MS Gothic"/>
            </w14:checkbox>
          </w:sdtPr>
          <w:sdtEndPr/>
          <w:sdtContent>
            <w:tc>
              <w:tcPr>
                <w:tcW w:w="1370" w:type="dxa"/>
              </w:tcPr>
              <w:p w14:paraId="26166437"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rPr>
            <w:id w:val="353243693"/>
            <w14:checkbox>
              <w14:checked w14:val="0"/>
              <w14:checkedState w14:val="2612" w14:font="MS Gothic"/>
              <w14:uncheckedState w14:val="2610" w14:font="MS Gothic"/>
            </w14:checkbox>
          </w:sdtPr>
          <w:sdtEndPr/>
          <w:sdtContent>
            <w:tc>
              <w:tcPr>
                <w:tcW w:w="1276" w:type="dxa"/>
              </w:tcPr>
              <w:p w14:paraId="440F580A"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b/>
              <w:bCs/>
            </w:rPr>
            <w:id w:val="-187836732"/>
            <w:placeholder>
              <w:docPart w:val="752C217195B54DB1868D15D3A713A82C"/>
            </w:placeholder>
            <w:showingPlcHdr/>
            <w:text/>
          </w:sdtPr>
          <w:sdtEndPr/>
          <w:sdtContent>
            <w:tc>
              <w:tcPr>
                <w:tcW w:w="4224" w:type="dxa"/>
              </w:tcPr>
              <w:p w14:paraId="1BB14B1B" w14:textId="77777777" w:rsidR="008866F3" w:rsidRPr="008444C2" w:rsidRDefault="008866F3" w:rsidP="001E09F9">
                <w:pPr>
                  <w:rPr>
                    <w:rFonts w:ascii="Arial" w:hAnsi="Arial"/>
                    <w:b/>
                    <w:bCs/>
                  </w:rPr>
                </w:pPr>
                <w:r w:rsidRPr="002204F5">
                  <w:rPr>
                    <w:rFonts w:ascii="Arial" w:hAnsi="Arial"/>
                  </w:rPr>
                  <w:t>Click or tap here to enter text.</w:t>
                </w:r>
              </w:p>
            </w:tc>
          </w:sdtContent>
        </w:sdt>
      </w:tr>
      <w:tr w:rsidR="008866F3" w:rsidRPr="008444C2" w14:paraId="544F7FEF" w14:textId="77777777" w:rsidTr="008866F3">
        <w:tc>
          <w:tcPr>
            <w:tcW w:w="2197" w:type="dxa"/>
          </w:tcPr>
          <w:p w14:paraId="0619B12D" w14:textId="77777777" w:rsidR="008866F3" w:rsidRPr="008444C2" w:rsidRDefault="008866F3" w:rsidP="001E09F9">
            <w:pPr>
              <w:rPr>
                <w:rFonts w:ascii="Arial" w:hAnsi="Arial"/>
              </w:rPr>
            </w:pPr>
            <w:r w:rsidRPr="008444C2">
              <w:rPr>
                <w:rFonts w:ascii="Arial" w:hAnsi="Arial"/>
              </w:rPr>
              <w:t>HMI Constabulary</w:t>
            </w:r>
          </w:p>
        </w:tc>
        <w:sdt>
          <w:sdtPr>
            <w:rPr>
              <w:rFonts w:ascii="Arial" w:hAnsi="Arial"/>
            </w:rPr>
            <w:id w:val="1034770682"/>
            <w14:checkbox>
              <w14:checked w14:val="0"/>
              <w14:checkedState w14:val="2612" w14:font="MS Gothic"/>
              <w14:uncheckedState w14:val="2610" w14:font="MS Gothic"/>
            </w14:checkbox>
          </w:sdtPr>
          <w:sdtEndPr/>
          <w:sdtContent>
            <w:tc>
              <w:tcPr>
                <w:tcW w:w="1370" w:type="dxa"/>
              </w:tcPr>
              <w:p w14:paraId="22AEB9BB"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rPr>
            <w:id w:val="589593811"/>
            <w14:checkbox>
              <w14:checked w14:val="0"/>
              <w14:checkedState w14:val="2612" w14:font="MS Gothic"/>
              <w14:uncheckedState w14:val="2610" w14:font="MS Gothic"/>
            </w14:checkbox>
          </w:sdtPr>
          <w:sdtEndPr/>
          <w:sdtContent>
            <w:tc>
              <w:tcPr>
                <w:tcW w:w="1276" w:type="dxa"/>
              </w:tcPr>
              <w:p w14:paraId="2417FF1F"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b/>
              <w:bCs/>
            </w:rPr>
            <w:id w:val="-2081741974"/>
            <w:placeholder>
              <w:docPart w:val="752C217195B54DB1868D15D3A713A82C"/>
            </w:placeholder>
            <w:showingPlcHdr/>
            <w:text/>
          </w:sdtPr>
          <w:sdtEndPr/>
          <w:sdtContent>
            <w:tc>
              <w:tcPr>
                <w:tcW w:w="4224" w:type="dxa"/>
              </w:tcPr>
              <w:p w14:paraId="47A306FA" w14:textId="77777777" w:rsidR="008866F3" w:rsidRPr="008444C2" w:rsidRDefault="008866F3" w:rsidP="001E09F9">
                <w:pPr>
                  <w:rPr>
                    <w:rFonts w:ascii="Arial" w:hAnsi="Arial"/>
                    <w:b/>
                    <w:bCs/>
                  </w:rPr>
                </w:pPr>
                <w:r w:rsidRPr="002204F5">
                  <w:rPr>
                    <w:rFonts w:ascii="Arial" w:hAnsi="Arial"/>
                  </w:rPr>
                  <w:t>Click or tap here to enter text.</w:t>
                </w:r>
              </w:p>
            </w:tc>
          </w:sdtContent>
        </w:sdt>
      </w:tr>
      <w:tr w:rsidR="008866F3" w:rsidRPr="008444C2" w14:paraId="1AA0C4E0" w14:textId="77777777" w:rsidTr="008866F3">
        <w:tc>
          <w:tcPr>
            <w:tcW w:w="2197" w:type="dxa"/>
          </w:tcPr>
          <w:p w14:paraId="08EBC8DF" w14:textId="77777777" w:rsidR="008866F3" w:rsidRPr="008444C2" w:rsidRDefault="008866F3" w:rsidP="001E09F9">
            <w:pPr>
              <w:rPr>
                <w:rFonts w:ascii="Arial" w:hAnsi="Arial"/>
              </w:rPr>
            </w:pPr>
            <w:r w:rsidRPr="008444C2">
              <w:rPr>
                <w:rFonts w:ascii="Arial" w:hAnsi="Arial"/>
              </w:rPr>
              <w:t>HMI Probation</w:t>
            </w:r>
          </w:p>
        </w:tc>
        <w:sdt>
          <w:sdtPr>
            <w:rPr>
              <w:rFonts w:ascii="Arial" w:hAnsi="Arial"/>
            </w:rPr>
            <w:id w:val="1510412629"/>
            <w14:checkbox>
              <w14:checked w14:val="0"/>
              <w14:checkedState w14:val="2612" w14:font="MS Gothic"/>
              <w14:uncheckedState w14:val="2610" w14:font="MS Gothic"/>
            </w14:checkbox>
          </w:sdtPr>
          <w:sdtEndPr/>
          <w:sdtContent>
            <w:tc>
              <w:tcPr>
                <w:tcW w:w="1370" w:type="dxa"/>
              </w:tcPr>
              <w:p w14:paraId="5885CCB5"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rPr>
            <w:id w:val="-1203936782"/>
            <w14:checkbox>
              <w14:checked w14:val="0"/>
              <w14:checkedState w14:val="2612" w14:font="MS Gothic"/>
              <w14:uncheckedState w14:val="2610" w14:font="MS Gothic"/>
            </w14:checkbox>
          </w:sdtPr>
          <w:sdtEndPr/>
          <w:sdtContent>
            <w:tc>
              <w:tcPr>
                <w:tcW w:w="1276" w:type="dxa"/>
              </w:tcPr>
              <w:p w14:paraId="200B105A" w14:textId="77777777" w:rsidR="008866F3" w:rsidRPr="008444C2" w:rsidRDefault="008866F3" w:rsidP="001E09F9">
                <w:pPr>
                  <w:rPr>
                    <w:rFonts w:ascii="Arial" w:hAnsi="Arial"/>
                  </w:rPr>
                </w:pPr>
                <w:r w:rsidRPr="008444C2">
                  <w:rPr>
                    <w:rFonts w:ascii="Segoe UI Symbol" w:hAnsi="Segoe UI Symbol" w:cs="Segoe UI Symbol"/>
                  </w:rPr>
                  <w:t>☐</w:t>
                </w:r>
              </w:p>
            </w:tc>
          </w:sdtContent>
        </w:sdt>
        <w:sdt>
          <w:sdtPr>
            <w:rPr>
              <w:rFonts w:ascii="Arial" w:hAnsi="Arial"/>
              <w:b/>
              <w:bCs/>
            </w:rPr>
            <w:id w:val="1633297359"/>
            <w:placeholder>
              <w:docPart w:val="752C217195B54DB1868D15D3A713A82C"/>
            </w:placeholder>
            <w:showingPlcHdr/>
            <w:text/>
          </w:sdtPr>
          <w:sdtEndPr/>
          <w:sdtContent>
            <w:tc>
              <w:tcPr>
                <w:tcW w:w="4224" w:type="dxa"/>
              </w:tcPr>
              <w:p w14:paraId="637F02F1" w14:textId="77777777" w:rsidR="008866F3" w:rsidRPr="008444C2" w:rsidRDefault="008866F3" w:rsidP="001E09F9">
                <w:pPr>
                  <w:rPr>
                    <w:rFonts w:ascii="Arial" w:hAnsi="Arial"/>
                    <w:b/>
                    <w:bCs/>
                  </w:rPr>
                </w:pPr>
                <w:r w:rsidRPr="002204F5">
                  <w:rPr>
                    <w:rFonts w:ascii="Arial" w:hAnsi="Arial"/>
                  </w:rPr>
                  <w:t>Click or tap here to enter text.</w:t>
                </w:r>
              </w:p>
            </w:tc>
          </w:sdtContent>
        </w:sdt>
      </w:tr>
    </w:tbl>
    <w:p w14:paraId="5D42E989" w14:textId="77777777" w:rsidR="001674F3" w:rsidRPr="008B12A8" w:rsidRDefault="001674F3" w:rsidP="00E23525">
      <w:pPr>
        <w:jc w:val="both"/>
        <w:rPr>
          <w:rFonts w:ascii="Arial" w:hAnsi="Arial"/>
          <w:b/>
          <w:bCs/>
          <w:sz w:val="36"/>
          <w:szCs w:val="36"/>
        </w:rPr>
      </w:pPr>
    </w:p>
    <w:p w14:paraId="0AF1628E" w14:textId="67245DC5" w:rsidR="0049765F" w:rsidRPr="008444C2" w:rsidRDefault="00655D6C" w:rsidP="00E23525">
      <w:pPr>
        <w:jc w:val="both"/>
        <w:rPr>
          <w:rFonts w:ascii="Arial" w:eastAsiaTheme="majorEastAsia" w:hAnsi="Arial"/>
          <w:sz w:val="28"/>
          <w:szCs w:val="28"/>
        </w:rPr>
      </w:pPr>
      <w:r w:rsidRPr="008B12A8">
        <w:rPr>
          <w:rFonts w:ascii="Arial" w:hAnsi="Arial"/>
          <w:sz w:val="24"/>
          <w:szCs w:val="24"/>
        </w:rPr>
        <w:t>If the case involves an Offensive Weapons Homicide, then a notification form must be sent to the Secretary of State for the Home Office. A template for this can be found in Annex 2 of the Offensive Weapons Homicide</w:t>
      </w:r>
      <w:r w:rsidR="00EF5E3F" w:rsidRPr="008B12A8">
        <w:rPr>
          <w:rFonts w:ascii="Arial" w:hAnsi="Arial"/>
          <w:sz w:val="24"/>
          <w:szCs w:val="24"/>
        </w:rPr>
        <w:t xml:space="preserve"> Reviews</w:t>
      </w:r>
      <w:r w:rsidRPr="008B12A8">
        <w:rPr>
          <w:rFonts w:ascii="Arial" w:hAnsi="Arial"/>
          <w:sz w:val="24"/>
          <w:szCs w:val="24"/>
        </w:rPr>
        <w:t xml:space="preserve"> statutory guidance.</w:t>
      </w:r>
      <w:r w:rsidR="0049765F" w:rsidRPr="008444C2">
        <w:rPr>
          <w:rFonts w:ascii="Arial" w:hAnsi="Arial"/>
          <w:sz w:val="28"/>
          <w:szCs w:val="28"/>
        </w:rPr>
        <w:br w:type="page"/>
      </w:r>
    </w:p>
    <w:p w14:paraId="40A5A0A3" w14:textId="69111BED" w:rsidR="00C305AB" w:rsidRPr="008444C2" w:rsidRDefault="00C305AB" w:rsidP="001D3DB6">
      <w:pPr>
        <w:spacing w:after="0" w:line="240" w:lineRule="auto"/>
        <w:jc w:val="center"/>
        <w:rPr>
          <w:rFonts w:ascii="Arial" w:hAnsi="Arial"/>
          <w:b/>
          <w:bCs/>
          <w:sz w:val="28"/>
          <w:szCs w:val="28"/>
        </w:rPr>
      </w:pPr>
      <w:r w:rsidRPr="008444C2">
        <w:rPr>
          <w:rFonts w:ascii="Arial" w:hAnsi="Arial"/>
          <w:b/>
          <w:bCs/>
          <w:sz w:val="28"/>
          <w:szCs w:val="28"/>
        </w:rPr>
        <w:t>Single Unified Safeguarding Review</w:t>
      </w:r>
      <w:r w:rsidR="008444C2">
        <w:rPr>
          <w:rFonts w:ascii="Arial" w:hAnsi="Arial"/>
          <w:b/>
          <w:bCs/>
          <w:sz w:val="28"/>
          <w:szCs w:val="28"/>
        </w:rPr>
        <w:t xml:space="preserve"> (SUSR)</w:t>
      </w:r>
    </w:p>
    <w:p w14:paraId="2D1070DF" w14:textId="77777777" w:rsidR="00C305AB" w:rsidRPr="008444C2" w:rsidRDefault="00C305AB" w:rsidP="00C305AB">
      <w:pPr>
        <w:spacing w:after="0" w:line="240" w:lineRule="auto"/>
        <w:jc w:val="center"/>
        <w:rPr>
          <w:rFonts w:ascii="Arial" w:hAnsi="Arial"/>
          <w:b/>
          <w:bCs/>
          <w:sz w:val="28"/>
          <w:szCs w:val="28"/>
        </w:rPr>
      </w:pPr>
    </w:p>
    <w:p w14:paraId="6B44FC8A" w14:textId="6D5CD879" w:rsidR="00C305AB" w:rsidRPr="008444C2" w:rsidRDefault="00C305AB" w:rsidP="00C305AB">
      <w:pPr>
        <w:pStyle w:val="Heading1"/>
        <w:jc w:val="center"/>
        <w:rPr>
          <w:rFonts w:ascii="Arial" w:hAnsi="Arial" w:cs="Arial"/>
          <w:b/>
          <w:bCs/>
          <w:color w:val="C00000"/>
          <w:sz w:val="28"/>
          <w:szCs w:val="28"/>
        </w:rPr>
      </w:pPr>
      <w:bookmarkStart w:id="3" w:name="_Toc126228091"/>
      <w:r w:rsidRPr="008444C2">
        <w:rPr>
          <w:rFonts w:ascii="Arial" w:hAnsi="Arial" w:cs="Arial"/>
          <w:b/>
          <w:bCs/>
          <w:color w:val="C00000"/>
          <w:sz w:val="28"/>
          <w:szCs w:val="28"/>
        </w:rPr>
        <w:t>Role Profile - Reviewer</w:t>
      </w:r>
      <w:bookmarkEnd w:id="3"/>
    </w:p>
    <w:p w14:paraId="5099396F" w14:textId="77777777" w:rsidR="00C305AB" w:rsidRPr="008444C2" w:rsidRDefault="00C305AB" w:rsidP="00C305AB">
      <w:pPr>
        <w:spacing w:after="0" w:line="240" w:lineRule="auto"/>
        <w:rPr>
          <w:rFonts w:ascii="Arial" w:hAnsi="Arial"/>
          <w:sz w:val="24"/>
          <w:szCs w:val="24"/>
        </w:rPr>
      </w:pPr>
    </w:p>
    <w:p w14:paraId="213D488B" w14:textId="77777777" w:rsidR="00C305AB" w:rsidRPr="008444C2" w:rsidRDefault="00C305AB" w:rsidP="00C305AB">
      <w:pPr>
        <w:spacing w:after="0" w:line="240" w:lineRule="auto"/>
        <w:rPr>
          <w:rFonts w:ascii="Arial" w:hAnsi="Arial"/>
          <w:sz w:val="24"/>
          <w:szCs w:val="24"/>
        </w:rPr>
      </w:pPr>
    </w:p>
    <w:p w14:paraId="4714C194" w14:textId="77777777" w:rsidR="00C305AB" w:rsidRPr="00DC25B8" w:rsidRDefault="00C305AB" w:rsidP="00C305AB">
      <w:pPr>
        <w:autoSpaceDE w:val="0"/>
        <w:autoSpaceDN w:val="0"/>
        <w:adjustRightInd w:val="0"/>
        <w:jc w:val="both"/>
        <w:rPr>
          <w:rFonts w:ascii="Arial" w:hAnsi="Arial"/>
          <w:sz w:val="24"/>
          <w:szCs w:val="24"/>
          <w:lang w:eastAsia="en-GB"/>
        </w:rPr>
      </w:pPr>
      <w:r w:rsidRPr="008444C2">
        <w:rPr>
          <w:rFonts w:ascii="Arial" w:hAnsi="Arial"/>
          <w:b/>
          <w:bCs/>
          <w:sz w:val="24"/>
          <w:szCs w:val="24"/>
          <w:lang w:eastAsia="en-GB"/>
        </w:rPr>
        <w:t xml:space="preserve">1. </w:t>
      </w:r>
      <w:r w:rsidRPr="008444C2">
        <w:rPr>
          <w:rFonts w:ascii="Arial" w:hAnsi="Arial"/>
          <w:b/>
          <w:sz w:val="24"/>
          <w:szCs w:val="24"/>
          <w:lang w:eastAsia="en-GB"/>
        </w:rPr>
        <w:t>The Reviewer(s) is/are appointed by the Review Panel.</w:t>
      </w:r>
      <w:r w:rsidRPr="008444C2">
        <w:rPr>
          <w:rFonts w:ascii="Arial" w:hAnsi="Arial"/>
          <w:sz w:val="24"/>
          <w:szCs w:val="24"/>
          <w:lang w:eastAsia="en-GB"/>
        </w:rPr>
        <w:t xml:space="preserve"> They will have responsibility for examining </w:t>
      </w:r>
      <w:r w:rsidRPr="00DC25B8">
        <w:rPr>
          <w:rFonts w:ascii="Arial" w:hAnsi="Arial"/>
          <w:sz w:val="24"/>
          <w:szCs w:val="24"/>
          <w:lang w:eastAsia="en-GB"/>
        </w:rPr>
        <w:t xml:space="preserve">how the statutory duties of all relevant agencies were fulfilled and presenting the analysis on this to the Review Panel and the Board. </w:t>
      </w:r>
    </w:p>
    <w:p w14:paraId="025336BE" w14:textId="0D2263B6" w:rsidR="00C305AB" w:rsidRPr="00DC25B8" w:rsidRDefault="00C305AB" w:rsidP="00C305AB">
      <w:pPr>
        <w:autoSpaceDE w:val="0"/>
        <w:autoSpaceDN w:val="0"/>
        <w:adjustRightInd w:val="0"/>
        <w:ind w:left="720"/>
        <w:jc w:val="both"/>
        <w:rPr>
          <w:rFonts w:ascii="Arial" w:hAnsi="Arial"/>
          <w:sz w:val="24"/>
          <w:szCs w:val="24"/>
          <w:lang w:eastAsia="en-GB"/>
        </w:rPr>
      </w:pPr>
      <w:r w:rsidRPr="00DC25B8">
        <w:rPr>
          <w:rFonts w:ascii="Arial" w:hAnsi="Arial"/>
          <w:sz w:val="24"/>
          <w:szCs w:val="24"/>
          <w:lang w:eastAsia="en-GB"/>
        </w:rPr>
        <w:t xml:space="preserve">1.1 </w:t>
      </w:r>
      <w:r w:rsidR="00835DB5" w:rsidRPr="00DC25B8">
        <w:rPr>
          <w:rFonts w:ascii="Arial" w:hAnsi="Arial"/>
          <w:sz w:val="24"/>
          <w:szCs w:val="24"/>
          <w:lang w:eastAsia="en-GB"/>
        </w:rPr>
        <w:t xml:space="preserve">Extended </w:t>
      </w:r>
      <w:r w:rsidRPr="00DC25B8">
        <w:rPr>
          <w:rFonts w:ascii="Arial" w:hAnsi="Arial"/>
          <w:sz w:val="24"/>
          <w:szCs w:val="24"/>
          <w:lang w:eastAsia="en-GB"/>
        </w:rPr>
        <w:t>Reviews must always be completed by two reviewers. One should have knowledge of the local context and the other will contribute external professional challenge and relevant experience.</w:t>
      </w:r>
    </w:p>
    <w:p w14:paraId="4D67C0AF" w14:textId="77777777" w:rsidR="00C305AB" w:rsidRPr="008444C2" w:rsidRDefault="00C305AB" w:rsidP="00C305AB">
      <w:pPr>
        <w:spacing w:after="0" w:line="240" w:lineRule="auto"/>
        <w:ind w:left="720"/>
        <w:jc w:val="both"/>
        <w:rPr>
          <w:rFonts w:ascii="Arial" w:hAnsi="Arial"/>
          <w:sz w:val="24"/>
          <w:szCs w:val="24"/>
        </w:rPr>
      </w:pPr>
      <w:r w:rsidRPr="008444C2">
        <w:rPr>
          <w:rFonts w:ascii="Arial" w:hAnsi="Arial"/>
          <w:sz w:val="24"/>
          <w:szCs w:val="24"/>
          <w:lang w:eastAsia="en-GB"/>
        </w:rPr>
        <w:t xml:space="preserve">1.2 The Reviewer should be independent in that they will have had no previous involvement or oversight of the case. </w:t>
      </w:r>
      <w:r w:rsidRPr="008444C2">
        <w:rPr>
          <w:rFonts w:ascii="Arial" w:hAnsi="Arial"/>
          <w:sz w:val="24"/>
          <w:szCs w:val="24"/>
        </w:rPr>
        <w:t>The Reviewer should not have any preconceived views of the case or potential outcomes.</w:t>
      </w:r>
    </w:p>
    <w:p w14:paraId="2057D31E" w14:textId="77777777" w:rsidR="00C305AB" w:rsidRPr="008444C2" w:rsidRDefault="00C305AB" w:rsidP="00C305AB">
      <w:pPr>
        <w:spacing w:after="0" w:line="240" w:lineRule="auto"/>
        <w:jc w:val="both"/>
        <w:rPr>
          <w:rFonts w:ascii="Arial" w:eastAsia="Times New Roman" w:hAnsi="Arial"/>
          <w:b/>
          <w:bCs/>
          <w:color w:val="0070C0"/>
          <w:sz w:val="24"/>
          <w:szCs w:val="24"/>
          <w:u w:val="single"/>
        </w:rPr>
      </w:pPr>
    </w:p>
    <w:p w14:paraId="644AF2B3" w14:textId="77777777" w:rsidR="00C305AB" w:rsidRPr="008444C2" w:rsidRDefault="00C305AB" w:rsidP="00C305AB">
      <w:pPr>
        <w:spacing w:after="0" w:line="240" w:lineRule="auto"/>
        <w:jc w:val="both"/>
        <w:rPr>
          <w:rFonts w:ascii="Arial" w:hAnsi="Arial"/>
          <w:b/>
          <w:bCs/>
          <w:sz w:val="24"/>
          <w:szCs w:val="24"/>
          <w:lang w:val="en-US"/>
        </w:rPr>
      </w:pPr>
      <w:r w:rsidRPr="008444C2">
        <w:rPr>
          <w:rFonts w:ascii="Arial" w:hAnsi="Arial"/>
          <w:b/>
          <w:bCs/>
          <w:sz w:val="24"/>
          <w:szCs w:val="24"/>
        </w:rPr>
        <w:t>2. Experience,</w:t>
      </w:r>
      <w:r w:rsidRPr="008444C2">
        <w:rPr>
          <w:rFonts w:ascii="Arial" w:hAnsi="Arial"/>
          <w:b/>
          <w:bCs/>
          <w:sz w:val="24"/>
          <w:szCs w:val="24"/>
          <w:lang w:val="en-US"/>
        </w:rPr>
        <w:t xml:space="preserve"> Knowledge and Skills: </w:t>
      </w:r>
      <w:r w:rsidRPr="008444C2">
        <w:rPr>
          <w:rFonts w:ascii="Arial" w:hAnsi="Arial"/>
          <w:sz w:val="24"/>
          <w:szCs w:val="24"/>
        </w:rPr>
        <w:t xml:space="preserve">The Reviewer </w:t>
      </w:r>
      <w:r w:rsidRPr="008444C2">
        <w:rPr>
          <w:rFonts w:ascii="Arial" w:hAnsi="Arial"/>
          <w:sz w:val="24"/>
          <w:szCs w:val="24"/>
          <w:lang w:eastAsia="en-GB"/>
        </w:rPr>
        <w:t>will;</w:t>
      </w:r>
    </w:p>
    <w:p w14:paraId="2A4D9DD6" w14:textId="77777777" w:rsidR="00C305AB" w:rsidRPr="008444C2" w:rsidRDefault="00C305AB" w:rsidP="00C305AB">
      <w:pPr>
        <w:spacing w:after="0" w:line="240" w:lineRule="auto"/>
        <w:jc w:val="both"/>
        <w:rPr>
          <w:rFonts w:ascii="Arial" w:hAnsi="Arial"/>
          <w:b/>
          <w:bCs/>
          <w:sz w:val="24"/>
          <w:szCs w:val="24"/>
        </w:rPr>
      </w:pPr>
    </w:p>
    <w:p w14:paraId="7EACE84A" w14:textId="7A4C7A01" w:rsidR="00C305AB" w:rsidRPr="008444C2" w:rsidRDefault="00C305AB" w:rsidP="00C305AB">
      <w:pPr>
        <w:spacing w:after="0" w:line="240" w:lineRule="auto"/>
        <w:ind w:left="720"/>
        <w:jc w:val="both"/>
        <w:rPr>
          <w:rFonts w:ascii="Arial" w:hAnsi="Arial"/>
          <w:bCs/>
          <w:sz w:val="24"/>
          <w:szCs w:val="24"/>
        </w:rPr>
      </w:pPr>
      <w:r w:rsidRPr="008444C2">
        <w:rPr>
          <w:rFonts w:ascii="Arial" w:hAnsi="Arial"/>
          <w:sz w:val="24"/>
          <w:szCs w:val="24"/>
        </w:rPr>
        <w:t>2.1 H</w:t>
      </w:r>
      <w:r w:rsidRPr="008444C2">
        <w:rPr>
          <w:rFonts w:ascii="Arial" w:hAnsi="Arial"/>
          <w:bCs/>
          <w:sz w:val="24"/>
          <w:szCs w:val="24"/>
        </w:rPr>
        <w:t xml:space="preserve">ave relevant practice &amp; managerial experience, this will differ depending on the </w:t>
      </w:r>
      <w:r w:rsidR="00F661DA" w:rsidRPr="008444C2">
        <w:rPr>
          <w:rFonts w:ascii="Arial" w:hAnsi="Arial"/>
          <w:bCs/>
          <w:sz w:val="24"/>
          <w:szCs w:val="24"/>
        </w:rPr>
        <w:t>circumstances</w:t>
      </w:r>
      <w:r w:rsidRPr="008444C2">
        <w:rPr>
          <w:rFonts w:ascii="Arial" w:hAnsi="Arial"/>
          <w:bCs/>
          <w:sz w:val="24"/>
          <w:szCs w:val="24"/>
        </w:rPr>
        <w:t xml:space="preserve"> of the case being reviewed.</w:t>
      </w:r>
    </w:p>
    <w:p w14:paraId="4A585F03" w14:textId="77777777" w:rsidR="00C305AB" w:rsidRPr="008444C2" w:rsidRDefault="00C305AB" w:rsidP="00C305AB">
      <w:pPr>
        <w:spacing w:after="0" w:line="240" w:lineRule="auto"/>
        <w:jc w:val="both"/>
        <w:rPr>
          <w:rFonts w:ascii="Arial" w:hAnsi="Arial"/>
          <w:bCs/>
          <w:sz w:val="24"/>
          <w:szCs w:val="24"/>
        </w:rPr>
      </w:pPr>
    </w:p>
    <w:p w14:paraId="3B41C0F2" w14:textId="77777777" w:rsidR="00C305AB" w:rsidRPr="008444C2" w:rsidRDefault="00C305AB" w:rsidP="00C305AB">
      <w:pPr>
        <w:spacing w:after="0" w:line="240" w:lineRule="auto"/>
        <w:ind w:firstLine="720"/>
        <w:jc w:val="both"/>
        <w:rPr>
          <w:rFonts w:ascii="Arial" w:hAnsi="Arial"/>
          <w:strike/>
          <w:color w:val="C00000"/>
          <w:sz w:val="24"/>
          <w:szCs w:val="24"/>
        </w:rPr>
      </w:pPr>
      <w:r w:rsidRPr="008444C2">
        <w:rPr>
          <w:rFonts w:ascii="Arial" w:hAnsi="Arial"/>
          <w:sz w:val="24"/>
          <w:szCs w:val="24"/>
        </w:rPr>
        <w:t>2.2 H</w:t>
      </w:r>
      <w:r w:rsidRPr="008444C2">
        <w:rPr>
          <w:rFonts w:ascii="Arial" w:hAnsi="Arial"/>
          <w:bCs/>
          <w:sz w:val="24"/>
          <w:szCs w:val="24"/>
        </w:rPr>
        <w:t xml:space="preserve">ave completed the required </w:t>
      </w:r>
      <w:r w:rsidRPr="008444C2">
        <w:rPr>
          <w:rFonts w:ascii="Arial" w:hAnsi="Arial"/>
          <w:bCs/>
          <w:color w:val="C00000"/>
          <w:sz w:val="24"/>
          <w:szCs w:val="24"/>
        </w:rPr>
        <w:t>SUSR</w:t>
      </w:r>
      <w:r w:rsidRPr="008444C2">
        <w:rPr>
          <w:rFonts w:ascii="Arial" w:hAnsi="Arial"/>
          <w:bCs/>
          <w:sz w:val="24"/>
          <w:szCs w:val="24"/>
        </w:rPr>
        <w:t xml:space="preserve"> training to undertake reviews.</w:t>
      </w:r>
    </w:p>
    <w:p w14:paraId="12CF9035" w14:textId="77777777" w:rsidR="00C305AB" w:rsidRPr="008444C2" w:rsidRDefault="00C305AB" w:rsidP="00C305AB">
      <w:pPr>
        <w:spacing w:after="0" w:line="240" w:lineRule="auto"/>
        <w:jc w:val="both"/>
        <w:rPr>
          <w:rFonts w:ascii="Arial" w:hAnsi="Arial"/>
          <w:strike/>
          <w:color w:val="C00000"/>
          <w:sz w:val="24"/>
          <w:szCs w:val="24"/>
        </w:rPr>
      </w:pPr>
    </w:p>
    <w:p w14:paraId="3FDBF70E" w14:textId="43FBC1B6" w:rsidR="00C305AB" w:rsidRPr="008444C2" w:rsidRDefault="00C305AB" w:rsidP="00C305AB">
      <w:pPr>
        <w:spacing w:after="0" w:line="240" w:lineRule="auto"/>
        <w:ind w:left="720"/>
        <w:jc w:val="both"/>
        <w:rPr>
          <w:rFonts w:ascii="Arial" w:hAnsi="Arial"/>
          <w:bCs/>
          <w:sz w:val="24"/>
          <w:szCs w:val="24"/>
        </w:rPr>
      </w:pPr>
      <w:r w:rsidRPr="008444C2">
        <w:rPr>
          <w:rFonts w:ascii="Arial" w:hAnsi="Arial"/>
          <w:bCs/>
          <w:sz w:val="24"/>
          <w:szCs w:val="24"/>
        </w:rPr>
        <w:t>2.</w:t>
      </w:r>
      <w:r w:rsidR="00835DB5" w:rsidRPr="008444C2">
        <w:rPr>
          <w:rFonts w:ascii="Arial" w:hAnsi="Arial"/>
          <w:bCs/>
          <w:sz w:val="24"/>
          <w:szCs w:val="24"/>
        </w:rPr>
        <w:t>3</w:t>
      </w:r>
      <w:r w:rsidRPr="008444C2">
        <w:rPr>
          <w:rFonts w:ascii="Arial" w:hAnsi="Arial"/>
          <w:bCs/>
          <w:sz w:val="24"/>
          <w:szCs w:val="24"/>
        </w:rPr>
        <w:t xml:space="preserve"> H</w:t>
      </w:r>
      <w:r w:rsidRPr="008444C2">
        <w:rPr>
          <w:rFonts w:ascii="Arial" w:hAnsi="Arial"/>
          <w:sz w:val="24"/>
          <w:szCs w:val="24"/>
        </w:rPr>
        <w:t>ave experience as a Reviewer or Chair of a review and if not previously undertaken the role, the individual will have shadowed an accomplished Reviewer.</w:t>
      </w:r>
    </w:p>
    <w:p w14:paraId="74A19798" w14:textId="77777777" w:rsidR="00C305AB" w:rsidRPr="008444C2" w:rsidRDefault="00C305AB" w:rsidP="00C305AB">
      <w:pPr>
        <w:spacing w:after="0" w:line="240" w:lineRule="auto"/>
        <w:jc w:val="both"/>
        <w:rPr>
          <w:rFonts w:ascii="Arial" w:hAnsi="Arial"/>
          <w:b/>
          <w:bCs/>
          <w:strike/>
          <w:sz w:val="24"/>
          <w:szCs w:val="24"/>
          <w:lang w:val="en-US"/>
        </w:rPr>
      </w:pPr>
    </w:p>
    <w:p w14:paraId="7641954E" w14:textId="2AE53069" w:rsidR="00C305AB" w:rsidRPr="008444C2" w:rsidRDefault="00C305AB" w:rsidP="00C305AB">
      <w:pPr>
        <w:pStyle w:val="Default"/>
        <w:spacing w:after="150"/>
        <w:ind w:firstLine="720"/>
        <w:jc w:val="both"/>
      </w:pPr>
      <w:r w:rsidRPr="008444C2">
        <w:rPr>
          <w:color w:val="auto"/>
        </w:rPr>
        <w:t>2.</w:t>
      </w:r>
      <w:r w:rsidR="00835DB5" w:rsidRPr="008444C2">
        <w:rPr>
          <w:color w:val="auto"/>
        </w:rPr>
        <w:t>4</w:t>
      </w:r>
      <w:r w:rsidRPr="008444C2">
        <w:rPr>
          <w:color w:val="auto"/>
        </w:rPr>
        <w:t xml:space="preserve"> H</w:t>
      </w:r>
      <w:r w:rsidRPr="008444C2">
        <w:t>ave a comprehensive understanding of review processes.</w:t>
      </w:r>
    </w:p>
    <w:p w14:paraId="4D09D18A" w14:textId="61E22B13" w:rsidR="00C305AB" w:rsidRPr="008444C2" w:rsidRDefault="00C305AB" w:rsidP="00C305AB">
      <w:pPr>
        <w:spacing w:after="0" w:line="240" w:lineRule="auto"/>
        <w:ind w:left="720"/>
        <w:jc w:val="both"/>
        <w:rPr>
          <w:rFonts w:ascii="Arial" w:hAnsi="Arial"/>
          <w:sz w:val="24"/>
          <w:szCs w:val="24"/>
        </w:rPr>
      </w:pPr>
      <w:r w:rsidRPr="008444C2">
        <w:rPr>
          <w:rFonts w:ascii="Arial" w:hAnsi="Arial"/>
          <w:sz w:val="24"/>
          <w:szCs w:val="24"/>
        </w:rPr>
        <w:t>2.</w:t>
      </w:r>
      <w:r w:rsidR="00835DB5" w:rsidRPr="008444C2">
        <w:rPr>
          <w:rFonts w:ascii="Arial" w:hAnsi="Arial"/>
          <w:sz w:val="24"/>
          <w:szCs w:val="24"/>
        </w:rPr>
        <w:t>5</w:t>
      </w:r>
      <w:r w:rsidRPr="008444C2">
        <w:rPr>
          <w:rFonts w:ascii="Arial" w:hAnsi="Arial"/>
          <w:sz w:val="24"/>
          <w:szCs w:val="24"/>
        </w:rPr>
        <w:t xml:space="preserve"> Will understand the context in which services are delivered and the professional backgrounds of those involved.</w:t>
      </w:r>
    </w:p>
    <w:p w14:paraId="0CB86CE2" w14:textId="77777777" w:rsidR="00C305AB" w:rsidRPr="008444C2" w:rsidRDefault="00C305AB" w:rsidP="00C305AB">
      <w:pPr>
        <w:spacing w:after="0" w:line="240" w:lineRule="auto"/>
        <w:jc w:val="both"/>
        <w:rPr>
          <w:rFonts w:ascii="Arial" w:hAnsi="Arial"/>
          <w:sz w:val="24"/>
          <w:szCs w:val="24"/>
        </w:rPr>
      </w:pPr>
    </w:p>
    <w:p w14:paraId="1A35D419" w14:textId="3113EFBC" w:rsidR="00C305AB" w:rsidRPr="008444C2" w:rsidRDefault="00C305AB" w:rsidP="00C305AB">
      <w:pPr>
        <w:spacing w:after="0" w:line="240" w:lineRule="auto"/>
        <w:ind w:left="720"/>
        <w:jc w:val="both"/>
        <w:rPr>
          <w:rFonts w:ascii="Arial" w:hAnsi="Arial"/>
          <w:sz w:val="24"/>
          <w:szCs w:val="24"/>
        </w:rPr>
      </w:pPr>
      <w:r w:rsidRPr="008444C2">
        <w:rPr>
          <w:rFonts w:ascii="Arial" w:hAnsi="Arial"/>
          <w:sz w:val="24"/>
          <w:szCs w:val="24"/>
        </w:rPr>
        <w:t>2.</w:t>
      </w:r>
      <w:r w:rsidR="00835DB5" w:rsidRPr="008444C2">
        <w:rPr>
          <w:rFonts w:ascii="Arial" w:hAnsi="Arial"/>
          <w:sz w:val="24"/>
          <w:szCs w:val="24"/>
        </w:rPr>
        <w:t>6</w:t>
      </w:r>
      <w:r w:rsidRPr="008444C2">
        <w:rPr>
          <w:rFonts w:ascii="Arial" w:hAnsi="Arial"/>
          <w:sz w:val="24"/>
          <w:szCs w:val="24"/>
        </w:rPr>
        <w:t xml:space="preserve"> Will have the ability to map out, interpret and analyse complex multi-agency processes and information and, will be able to identify when additional specialist knowledge is required by the panel.</w:t>
      </w:r>
    </w:p>
    <w:p w14:paraId="1E168D30" w14:textId="77777777" w:rsidR="00C305AB" w:rsidRPr="008444C2" w:rsidRDefault="00C305AB" w:rsidP="00C305AB">
      <w:pPr>
        <w:spacing w:after="0" w:line="240" w:lineRule="auto"/>
        <w:jc w:val="both"/>
        <w:rPr>
          <w:rFonts w:ascii="Arial" w:hAnsi="Arial"/>
          <w:sz w:val="24"/>
          <w:szCs w:val="24"/>
        </w:rPr>
      </w:pPr>
    </w:p>
    <w:p w14:paraId="62333690" w14:textId="5C274656" w:rsidR="00C305AB" w:rsidRPr="008444C2" w:rsidRDefault="00C305AB" w:rsidP="00C305AB">
      <w:pPr>
        <w:ind w:left="720"/>
        <w:jc w:val="both"/>
        <w:rPr>
          <w:rFonts w:ascii="Arial" w:hAnsi="Arial"/>
          <w:sz w:val="24"/>
          <w:szCs w:val="24"/>
          <w:lang w:eastAsia="en-GB"/>
        </w:rPr>
      </w:pPr>
      <w:r w:rsidRPr="008444C2">
        <w:rPr>
          <w:rFonts w:ascii="Arial" w:hAnsi="Arial"/>
          <w:sz w:val="24"/>
          <w:szCs w:val="24"/>
          <w:lang w:eastAsia="en-GB"/>
        </w:rPr>
        <w:t>2.</w:t>
      </w:r>
      <w:r w:rsidR="00835DB5" w:rsidRPr="008444C2">
        <w:rPr>
          <w:rFonts w:ascii="Arial" w:hAnsi="Arial"/>
          <w:sz w:val="24"/>
          <w:szCs w:val="24"/>
          <w:lang w:eastAsia="en-GB"/>
        </w:rPr>
        <w:t>7</w:t>
      </w:r>
      <w:r w:rsidRPr="008444C2">
        <w:rPr>
          <w:rFonts w:ascii="Arial" w:hAnsi="Arial"/>
          <w:sz w:val="24"/>
          <w:szCs w:val="24"/>
          <w:lang w:eastAsia="en-GB"/>
        </w:rPr>
        <w:t xml:space="preserve"> Will have an ability to enquire and communicate about practice with professionals, children, </w:t>
      </w:r>
      <w:r w:rsidR="00835DB5" w:rsidRPr="008444C2">
        <w:rPr>
          <w:rFonts w:ascii="Arial" w:hAnsi="Arial"/>
          <w:sz w:val="24"/>
          <w:szCs w:val="24"/>
          <w:lang w:eastAsia="en-GB"/>
        </w:rPr>
        <w:t>adults,</w:t>
      </w:r>
      <w:r w:rsidRPr="008444C2">
        <w:rPr>
          <w:rFonts w:ascii="Arial" w:hAnsi="Arial"/>
          <w:sz w:val="24"/>
          <w:szCs w:val="24"/>
          <w:lang w:eastAsia="en-GB"/>
        </w:rPr>
        <w:t xml:space="preserve"> and family members.</w:t>
      </w:r>
    </w:p>
    <w:p w14:paraId="61C12121" w14:textId="39C0EBFE" w:rsidR="00C305AB" w:rsidRPr="008444C2" w:rsidRDefault="00C305AB" w:rsidP="00C305AB">
      <w:pPr>
        <w:ind w:left="720"/>
        <w:jc w:val="both"/>
        <w:rPr>
          <w:rFonts w:ascii="Arial" w:hAnsi="Arial"/>
          <w:sz w:val="24"/>
          <w:szCs w:val="24"/>
          <w:lang w:eastAsia="en-GB"/>
        </w:rPr>
      </w:pPr>
      <w:r w:rsidRPr="008444C2">
        <w:rPr>
          <w:rFonts w:ascii="Arial" w:hAnsi="Arial"/>
          <w:sz w:val="24"/>
          <w:szCs w:val="24"/>
          <w:lang w:eastAsia="en-GB"/>
        </w:rPr>
        <w:t>2.</w:t>
      </w:r>
      <w:r w:rsidR="00835DB5" w:rsidRPr="008444C2">
        <w:rPr>
          <w:rFonts w:ascii="Arial" w:hAnsi="Arial"/>
          <w:sz w:val="24"/>
          <w:szCs w:val="24"/>
          <w:lang w:eastAsia="en-GB"/>
        </w:rPr>
        <w:t>8</w:t>
      </w:r>
      <w:r w:rsidRPr="008444C2">
        <w:rPr>
          <w:rFonts w:ascii="Arial" w:hAnsi="Arial"/>
          <w:sz w:val="24"/>
          <w:szCs w:val="24"/>
          <w:lang w:eastAsia="en-GB"/>
        </w:rPr>
        <w:t xml:space="preserve"> Will have skills in facilitating and managing group processes and learning events effectively.</w:t>
      </w:r>
    </w:p>
    <w:p w14:paraId="4920E1A1" w14:textId="77777777" w:rsidR="00C305AB" w:rsidRPr="008444C2" w:rsidRDefault="00C305AB" w:rsidP="00C305AB">
      <w:pPr>
        <w:spacing w:after="0" w:line="240" w:lineRule="auto"/>
        <w:jc w:val="both"/>
        <w:rPr>
          <w:rFonts w:ascii="Arial" w:hAnsi="Arial"/>
          <w:b/>
          <w:sz w:val="24"/>
          <w:szCs w:val="24"/>
          <w:lang w:eastAsia="en-GB"/>
        </w:rPr>
      </w:pPr>
      <w:r w:rsidRPr="008444C2">
        <w:rPr>
          <w:rFonts w:ascii="Arial" w:hAnsi="Arial"/>
          <w:b/>
          <w:sz w:val="24"/>
          <w:szCs w:val="24"/>
        </w:rPr>
        <w:t xml:space="preserve">3. Responsibilities: </w:t>
      </w:r>
      <w:r w:rsidRPr="008444C2">
        <w:rPr>
          <w:rFonts w:ascii="Arial" w:hAnsi="Arial"/>
          <w:sz w:val="24"/>
          <w:szCs w:val="24"/>
        </w:rPr>
        <w:t xml:space="preserve">The Reviewer </w:t>
      </w:r>
      <w:r w:rsidRPr="008444C2">
        <w:rPr>
          <w:rFonts w:ascii="Arial" w:hAnsi="Arial"/>
          <w:sz w:val="24"/>
          <w:szCs w:val="24"/>
          <w:lang w:eastAsia="en-GB"/>
        </w:rPr>
        <w:t>will;</w:t>
      </w:r>
    </w:p>
    <w:p w14:paraId="0D7CB3E2" w14:textId="77777777" w:rsidR="00C305AB" w:rsidRPr="008444C2" w:rsidRDefault="00C305AB" w:rsidP="00C305AB">
      <w:pPr>
        <w:spacing w:after="0" w:line="240" w:lineRule="auto"/>
        <w:jc w:val="both"/>
        <w:rPr>
          <w:rFonts w:ascii="Arial" w:hAnsi="Arial"/>
          <w:sz w:val="24"/>
          <w:szCs w:val="24"/>
          <w:lang w:eastAsia="en-GB"/>
        </w:rPr>
      </w:pPr>
    </w:p>
    <w:p w14:paraId="040DA924" w14:textId="77777777" w:rsidR="00C305AB" w:rsidRPr="008444C2" w:rsidRDefault="00C305AB" w:rsidP="00C305AB">
      <w:pPr>
        <w:spacing w:after="0" w:line="240" w:lineRule="auto"/>
        <w:ind w:firstLine="720"/>
        <w:jc w:val="both"/>
        <w:rPr>
          <w:rFonts w:ascii="Arial" w:hAnsi="Arial"/>
          <w:sz w:val="24"/>
          <w:szCs w:val="24"/>
        </w:rPr>
      </w:pPr>
      <w:r w:rsidRPr="008444C2">
        <w:rPr>
          <w:rFonts w:ascii="Arial" w:hAnsi="Arial"/>
          <w:sz w:val="24"/>
          <w:szCs w:val="24"/>
        </w:rPr>
        <w:t>3.1 Commit to the schedule of the review.</w:t>
      </w:r>
    </w:p>
    <w:p w14:paraId="1B1E7ADC" w14:textId="77777777" w:rsidR="00C305AB" w:rsidRPr="008444C2" w:rsidRDefault="00C305AB" w:rsidP="00C305AB">
      <w:pPr>
        <w:spacing w:after="0" w:line="240" w:lineRule="auto"/>
        <w:jc w:val="both"/>
        <w:rPr>
          <w:rFonts w:ascii="Arial" w:hAnsi="Arial"/>
          <w:sz w:val="24"/>
          <w:szCs w:val="24"/>
        </w:rPr>
      </w:pPr>
    </w:p>
    <w:p w14:paraId="7B5C06E9" w14:textId="77777777" w:rsidR="00C305AB" w:rsidRPr="008444C2" w:rsidRDefault="00C305AB" w:rsidP="00C305AB">
      <w:pPr>
        <w:autoSpaceDE w:val="0"/>
        <w:autoSpaceDN w:val="0"/>
        <w:adjustRightInd w:val="0"/>
        <w:ind w:left="720"/>
        <w:jc w:val="both"/>
        <w:rPr>
          <w:rFonts w:ascii="Arial" w:hAnsi="Arial"/>
          <w:sz w:val="24"/>
          <w:szCs w:val="24"/>
          <w:lang w:eastAsia="en-GB"/>
        </w:rPr>
      </w:pPr>
      <w:r w:rsidRPr="008444C2">
        <w:rPr>
          <w:rFonts w:ascii="Arial" w:hAnsi="Arial"/>
          <w:sz w:val="24"/>
          <w:szCs w:val="24"/>
          <w:lang w:eastAsia="en-GB"/>
        </w:rPr>
        <w:t>3.2 Examine the individual agency timelines and analyses and have access to relevant documentary evidence identified from the agencies involved.</w:t>
      </w:r>
    </w:p>
    <w:p w14:paraId="1482134E" w14:textId="58122DE0" w:rsidR="00C305AB" w:rsidRPr="008444C2" w:rsidRDefault="00C305AB" w:rsidP="00C305AB">
      <w:pPr>
        <w:autoSpaceDE w:val="0"/>
        <w:autoSpaceDN w:val="0"/>
        <w:adjustRightInd w:val="0"/>
        <w:ind w:left="720"/>
        <w:jc w:val="both"/>
        <w:rPr>
          <w:rFonts w:ascii="Arial" w:hAnsi="Arial"/>
          <w:sz w:val="24"/>
          <w:szCs w:val="24"/>
          <w:lang w:eastAsia="en-GB"/>
        </w:rPr>
      </w:pPr>
      <w:r w:rsidRPr="008444C2">
        <w:rPr>
          <w:rFonts w:ascii="Arial" w:hAnsi="Arial"/>
          <w:sz w:val="24"/>
          <w:szCs w:val="24"/>
          <w:lang w:eastAsia="en-GB"/>
        </w:rPr>
        <w:t>3.3 Work with the Review Panel to review the merged</w:t>
      </w:r>
      <w:r w:rsidR="007C302D" w:rsidRPr="008444C2">
        <w:rPr>
          <w:rFonts w:ascii="Arial" w:hAnsi="Arial"/>
          <w:sz w:val="24"/>
          <w:szCs w:val="24"/>
          <w:lang w:eastAsia="en-GB"/>
        </w:rPr>
        <w:t xml:space="preserve"> Agency</w:t>
      </w:r>
      <w:r w:rsidRPr="008444C2">
        <w:rPr>
          <w:rFonts w:ascii="Arial" w:hAnsi="Arial"/>
          <w:sz w:val="24"/>
          <w:szCs w:val="24"/>
          <w:lang w:eastAsia="en-GB"/>
        </w:rPr>
        <w:t xml:space="preserve"> </w:t>
      </w:r>
      <w:r w:rsidR="007C302D" w:rsidRPr="008444C2">
        <w:rPr>
          <w:rFonts w:ascii="Arial" w:hAnsi="Arial"/>
          <w:sz w:val="24"/>
          <w:szCs w:val="24"/>
          <w:lang w:eastAsia="en-GB"/>
        </w:rPr>
        <w:t>T</w:t>
      </w:r>
      <w:r w:rsidRPr="008444C2">
        <w:rPr>
          <w:rFonts w:ascii="Arial" w:hAnsi="Arial"/>
          <w:sz w:val="24"/>
          <w:szCs w:val="24"/>
          <w:lang w:eastAsia="en-GB"/>
        </w:rPr>
        <w:t xml:space="preserve">imeline, </w:t>
      </w:r>
      <w:r w:rsidR="00F661DA" w:rsidRPr="008444C2">
        <w:rPr>
          <w:rFonts w:ascii="Arial" w:hAnsi="Arial"/>
          <w:sz w:val="24"/>
          <w:szCs w:val="24"/>
          <w:lang w:eastAsia="en-GB"/>
        </w:rPr>
        <w:t>genogram,</w:t>
      </w:r>
      <w:r w:rsidRPr="008444C2">
        <w:rPr>
          <w:rFonts w:ascii="Arial" w:hAnsi="Arial"/>
          <w:sz w:val="24"/>
          <w:szCs w:val="24"/>
          <w:lang w:eastAsia="en-GB"/>
        </w:rPr>
        <w:t xml:space="preserve"> and brief agency analyses to develop questions and ideas about what happened in the case.</w:t>
      </w:r>
    </w:p>
    <w:p w14:paraId="5D2B5826" w14:textId="14F9CB18" w:rsidR="00C305AB" w:rsidRPr="008444C2" w:rsidRDefault="00C305AB" w:rsidP="00C305AB">
      <w:pPr>
        <w:autoSpaceDE w:val="0"/>
        <w:autoSpaceDN w:val="0"/>
        <w:adjustRightInd w:val="0"/>
        <w:ind w:left="720"/>
        <w:jc w:val="both"/>
        <w:rPr>
          <w:rFonts w:ascii="Arial" w:hAnsi="Arial"/>
          <w:sz w:val="24"/>
          <w:szCs w:val="24"/>
          <w:lang w:eastAsia="en-GB"/>
        </w:rPr>
      </w:pPr>
      <w:r w:rsidRPr="008444C2">
        <w:rPr>
          <w:rFonts w:ascii="Arial" w:hAnsi="Arial"/>
          <w:sz w:val="24"/>
          <w:szCs w:val="24"/>
          <w:lang w:eastAsia="en-GB"/>
        </w:rPr>
        <w:t>3.4 Work with the Review Panel to agree on</w:t>
      </w:r>
      <w:r w:rsidR="002E03ED" w:rsidRPr="008444C2">
        <w:rPr>
          <w:rFonts w:ascii="Arial" w:hAnsi="Arial"/>
          <w:sz w:val="24"/>
          <w:szCs w:val="24"/>
          <w:lang w:eastAsia="en-GB"/>
        </w:rPr>
        <w:t xml:space="preserve"> how</w:t>
      </w:r>
      <w:r w:rsidRPr="008444C2">
        <w:rPr>
          <w:rFonts w:ascii="Arial" w:hAnsi="Arial"/>
          <w:sz w:val="24"/>
          <w:szCs w:val="24"/>
          <w:lang w:eastAsia="en-GB"/>
        </w:rPr>
        <w:t xml:space="preserve"> the engagement of the child, adult or family members</w:t>
      </w:r>
      <w:r w:rsidR="002E03ED" w:rsidRPr="008444C2">
        <w:rPr>
          <w:rFonts w:ascii="Arial" w:hAnsi="Arial"/>
          <w:sz w:val="24"/>
          <w:szCs w:val="24"/>
          <w:lang w:eastAsia="en-GB"/>
        </w:rPr>
        <w:t xml:space="preserve"> will be incorporated within the review process</w:t>
      </w:r>
      <w:r w:rsidRPr="008444C2">
        <w:rPr>
          <w:rFonts w:ascii="Arial" w:hAnsi="Arial"/>
          <w:sz w:val="24"/>
          <w:szCs w:val="24"/>
          <w:lang w:eastAsia="en-GB"/>
        </w:rPr>
        <w:t>.</w:t>
      </w:r>
    </w:p>
    <w:p w14:paraId="62E18836" w14:textId="77777777" w:rsidR="00C305AB" w:rsidRPr="008444C2" w:rsidRDefault="00C305AB" w:rsidP="00C305AB">
      <w:pPr>
        <w:autoSpaceDE w:val="0"/>
        <w:autoSpaceDN w:val="0"/>
        <w:adjustRightInd w:val="0"/>
        <w:spacing w:after="150" w:line="240" w:lineRule="auto"/>
        <w:ind w:left="720"/>
        <w:jc w:val="both"/>
        <w:rPr>
          <w:rFonts w:ascii="Arial" w:hAnsi="Arial"/>
          <w:sz w:val="24"/>
          <w:szCs w:val="24"/>
        </w:rPr>
      </w:pPr>
      <w:r w:rsidRPr="008444C2">
        <w:rPr>
          <w:rFonts w:ascii="Arial" w:hAnsi="Arial"/>
          <w:sz w:val="24"/>
          <w:szCs w:val="24"/>
        </w:rPr>
        <w:t>3.5 Identify single and inter-agency learning points and collate and synthesise all early learning for consideration of panel.</w:t>
      </w:r>
    </w:p>
    <w:p w14:paraId="01337ABB" w14:textId="77777777" w:rsidR="00C305AB" w:rsidRPr="008444C2" w:rsidRDefault="00C305AB" w:rsidP="00C305AB">
      <w:pPr>
        <w:autoSpaceDE w:val="0"/>
        <w:autoSpaceDN w:val="0"/>
        <w:adjustRightInd w:val="0"/>
        <w:spacing w:after="150" w:line="240" w:lineRule="auto"/>
        <w:ind w:left="720"/>
        <w:jc w:val="both"/>
        <w:rPr>
          <w:rFonts w:ascii="Arial" w:hAnsi="Arial"/>
          <w:sz w:val="24"/>
          <w:szCs w:val="24"/>
        </w:rPr>
      </w:pPr>
      <w:r w:rsidRPr="008444C2">
        <w:rPr>
          <w:rFonts w:ascii="Arial" w:hAnsi="Arial"/>
          <w:sz w:val="24"/>
          <w:szCs w:val="24"/>
          <w:lang w:eastAsia="en-GB"/>
        </w:rPr>
        <w:t>3.6 Work with the Review Panel to plan the learning event(s), bringing together key relevant staff from different agencies who would be currently involved in the handling and management of the multi-agency response to such concerns and in subsequent decisions and action that would have to be taken.</w:t>
      </w:r>
    </w:p>
    <w:p w14:paraId="2EF7F5C2" w14:textId="77777777" w:rsidR="00C305AB" w:rsidRPr="008444C2" w:rsidRDefault="00C305AB" w:rsidP="00C305AB">
      <w:pPr>
        <w:autoSpaceDE w:val="0"/>
        <w:autoSpaceDN w:val="0"/>
        <w:adjustRightInd w:val="0"/>
        <w:spacing w:after="150" w:line="240" w:lineRule="auto"/>
        <w:ind w:left="720"/>
        <w:jc w:val="both"/>
        <w:rPr>
          <w:rFonts w:ascii="Arial" w:hAnsi="Arial"/>
          <w:sz w:val="24"/>
          <w:szCs w:val="24"/>
        </w:rPr>
      </w:pPr>
      <w:r w:rsidRPr="008444C2">
        <w:rPr>
          <w:rFonts w:ascii="Arial" w:hAnsi="Arial"/>
          <w:sz w:val="24"/>
          <w:szCs w:val="24"/>
        </w:rPr>
        <w:t xml:space="preserve">3.7 Ensure the analysis and learning identified by panel members is actively reflected in learning events and reports. </w:t>
      </w:r>
    </w:p>
    <w:p w14:paraId="799BD231" w14:textId="168A274A" w:rsidR="00C305AB" w:rsidRPr="008444C2" w:rsidRDefault="00C305AB" w:rsidP="00C305AB">
      <w:pPr>
        <w:autoSpaceDE w:val="0"/>
        <w:autoSpaceDN w:val="0"/>
        <w:adjustRightInd w:val="0"/>
        <w:ind w:left="720"/>
        <w:jc w:val="both"/>
        <w:rPr>
          <w:rFonts w:ascii="Arial" w:hAnsi="Arial"/>
          <w:sz w:val="24"/>
          <w:szCs w:val="24"/>
          <w:lang w:eastAsia="en-GB"/>
        </w:rPr>
      </w:pPr>
      <w:r w:rsidRPr="008444C2">
        <w:rPr>
          <w:rFonts w:ascii="Arial" w:hAnsi="Arial"/>
          <w:sz w:val="24"/>
          <w:szCs w:val="24"/>
          <w:lang w:eastAsia="en-GB"/>
        </w:rPr>
        <w:t xml:space="preserve">3.8 Meet the child, </w:t>
      </w:r>
      <w:r w:rsidR="00F661DA" w:rsidRPr="008444C2">
        <w:rPr>
          <w:rFonts w:ascii="Arial" w:hAnsi="Arial"/>
          <w:sz w:val="24"/>
          <w:szCs w:val="24"/>
          <w:lang w:eastAsia="en-GB"/>
        </w:rPr>
        <w:t>adult,</w:t>
      </w:r>
      <w:r w:rsidRPr="008444C2">
        <w:rPr>
          <w:rFonts w:ascii="Arial" w:hAnsi="Arial"/>
          <w:sz w:val="24"/>
          <w:szCs w:val="24"/>
          <w:lang w:eastAsia="en-GB"/>
        </w:rPr>
        <w:t xml:space="preserve"> and family members shortly before the learning event, if appropriate and if the family so wishes, carrying their messages into the event.</w:t>
      </w:r>
    </w:p>
    <w:p w14:paraId="69DB886A" w14:textId="77777777" w:rsidR="00C305AB" w:rsidRPr="008444C2" w:rsidRDefault="00C305AB" w:rsidP="00C305AB">
      <w:pPr>
        <w:autoSpaceDE w:val="0"/>
        <w:autoSpaceDN w:val="0"/>
        <w:adjustRightInd w:val="0"/>
        <w:jc w:val="both"/>
        <w:rPr>
          <w:rFonts w:ascii="Arial" w:hAnsi="Arial"/>
          <w:b/>
          <w:sz w:val="24"/>
          <w:szCs w:val="24"/>
          <w:lang w:eastAsia="en-GB"/>
        </w:rPr>
      </w:pPr>
      <w:r w:rsidRPr="008444C2">
        <w:rPr>
          <w:rFonts w:ascii="Arial" w:hAnsi="Arial"/>
          <w:sz w:val="24"/>
          <w:szCs w:val="24"/>
          <w:lang w:eastAsia="en-GB"/>
        </w:rPr>
        <w:t xml:space="preserve">4. </w:t>
      </w:r>
      <w:r w:rsidRPr="008444C2">
        <w:rPr>
          <w:rFonts w:ascii="Arial" w:hAnsi="Arial"/>
          <w:b/>
          <w:sz w:val="24"/>
          <w:szCs w:val="24"/>
          <w:lang w:eastAsia="en-GB"/>
        </w:rPr>
        <w:t>The Learning Event</w:t>
      </w:r>
    </w:p>
    <w:p w14:paraId="260D2E3D" w14:textId="77777777" w:rsidR="00C305AB" w:rsidRPr="008444C2" w:rsidRDefault="00C305AB" w:rsidP="00C305AB">
      <w:pPr>
        <w:autoSpaceDE w:val="0"/>
        <w:autoSpaceDN w:val="0"/>
        <w:adjustRightInd w:val="0"/>
        <w:ind w:firstLine="720"/>
        <w:jc w:val="both"/>
        <w:rPr>
          <w:rFonts w:ascii="Arial" w:hAnsi="Arial"/>
          <w:sz w:val="24"/>
          <w:szCs w:val="24"/>
          <w:lang w:eastAsia="en-GB"/>
        </w:rPr>
      </w:pPr>
      <w:r w:rsidRPr="008444C2">
        <w:rPr>
          <w:rFonts w:ascii="Arial" w:hAnsi="Arial"/>
          <w:sz w:val="24"/>
          <w:szCs w:val="24"/>
          <w:lang w:eastAsia="en-GB"/>
        </w:rPr>
        <w:t xml:space="preserve">4.1 Ensure that the learning event is child or adult focused throughout. </w:t>
      </w:r>
    </w:p>
    <w:p w14:paraId="62B3AAEE" w14:textId="77777777" w:rsidR="00C305AB" w:rsidRPr="008444C2" w:rsidRDefault="00C305AB" w:rsidP="00C305AB">
      <w:pPr>
        <w:autoSpaceDE w:val="0"/>
        <w:autoSpaceDN w:val="0"/>
        <w:adjustRightInd w:val="0"/>
        <w:ind w:left="720"/>
        <w:jc w:val="both"/>
        <w:rPr>
          <w:rFonts w:ascii="Arial" w:hAnsi="Arial"/>
          <w:sz w:val="24"/>
          <w:szCs w:val="24"/>
          <w:lang w:eastAsia="en-GB"/>
        </w:rPr>
      </w:pPr>
      <w:r w:rsidRPr="008444C2">
        <w:rPr>
          <w:rFonts w:ascii="Arial" w:hAnsi="Arial"/>
          <w:sz w:val="24"/>
          <w:szCs w:val="24"/>
          <w:lang w:eastAsia="en-GB"/>
        </w:rPr>
        <w:t>4.2 At the conclusion of the learning event, identify single and inter-agency issues and practice learning points in conjunction with the practitioners attending the event.</w:t>
      </w:r>
    </w:p>
    <w:p w14:paraId="21B16553" w14:textId="77777777" w:rsidR="00C305AB" w:rsidRPr="008444C2" w:rsidRDefault="00C305AB" w:rsidP="00C305AB">
      <w:pPr>
        <w:autoSpaceDE w:val="0"/>
        <w:autoSpaceDN w:val="0"/>
        <w:adjustRightInd w:val="0"/>
        <w:ind w:left="720"/>
        <w:jc w:val="both"/>
        <w:rPr>
          <w:rFonts w:ascii="Arial" w:hAnsi="Arial"/>
          <w:bCs/>
          <w:sz w:val="24"/>
          <w:szCs w:val="24"/>
          <w:lang w:eastAsia="en-GB"/>
        </w:rPr>
      </w:pPr>
      <w:r w:rsidRPr="008444C2">
        <w:rPr>
          <w:rFonts w:ascii="Arial" w:hAnsi="Arial"/>
          <w:bCs/>
          <w:sz w:val="24"/>
          <w:szCs w:val="24"/>
          <w:lang w:eastAsia="en-GB"/>
        </w:rPr>
        <w:t>4.3 Following the learning event, collate and synthesise the learning to date for discussion with the Review Panel in the form of a draft report.</w:t>
      </w:r>
    </w:p>
    <w:p w14:paraId="2D88D41B" w14:textId="77777777" w:rsidR="00C305AB" w:rsidRPr="008444C2" w:rsidRDefault="00C305AB" w:rsidP="00C305AB">
      <w:pPr>
        <w:autoSpaceDE w:val="0"/>
        <w:autoSpaceDN w:val="0"/>
        <w:adjustRightInd w:val="0"/>
        <w:jc w:val="both"/>
        <w:rPr>
          <w:rFonts w:ascii="Arial" w:hAnsi="Arial"/>
          <w:bCs/>
          <w:sz w:val="24"/>
          <w:szCs w:val="24"/>
          <w:lang w:eastAsia="en-GB"/>
        </w:rPr>
      </w:pPr>
      <w:r w:rsidRPr="008444C2">
        <w:rPr>
          <w:rFonts w:ascii="Arial" w:hAnsi="Arial"/>
          <w:bCs/>
          <w:sz w:val="24"/>
          <w:szCs w:val="24"/>
          <w:lang w:eastAsia="en-GB"/>
        </w:rPr>
        <w:t xml:space="preserve">5. </w:t>
      </w:r>
      <w:r w:rsidRPr="008444C2">
        <w:rPr>
          <w:rFonts w:ascii="Arial" w:hAnsi="Arial"/>
          <w:b/>
          <w:bCs/>
          <w:sz w:val="24"/>
          <w:szCs w:val="24"/>
          <w:lang w:eastAsia="en-GB"/>
        </w:rPr>
        <w:t>Report</w:t>
      </w:r>
    </w:p>
    <w:p w14:paraId="753DD710" w14:textId="58D980F9" w:rsidR="00C305AB" w:rsidRPr="008444C2" w:rsidRDefault="00C305AB" w:rsidP="00C305AB">
      <w:pPr>
        <w:autoSpaceDE w:val="0"/>
        <w:autoSpaceDN w:val="0"/>
        <w:adjustRightInd w:val="0"/>
        <w:spacing w:after="150" w:line="240" w:lineRule="auto"/>
        <w:ind w:left="720"/>
        <w:jc w:val="both"/>
        <w:rPr>
          <w:rFonts w:ascii="Arial" w:hAnsi="Arial"/>
          <w:bCs/>
          <w:sz w:val="24"/>
          <w:szCs w:val="24"/>
        </w:rPr>
      </w:pPr>
      <w:r w:rsidRPr="008444C2">
        <w:rPr>
          <w:rFonts w:ascii="Arial" w:hAnsi="Arial"/>
          <w:bCs/>
          <w:sz w:val="24"/>
          <w:szCs w:val="24"/>
        </w:rPr>
        <w:t xml:space="preserve">5.1 Take a reflective, </w:t>
      </w:r>
      <w:r w:rsidR="00F661DA" w:rsidRPr="008444C2">
        <w:rPr>
          <w:rFonts w:ascii="Arial" w:hAnsi="Arial"/>
          <w:bCs/>
          <w:sz w:val="24"/>
          <w:szCs w:val="24"/>
        </w:rPr>
        <w:t>analytical,</w:t>
      </w:r>
      <w:r w:rsidRPr="008444C2">
        <w:rPr>
          <w:rFonts w:ascii="Arial" w:hAnsi="Arial"/>
          <w:bCs/>
          <w:sz w:val="24"/>
          <w:szCs w:val="24"/>
        </w:rPr>
        <w:t xml:space="preserve"> and strategic outlook to the development of the report to ensure practice and organisational learning can be identified. </w:t>
      </w:r>
    </w:p>
    <w:p w14:paraId="6070770C" w14:textId="77777777" w:rsidR="00C305AB" w:rsidRPr="008444C2" w:rsidRDefault="00C305AB" w:rsidP="00C305AB">
      <w:pPr>
        <w:autoSpaceDE w:val="0"/>
        <w:autoSpaceDN w:val="0"/>
        <w:adjustRightInd w:val="0"/>
        <w:spacing w:after="150" w:line="240" w:lineRule="auto"/>
        <w:ind w:left="720"/>
        <w:jc w:val="both"/>
        <w:rPr>
          <w:rFonts w:ascii="Arial" w:hAnsi="Arial"/>
          <w:sz w:val="24"/>
          <w:szCs w:val="24"/>
        </w:rPr>
      </w:pPr>
      <w:r w:rsidRPr="008444C2">
        <w:rPr>
          <w:rFonts w:ascii="Arial" w:hAnsi="Arial"/>
          <w:sz w:val="24"/>
          <w:szCs w:val="24"/>
        </w:rPr>
        <w:t xml:space="preserve">5.2 Work with the panel to prepare an outline action plan to accompany the report for presentation and discussion by the Safeguarding Board. </w:t>
      </w:r>
    </w:p>
    <w:p w14:paraId="5593F979" w14:textId="00A066EB" w:rsidR="00C305AB" w:rsidRPr="008444C2" w:rsidRDefault="00C305AB" w:rsidP="00C305AB">
      <w:pPr>
        <w:autoSpaceDE w:val="0"/>
        <w:autoSpaceDN w:val="0"/>
        <w:adjustRightInd w:val="0"/>
        <w:ind w:left="720"/>
        <w:jc w:val="both"/>
        <w:rPr>
          <w:rFonts w:ascii="Arial" w:hAnsi="Arial"/>
          <w:sz w:val="24"/>
          <w:szCs w:val="24"/>
          <w:lang w:eastAsia="en-GB"/>
        </w:rPr>
      </w:pPr>
      <w:r w:rsidRPr="008444C2">
        <w:rPr>
          <w:rFonts w:ascii="Arial" w:hAnsi="Arial"/>
          <w:sz w:val="24"/>
          <w:szCs w:val="24"/>
          <w:lang w:eastAsia="en-GB"/>
        </w:rPr>
        <w:t xml:space="preserve">5.3 Present the draft report and an outline action plan to the </w:t>
      </w:r>
      <w:r w:rsidR="00835DB5" w:rsidRPr="008444C2">
        <w:rPr>
          <w:rFonts w:ascii="Arial" w:hAnsi="Arial"/>
          <w:sz w:val="24"/>
          <w:szCs w:val="24"/>
          <w:lang w:eastAsia="en-GB"/>
        </w:rPr>
        <w:t xml:space="preserve">Regional Safeguarding Board or </w:t>
      </w:r>
      <w:r w:rsidRPr="008444C2">
        <w:rPr>
          <w:rFonts w:ascii="Arial" w:hAnsi="Arial"/>
          <w:sz w:val="24"/>
          <w:szCs w:val="24"/>
          <w:lang w:eastAsia="en-GB"/>
        </w:rPr>
        <w:t xml:space="preserve">appropriate </w:t>
      </w:r>
      <w:r w:rsidR="00835DB5" w:rsidRPr="008444C2">
        <w:rPr>
          <w:rFonts w:ascii="Arial" w:hAnsi="Arial"/>
          <w:sz w:val="24"/>
          <w:szCs w:val="24"/>
          <w:lang w:eastAsia="en-GB"/>
        </w:rPr>
        <w:t>subgroup</w:t>
      </w:r>
      <w:r w:rsidRPr="008444C2">
        <w:rPr>
          <w:rFonts w:ascii="Arial" w:hAnsi="Arial"/>
          <w:sz w:val="24"/>
          <w:szCs w:val="24"/>
          <w:lang w:eastAsia="en-GB"/>
        </w:rPr>
        <w:t xml:space="preserve"> of the </w:t>
      </w:r>
      <w:r w:rsidR="00835DB5" w:rsidRPr="008444C2">
        <w:rPr>
          <w:rFonts w:ascii="Arial" w:hAnsi="Arial"/>
          <w:sz w:val="24"/>
          <w:szCs w:val="24"/>
          <w:lang w:eastAsia="en-GB"/>
        </w:rPr>
        <w:t>R</w:t>
      </w:r>
      <w:r w:rsidRPr="008444C2">
        <w:rPr>
          <w:rFonts w:ascii="Arial" w:hAnsi="Arial"/>
          <w:sz w:val="24"/>
          <w:szCs w:val="24"/>
          <w:lang w:eastAsia="en-GB"/>
        </w:rPr>
        <w:t xml:space="preserve">egional </w:t>
      </w:r>
      <w:r w:rsidR="00835DB5" w:rsidRPr="008444C2">
        <w:rPr>
          <w:rFonts w:ascii="Arial" w:hAnsi="Arial"/>
          <w:sz w:val="24"/>
          <w:szCs w:val="24"/>
          <w:lang w:eastAsia="en-GB"/>
        </w:rPr>
        <w:t>S</w:t>
      </w:r>
      <w:r w:rsidRPr="008444C2">
        <w:rPr>
          <w:rFonts w:ascii="Arial" w:hAnsi="Arial"/>
          <w:sz w:val="24"/>
          <w:szCs w:val="24"/>
          <w:lang w:eastAsia="en-GB"/>
        </w:rPr>
        <w:t xml:space="preserve">afeguarding </w:t>
      </w:r>
      <w:r w:rsidR="00835DB5" w:rsidRPr="008444C2">
        <w:rPr>
          <w:rFonts w:ascii="Arial" w:hAnsi="Arial"/>
          <w:sz w:val="24"/>
          <w:szCs w:val="24"/>
          <w:lang w:eastAsia="en-GB"/>
        </w:rPr>
        <w:t>B</w:t>
      </w:r>
      <w:r w:rsidRPr="008444C2">
        <w:rPr>
          <w:rFonts w:ascii="Arial" w:hAnsi="Arial"/>
          <w:sz w:val="24"/>
          <w:szCs w:val="24"/>
          <w:lang w:eastAsia="en-GB"/>
        </w:rPr>
        <w:t>oard, taking them through the detail of the timeline as well as practice and organisational issues arising from the review.</w:t>
      </w:r>
    </w:p>
    <w:p w14:paraId="28D6894D" w14:textId="77777777" w:rsidR="00C305AB" w:rsidRPr="008444C2" w:rsidRDefault="00C305AB" w:rsidP="00C305AB">
      <w:pPr>
        <w:autoSpaceDE w:val="0"/>
        <w:autoSpaceDN w:val="0"/>
        <w:adjustRightInd w:val="0"/>
        <w:spacing w:after="0" w:line="240" w:lineRule="auto"/>
        <w:ind w:left="720"/>
        <w:jc w:val="both"/>
        <w:rPr>
          <w:rFonts w:ascii="Arial" w:hAnsi="Arial"/>
          <w:sz w:val="24"/>
          <w:szCs w:val="24"/>
        </w:rPr>
      </w:pPr>
      <w:r w:rsidRPr="008444C2">
        <w:rPr>
          <w:rFonts w:ascii="Arial" w:hAnsi="Arial"/>
          <w:sz w:val="24"/>
          <w:szCs w:val="24"/>
        </w:rPr>
        <w:t xml:space="preserve">5.4 Work with the panel to prepare the final report and action plan reflecting discussion by the Safeguarding Board within 4 weeks of consideration at Board Meeting. </w:t>
      </w:r>
    </w:p>
    <w:p w14:paraId="495E097E" w14:textId="77777777" w:rsidR="00C305AB" w:rsidRPr="008444C2" w:rsidRDefault="00C305AB" w:rsidP="00C305AB">
      <w:pPr>
        <w:autoSpaceDE w:val="0"/>
        <w:autoSpaceDN w:val="0"/>
        <w:adjustRightInd w:val="0"/>
        <w:spacing w:after="0" w:line="240" w:lineRule="auto"/>
        <w:jc w:val="both"/>
        <w:rPr>
          <w:rFonts w:ascii="Arial" w:hAnsi="Arial"/>
          <w:sz w:val="24"/>
          <w:szCs w:val="24"/>
        </w:rPr>
      </w:pPr>
    </w:p>
    <w:p w14:paraId="379EFB4B" w14:textId="059B67CF" w:rsidR="00C305AB" w:rsidRPr="008444C2" w:rsidRDefault="00C305AB" w:rsidP="00C305AB">
      <w:pPr>
        <w:autoSpaceDE w:val="0"/>
        <w:autoSpaceDN w:val="0"/>
        <w:adjustRightInd w:val="0"/>
        <w:ind w:left="720"/>
        <w:jc w:val="both"/>
        <w:rPr>
          <w:rFonts w:ascii="Arial" w:hAnsi="Arial"/>
          <w:sz w:val="24"/>
          <w:szCs w:val="24"/>
          <w:lang w:eastAsia="en-GB"/>
        </w:rPr>
      </w:pPr>
      <w:r w:rsidRPr="008444C2">
        <w:rPr>
          <w:rFonts w:ascii="Arial" w:hAnsi="Arial"/>
          <w:sz w:val="24"/>
          <w:szCs w:val="24"/>
          <w:lang w:eastAsia="en-GB"/>
        </w:rPr>
        <w:t xml:space="preserve">5.5 If required, feedback to the child, </w:t>
      </w:r>
      <w:r w:rsidR="00F661DA" w:rsidRPr="008444C2">
        <w:rPr>
          <w:rFonts w:ascii="Arial" w:hAnsi="Arial"/>
          <w:sz w:val="24"/>
          <w:szCs w:val="24"/>
          <w:lang w:eastAsia="en-GB"/>
        </w:rPr>
        <w:t>adult,</w:t>
      </w:r>
      <w:r w:rsidRPr="008444C2">
        <w:rPr>
          <w:rFonts w:ascii="Arial" w:hAnsi="Arial"/>
          <w:sz w:val="24"/>
          <w:szCs w:val="24"/>
          <w:lang w:eastAsia="en-GB"/>
        </w:rPr>
        <w:t xml:space="preserve"> and family members on the conclusion of the review and sharing the findings of the report.</w:t>
      </w:r>
    </w:p>
    <w:p w14:paraId="691B41E3" w14:textId="77777777" w:rsidR="00C305AB" w:rsidRPr="008444C2" w:rsidRDefault="00C305AB" w:rsidP="00C305AB">
      <w:pPr>
        <w:autoSpaceDE w:val="0"/>
        <w:autoSpaceDN w:val="0"/>
        <w:adjustRightInd w:val="0"/>
        <w:ind w:left="720"/>
        <w:jc w:val="both"/>
        <w:rPr>
          <w:rFonts w:ascii="Arial" w:hAnsi="Arial"/>
          <w:sz w:val="24"/>
          <w:szCs w:val="24"/>
          <w:lang w:eastAsia="en-GB"/>
        </w:rPr>
      </w:pPr>
    </w:p>
    <w:p w14:paraId="55BB92E8" w14:textId="77777777" w:rsidR="00C305AB" w:rsidRPr="008444C2" w:rsidRDefault="00C305AB" w:rsidP="00C305AB">
      <w:pPr>
        <w:autoSpaceDE w:val="0"/>
        <w:autoSpaceDN w:val="0"/>
        <w:adjustRightInd w:val="0"/>
        <w:ind w:left="720"/>
        <w:jc w:val="both"/>
        <w:rPr>
          <w:rFonts w:ascii="Arial" w:hAnsi="Arial"/>
          <w:sz w:val="24"/>
          <w:szCs w:val="24"/>
          <w:lang w:eastAsia="en-GB"/>
        </w:rPr>
      </w:pPr>
    </w:p>
    <w:p w14:paraId="17FFA846" w14:textId="77777777" w:rsidR="00C305AB" w:rsidRPr="008444C2" w:rsidRDefault="00C305AB" w:rsidP="00C305AB">
      <w:pPr>
        <w:autoSpaceDE w:val="0"/>
        <w:autoSpaceDN w:val="0"/>
        <w:adjustRightInd w:val="0"/>
        <w:jc w:val="both"/>
        <w:rPr>
          <w:rFonts w:ascii="Arial" w:hAnsi="Arial"/>
          <w:sz w:val="24"/>
          <w:szCs w:val="24"/>
          <w:lang w:eastAsia="en-GB"/>
        </w:rPr>
      </w:pPr>
      <w:r w:rsidRPr="008444C2">
        <w:rPr>
          <w:rFonts w:ascii="Arial" w:hAnsi="Arial"/>
          <w:sz w:val="24"/>
          <w:szCs w:val="24"/>
          <w:lang w:eastAsia="en-GB"/>
        </w:rPr>
        <w:t xml:space="preserve">Please sign this document to confirm that you understand your role as a </w:t>
      </w:r>
      <w:r w:rsidRPr="008444C2">
        <w:rPr>
          <w:rFonts w:ascii="Arial" w:hAnsi="Arial"/>
          <w:b/>
          <w:bCs/>
          <w:sz w:val="24"/>
          <w:szCs w:val="24"/>
          <w:lang w:eastAsia="en-GB"/>
        </w:rPr>
        <w:t>Reviewer:</w:t>
      </w:r>
    </w:p>
    <w:p w14:paraId="45E73EAD" w14:textId="77777777" w:rsidR="00C305AB" w:rsidRPr="008444C2" w:rsidRDefault="00C305AB" w:rsidP="00C305AB">
      <w:pPr>
        <w:autoSpaceDE w:val="0"/>
        <w:autoSpaceDN w:val="0"/>
        <w:adjustRightInd w:val="0"/>
        <w:ind w:left="720"/>
        <w:jc w:val="both"/>
        <w:rPr>
          <w:rFonts w:ascii="Arial" w:hAnsi="Arial"/>
          <w:sz w:val="24"/>
          <w:szCs w:val="24"/>
          <w:lang w:eastAsia="en-GB"/>
        </w:rPr>
      </w:pPr>
    </w:p>
    <w:tbl>
      <w:tblPr>
        <w:tblStyle w:val="TableGrid"/>
        <w:tblW w:w="0" w:type="auto"/>
        <w:tblLook w:val="0020" w:firstRow="1" w:lastRow="0" w:firstColumn="0" w:lastColumn="0" w:noHBand="0" w:noVBand="0"/>
      </w:tblPr>
      <w:tblGrid>
        <w:gridCol w:w="9016"/>
      </w:tblGrid>
      <w:tr w:rsidR="00C305AB" w:rsidRPr="008444C2" w14:paraId="1D52B7BF" w14:textId="77777777" w:rsidTr="001274C7">
        <w:trPr>
          <w:trHeight w:val="454"/>
        </w:trPr>
        <w:tc>
          <w:tcPr>
            <w:tcW w:w="9016" w:type="dxa"/>
          </w:tcPr>
          <w:p w14:paraId="535C43FF" w14:textId="77777777" w:rsidR="00C305AB" w:rsidRPr="008444C2" w:rsidRDefault="00C305AB" w:rsidP="00CA691C">
            <w:pPr>
              <w:autoSpaceDE w:val="0"/>
              <w:autoSpaceDN w:val="0"/>
              <w:adjustRightInd w:val="0"/>
              <w:spacing w:after="160" w:line="259" w:lineRule="auto"/>
              <w:ind w:left="-5"/>
              <w:jc w:val="both"/>
              <w:rPr>
                <w:rFonts w:ascii="Arial" w:hAnsi="Arial"/>
                <w:sz w:val="24"/>
                <w:szCs w:val="24"/>
                <w:lang w:eastAsia="en-GB"/>
              </w:rPr>
            </w:pPr>
            <w:r w:rsidRPr="008444C2">
              <w:rPr>
                <w:rFonts w:ascii="Arial" w:hAnsi="Arial"/>
                <w:b/>
                <w:bCs/>
                <w:sz w:val="24"/>
                <w:szCs w:val="24"/>
                <w:lang w:eastAsia="en-GB"/>
              </w:rPr>
              <w:t>Name</w:t>
            </w:r>
            <w:r w:rsidRPr="008444C2">
              <w:rPr>
                <w:rFonts w:ascii="Arial" w:hAnsi="Arial"/>
                <w:sz w:val="24"/>
                <w:szCs w:val="24"/>
                <w:lang w:eastAsia="en-GB"/>
              </w:rPr>
              <w:t>:</w:t>
            </w:r>
          </w:p>
          <w:sdt>
            <w:sdtPr>
              <w:rPr>
                <w:rFonts w:ascii="Arial" w:hAnsi="Arial"/>
                <w:sz w:val="24"/>
                <w:szCs w:val="24"/>
                <w:lang w:eastAsia="en-GB"/>
              </w:rPr>
              <w:id w:val="-296229893"/>
              <w:placeholder>
                <w:docPart w:val="6F2A0ED657AD489BAB904E53F996CF4A"/>
              </w:placeholder>
              <w:showingPlcHdr/>
              <w:text/>
            </w:sdtPr>
            <w:sdtEndPr/>
            <w:sdtContent>
              <w:p w14:paraId="15A95C9D" w14:textId="77777777" w:rsidR="00C305AB" w:rsidRPr="008444C2" w:rsidRDefault="00C305AB" w:rsidP="00CA691C">
                <w:pPr>
                  <w:autoSpaceDE w:val="0"/>
                  <w:autoSpaceDN w:val="0"/>
                  <w:adjustRightInd w:val="0"/>
                  <w:spacing w:after="160" w:line="259" w:lineRule="auto"/>
                  <w:ind w:left="-5"/>
                  <w:jc w:val="both"/>
                  <w:rPr>
                    <w:rFonts w:ascii="Arial" w:hAnsi="Arial"/>
                    <w:sz w:val="24"/>
                    <w:szCs w:val="24"/>
                    <w:lang w:eastAsia="en-GB"/>
                  </w:rPr>
                </w:pPr>
                <w:r w:rsidRPr="002204F5">
                  <w:rPr>
                    <w:rStyle w:val="PlaceholderText"/>
                    <w:rFonts w:ascii="Arial" w:hAnsi="Arial"/>
                    <w:color w:val="auto"/>
                  </w:rPr>
                  <w:t>Click or tap here to enter name.</w:t>
                </w:r>
              </w:p>
            </w:sdtContent>
          </w:sdt>
        </w:tc>
      </w:tr>
      <w:tr w:rsidR="008866F3" w:rsidRPr="008444C2" w14:paraId="2AE35E91" w14:textId="77777777" w:rsidTr="0009279E">
        <w:tc>
          <w:tcPr>
            <w:tcW w:w="9016" w:type="dxa"/>
          </w:tcPr>
          <w:p w14:paraId="5DCFFAF9" w14:textId="77777777" w:rsidR="008866F3" w:rsidRPr="008444C2" w:rsidRDefault="008866F3" w:rsidP="00CA691C">
            <w:pPr>
              <w:autoSpaceDE w:val="0"/>
              <w:autoSpaceDN w:val="0"/>
              <w:adjustRightInd w:val="0"/>
              <w:jc w:val="both"/>
              <w:rPr>
                <w:rFonts w:ascii="Arial" w:hAnsi="Arial"/>
                <w:b/>
                <w:bCs/>
                <w:sz w:val="24"/>
                <w:szCs w:val="24"/>
                <w:lang w:eastAsia="en-GB"/>
              </w:rPr>
            </w:pPr>
            <w:r w:rsidRPr="008444C2">
              <w:rPr>
                <w:rFonts w:ascii="Arial" w:hAnsi="Arial"/>
                <w:b/>
                <w:bCs/>
                <w:sz w:val="24"/>
                <w:szCs w:val="24"/>
                <w:lang w:eastAsia="en-GB"/>
              </w:rPr>
              <w:t>Signature</w:t>
            </w:r>
            <w:r w:rsidRPr="008444C2">
              <w:rPr>
                <w:rFonts w:ascii="Arial" w:hAnsi="Arial"/>
                <w:sz w:val="24"/>
                <w:szCs w:val="24"/>
                <w:lang w:eastAsia="en-GB"/>
              </w:rPr>
              <w:t xml:space="preserve">: </w:t>
            </w:r>
          </w:p>
          <w:p w14:paraId="0EDC0418" w14:textId="77777777" w:rsidR="008866F3" w:rsidRPr="008444C2" w:rsidRDefault="008866F3" w:rsidP="00CA691C">
            <w:pPr>
              <w:autoSpaceDE w:val="0"/>
              <w:autoSpaceDN w:val="0"/>
              <w:adjustRightInd w:val="0"/>
              <w:jc w:val="both"/>
              <w:rPr>
                <w:rFonts w:ascii="Arial" w:hAnsi="Arial"/>
                <w:sz w:val="24"/>
                <w:szCs w:val="24"/>
                <w:lang w:eastAsia="en-GB"/>
              </w:rPr>
            </w:pPr>
            <w:r w:rsidRPr="008444C2">
              <w:rPr>
                <w:rFonts w:ascii="Arial" w:hAnsi="Arial"/>
                <w:sz w:val="24"/>
                <w:szCs w:val="24"/>
                <w:lang w:eastAsia="en-GB"/>
              </w:rPr>
              <w:t xml:space="preserve"> </w:t>
            </w:r>
            <w:sdt>
              <w:sdtPr>
                <w:rPr>
                  <w:rFonts w:ascii="Arial" w:hAnsi="Arial"/>
                  <w:sz w:val="24"/>
                  <w:szCs w:val="24"/>
                  <w:lang w:eastAsia="en-GB"/>
                </w:rPr>
                <w:id w:val="-2114040632"/>
                <w:placeholder>
                  <w:docPart w:val="A2912A22F9C1414FBDF027A6EAEABE5D"/>
                </w:placeholder>
                <w:showingPlcHdr/>
                <w:text/>
              </w:sdtPr>
              <w:sdtEndPr/>
              <w:sdtContent>
                <w:r w:rsidRPr="002204F5">
                  <w:rPr>
                    <w:rStyle w:val="PlaceholderText"/>
                    <w:rFonts w:ascii="Arial" w:hAnsi="Arial"/>
                    <w:color w:val="auto"/>
                  </w:rPr>
                  <w:t>Click or tap here to enter signature.</w:t>
                </w:r>
              </w:sdtContent>
            </w:sdt>
          </w:p>
          <w:p w14:paraId="202E7385" w14:textId="77777777" w:rsidR="008866F3" w:rsidRPr="008444C2" w:rsidRDefault="008866F3" w:rsidP="00CA691C">
            <w:pPr>
              <w:autoSpaceDE w:val="0"/>
              <w:autoSpaceDN w:val="0"/>
              <w:adjustRightInd w:val="0"/>
              <w:jc w:val="both"/>
              <w:rPr>
                <w:rFonts w:ascii="Arial" w:hAnsi="Arial"/>
                <w:sz w:val="24"/>
                <w:szCs w:val="24"/>
                <w:lang w:eastAsia="en-GB"/>
              </w:rPr>
            </w:pPr>
            <w:r w:rsidRPr="008444C2">
              <w:rPr>
                <w:rFonts w:ascii="Arial" w:hAnsi="Arial"/>
                <w:b/>
                <w:bCs/>
                <w:sz w:val="24"/>
                <w:szCs w:val="24"/>
                <w:lang w:eastAsia="en-GB"/>
              </w:rPr>
              <w:t>Date</w:t>
            </w:r>
            <w:r w:rsidRPr="008444C2">
              <w:rPr>
                <w:rFonts w:ascii="Arial" w:hAnsi="Arial"/>
                <w:sz w:val="24"/>
                <w:szCs w:val="24"/>
                <w:lang w:eastAsia="en-GB"/>
              </w:rPr>
              <w:t>:</w:t>
            </w:r>
          </w:p>
          <w:p w14:paraId="31126CC4" w14:textId="77777777" w:rsidR="008866F3" w:rsidRPr="008444C2" w:rsidRDefault="00D81A5E" w:rsidP="00CA691C">
            <w:pPr>
              <w:autoSpaceDE w:val="0"/>
              <w:autoSpaceDN w:val="0"/>
              <w:adjustRightInd w:val="0"/>
              <w:jc w:val="both"/>
              <w:rPr>
                <w:rFonts w:ascii="Arial" w:hAnsi="Arial"/>
                <w:sz w:val="24"/>
                <w:szCs w:val="24"/>
                <w:lang w:eastAsia="en-GB"/>
              </w:rPr>
            </w:pPr>
            <w:sdt>
              <w:sdtPr>
                <w:rPr>
                  <w:rFonts w:ascii="Arial" w:hAnsi="Arial"/>
                  <w:sz w:val="24"/>
                  <w:szCs w:val="24"/>
                  <w:lang w:eastAsia="en-GB"/>
                </w:rPr>
                <w:id w:val="-607426844"/>
                <w:placeholder>
                  <w:docPart w:val="271BC769D49F4B37AFF5ABD05D013B7E"/>
                </w:placeholder>
                <w:showingPlcHdr/>
                <w:date>
                  <w:dateFormat w:val="dd/MM/yyyy"/>
                  <w:lid w:val="en-GB"/>
                  <w:storeMappedDataAs w:val="dateTime"/>
                  <w:calendar w:val="gregorian"/>
                </w:date>
              </w:sdtPr>
              <w:sdtEndPr/>
              <w:sdtContent>
                <w:r w:rsidR="008866F3" w:rsidRPr="002204F5">
                  <w:rPr>
                    <w:rStyle w:val="PlaceholderText"/>
                    <w:rFonts w:ascii="Arial" w:hAnsi="Arial"/>
                    <w:color w:val="auto"/>
                  </w:rPr>
                  <w:t>Click or tap to enter a date.</w:t>
                </w:r>
              </w:sdtContent>
            </w:sdt>
          </w:p>
        </w:tc>
      </w:tr>
    </w:tbl>
    <w:p w14:paraId="6FAF9F77" w14:textId="77777777" w:rsidR="00C305AB" w:rsidRPr="008444C2" w:rsidRDefault="00C305AB" w:rsidP="00C305AB">
      <w:pPr>
        <w:autoSpaceDE w:val="0"/>
        <w:autoSpaceDN w:val="0"/>
        <w:adjustRightInd w:val="0"/>
        <w:ind w:left="720"/>
        <w:jc w:val="both"/>
        <w:rPr>
          <w:rFonts w:ascii="Arial" w:hAnsi="Arial"/>
          <w:sz w:val="24"/>
          <w:szCs w:val="24"/>
          <w:lang w:eastAsia="en-GB"/>
        </w:rPr>
      </w:pPr>
    </w:p>
    <w:p w14:paraId="00CA63EB" w14:textId="2146A2F7" w:rsidR="00C305AB" w:rsidRPr="008444C2" w:rsidRDefault="00C305AB">
      <w:pPr>
        <w:rPr>
          <w:rFonts w:ascii="Arial" w:hAnsi="Arial"/>
        </w:rPr>
      </w:pPr>
      <w:r w:rsidRPr="008444C2">
        <w:rPr>
          <w:rFonts w:ascii="Arial" w:hAnsi="Arial"/>
        </w:rPr>
        <w:br w:type="page"/>
      </w:r>
    </w:p>
    <w:p w14:paraId="37FEC7F1" w14:textId="77777777" w:rsidR="001D3DB6" w:rsidRPr="008444C2" w:rsidRDefault="001D3DB6" w:rsidP="001D3DB6">
      <w:pPr>
        <w:spacing w:after="0" w:line="240" w:lineRule="auto"/>
        <w:jc w:val="center"/>
        <w:rPr>
          <w:rFonts w:ascii="Arial" w:hAnsi="Arial"/>
          <w:b/>
          <w:bCs/>
          <w:sz w:val="28"/>
          <w:szCs w:val="28"/>
        </w:rPr>
      </w:pPr>
      <w:r w:rsidRPr="008444C2">
        <w:rPr>
          <w:rFonts w:ascii="Arial" w:hAnsi="Arial"/>
          <w:b/>
          <w:bCs/>
          <w:sz w:val="28"/>
          <w:szCs w:val="28"/>
        </w:rPr>
        <w:t>Single Unified Safeguarding Review</w:t>
      </w:r>
    </w:p>
    <w:p w14:paraId="444938CD" w14:textId="77777777" w:rsidR="001D3DB6" w:rsidRPr="008444C2" w:rsidRDefault="001D3DB6" w:rsidP="001D3DB6">
      <w:pPr>
        <w:spacing w:after="0" w:line="240" w:lineRule="auto"/>
        <w:jc w:val="center"/>
        <w:rPr>
          <w:rFonts w:ascii="Arial" w:hAnsi="Arial"/>
          <w:b/>
          <w:bCs/>
          <w:sz w:val="28"/>
          <w:szCs w:val="28"/>
        </w:rPr>
      </w:pPr>
    </w:p>
    <w:p w14:paraId="4814D88E" w14:textId="77777777" w:rsidR="001D3DB6" w:rsidRPr="008444C2" w:rsidRDefault="001D3DB6" w:rsidP="001D3DB6">
      <w:pPr>
        <w:pStyle w:val="Heading1"/>
        <w:jc w:val="center"/>
        <w:rPr>
          <w:rFonts w:ascii="Arial" w:hAnsi="Arial" w:cs="Arial"/>
          <w:b/>
          <w:bCs/>
          <w:color w:val="C00000"/>
          <w:sz w:val="28"/>
          <w:szCs w:val="28"/>
        </w:rPr>
      </w:pPr>
      <w:bookmarkStart w:id="4" w:name="_Toc126228092"/>
      <w:r w:rsidRPr="008444C2">
        <w:rPr>
          <w:rFonts w:ascii="Arial" w:hAnsi="Arial" w:cs="Arial"/>
          <w:b/>
          <w:bCs/>
          <w:color w:val="C00000"/>
          <w:sz w:val="28"/>
          <w:szCs w:val="28"/>
        </w:rPr>
        <w:t>Role Profile - Review Panel Chair</w:t>
      </w:r>
      <w:bookmarkEnd w:id="4"/>
    </w:p>
    <w:p w14:paraId="62C48F62" w14:textId="77777777" w:rsidR="001D3DB6" w:rsidRPr="008444C2" w:rsidRDefault="001D3DB6" w:rsidP="001D3DB6">
      <w:pPr>
        <w:spacing w:after="0" w:line="240" w:lineRule="auto"/>
        <w:jc w:val="center"/>
        <w:rPr>
          <w:rFonts w:ascii="Arial" w:hAnsi="Arial"/>
          <w:b/>
          <w:bCs/>
          <w:sz w:val="28"/>
          <w:szCs w:val="28"/>
        </w:rPr>
      </w:pPr>
    </w:p>
    <w:p w14:paraId="29BD8D9A" w14:textId="77777777" w:rsidR="001D3DB6" w:rsidRPr="008444C2" w:rsidRDefault="001D3DB6" w:rsidP="001D3DB6">
      <w:pPr>
        <w:spacing w:after="0" w:line="240" w:lineRule="auto"/>
        <w:jc w:val="both"/>
        <w:rPr>
          <w:rFonts w:ascii="Arial" w:hAnsi="Arial"/>
          <w:b/>
          <w:bCs/>
          <w:sz w:val="24"/>
          <w:szCs w:val="24"/>
        </w:rPr>
      </w:pPr>
    </w:p>
    <w:p w14:paraId="67EE0F1B" w14:textId="77777777" w:rsidR="001D3DB6" w:rsidRPr="008444C2" w:rsidRDefault="001D3DB6" w:rsidP="001D3DB6">
      <w:pPr>
        <w:spacing w:after="0" w:line="240" w:lineRule="auto"/>
        <w:jc w:val="both"/>
        <w:rPr>
          <w:rFonts w:ascii="Arial" w:hAnsi="Arial"/>
          <w:sz w:val="24"/>
          <w:szCs w:val="24"/>
        </w:rPr>
      </w:pPr>
      <w:r w:rsidRPr="008444C2">
        <w:rPr>
          <w:rFonts w:ascii="Arial" w:hAnsi="Arial"/>
          <w:b/>
          <w:bCs/>
          <w:sz w:val="24"/>
          <w:szCs w:val="24"/>
          <w:lang w:eastAsia="en-GB"/>
        </w:rPr>
        <w:t>1. The</w:t>
      </w:r>
      <w:r w:rsidRPr="008444C2">
        <w:rPr>
          <w:rFonts w:ascii="Arial" w:hAnsi="Arial"/>
          <w:b/>
          <w:sz w:val="24"/>
          <w:szCs w:val="24"/>
          <w:lang w:eastAsia="en-GB"/>
        </w:rPr>
        <w:t xml:space="preserve"> Review Panel Chair should be independent in that they will have had no previous involvement or oversight of the case. </w:t>
      </w:r>
      <w:r w:rsidRPr="008444C2">
        <w:rPr>
          <w:rFonts w:ascii="Arial" w:hAnsi="Arial"/>
          <w:b/>
          <w:sz w:val="24"/>
          <w:szCs w:val="24"/>
        </w:rPr>
        <w:t>The Chair should not have any preconceived views of the case or potential outcomes.</w:t>
      </w:r>
    </w:p>
    <w:p w14:paraId="32C6678F" w14:textId="77777777" w:rsidR="001D3DB6" w:rsidRPr="008444C2" w:rsidRDefault="001D3DB6" w:rsidP="001D3DB6">
      <w:pPr>
        <w:spacing w:after="0" w:line="240" w:lineRule="auto"/>
        <w:jc w:val="both"/>
        <w:rPr>
          <w:rFonts w:ascii="Arial" w:eastAsia="Times New Roman" w:hAnsi="Arial"/>
          <w:b/>
          <w:bCs/>
          <w:color w:val="0070C0"/>
          <w:sz w:val="24"/>
          <w:szCs w:val="24"/>
          <w:u w:val="single"/>
        </w:rPr>
      </w:pPr>
    </w:p>
    <w:p w14:paraId="007FB03F" w14:textId="77777777" w:rsidR="001D3DB6" w:rsidRPr="008444C2" w:rsidRDefault="001D3DB6" w:rsidP="001D3DB6">
      <w:pPr>
        <w:spacing w:after="0" w:line="240" w:lineRule="auto"/>
        <w:jc w:val="both"/>
        <w:rPr>
          <w:rFonts w:ascii="Arial" w:hAnsi="Arial"/>
          <w:b/>
          <w:bCs/>
          <w:sz w:val="24"/>
          <w:szCs w:val="24"/>
          <w:lang w:val="en-US"/>
        </w:rPr>
      </w:pPr>
      <w:r w:rsidRPr="008444C2">
        <w:rPr>
          <w:rFonts w:ascii="Arial" w:hAnsi="Arial"/>
          <w:b/>
          <w:bCs/>
          <w:sz w:val="24"/>
          <w:szCs w:val="24"/>
        </w:rPr>
        <w:t>2. Experience,</w:t>
      </w:r>
      <w:r w:rsidRPr="008444C2">
        <w:rPr>
          <w:rFonts w:ascii="Arial" w:hAnsi="Arial"/>
          <w:b/>
          <w:bCs/>
          <w:sz w:val="24"/>
          <w:szCs w:val="24"/>
          <w:lang w:val="en-US"/>
        </w:rPr>
        <w:t xml:space="preserve"> Knowledge and Skills: </w:t>
      </w:r>
      <w:r w:rsidRPr="008444C2">
        <w:rPr>
          <w:rFonts w:ascii="Arial" w:hAnsi="Arial"/>
          <w:bCs/>
          <w:sz w:val="24"/>
          <w:szCs w:val="24"/>
          <w:lang w:val="en-US"/>
        </w:rPr>
        <w:t>The Chair will;</w:t>
      </w:r>
    </w:p>
    <w:p w14:paraId="3D990574" w14:textId="77777777" w:rsidR="001D3DB6" w:rsidRPr="008444C2" w:rsidRDefault="001D3DB6" w:rsidP="001D3DB6">
      <w:pPr>
        <w:spacing w:after="0" w:line="240" w:lineRule="auto"/>
        <w:jc w:val="both"/>
        <w:rPr>
          <w:rFonts w:ascii="Arial" w:hAnsi="Arial"/>
          <w:b/>
          <w:bCs/>
          <w:sz w:val="24"/>
          <w:szCs w:val="24"/>
        </w:rPr>
      </w:pPr>
    </w:p>
    <w:p w14:paraId="3272FF32" w14:textId="77777777" w:rsidR="001D3DB6" w:rsidRPr="008444C2" w:rsidRDefault="001D3DB6" w:rsidP="001D3DB6">
      <w:pPr>
        <w:spacing w:after="0" w:line="240" w:lineRule="auto"/>
        <w:ind w:left="720"/>
        <w:jc w:val="both"/>
        <w:rPr>
          <w:rFonts w:ascii="Arial" w:hAnsi="Arial"/>
          <w:bCs/>
          <w:sz w:val="24"/>
          <w:szCs w:val="24"/>
        </w:rPr>
      </w:pPr>
      <w:r w:rsidRPr="008444C2">
        <w:rPr>
          <w:rFonts w:ascii="Arial" w:hAnsi="Arial"/>
          <w:bCs/>
          <w:sz w:val="24"/>
          <w:szCs w:val="24"/>
        </w:rPr>
        <w:t xml:space="preserve">2.1 Have relevant practice &amp; managerial experience, this will differ depending on the circumstances of the case being reviewed. </w:t>
      </w:r>
    </w:p>
    <w:p w14:paraId="00B4EE1F" w14:textId="77777777" w:rsidR="001D3DB6" w:rsidRPr="008444C2" w:rsidRDefault="001D3DB6" w:rsidP="001D3DB6">
      <w:pPr>
        <w:spacing w:after="0" w:line="240" w:lineRule="auto"/>
        <w:jc w:val="both"/>
        <w:rPr>
          <w:rFonts w:ascii="Arial" w:hAnsi="Arial"/>
          <w:bCs/>
          <w:sz w:val="24"/>
          <w:szCs w:val="24"/>
        </w:rPr>
      </w:pPr>
    </w:p>
    <w:p w14:paraId="381FBD48" w14:textId="77777777" w:rsidR="001D3DB6" w:rsidRPr="008444C2" w:rsidRDefault="001D3DB6" w:rsidP="001D3DB6">
      <w:pPr>
        <w:spacing w:after="0" w:line="240" w:lineRule="auto"/>
        <w:ind w:firstLine="720"/>
        <w:jc w:val="both"/>
        <w:rPr>
          <w:rFonts w:ascii="Arial" w:hAnsi="Arial"/>
          <w:bCs/>
          <w:sz w:val="24"/>
          <w:szCs w:val="24"/>
        </w:rPr>
      </w:pPr>
      <w:r w:rsidRPr="008444C2">
        <w:rPr>
          <w:rFonts w:ascii="Arial" w:hAnsi="Arial"/>
          <w:bCs/>
          <w:sz w:val="24"/>
          <w:szCs w:val="24"/>
        </w:rPr>
        <w:t xml:space="preserve">2.2 Have completed the required </w:t>
      </w:r>
      <w:r w:rsidRPr="008444C2">
        <w:rPr>
          <w:rFonts w:ascii="Arial" w:hAnsi="Arial"/>
          <w:bCs/>
          <w:color w:val="C00000"/>
          <w:sz w:val="24"/>
          <w:szCs w:val="24"/>
        </w:rPr>
        <w:t xml:space="preserve">SUSR </w:t>
      </w:r>
      <w:r w:rsidRPr="008444C2">
        <w:rPr>
          <w:rFonts w:ascii="Arial" w:hAnsi="Arial"/>
          <w:bCs/>
          <w:sz w:val="24"/>
          <w:szCs w:val="24"/>
        </w:rPr>
        <w:t>training to undertake reviews.</w:t>
      </w:r>
    </w:p>
    <w:p w14:paraId="34AD3878" w14:textId="77777777" w:rsidR="001D3DB6" w:rsidRPr="008444C2" w:rsidRDefault="001D3DB6" w:rsidP="001D3DB6">
      <w:pPr>
        <w:spacing w:after="0" w:line="240" w:lineRule="auto"/>
        <w:jc w:val="both"/>
        <w:rPr>
          <w:rFonts w:ascii="Arial" w:hAnsi="Arial"/>
          <w:color w:val="FF0000"/>
          <w:sz w:val="24"/>
          <w:szCs w:val="24"/>
          <w:lang w:val="en-US"/>
        </w:rPr>
      </w:pPr>
    </w:p>
    <w:p w14:paraId="745C1334" w14:textId="77777777" w:rsidR="001D3DB6" w:rsidRPr="008444C2" w:rsidRDefault="001D3DB6" w:rsidP="001D3DB6">
      <w:pPr>
        <w:spacing w:after="0" w:line="240" w:lineRule="auto"/>
        <w:ind w:left="720"/>
        <w:jc w:val="both"/>
        <w:rPr>
          <w:rFonts w:ascii="Arial" w:hAnsi="Arial"/>
          <w:color w:val="FF0000"/>
          <w:sz w:val="24"/>
          <w:szCs w:val="24"/>
          <w:lang w:val="en-US"/>
        </w:rPr>
      </w:pPr>
      <w:r w:rsidRPr="008444C2">
        <w:rPr>
          <w:rFonts w:ascii="Arial" w:hAnsi="Arial"/>
          <w:sz w:val="24"/>
          <w:szCs w:val="24"/>
        </w:rPr>
        <w:t xml:space="preserve">2.3 Have experience as a Reviewer or Chair of a review and if not previously undertaken the role, the individual will have shadowed an accomplished Chair/Reviewer on a review. </w:t>
      </w:r>
    </w:p>
    <w:p w14:paraId="0B59BA43" w14:textId="77777777" w:rsidR="001D3DB6" w:rsidRPr="008444C2" w:rsidRDefault="001D3DB6" w:rsidP="001D3DB6">
      <w:pPr>
        <w:spacing w:after="0" w:line="240" w:lineRule="auto"/>
        <w:jc w:val="both"/>
        <w:rPr>
          <w:rFonts w:ascii="Arial" w:hAnsi="Arial"/>
          <w:b/>
          <w:bCs/>
          <w:strike/>
          <w:sz w:val="24"/>
          <w:szCs w:val="24"/>
          <w:lang w:val="en-US"/>
        </w:rPr>
      </w:pPr>
    </w:p>
    <w:p w14:paraId="0C4B664C" w14:textId="77777777" w:rsidR="001D3DB6" w:rsidRPr="008444C2" w:rsidRDefault="001D3DB6" w:rsidP="001D3DB6">
      <w:pPr>
        <w:pStyle w:val="Default"/>
        <w:spacing w:after="150"/>
        <w:ind w:firstLine="720"/>
        <w:jc w:val="both"/>
      </w:pPr>
      <w:r w:rsidRPr="008444C2">
        <w:rPr>
          <w:color w:val="auto"/>
        </w:rPr>
        <w:t>2.4 H</w:t>
      </w:r>
      <w:r w:rsidRPr="008444C2">
        <w:t>ave a comprehensive understanding of review processes.</w:t>
      </w:r>
    </w:p>
    <w:p w14:paraId="43A02FCD" w14:textId="77777777" w:rsidR="001D3DB6" w:rsidRPr="008444C2" w:rsidRDefault="001D3DB6" w:rsidP="001D3DB6">
      <w:pPr>
        <w:spacing w:after="0" w:line="240" w:lineRule="auto"/>
        <w:ind w:left="720"/>
        <w:jc w:val="both"/>
        <w:rPr>
          <w:rFonts w:ascii="Arial" w:hAnsi="Arial"/>
          <w:sz w:val="24"/>
          <w:szCs w:val="24"/>
        </w:rPr>
      </w:pPr>
      <w:r w:rsidRPr="008444C2">
        <w:rPr>
          <w:rFonts w:ascii="Arial" w:hAnsi="Arial"/>
          <w:sz w:val="24"/>
          <w:szCs w:val="24"/>
        </w:rPr>
        <w:t>2.5 Understand the context in which services are delivered, the professional backgrounds of those involved and the expertise and value of having all sectors represented on the panel</w:t>
      </w:r>
    </w:p>
    <w:p w14:paraId="73569C2B" w14:textId="77777777" w:rsidR="001D3DB6" w:rsidRPr="008444C2" w:rsidRDefault="001D3DB6" w:rsidP="001D3DB6">
      <w:pPr>
        <w:spacing w:after="0" w:line="240" w:lineRule="auto"/>
        <w:jc w:val="both"/>
        <w:rPr>
          <w:rFonts w:ascii="Arial" w:hAnsi="Arial"/>
          <w:sz w:val="24"/>
          <w:szCs w:val="24"/>
        </w:rPr>
      </w:pPr>
    </w:p>
    <w:p w14:paraId="5CB20F83" w14:textId="77777777" w:rsidR="001D3DB6" w:rsidRPr="008444C2" w:rsidRDefault="001D3DB6" w:rsidP="001D3DB6">
      <w:pPr>
        <w:spacing w:after="0" w:line="240" w:lineRule="auto"/>
        <w:ind w:left="720"/>
        <w:jc w:val="both"/>
        <w:rPr>
          <w:rFonts w:ascii="Arial" w:hAnsi="Arial"/>
          <w:sz w:val="24"/>
          <w:szCs w:val="24"/>
        </w:rPr>
      </w:pPr>
      <w:r w:rsidRPr="008444C2">
        <w:rPr>
          <w:rFonts w:ascii="Arial" w:hAnsi="Arial"/>
          <w:sz w:val="24"/>
          <w:szCs w:val="24"/>
        </w:rPr>
        <w:t>2.6 Have the ability to map out, interpret and analyse complex multi-agency processes and information and, will be able to identify when and where to seek additional specialist knowledge required by the panel.</w:t>
      </w:r>
    </w:p>
    <w:p w14:paraId="1F919846" w14:textId="0EB916D3" w:rsidR="001D3DB6" w:rsidRDefault="001D3DB6" w:rsidP="001D3DB6">
      <w:pPr>
        <w:spacing w:after="0" w:line="240" w:lineRule="auto"/>
        <w:jc w:val="both"/>
        <w:rPr>
          <w:rFonts w:ascii="Arial" w:hAnsi="Arial"/>
          <w:b/>
          <w:color w:val="7030A0"/>
          <w:sz w:val="24"/>
          <w:szCs w:val="24"/>
        </w:rPr>
      </w:pPr>
    </w:p>
    <w:p w14:paraId="6DAD5452" w14:textId="77777777" w:rsidR="006A08F2" w:rsidRPr="008444C2" w:rsidRDefault="006A08F2" w:rsidP="001D3DB6">
      <w:pPr>
        <w:spacing w:after="0" w:line="240" w:lineRule="auto"/>
        <w:jc w:val="both"/>
        <w:rPr>
          <w:rFonts w:ascii="Arial" w:hAnsi="Arial"/>
          <w:sz w:val="24"/>
          <w:szCs w:val="24"/>
        </w:rPr>
      </w:pPr>
    </w:p>
    <w:p w14:paraId="2F8B84A1" w14:textId="77777777" w:rsidR="001D3DB6" w:rsidRPr="008444C2" w:rsidRDefault="001D3DB6" w:rsidP="001D3DB6">
      <w:pPr>
        <w:spacing w:after="0" w:line="240" w:lineRule="auto"/>
        <w:jc w:val="both"/>
        <w:rPr>
          <w:rFonts w:ascii="Arial" w:hAnsi="Arial"/>
          <w:b/>
          <w:sz w:val="24"/>
          <w:szCs w:val="24"/>
        </w:rPr>
      </w:pPr>
      <w:r w:rsidRPr="008444C2">
        <w:rPr>
          <w:rFonts w:ascii="Arial" w:hAnsi="Arial"/>
          <w:b/>
          <w:sz w:val="24"/>
          <w:szCs w:val="24"/>
        </w:rPr>
        <w:t xml:space="preserve">3. Responsibilities: </w:t>
      </w:r>
      <w:r w:rsidRPr="008444C2">
        <w:rPr>
          <w:rFonts w:ascii="Arial" w:hAnsi="Arial"/>
          <w:sz w:val="24"/>
          <w:szCs w:val="24"/>
        </w:rPr>
        <w:t>The Chair will;</w:t>
      </w:r>
    </w:p>
    <w:p w14:paraId="166BEE1B" w14:textId="77777777" w:rsidR="001D3DB6" w:rsidRPr="008444C2" w:rsidRDefault="001D3DB6" w:rsidP="001D3DB6">
      <w:pPr>
        <w:spacing w:after="0" w:line="240" w:lineRule="auto"/>
        <w:jc w:val="both"/>
        <w:rPr>
          <w:rFonts w:ascii="Arial" w:hAnsi="Arial"/>
          <w:color w:val="70AD47" w:themeColor="accent6"/>
          <w:sz w:val="24"/>
          <w:szCs w:val="24"/>
        </w:rPr>
      </w:pPr>
    </w:p>
    <w:p w14:paraId="459A3E93" w14:textId="77777777" w:rsidR="001D3DB6" w:rsidRPr="008444C2" w:rsidRDefault="001D3DB6" w:rsidP="001D3DB6">
      <w:pPr>
        <w:pStyle w:val="Default"/>
        <w:spacing w:after="150"/>
        <w:ind w:firstLine="720"/>
        <w:jc w:val="both"/>
        <w:rPr>
          <w:color w:val="auto"/>
        </w:rPr>
      </w:pPr>
      <w:r w:rsidRPr="008444C2">
        <w:rPr>
          <w:color w:val="auto"/>
        </w:rPr>
        <w:t>3.1 Work with the review panel to develop the panel’s Terms of Reference.</w:t>
      </w:r>
    </w:p>
    <w:p w14:paraId="495F7328" w14:textId="77777777" w:rsidR="001D3DB6" w:rsidRPr="008444C2" w:rsidRDefault="001D3DB6" w:rsidP="001D3DB6">
      <w:pPr>
        <w:autoSpaceDE w:val="0"/>
        <w:autoSpaceDN w:val="0"/>
        <w:adjustRightInd w:val="0"/>
        <w:spacing w:after="0" w:line="240" w:lineRule="auto"/>
        <w:ind w:left="720"/>
        <w:jc w:val="both"/>
        <w:rPr>
          <w:rFonts w:ascii="Arial" w:hAnsi="Arial"/>
          <w:sz w:val="24"/>
          <w:szCs w:val="24"/>
          <w:lang w:eastAsia="en-GB"/>
        </w:rPr>
      </w:pPr>
      <w:r w:rsidRPr="008444C2">
        <w:rPr>
          <w:rFonts w:ascii="Arial" w:hAnsi="Arial"/>
          <w:sz w:val="24"/>
          <w:szCs w:val="24"/>
          <w:lang w:eastAsia="en-GB"/>
        </w:rPr>
        <w:t>3.2 Ensure that each review panel meeting is conducted appropriately and in accordance with the Terms of Reference and the statutory guidance, allowing each agency to participate fully in discussions.</w:t>
      </w:r>
    </w:p>
    <w:p w14:paraId="6DD192A1" w14:textId="77777777" w:rsidR="001D3DB6" w:rsidRPr="008444C2" w:rsidRDefault="001D3DB6" w:rsidP="001D3DB6">
      <w:pPr>
        <w:autoSpaceDE w:val="0"/>
        <w:autoSpaceDN w:val="0"/>
        <w:adjustRightInd w:val="0"/>
        <w:spacing w:after="0" w:line="240" w:lineRule="auto"/>
        <w:jc w:val="both"/>
        <w:rPr>
          <w:rFonts w:ascii="Arial" w:hAnsi="Arial"/>
          <w:sz w:val="24"/>
          <w:szCs w:val="24"/>
          <w:lang w:eastAsia="en-GB"/>
        </w:rPr>
      </w:pPr>
    </w:p>
    <w:p w14:paraId="1BF3272C" w14:textId="77777777" w:rsidR="001D3DB6" w:rsidRPr="008444C2" w:rsidRDefault="001D3DB6" w:rsidP="001D3DB6">
      <w:pPr>
        <w:pStyle w:val="Default"/>
        <w:ind w:firstLine="720"/>
        <w:jc w:val="both"/>
        <w:rPr>
          <w:color w:val="auto"/>
        </w:rPr>
      </w:pPr>
      <w:r w:rsidRPr="008444C2">
        <w:rPr>
          <w:color w:val="auto"/>
          <w:lang w:eastAsia="en-GB"/>
        </w:rPr>
        <w:t>3.3 S</w:t>
      </w:r>
      <w:r w:rsidRPr="008444C2">
        <w:rPr>
          <w:color w:val="auto"/>
        </w:rPr>
        <w:t>et and commit to the schedule of the review.</w:t>
      </w:r>
    </w:p>
    <w:p w14:paraId="5A32800D" w14:textId="77777777" w:rsidR="001D3DB6" w:rsidRPr="008444C2" w:rsidRDefault="001D3DB6" w:rsidP="001D3DB6">
      <w:pPr>
        <w:pStyle w:val="Default"/>
        <w:jc w:val="both"/>
        <w:rPr>
          <w:color w:val="auto"/>
        </w:rPr>
      </w:pPr>
    </w:p>
    <w:p w14:paraId="5E674DFC" w14:textId="77777777" w:rsidR="001D3DB6" w:rsidRPr="008444C2" w:rsidRDefault="001D3DB6" w:rsidP="001D3DB6">
      <w:pPr>
        <w:spacing w:after="0" w:line="240" w:lineRule="auto"/>
        <w:ind w:left="720"/>
        <w:jc w:val="both"/>
        <w:rPr>
          <w:rFonts w:ascii="Arial" w:hAnsi="Arial"/>
          <w:sz w:val="24"/>
          <w:szCs w:val="24"/>
        </w:rPr>
      </w:pPr>
      <w:r w:rsidRPr="008444C2">
        <w:rPr>
          <w:rFonts w:ascii="Arial" w:hAnsi="Arial"/>
          <w:sz w:val="24"/>
          <w:szCs w:val="24"/>
        </w:rPr>
        <w:t>3.4 Confirm that the Reviewer(s) and Panel Members have attended the required training and are committed to dedicating the time required to undertake the review</w:t>
      </w:r>
    </w:p>
    <w:p w14:paraId="3C279F87" w14:textId="77777777" w:rsidR="001D3DB6" w:rsidRPr="008444C2" w:rsidRDefault="001D3DB6" w:rsidP="001D3DB6">
      <w:pPr>
        <w:spacing w:after="0" w:line="240" w:lineRule="auto"/>
        <w:jc w:val="both"/>
        <w:rPr>
          <w:rFonts w:ascii="Arial" w:hAnsi="Arial"/>
          <w:color w:val="FF0000"/>
          <w:sz w:val="24"/>
          <w:szCs w:val="24"/>
        </w:rPr>
      </w:pPr>
    </w:p>
    <w:p w14:paraId="571FD5DC" w14:textId="77777777" w:rsidR="001D3DB6" w:rsidRPr="008444C2" w:rsidRDefault="001D3DB6" w:rsidP="001D3DB6">
      <w:pPr>
        <w:spacing w:after="0" w:line="240" w:lineRule="auto"/>
        <w:ind w:left="720"/>
        <w:jc w:val="both"/>
        <w:rPr>
          <w:rFonts w:ascii="Arial" w:hAnsi="Arial"/>
          <w:bCs/>
          <w:sz w:val="24"/>
          <w:szCs w:val="24"/>
        </w:rPr>
      </w:pPr>
      <w:r w:rsidRPr="008444C2">
        <w:rPr>
          <w:rFonts w:ascii="Arial" w:hAnsi="Arial"/>
          <w:sz w:val="24"/>
          <w:szCs w:val="24"/>
        </w:rPr>
        <w:t>3.5 M</w:t>
      </w:r>
      <w:r w:rsidRPr="008444C2">
        <w:rPr>
          <w:rFonts w:ascii="Arial" w:hAnsi="Arial"/>
          <w:bCs/>
          <w:sz w:val="24"/>
          <w:szCs w:val="24"/>
        </w:rPr>
        <w:t>aintain the momentum of the process,</w:t>
      </w:r>
      <w:r w:rsidRPr="008444C2">
        <w:rPr>
          <w:rFonts w:ascii="Arial" w:hAnsi="Arial"/>
          <w:sz w:val="24"/>
          <w:szCs w:val="24"/>
          <w:lang w:eastAsia="en-GB"/>
        </w:rPr>
        <w:t xml:space="preserve"> ensuring that the review is completed within the specified timescales</w:t>
      </w:r>
      <w:r w:rsidRPr="008444C2">
        <w:rPr>
          <w:rFonts w:ascii="Arial" w:hAnsi="Arial"/>
          <w:bCs/>
          <w:sz w:val="24"/>
          <w:szCs w:val="24"/>
        </w:rPr>
        <w:t xml:space="preserve"> and be aware of when to escalate issues to the Regional Safeguarding Board.</w:t>
      </w:r>
    </w:p>
    <w:p w14:paraId="7B5C2E43" w14:textId="77777777" w:rsidR="001D3DB6" w:rsidRPr="008444C2" w:rsidRDefault="001D3DB6" w:rsidP="001D3DB6">
      <w:pPr>
        <w:spacing w:after="0" w:line="240" w:lineRule="auto"/>
        <w:jc w:val="both"/>
        <w:rPr>
          <w:rFonts w:ascii="Arial" w:hAnsi="Arial"/>
          <w:bCs/>
          <w:sz w:val="24"/>
          <w:szCs w:val="24"/>
        </w:rPr>
      </w:pPr>
    </w:p>
    <w:p w14:paraId="1A67BC46" w14:textId="77777777" w:rsidR="001D3DB6" w:rsidRPr="008444C2" w:rsidRDefault="001D3DB6" w:rsidP="001D3DB6">
      <w:pPr>
        <w:spacing w:after="0" w:line="240" w:lineRule="auto"/>
        <w:ind w:left="720"/>
        <w:jc w:val="both"/>
        <w:rPr>
          <w:rFonts w:ascii="Arial" w:hAnsi="Arial"/>
          <w:sz w:val="24"/>
          <w:szCs w:val="24"/>
        </w:rPr>
      </w:pPr>
      <w:r w:rsidRPr="008444C2">
        <w:rPr>
          <w:rFonts w:ascii="Arial" w:hAnsi="Arial"/>
          <w:sz w:val="24"/>
          <w:szCs w:val="24"/>
        </w:rPr>
        <w:t>3.6 Offer professional constructive challenge to Panel Members and Reviewer (s) as appropriate  </w:t>
      </w:r>
    </w:p>
    <w:p w14:paraId="18AE8DB1" w14:textId="77777777" w:rsidR="001D3DB6" w:rsidRPr="008444C2" w:rsidRDefault="001D3DB6" w:rsidP="001D3DB6">
      <w:pPr>
        <w:spacing w:after="0" w:line="240" w:lineRule="auto"/>
        <w:jc w:val="both"/>
        <w:rPr>
          <w:rFonts w:ascii="Arial" w:hAnsi="Arial"/>
          <w:sz w:val="24"/>
          <w:szCs w:val="24"/>
        </w:rPr>
      </w:pPr>
    </w:p>
    <w:p w14:paraId="7B7E84FB" w14:textId="77777777" w:rsidR="001D3DB6" w:rsidRPr="008444C2" w:rsidRDefault="001D3DB6" w:rsidP="001D3DB6">
      <w:pPr>
        <w:spacing w:after="0" w:line="240" w:lineRule="auto"/>
        <w:ind w:left="720"/>
        <w:jc w:val="both"/>
        <w:rPr>
          <w:rFonts w:ascii="Arial" w:hAnsi="Arial"/>
          <w:sz w:val="24"/>
          <w:szCs w:val="24"/>
        </w:rPr>
      </w:pPr>
      <w:r w:rsidRPr="008444C2">
        <w:rPr>
          <w:rFonts w:ascii="Arial" w:hAnsi="Arial"/>
          <w:sz w:val="24"/>
          <w:szCs w:val="24"/>
        </w:rPr>
        <w:t>3.7 Ensure accuracy of records of panel meetings and ensuring the completion of actions</w:t>
      </w:r>
    </w:p>
    <w:p w14:paraId="3FC08E8A" w14:textId="77777777" w:rsidR="001D3DB6" w:rsidRPr="008444C2" w:rsidRDefault="001D3DB6" w:rsidP="001D3DB6">
      <w:pPr>
        <w:spacing w:after="0" w:line="240" w:lineRule="auto"/>
        <w:jc w:val="both"/>
        <w:rPr>
          <w:rFonts w:ascii="Arial" w:hAnsi="Arial"/>
          <w:sz w:val="24"/>
          <w:szCs w:val="24"/>
        </w:rPr>
      </w:pPr>
      <w:r w:rsidRPr="008444C2">
        <w:rPr>
          <w:rFonts w:ascii="Arial" w:hAnsi="Arial"/>
          <w:sz w:val="24"/>
          <w:szCs w:val="24"/>
        </w:rPr>
        <w:tab/>
      </w:r>
    </w:p>
    <w:p w14:paraId="592919A0" w14:textId="77777777" w:rsidR="001D3DB6" w:rsidRPr="008444C2" w:rsidRDefault="001D3DB6" w:rsidP="001D3DB6">
      <w:pPr>
        <w:pStyle w:val="Default"/>
        <w:ind w:left="720"/>
        <w:jc w:val="both"/>
        <w:rPr>
          <w:color w:val="auto"/>
        </w:rPr>
      </w:pPr>
      <w:r w:rsidRPr="008444C2">
        <w:rPr>
          <w:color w:val="auto"/>
        </w:rPr>
        <w:t xml:space="preserve">3.8 Work with the Reviewer(s) and Panel Members to ensure meaningful engagement of adults, children, and family members throughout the process where appropriate. </w:t>
      </w:r>
    </w:p>
    <w:p w14:paraId="18C8F2A2" w14:textId="77777777" w:rsidR="001D3DB6" w:rsidRPr="008444C2" w:rsidRDefault="001D3DB6" w:rsidP="001D3DB6">
      <w:pPr>
        <w:pStyle w:val="Default"/>
        <w:jc w:val="both"/>
        <w:rPr>
          <w:color w:val="auto"/>
        </w:rPr>
      </w:pPr>
    </w:p>
    <w:p w14:paraId="7010ECB7" w14:textId="77777777" w:rsidR="001D3DB6" w:rsidRPr="008444C2" w:rsidRDefault="001D3DB6" w:rsidP="001D3DB6">
      <w:pPr>
        <w:pStyle w:val="Default"/>
        <w:ind w:left="720"/>
        <w:jc w:val="both"/>
        <w:rPr>
          <w:color w:val="FF0000"/>
        </w:rPr>
      </w:pPr>
      <w:r w:rsidRPr="008444C2">
        <w:rPr>
          <w:color w:val="auto"/>
        </w:rPr>
        <w:t>3.9 Ensure advocacy is offered to the adults, children and family members in the process and ensuring that they are at the heart of the process.</w:t>
      </w:r>
    </w:p>
    <w:p w14:paraId="54562DB4" w14:textId="77777777" w:rsidR="001D3DB6" w:rsidRPr="008444C2" w:rsidRDefault="001D3DB6" w:rsidP="001D3DB6">
      <w:pPr>
        <w:pStyle w:val="Default"/>
        <w:jc w:val="both"/>
        <w:rPr>
          <w:color w:val="auto"/>
        </w:rPr>
      </w:pPr>
    </w:p>
    <w:p w14:paraId="09242ABC" w14:textId="12B53AE6" w:rsidR="001D3DB6" w:rsidRDefault="001D3DB6" w:rsidP="001D3DB6">
      <w:pPr>
        <w:spacing w:after="0" w:line="240" w:lineRule="auto"/>
        <w:ind w:left="720"/>
        <w:jc w:val="both"/>
        <w:rPr>
          <w:rFonts w:ascii="Arial" w:hAnsi="Arial"/>
          <w:bCs/>
          <w:sz w:val="24"/>
          <w:szCs w:val="24"/>
          <w:lang w:eastAsia="en-GB"/>
        </w:rPr>
      </w:pPr>
      <w:r w:rsidRPr="008444C2">
        <w:rPr>
          <w:rFonts w:ascii="Arial" w:hAnsi="Arial"/>
          <w:sz w:val="24"/>
          <w:szCs w:val="24"/>
        </w:rPr>
        <w:t xml:space="preserve">3.10 Work with the Reviewer(s) to support the learning event(s), the Chair will attend </w:t>
      </w:r>
      <w:r w:rsidRPr="008444C2">
        <w:rPr>
          <w:rFonts w:ascii="Arial" w:hAnsi="Arial"/>
          <w:bCs/>
          <w:sz w:val="24"/>
          <w:szCs w:val="24"/>
          <w:lang w:eastAsia="en-GB"/>
        </w:rPr>
        <w:t>the learning event(s) on behalf of the review panel to ensure that the questions and issues identified by the panel are fully addressed.</w:t>
      </w:r>
    </w:p>
    <w:p w14:paraId="4DA151DC" w14:textId="40CE49A0" w:rsidR="006A08F2" w:rsidRDefault="006A08F2" w:rsidP="001D3DB6">
      <w:pPr>
        <w:spacing w:after="0" w:line="240" w:lineRule="auto"/>
        <w:ind w:left="720"/>
        <w:jc w:val="both"/>
        <w:rPr>
          <w:rFonts w:ascii="Arial" w:hAnsi="Arial"/>
          <w:bCs/>
          <w:sz w:val="24"/>
          <w:szCs w:val="24"/>
          <w:lang w:eastAsia="en-GB"/>
        </w:rPr>
      </w:pPr>
    </w:p>
    <w:p w14:paraId="1478C521" w14:textId="77777777" w:rsidR="006A08F2" w:rsidRPr="00E82894" w:rsidRDefault="006A08F2" w:rsidP="006A08F2">
      <w:pPr>
        <w:spacing w:after="0" w:line="240" w:lineRule="auto"/>
        <w:ind w:left="720"/>
        <w:jc w:val="both"/>
        <w:rPr>
          <w:rFonts w:ascii="Arial" w:hAnsi="Arial"/>
          <w:b/>
          <w:color w:val="FFC000"/>
          <w:sz w:val="24"/>
          <w:szCs w:val="24"/>
        </w:rPr>
      </w:pPr>
      <w:r>
        <w:rPr>
          <w:rFonts w:ascii="Arial" w:hAnsi="Arial"/>
          <w:bCs/>
          <w:sz w:val="24"/>
          <w:szCs w:val="24"/>
          <w:lang w:eastAsia="en-GB"/>
        </w:rPr>
        <w:t xml:space="preserve">3.11 </w:t>
      </w:r>
      <w:r w:rsidRPr="00E82894">
        <w:rPr>
          <w:rFonts w:ascii="Arial" w:hAnsi="Arial"/>
          <w:bCs/>
          <w:sz w:val="24"/>
          <w:szCs w:val="24"/>
        </w:rPr>
        <w:t>Ensure learning from other reviews are incorporated when relevant. The Wales repository will assist with this vital element of a Review.</w:t>
      </w:r>
    </w:p>
    <w:p w14:paraId="44EB5DC2" w14:textId="77777777" w:rsidR="006A08F2" w:rsidRPr="008444C2" w:rsidRDefault="006A08F2" w:rsidP="001D3DB6">
      <w:pPr>
        <w:spacing w:after="0" w:line="240" w:lineRule="auto"/>
        <w:ind w:left="720"/>
        <w:jc w:val="both"/>
        <w:rPr>
          <w:rFonts w:ascii="Arial" w:hAnsi="Arial"/>
          <w:bCs/>
          <w:sz w:val="24"/>
          <w:szCs w:val="24"/>
          <w:lang w:eastAsia="en-GB"/>
        </w:rPr>
      </w:pPr>
    </w:p>
    <w:p w14:paraId="4B8827B1" w14:textId="77777777" w:rsidR="001D3DB6" w:rsidRPr="008444C2" w:rsidRDefault="001D3DB6" w:rsidP="001D3DB6">
      <w:pPr>
        <w:spacing w:after="0" w:line="240" w:lineRule="auto"/>
        <w:jc w:val="both"/>
        <w:rPr>
          <w:rFonts w:ascii="Arial" w:hAnsi="Arial"/>
          <w:bCs/>
          <w:sz w:val="24"/>
          <w:szCs w:val="24"/>
          <w:lang w:eastAsia="en-GB"/>
        </w:rPr>
      </w:pPr>
    </w:p>
    <w:p w14:paraId="41679063" w14:textId="77777777" w:rsidR="001D3DB6" w:rsidRPr="008444C2" w:rsidRDefault="001D3DB6" w:rsidP="001D3DB6">
      <w:pPr>
        <w:pStyle w:val="Default"/>
        <w:spacing w:after="150"/>
        <w:jc w:val="both"/>
        <w:rPr>
          <w:color w:val="auto"/>
        </w:rPr>
      </w:pPr>
      <w:r w:rsidRPr="008444C2">
        <w:rPr>
          <w:b/>
          <w:bCs/>
          <w:color w:val="auto"/>
        </w:rPr>
        <w:t>4.</w:t>
      </w:r>
      <w:r w:rsidRPr="008444C2">
        <w:rPr>
          <w:b/>
          <w:color w:val="auto"/>
        </w:rPr>
        <w:t xml:space="preserve"> Communication and updates as required by the Regional Safeguarding Board.</w:t>
      </w:r>
      <w:r w:rsidRPr="008444C2">
        <w:rPr>
          <w:color w:val="auto"/>
        </w:rPr>
        <w:t xml:space="preserve"> </w:t>
      </w:r>
    </w:p>
    <w:p w14:paraId="3D1AECB3" w14:textId="77777777" w:rsidR="001D3DB6" w:rsidRPr="008444C2" w:rsidRDefault="001D3DB6" w:rsidP="001D3DB6">
      <w:pPr>
        <w:pStyle w:val="Default"/>
        <w:spacing w:after="150"/>
        <w:ind w:left="720"/>
        <w:jc w:val="both"/>
        <w:rPr>
          <w:color w:val="auto"/>
        </w:rPr>
      </w:pPr>
      <w:r w:rsidRPr="008444C2">
        <w:rPr>
          <w:color w:val="auto"/>
        </w:rPr>
        <w:t>4.1 Ensure robust panel scrutiny of draft reports including recommendations and attend the Regional Safeguarding Board alongside the Reviewer(s) to present the final report and outline action plan.</w:t>
      </w:r>
    </w:p>
    <w:p w14:paraId="4CF7547C" w14:textId="77777777" w:rsidR="001D3DB6" w:rsidRPr="008444C2" w:rsidRDefault="001D3DB6" w:rsidP="001D3DB6">
      <w:pPr>
        <w:pStyle w:val="Default"/>
        <w:ind w:left="720"/>
        <w:jc w:val="both"/>
        <w:rPr>
          <w:color w:val="auto"/>
          <w:lang w:eastAsia="en-GB"/>
        </w:rPr>
      </w:pPr>
      <w:r w:rsidRPr="008444C2">
        <w:rPr>
          <w:color w:val="auto"/>
        </w:rPr>
        <w:t xml:space="preserve">4.2 Ensure the findings are shared with the </w:t>
      </w:r>
      <w:r w:rsidRPr="008444C2">
        <w:rPr>
          <w:color w:val="auto"/>
          <w:lang w:eastAsia="en-GB"/>
        </w:rPr>
        <w:t>child, adult and/or family members in the most appropriate way.</w:t>
      </w:r>
    </w:p>
    <w:p w14:paraId="4771017F" w14:textId="77777777" w:rsidR="001D3DB6" w:rsidRPr="008444C2" w:rsidRDefault="001D3DB6" w:rsidP="001D3DB6">
      <w:pPr>
        <w:autoSpaceDE w:val="0"/>
        <w:autoSpaceDN w:val="0"/>
        <w:adjustRightInd w:val="0"/>
        <w:spacing w:after="0" w:line="240" w:lineRule="auto"/>
        <w:jc w:val="both"/>
        <w:rPr>
          <w:rFonts w:ascii="Arial" w:hAnsi="Arial"/>
          <w:sz w:val="24"/>
          <w:szCs w:val="24"/>
          <w:lang w:eastAsia="en-GB"/>
        </w:rPr>
      </w:pPr>
    </w:p>
    <w:p w14:paraId="555346EB" w14:textId="77777777" w:rsidR="001D3DB6" w:rsidRPr="008444C2" w:rsidRDefault="001D3DB6" w:rsidP="001D3DB6">
      <w:pPr>
        <w:autoSpaceDE w:val="0"/>
        <w:autoSpaceDN w:val="0"/>
        <w:adjustRightInd w:val="0"/>
        <w:ind w:left="720"/>
        <w:jc w:val="both"/>
        <w:rPr>
          <w:rFonts w:ascii="Arial" w:hAnsi="Arial"/>
          <w:sz w:val="24"/>
          <w:szCs w:val="24"/>
          <w:lang w:eastAsia="en-GB"/>
        </w:rPr>
      </w:pPr>
      <w:r w:rsidRPr="008444C2">
        <w:rPr>
          <w:rFonts w:ascii="Arial" w:hAnsi="Arial"/>
          <w:sz w:val="24"/>
          <w:szCs w:val="24"/>
          <w:lang w:eastAsia="en-GB"/>
        </w:rPr>
        <w:t>4.3 Assist with any media enquiries as considered appropriate and by prior agreement with the Regional Safeguarding Board.</w:t>
      </w:r>
    </w:p>
    <w:p w14:paraId="76D480C8" w14:textId="77777777" w:rsidR="001D3DB6" w:rsidRPr="008444C2" w:rsidRDefault="001D3DB6" w:rsidP="001D3DB6">
      <w:pPr>
        <w:autoSpaceDE w:val="0"/>
        <w:autoSpaceDN w:val="0"/>
        <w:adjustRightInd w:val="0"/>
        <w:jc w:val="both"/>
        <w:rPr>
          <w:rFonts w:ascii="Arial" w:hAnsi="Arial"/>
          <w:sz w:val="24"/>
          <w:szCs w:val="24"/>
          <w:lang w:eastAsia="en-GB"/>
        </w:rPr>
      </w:pPr>
    </w:p>
    <w:p w14:paraId="515D6993" w14:textId="77777777" w:rsidR="001D3DB6" w:rsidRPr="008444C2" w:rsidRDefault="001D3DB6" w:rsidP="001D3DB6">
      <w:pPr>
        <w:autoSpaceDE w:val="0"/>
        <w:autoSpaceDN w:val="0"/>
        <w:adjustRightInd w:val="0"/>
        <w:jc w:val="both"/>
        <w:rPr>
          <w:rFonts w:ascii="Arial" w:hAnsi="Arial"/>
          <w:sz w:val="24"/>
          <w:szCs w:val="24"/>
          <w:lang w:eastAsia="en-GB"/>
        </w:rPr>
      </w:pPr>
      <w:r w:rsidRPr="008444C2">
        <w:rPr>
          <w:rFonts w:ascii="Arial" w:hAnsi="Arial"/>
          <w:sz w:val="24"/>
          <w:szCs w:val="24"/>
          <w:lang w:eastAsia="en-GB"/>
        </w:rPr>
        <w:t xml:space="preserve">Please sign this document to confirm that you understand your role as the </w:t>
      </w:r>
      <w:r w:rsidRPr="008444C2">
        <w:rPr>
          <w:rFonts w:ascii="Arial" w:hAnsi="Arial"/>
          <w:b/>
          <w:bCs/>
          <w:sz w:val="24"/>
          <w:szCs w:val="24"/>
          <w:lang w:eastAsia="en-GB"/>
        </w:rPr>
        <w:t>Review Panel Chair</w:t>
      </w:r>
      <w:r w:rsidRPr="008444C2">
        <w:rPr>
          <w:rFonts w:ascii="Arial" w:hAnsi="Arial"/>
          <w:sz w:val="24"/>
          <w:szCs w:val="24"/>
          <w:lang w:eastAsia="en-GB"/>
        </w:rPr>
        <w:t>:</w:t>
      </w:r>
    </w:p>
    <w:tbl>
      <w:tblPr>
        <w:tblStyle w:val="TableGrid"/>
        <w:tblW w:w="0" w:type="auto"/>
        <w:tblLook w:val="0020" w:firstRow="1" w:lastRow="0" w:firstColumn="0" w:lastColumn="0" w:noHBand="0" w:noVBand="0"/>
      </w:tblPr>
      <w:tblGrid>
        <w:gridCol w:w="9016"/>
      </w:tblGrid>
      <w:tr w:rsidR="001D3DB6" w:rsidRPr="008444C2" w14:paraId="2E36F86D" w14:textId="77777777" w:rsidTr="001274C7">
        <w:trPr>
          <w:trHeight w:val="454"/>
        </w:trPr>
        <w:tc>
          <w:tcPr>
            <w:tcW w:w="9016" w:type="dxa"/>
          </w:tcPr>
          <w:p w14:paraId="07A7FC0E" w14:textId="77777777" w:rsidR="001D3DB6" w:rsidRPr="008444C2" w:rsidRDefault="001D3DB6" w:rsidP="00FB036C">
            <w:pPr>
              <w:autoSpaceDE w:val="0"/>
              <w:autoSpaceDN w:val="0"/>
              <w:adjustRightInd w:val="0"/>
              <w:spacing w:after="160" w:line="259" w:lineRule="auto"/>
              <w:ind w:left="-5"/>
              <w:jc w:val="both"/>
              <w:rPr>
                <w:rFonts w:ascii="Arial" w:hAnsi="Arial"/>
                <w:sz w:val="24"/>
                <w:szCs w:val="24"/>
                <w:lang w:eastAsia="en-GB"/>
              </w:rPr>
            </w:pPr>
            <w:r w:rsidRPr="008444C2">
              <w:rPr>
                <w:rFonts w:ascii="Arial" w:hAnsi="Arial"/>
                <w:b/>
                <w:bCs/>
                <w:sz w:val="24"/>
                <w:szCs w:val="24"/>
                <w:lang w:eastAsia="en-GB"/>
              </w:rPr>
              <w:t>Name</w:t>
            </w:r>
            <w:r w:rsidRPr="008444C2">
              <w:rPr>
                <w:rFonts w:ascii="Arial" w:hAnsi="Arial"/>
                <w:sz w:val="24"/>
                <w:szCs w:val="24"/>
                <w:lang w:eastAsia="en-GB"/>
              </w:rPr>
              <w:t>:</w:t>
            </w:r>
          </w:p>
          <w:sdt>
            <w:sdtPr>
              <w:rPr>
                <w:rFonts w:ascii="Arial" w:hAnsi="Arial"/>
                <w:sz w:val="24"/>
                <w:szCs w:val="24"/>
                <w:lang w:eastAsia="en-GB"/>
              </w:rPr>
              <w:id w:val="1041325293"/>
              <w:placeholder>
                <w:docPart w:val="5ED77EC0FC6B4E9BAE6AF4C1230E066D"/>
              </w:placeholder>
              <w:showingPlcHdr/>
              <w:text/>
            </w:sdtPr>
            <w:sdtEndPr/>
            <w:sdtContent>
              <w:p w14:paraId="527D5BC8" w14:textId="77777777" w:rsidR="001D3DB6" w:rsidRPr="008444C2" w:rsidRDefault="001D3DB6" w:rsidP="00FB036C">
                <w:pPr>
                  <w:autoSpaceDE w:val="0"/>
                  <w:autoSpaceDN w:val="0"/>
                  <w:adjustRightInd w:val="0"/>
                  <w:spacing w:after="160" w:line="259" w:lineRule="auto"/>
                  <w:ind w:left="-5"/>
                  <w:jc w:val="both"/>
                  <w:rPr>
                    <w:rFonts w:ascii="Arial" w:hAnsi="Arial"/>
                    <w:sz w:val="24"/>
                    <w:szCs w:val="24"/>
                    <w:lang w:eastAsia="en-GB"/>
                  </w:rPr>
                </w:pPr>
                <w:r w:rsidRPr="002204F5">
                  <w:rPr>
                    <w:rStyle w:val="PlaceholderText"/>
                    <w:rFonts w:ascii="Arial" w:hAnsi="Arial"/>
                    <w:color w:val="auto"/>
                  </w:rPr>
                  <w:t>Click or tap here to enter name.</w:t>
                </w:r>
              </w:p>
            </w:sdtContent>
          </w:sdt>
        </w:tc>
      </w:tr>
      <w:tr w:rsidR="008866F3" w:rsidRPr="008444C2" w14:paraId="402EECE9" w14:textId="77777777" w:rsidTr="00031F5E">
        <w:tc>
          <w:tcPr>
            <w:tcW w:w="9016" w:type="dxa"/>
          </w:tcPr>
          <w:p w14:paraId="103571EC" w14:textId="77777777" w:rsidR="008866F3" w:rsidRPr="008444C2" w:rsidRDefault="008866F3" w:rsidP="00FB036C">
            <w:pPr>
              <w:autoSpaceDE w:val="0"/>
              <w:autoSpaceDN w:val="0"/>
              <w:adjustRightInd w:val="0"/>
              <w:jc w:val="both"/>
              <w:rPr>
                <w:rFonts w:ascii="Arial" w:hAnsi="Arial"/>
                <w:b/>
                <w:bCs/>
                <w:sz w:val="24"/>
                <w:szCs w:val="24"/>
                <w:lang w:eastAsia="en-GB"/>
              </w:rPr>
            </w:pPr>
            <w:r w:rsidRPr="008444C2">
              <w:rPr>
                <w:rFonts w:ascii="Arial" w:hAnsi="Arial"/>
                <w:b/>
                <w:bCs/>
                <w:sz w:val="24"/>
                <w:szCs w:val="24"/>
                <w:lang w:eastAsia="en-GB"/>
              </w:rPr>
              <w:t>Signature</w:t>
            </w:r>
            <w:r w:rsidRPr="008444C2">
              <w:rPr>
                <w:rFonts w:ascii="Arial" w:hAnsi="Arial"/>
                <w:sz w:val="24"/>
                <w:szCs w:val="24"/>
                <w:lang w:eastAsia="en-GB"/>
              </w:rPr>
              <w:t xml:space="preserve">: </w:t>
            </w:r>
          </w:p>
          <w:p w14:paraId="6D602B65" w14:textId="77777777" w:rsidR="008866F3" w:rsidRPr="008444C2" w:rsidRDefault="008866F3" w:rsidP="00FB036C">
            <w:pPr>
              <w:autoSpaceDE w:val="0"/>
              <w:autoSpaceDN w:val="0"/>
              <w:adjustRightInd w:val="0"/>
              <w:jc w:val="both"/>
              <w:rPr>
                <w:rFonts w:ascii="Arial" w:hAnsi="Arial"/>
                <w:sz w:val="24"/>
                <w:szCs w:val="24"/>
                <w:lang w:eastAsia="en-GB"/>
              </w:rPr>
            </w:pPr>
            <w:r w:rsidRPr="008444C2">
              <w:rPr>
                <w:rFonts w:ascii="Arial" w:hAnsi="Arial"/>
                <w:sz w:val="24"/>
                <w:szCs w:val="24"/>
                <w:lang w:eastAsia="en-GB"/>
              </w:rPr>
              <w:t xml:space="preserve"> </w:t>
            </w:r>
            <w:sdt>
              <w:sdtPr>
                <w:rPr>
                  <w:rFonts w:ascii="Arial" w:hAnsi="Arial"/>
                  <w:sz w:val="24"/>
                  <w:szCs w:val="24"/>
                  <w:lang w:eastAsia="en-GB"/>
                </w:rPr>
                <w:id w:val="820320148"/>
                <w:placeholder>
                  <w:docPart w:val="F7D45D9BE0C74F5CAE510D3E9A7C8333"/>
                </w:placeholder>
                <w:showingPlcHdr/>
                <w:text/>
              </w:sdtPr>
              <w:sdtEndPr/>
              <w:sdtContent>
                <w:r w:rsidRPr="00F85A59">
                  <w:rPr>
                    <w:rStyle w:val="PlaceholderText"/>
                    <w:rFonts w:ascii="Arial" w:hAnsi="Arial"/>
                    <w:color w:val="auto"/>
                  </w:rPr>
                  <w:t>Click or tap here to enter signature.</w:t>
                </w:r>
              </w:sdtContent>
            </w:sdt>
          </w:p>
          <w:p w14:paraId="337DEF4C" w14:textId="77777777" w:rsidR="008866F3" w:rsidRPr="008444C2" w:rsidRDefault="008866F3" w:rsidP="00FB036C">
            <w:pPr>
              <w:autoSpaceDE w:val="0"/>
              <w:autoSpaceDN w:val="0"/>
              <w:adjustRightInd w:val="0"/>
              <w:jc w:val="both"/>
              <w:rPr>
                <w:rFonts w:ascii="Arial" w:hAnsi="Arial"/>
                <w:sz w:val="24"/>
                <w:szCs w:val="24"/>
                <w:lang w:eastAsia="en-GB"/>
              </w:rPr>
            </w:pPr>
            <w:r w:rsidRPr="008444C2">
              <w:rPr>
                <w:rFonts w:ascii="Arial" w:hAnsi="Arial"/>
                <w:b/>
                <w:bCs/>
                <w:sz w:val="24"/>
                <w:szCs w:val="24"/>
                <w:lang w:eastAsia="en-GB"/>
              </w:rPr>
              <w:t>Date</w:t>
            </w:r>
            <w:r w:rsidRPr="008444C2">
              <w:rPr>
                <w:rFonts w:ascii="Arial" w:hAnsi="Arial"/>
                <w:sz w:val="24"/>
                <w:szCs w:val="24"/>
                <w:lang w:eastAsia="en-GB"/>
              </w:rPr>
              <w:t>:</w:t>
            </w:r>
          </w:p>
          <w:p w14:paraId="0151F4F4" w14:textId="77777777" w:rsidR="008866F3" w:rsidRPr="008444C2" w:rsidRDefault="00D81A5E" w:rsidP="00FB036C">
            <w:pPr>
              <w:autoSpaceDE w:val="0"/>
              <w:autoSpaceDN w:val="0"/>
              <w:adjustRightInd w:val="0"/>
              <w:jc w:val="both"/>
              <w:rPr>
                <w:rFonts w:ascii="Arial" w:hAnsi="Arial"/>
                <w:sz w:val="24"/>
                <w:szCs w:val="24"/>
                <w:lang w:eastAsia="en-GB"/>
              </w:rPr>
            </w:pPr>
            <w:sdt>
              <w:sdtPr>
                <w:rPr>
                  <w:rFonts w:ascii="Arial" w:hAnsi="Arial"/>
                  <w:sz w:val="24"/>
                  <w:szCs w:val="24"/>
                  <w:lang w:eastAsia="en-GB"/>
                </w:rPr>
                <w:id w:val="1924301235"/>
                <w:placeholder>
                  <w:docPart w:val="035E3ED941844F42A973483DB463D97B"/>
                </w:placeholder>
                <w:showingPlcHdr/>
                <w:date>
                  <w:dateFormat w:val="dd/MM/yyyy"/>
                  <w:lid w:val="en-GB"/>
                  <w:storeMappedDataAs w:val="dateTime"/>
                  <w:calendar w:val="gregorian"/>
                </w:date>
              </w:sdtPr>
              <w:sdtEndPr/>
              <w:sdtContent>
                <w:r w:rsidR="008866F3" w:rsidRPr="002204F5">
                  <w:rPr>
                    <w:rStyle w:val="PlaceholderText"/>
                    <w:rFonts w:ascii="Arial" w:hAnsi="Arial"/>
                    <w:color w:val="auto"/>
                  </w:rPr>
                  <w:t>Click or tap to enter a date.</w:t>
                </w:r>
              </w:sdtContent>
            </w:sdt>
          </w:p>
        </w:tc>
      </w:tr>
    </w:tbl>
    <w:p w14:paraId="6343904B" w14:textId="77777777" w:rsidR="001D3DB6" w:rsidRPr="008444C2" w:rsidRDefault="001D3DB6" w:rsidP="001D3DB6">
      <w:pPr>
        <w:rPr>
          <w:rFonts w:ascii="Arial" w:hAnsi="Arial"/>
        </w:rPr>
      </w:pPr>
    </w:p>
    <w:p w14:paraId="5A31D3B2" w14:textId="77777777" w:rsidR="00AC17B9" w:rsidRDefault="00AC17B9">
      <w:pPr>
        <w:rPr>
          <w:rFonts w:ascii="Arial" w:hAnsi="Arial"/>
          <w:b/>
          <w:bCs/>
          <w:color w:val="000000" w:themeColor="text1"/>
          <w:sz w:val="28"/>
          <w:szCs w:val="28"/>
        </w:rPr>
      </w:pPr>
      <w:r>
        <w:rPr>
          <w:rFonts w:ascii="Arial" w:hAnsi="Arial"/>
          <w:b/>
          <w:bCs/>
          <w:color w:val="000000" w:themeColor="text1"/>
          <w:sz w:val="28"/>
          <w:szCs w:val="28"/>
        </w:rPr>
        <w:br w:type="page"/>
      </w:r>
    </w:p>
    <w:p w14:paraId="5F1DD45C" w14:textId="03908458" w:rsidR="00C305AB" w:rsidRPr="008444C2" w:rsidRDefault="00C305AB" w:rsidP="00C305AB">
      <w:pPr>
        <w:spacing w:after="0" w:line="240" w:lineRule="auto"/>
        <w:jc w:val="center"/>
        <w:rPr>
          <w:rFonts w:ascii="Arial" w:hAnsi="Arial"/>
          <w:b/>
          <w:bCs/>
          <w:color w:val="000000" w:themeColor="text1"/>
          <w:sz w:val="28"/>
          <w:szCs w:val="28"/>
        </w:rPr>
      </w:pPr>
      <w:r w:rsidRPr="008444C2">
        <w:rPr>
          <w:rFonts w:ascii="Arial" w:hAnsi="Arial"/>
          <w:b/>
          <w:bCs/>
          <w:color w:val="000000" w:themeColor="text1"/>
          <w:sz w:val="28"/>
          <w:szCs w:val="28"/>
        </w:rPr>
        <w:t>Single Unified Safeguarding Review</w:t>
      </w:r>
    </w:p>
    <w:p w14:paraId="1668AD55" w14:textId="77777777" w:rsidR="00C305AB" w:rsidRPr="008444C2" w:rsidRDefault="00C305AB" w:rsidP="00C305AB">
      <w:pPr>
        <w:spacing w:after="0" w:line="240" w:lineRule="auto"/>
        <w:jc w:val="center"/>
        <w:rPr>
          <w:rFonts w:ascii="Arial" w:hAnsi="Arial"/>
          <w:b/>
          <w:bCs/>
          <w:color w:val="000000" w:themeColor="text1"/>
          <w:sz w:val="28"/>
          <w:szCs w:val="28"/>
        </w:rPr>
      </w:pPr>
    </w:p>
    <w:p w14:paraId="2FC0D8A0" w14:textId="7DB8D70A" w:rsidR="00C305AB" w:rsidRPr="008444C2" w:rsidRDefault="00C305AB" w:rsidP="00C305AB">
      <w:pPr>
        <w:pStyle w:val="Heading1"/>
        <w:jc w:val="center"/>
        <w:rPr>
          <w:rFonts w:ascii="Arial" w:hAnsi="Arial" w:cs="Arial"/>
          <w:b/>
          <w:bCs/>
          <w:color w:val="C00000"/>
          <w:sz w:val="28"/>
          <w:szCs w:val="28"/>
        </w:rPr>
      </w:pPr>
      <w:bookmarkStart w:id="5" w:name="_Toc126228093"/>
      <w:r w:rsidRPr="008444C2">
        <w:rPr>
          <w:rFonts w:ascii="Arial" w:hAnsi="Arial" w:cs="Arial"/>
          <w:b/>
          <w:bCs/>
          <w:color w:val="C00000"/>
          <w:sz w:val="28"/>
          <w:szCs w:val="28"/>
        </w:rPr>
        <w:t>Role Profile - Review Panel Member</w:t>
      </w:r>
      <w:bookmarkEnd w:id="5"/>
    </w:p>
    <w:p w14:paraId="14433856" w14:textId="77777777" w:rsidR="00C305AB" w:rsidRPr="008444C2" w:rsidRDefault="00C305AB" w:rsidP="00C305AB">
      <w:pPr>
        <w:spacing w:line="240" w:lineRule="auto"/>
        <w:jc w:val="both"/>
        <w:rPr>
          <w:rFonts w:ascii="Arial" w:hAnsi="Arial"/>
          <w:color w:val="000000" w:themeColor="text1"/>
          <w:sz w:val="24"/>
          <w:szCs w:val="24"/>
        </w:rPr>
      </w:pPr>
    </w:p>
    <w:p w14:paraId="71D4F648" w14:textId="77777777" w:rsidR="00C305AB" w:rsidRPr="008444C2" w:rsidRDefault="00C305AB" w:rsidP="00C305AB">
      <w:pPr>
        <w:autoSpaceDE w:val="0"/>
        <w:autoSpaceDN w:val="0"/>
        <w:adjustRightInd w:val="0"/>
        <w:spacing w:line="240" w:lineRule="auto"/>
        <w:jc w:val="both"/>
        <w:rPr>
          <w:rFonts w:ascii="Arial" w:hAnsi="Arial"/>
          <w:color w:val="000000" w:themeColor="text1"/>
          <w:sz w:val="24"/>
          <w:szCs w:val="24"/>
          <w:lang w:eastAsia="en-GB"/>
        </w:rPr>
      </w:pPr>
      <w:r w:rsidRPr="008444C2">
        <w:rPr>
          <w:rFonts w:ascii="Arial" w:hAnsi="Arial"/>
          <w:b/>
          <w:color w:val="000000" w:themeColor="text1"/>
          <w:sz w:val="24"/>
          <w:szCs w:val="24"/>
          <w:lang w:eastAsia="en-GB"/>
        </w:rPr>
        <w:t>1</w:t>
      </w:r>
      <w:r w:rsidRPr="008444C2">
        <w:rPr>
          <w:rFonts w:ascii="Arial" w:hAnsi="Arial"/>
          <w:color w:val="000000" w:themeColor="text1"/>
          <w:sz w:val="24"/>
          <w:szCs w:val="24"/>
          <w:lang w:eastAsia="en-GB"/>
        </w:rPr>
        <w:t>. Representatives should be appointed to the review panel from those agencies involved in the case or to provide a specific specialist expertise. They should be of a sufficient level of seniority and should not have a direct involvement in the case management.</w:t>
      </w:r>
    </w:p>
    <w:p w14:paraId="11F92D75" w14:textId="77777777" w:rsidR="00C305AB" w:rsidRPr="008444C2" w:rsidRDefault="00C305AB" w:rsidP="00C305AB">
      <w:pPr>
        <w:spacing w:before="240" w:after="0" w:line="240" w:lineRule="auto"/>
        <w:jc w:val="both"/>
        <w:rPr>
          <w:rFonts w:ascii="Arial" w:hAnsi="Arial"/>
          <w:b/>
          <w:bCs/>
          <w:color w:val="000000" w:themeColor="text1"/>
          <w:sz w:val="24"/>
          <w:szCs w:val="24"/>
          <w:lang w:val="en-US"/>
        </w:rPr>
      </w:pPr>
      <w:r w:rsidRPr="008444C2">
        <w:rPr>
          <w:rFonts w:ascii="Arial" w:hAnsi="Arial"/>
          <w:b/>
          <w:bCs/>
          <w:color w:val="000000" w:themeColor="text1"/>
          <w:sz w:val="24"/>
          <w:szCs w:val="24"/>
        </w:rPr>
        <w:t>2. Experience,</w:t>
      </w:r>
      <w:r w:rsidRPr="008444C2">
        <w:rPr>
          <w:rFonts w:ascii="Arial" w:hAnsi="Arial"/>
          <w:b/>
          <w:bCs/>
          <w:color w:val="000000" w:themeColor="text1"/>
          <w:sz w:val="24"/>
          <w:szCs w:val="24"/>
          <w:lang w:val="en-US"/>
        </w:rPr>
        <w:t xml:space="preserve"> Knowledge and Skills: </w:t>
      </w:r>
      <w:r w:rsidRPr="008444C2">
        <w:rPr>
          <w:rFonts w:ascii="Arial" w:hAnsi="Arial"/>
          <w:bCs/>
          <w:color w:val="000000" w:themeColor="text1"/>
          <w:sz w:val="24"/>
          <w:szCs w:val="24"/>
          <w:lang w:val="en-US"/>
        </w:rPr>
        <w:t>The Panel Member will;</w:t>
      </w:r>
    </w:p>
    <w:p w14:paraId="1F519A60" w14:textId="77777777" w:rsidR="00C305AB" w:rsidRPr="008444C2" w:rsidRDefault="00C305AB" w:rsidP="00C305AB">
      <w:pPr>
        <w:spacing w:before="240" w:line="240" w:lineRule="auto"/>
        <w:ind w:firstLine="720"/>
        <w:jc w:val="both"/>
        <w:rPr>
          <w:rFonts w:ascii="Arial" w:hAnsi="Arial"/>
          <w:color w:val="000000" w:themeColor="text1"/>
          <w:sz w:val="24"/>
          <w:szCs w:val="24"/>
          <w:lang w:eastAsia="en-GB"/>
        </w:rPr>
      </w:pPr>
      <w:r w:rsidRPr="008444C2">
        <w:rPr>
          <w:rFonts w:ascii="Arial" w:hAnsi="Arial"/>
          <w:color w:val="000000" w:themeColor="text1"/>
          <w:sz w:val="24"/>
          <w:szCs w:val="24"/>
          <w:lang w:eastAsia="en-GB"/>
        </w:rPr>
        <w:t>2.1 Have a good working knowledge of the services they are representing.</w:t>
      </w:r>
    </w:p>
    <w:p w14:paraId="189C298C" w14:textId="77777777" w:rsidR="00C305AB" w:rsidRPr="008444C2" w:rsidRDefault="00C305AB" w:rsidP="00C305AB">
      <w:pPr>
        <w:spacing w:after="0" w:line="240" w:lineRule="auto"/>
        <w:ind w:firstLine="720"/>
        <w:jc w:val="both"/>
        <w:rPr>
          <w:rFonts w:ascii="Arial" w:hAnsi="Arial"/>
          <w:bCs/>
          <w:sz w:val="24"/>
          <w:szCs w:val="24"/>
        </w:rPr>
      </w:pPr>
      <w:r w:rsidRPr="008444C2">
        <w:rPr>
          <w:rFonts w:ascii="Arial" w:hAnsi="Arial"/>
          <w:bCs/>
          <w:sz w:val="24"/>
          <w:szCs w:val="24"/>
        </w:rPr>
        <w:t xml:space="preserve">2.2 Have completed the required </w:t>
      </w:r>
      <w:r w:rsidRPr="008444C2">
        <w:rPr>
          <w:rFonts w:ascii="Arial" w:hAnsi="Arial"/>
          <w:bCs/>
          <w:color w:val="C00000"/>
          <w:sz w:val="24"/>
          <w:szCs w:val="24"/>
        </w:rPr>
        <w:t>SUSR</w:t>
      </w:r>
      <w:r w:rsidRPr="008444C2">
        <w:rPr>
          <w:rFonts w:ascii="Arial" w:hAnsi="Arial"/>
          <w:bCs/>
          <w:sz w:val="24"/>
          <w:szCs w:val="24"/>
        </w:rPr>
        <w:t xml:space="preserve"> training to undertake reviews.</w:t>
      </w:r>
    </w:p>
    <w:p w14:paraId="39F29D14" w14:textId="77777777" w:rsidR="00C305AB" w:rsidRPr="008444C2" w:rsidRDefault="00C305AB" w:rsidP="00C305AB">
      <w:pPr>
        <w:spacing w:before="240" w:line="240" w:lineRule="auto"/>
        <w:ind w:left="720"/>
        <w:jc w:val="both"/>
        <w:rPr>
          <w:rFonts w:ascii="Arial" w:hAnsi="Arial"/>
          <w:color w:val="000000" w:themeColor="text1"/>
          <w:sz w:val="24"/>
          <w:szCs w:val="24"/>
          <w:lang w:eastAsia="en-GB"/>
        </w:rPr>
      </w:pPr>
      <w:r w:rsidRPr="008444C2">
        <w:rPr>
          <w:rFonts w:ascii="Arial" w:hAnsi="Arial"/>
          <w:color w:val="000000" w:themeColor="text1"/>
          <w:sz w:val="24"/>
          <w:szCs w:val="24"/>
          <w:lang w:eastAsia="en-GB"/>
        </w:rPr>
        <w:t>2.3 Have an ability to enquire and communicate about practice with professionals.</w:t>
      </w:r>
    </w:p>
    <w:p w14:paraId="2B80CB1A" w14:textId="77777777" w:rsidR="00C305AB" w:rsidRPr="008444C2" w:rsidRDefault="00C305AB" w:rsidP="00C305AB">
      <w:pPr>
        <w:pStyle w:val="Default"/>
        <w:spacing w:before="240" w:after="150"/>
        <w:ind w:firstLine="720"/>
        <w:jc w:val="both"/>
        <w:rPr>
          <w:color w:val="000000" w:themeColor="text1"/>
        </w:rPr>
      </w:pPr>
      <w:r w:rsidRPr="008444C2">
        <w:rPr>
          <w:color w:val="000000" w:themeColor="text1"/>
        </w:rPr>
        <w:t>2.4 Have a good understanding of review processes.</w:t>
      </w:r>
    </w:p>
    <w:p w14:paraId="06FC7F30" w14:textId="77777777" w:rsidR="00C305AB" w:rsidRPr="008444C2" w:rsidRDefault="00C305AB" w:rsidP="00C305AB">
      <w:pPr>
        <w:spacing w:before="240" w:after="0" w:line="240" w:lineRule="auto"/>
        <w:ind w:left="720"/>
        <w:jc w:val="both"/>
        <w:rPr>
          <w:rFonts w:ascii="Arial" w:hAnsi="Arial"/>
          <w:color w:val="000000" w:themeColor="text1"/>
          <w:sz w:val="24"/>
          <w:szCs w:val="24"/>
        </w:rPr>
      </w:pPr>
      <w:r w:rsidRPr="008444C2">
        <w:rPr>
          <w:rFonts w:ascii="Arial" w:hAnsi="Arial"/>
          <w:color w:val="000000" w:themeColor="text1"/>
          <w:sz w:val="24"/>
          <w:szCs w:val="24"/>
        </w:rPr>
        <w:t>2.5 Understand the context in which services are delivered and the professional backgrounds of those involved.</w:t>
      </w:r>
    </w:p>
    <w:p w14:paraId="1FA806A4" w14:textId="77777777" w:rsidR="00C305AB" w:rsidRPr="008444C2" w:rsidRDefault="00C305AB" w:rsidP="00C305AB">
      <w:pPr>
        <w:spacing w:before="240" w:after="0" w:line="240" w:lineRule="auto"/>
        <w:jc w:val="both"/>
        <w:rPr>
          <w:rFonts w:ascii="Arial" w:hAnsi="Arial"/>
          <w:color w:val="000000" w:themeColor="text1"/>
          <w:sz w:val="24"/>
          <w:szCs w:val="24"/>
        </w:rPr>
      </w:pPr>
      <w:r w:rsidRPr="008444C2">
        <w:rPr>
          <w:rFonts w:ascii="Arial" w:hAnsi="Arial"/>
          <w:b/>
          <w:color w:val="000000" w:themeColor="text1"/>
          <w:sz w:val="24"/>
          <w:szCs w:val="24"/>
        </w:rPr>
        <w:t xml:space="preserve">3. Responsibilities: </w:t>
      </w:r>
      <w:r w:rsidRPr="008444C2">
        <w:rPr>
          <w:rFonts w:ascii="Arial" w:hAnsi="Arial"/>
          <w:color w:val="000000" w:themeColor="text1"/>
          <w:sz w:val="24"/>
          <w:szCs w:val="24"/>
        </w:rPr>
        <w:t>The Panel Member will;</w:t>
      </w:r>
    </w:p>
    <w:p w14:paraId="0C138FE2" w14:textId="77777777" w:rsidR="00C305AB" w:rsidRPr="008444C2" w:rsidRDefault="00C305AB" w:rsidP="00C305AB">
      <w:pPr>
        <w:autoSpaceDE w:val="0"/>
        <w:autoSpaceDN w:val="0"/>
        <w:adjustRightInd w:val="0"/>
        <w:spacing w:before="240" w:line="240" w:lineRule="auto"/>
        <w:ind w:firstLine="720"/>
        <w:jc w:val="both"/>
        <w:rPr>
          <w:rFonts w:ascii="Arial" w:hAnsi="Arial"/>
          <w:color w:val="000000" w:themeColor="text1"/>
          <w:sz w:val="24"/>
          <w:szCs w:val="24"/>
          <w:lang w:eastAsia="en-GB"/>
        </w:rPr>
      </w:pPr>
      <w:r w:rsidRPr="008444C2">
        <w:rPr>
          <w:rFonts w:ascii="Arial" w:hAnsi="Arial"/>
          <w:color w:val="000000" w:themeColor="text1"/>
          <w:sz w:val="24"/>
          <w:szCs w:val="24"/>
          <w:lang w:eastAsia="en-GB"/>
        </w:rPr>
        <w:t>3.1 Agree the Terms of Reference and the timeframe for the review.</w:t>
      </w:r>
    </w:p>
    <w:p w14:paraId="65837D75" w14:textId="77777777" w:rsidR="00C305AB" w:rsidRPr="008444C2" w:rsidRDefault="00C305AB" w:rsidP="00C305AB">
      <w:pPr>
        <w:pStyle w:val="Default"/>
        <w:spacing w:before="240" w:after="87"/>
        <w:ind w:left="720"/>
        <w:jc w:val="both"/>
        <w:rPr>
          <w:color w:val="000000" w:themeColor="text1"/>
          <w:lang w:eastAsia="en-GB"/>
        </w:rPr>
      </w:pPr>
      <w:r w:rsidRPr="008444C2">
        <w:rPr>
          <w:color w:val="000000" w:themeColor="text1"/>
        </w:rPr>
        <w:t xml:space="preserve">3.2 Prepare for and attend all panel meetings. In the event of this not being possible, identify another practitioner to deputise although this should only be in exceptional circumstances. </w:t>
      </w:r>
      <w:r w:rsidRPr="008444C2">
        <w:rPr>
          <w:color w:val="000000" w:themeColor="text1"/>
          <w:lang w:eastAsia="en-GB"/>
        </w:rPr>
        <w:t>Any deputy should be fully briefed and meet the criteria of this role profile.</w:t>
      </w:r>
    </w:p>
    <w:p w14:paraId="0070DFBA" w14:textId="77777777" w:rsidR="00C305AB" w:rsidRPr="008444C2" w:rsidRDefault="00C305AB" w:rsidP="00C305AB">
      <w:pPr>
        <w:pStyle w:val="Default"/>
        <w:spacing w:before="240" w:after="87"/>
        <w:ind w:firstLine="720"/>
        <w:jc w:val="both"/>
        <w:rPr>
          <w:color w:val="000000" w:themeColor="text1"/>
        </w:rPr>
      </w:pPr>
      <w:r w:rsidRPr="008444C2">
        <w:rPr>
          <w:color w:val="000000" w:themeColor="text1"/>
        </w:rPr>
        <w:t>3.3 Contribute and commit to all deadlines scheduled in review.</w:t>
      </w:r>
    </w:p>
    <w:p w14:paraId="05439D78" w14:textId="77777777" w:rsidR="00C305AB" w:rsidRPr="008444C2" w:rsidRDefault="00C305AB" w:rsidP="00C305AB">
      <w:pPr>
        <w:pStyle w:val="Default"/>
        <w:spacing w:before="240" w:after="87"/>
        <w:ind w:left="720"/>
        <w:jc w:val="both"/>
        <w:rPr>
          <w:color w:val="auto"/>
        </w:rPr>
      </w:pPr>
      <w:r w:rsidRPr="008444C2">
        <w:rPr>
          <w:color w:val="auto"/>
        </w:rPr>
        <w:t>3.4 Offer professional constructive challenge to other Panel Members and Reviewer(s) as appropriate  </w:t>
      </w:r>
    </w:p>
    <w:p w14:paraId="0DFCAF3C" w14:textId="77777777" w:rsidR="00C305AB" w:rsidRPr="008444C2" w:rsidRDefault="00C305AB" w:rsidP="00C305AB">
      <w:pPr>
        <w:pStyle w:val="Default"/>
        <w:spacing w:before="240" w:after="87"/>
        <w:ind w:left="720"/>
        <w:jc w:val="both"/>
        <w:rPr>
          <w:bCs/>
          <w:color w:val="000000" w:themeColor="text1"/>
        </w:rPr>
      </w:pPr>
      <w:r w:rsidRPr="008444C2">
        <w:rPr>
          <w:bCs/>
          <w:color w:val="000000" w:themeColor="text1"/>
        </w:rPr>
        <w:t xml:space="preserve">3.5 Be accountable for agency information required by the review, </w:t>
      </w:r>
      <w:r w:rsidRPr="008444C2">
        <w:rPr>
          <w:bCs/>
          <w:color w:val="000000" w:themeColor="text1"/>
          <w:lang w:eastAsia="en-GB"/>
        </w:rPr>
        <w:t xml:space="preserve">scope out their agency's involvement in the case &amp; </w:t>
      </w:r>
      <w:r w:rsidRPr="008444C2">
        <w:rPr>
          <w:color w:val="000000" w:themeColor="text1"/>
        </w:rPr>
        <w:t xml:space="preserve">be responsible for the development and content of their agency timeline including comprehensive analysis of the action taken. </w:t>
      </w:r>
    </w:p>
    <w:p w14:paraId="31DB36F8" w14:textId="77777777" w:rsidR="00C305AB" w:rsidRPr="008444C2" w:rsidRDefault="00C305AB" w:rsidP="00C305AB">
      <w:pPr>
        <w:autoSpaceDE w:val="0"/>
        <w:autoSpaceDN w:val="0"/>
        <w:adjustRightInd w:val="0"/>
        <w:spacing w:before="240" w:line="240" w:lineRule="auto"/>
        <w:ind w:left="720"/>
        <w:jc w:val="both"/>
        <w:rPr>
          <w:rFonts w:ascii="Arial" w:hAnsi="Arial"/>
          <w:color w:val="000000" w:themeColor="text1"/>
          <w:sz w:val="24"/>
          <w:szCs w:val="24"/>
          <w:lang w:eastAsia="en-GB"/>
        </w:rPr>
      </w:pPr>
      <w:r w:rsidRPr="008444C2">
        <w:rPr>
          <w:rFonts w:ascii="Arial" w:hAnsi="Arial"/>
          <w:color w:val="000000" w:themeColor="text1"/>
          <w:sz w:val="24"/>
          <w:szCs w:val="24"/>
          <w:lang w:eastAsia="en-GB"/>
        </w:rPr>
        <w:t>3.6 Obtain, within their agencies, information about action already taken or recommendations by staff for future improvements in systems or practice. This can be included in the analysis column in the timeline of significant events.</w:t>
      </w:r>
    </w:p>
    <w:p w14:paraId="41D89C12" w14:textId="70D7E77E" w:rsidR="00C305AB" w:rsidRPr="008444C2" w:rsidRDefault="00C305AB" w:rsidP="00C305AB">
      <w:pPr>
        <w:autoSpaceDE w:val="0"/>
        <w:autoSpaceDN w:val="0"/>
        <w:adjustRightInd w:val="0"/>
        <w:spacing w:before="240" w:line="240" w:lineRule="auto"/>
        <w:ind w:left="720"/>
        <w:jc w:val="both"/>
        <w:rPr>
          <w:rFonts w:ascii="Arial" w:hAnsi="Arial"/>
          <w:color w:val="000000" w:themeColor="text1"/>
          <w:sz w:val="24"/>
          <w:szCs w:val="24"/>
          <w:lang w:eastAsia="en-GB"/>
        </w:rPr>
      </w:pPr>
      <w:r w:rsidRPr="008444C2">
        <w:rPr>
          <w:rFonts w:ascii="Arial" w:hAnsi="Arial"/>
          <w:color w:val="000000" w:themeColor="text1"/>
          <w:sz w:val="24"/>
          <w:szCs w:val="24"/>
          <w:lang w:eastAsia="en-GB"/>
        </w:rPr>
        <w:t xml:space="preserve">3.7 Respond to issues of clarification on behalf of their agency, share documents within their own governance structure and take responsibility for ensuring signing </w:t>
      </w:r>
      <w:r w:rsidR="00F661DA" w:rsidRPr="008444C2">
        <w:rPr>
          <w:rFonts w:ascii="Arial" w:hAnsi="Arial"/>
          <w:color w:val="000000" w:themeColor="text1"/>
          <w:sz w:val="24"/>
          <w:szCs w:val="24"/>
          <w:lang w:eastAsia="en-GB"/>
        </w:rPr>
        <w:t>off</w:t>
      </w:r>
      <w:r w:rsidRPr="008444C2">
        <w:rPr>
          <w:rFonts w:ascii="Arial" w:hAnsi="Arial"/>
          <w:color w:val="000000" w:themeColor="text1"/>
          <w:sz w:val="24"/>
          <w:szCs w:val="24"/>
          <w:lang w:eastAsia="en-GB"/>
        </w:rPr>
        <w:t xml:space="preserve"> any documents within their own agency.</w:t>
      </w:r>
    </w:p>
    <w:p w14:paraId="2DE831A3" w14:textId="72EE87F3" w:rsidR="00C305AB" w:rsidRPr="008444C2" w:rsidRDefault="00C305AB" w:rsidP="00C305AB">
      <w:pPr>
        <w:autoSpaceDE w:val="0"/>
        <w:autoSpaceDN w:val="0"/>
        <w:adjustRightInd w:val="0"/>
        <w:spacing w:before="240" w:line="240" w:lineRule="auto"/>
        <w:ind w:left="720"/>
        <w:jc w:val="both"/>
        <w:rPr>
          <w:rFonts w:ascii="Arial" w:hAnsi="Arial"/>
          <w:sz w:val="24"/>
          <w:szCs w:val="24"/>
          <w:lang w:eastAsia="en-GB"/>
        </w:rPr>
      </w:pPr>
      <w:r w:rsidRPr="008444C2">
        <w:rPr>
          <w:rFonts w:ascii="Arial" w:hAnsi="Arial"/>
          <w:sz w:val="24"/>
          <w:szCs w:val="24"/>
          <w:lang w:eastAsia="en-GB"/>
        </w:rPr>
        <w:t xml:space="preserve">3.8 Contribute to identifying the most effective way of engaging with children, </w:t>
      </w:r>
      <w:r w:rsidR="00F661DA" w:rsidRPr="008444C2">
        <w:rPr>
          <w:rFonts w:ascii="Arial" w:hAnsi="Arial"/>
          <w:sz w:val="24"/>
          <w:szCs w:val="24"/>
          <w:lang w:eastAsia="en-GB"/>
        </w:rPr>
        <w:t>adults,</w:t>
      </w:r>
      <w:r w:rsidRPr="008444C2">
        <w:rPr>
          <w:rFonts w:ascii="Arial" w:hAnsi="Arial"/>
          <w:sz w:val="24"/>
          <w:szCs w:val="24"/>
          <w:lang w:eastAsia="en-GB"/>
        </w:rPr>
        <w:t xml:space="preserve"> and family members</w:t>
      </w:r>
      <w:r w:rsidR="002E03ED" w:rsidRPr="008444C2">
        <w:rPr>
          <w:rFonts w:ascii="Arial" w:hAnsi="Arial"/>
          <w:sz w:val="24"/>
          <w:szCs w:val="24"/>
          <w:lang w:eastAsia="en-GB"/>
        </w:rPr>
        <w:t xml:space="preserve"> within the review process</w:t>
      </w:r>
      <w:r w:rsidRPr="008444C2">
        <w:rPr>
          <w:rFonts w:ascii="Arial" w:hAnsi="Arial"/>
          <w:sz w:val="24"/>
          <w:szCs w:val="24"/>
          <w:lang w:eastAsia="en-GB"/>
        </w:rPr>
        <w:t xml:space="preserve"> and, if selected to do so, take responsibility for reporting back the findings to them.</w:t>
      </w:r>
    </w:p>
    <w:p w14:paraId="3FC4FE8D" w14:textId="77777777" w:rsidR="00C305AB" w:rsidRPr="008444C2" w:rsidRDefault="00C305AB" w:rsidP="00C305AB">
      <w:pPr>
        <w:autoSpaceDE w:val="0"/>
        <w:autoSpaceDN w:val="0"/>
        <w:adjustRightInd w:val="0"/>
        <w:spacing w:before="240" w:line="240" w:lineRule="auto"/>
        <w:ind w:left="720"/>
        <w:jc w:val="both"/>
        <w:rPr>
          <w:rFonts w:ascii="Arial" w:hAnsi="Arial"/>
          <w:color w:val="000000" w:themeColor="text1"/>
          <w:sz w:val="24"/>
          <w:szCs w:val="24"/>
          <w:lang w:eastAsia="en-GB"/>
        </w:rPr>
      </w:pPr>
      <w:r w:rsidRPr="008444C2">
        <w:rPr>
          <w:rFonts w:ascii="Arial" w:hAnsi="Arial"/>
          <w:color w:val="000000" w:themeColor="text1"/>
          <w:sz w:val="24"/>
          <w:szCs w:val="24"/>
          <w:lang w:eastAsia="en-GB"/>
        </w:rPr>
        <w:t xml:space="preserve">3.9 Support the Reviewer in carrying out an effective learning event and attendance may be required to support attendees at virtual events. </w:t>
      </w:r>
    </w:p>
    <w:p w14:paraId="036633E1" w14:textId="77777777" w:rsidR="00C305AB" w:rsidRPr="008444C2" w:rsidRDefault="00C305AB" w:rsidP="00C305AB">
      <w:pPr>
        <w:pStyle w:val="Default"/>
        <w:spacing w:before="240" w:after="87"/>
        <w:ind w:left="720"/>
        <w:jc w:val="both"/>
        <w:rPr>
          <w:color w:val="000000" w:themeColor="text1"/>
        </w:rPr>
      </w:pPr>
      <w:r w:rsidRPr="008444C2">
        <w:rPr>
          <w:color w:val="000000" w:themeColor="text1"/>
        </w:rPr>
        <w:t xml:space="preserve">3.10 Identify relevant learning event attendees within their agency </w:t>
      </w:r>
      <w:r w:rsidRPr="008444C2">
        <w:rPr>
          <w:color w:val="000000" w:themeColor="text1"/>
          <w:lang w:eastAsia="en-GB"/>
        </w:rPr>
        <w:t>and prepare them prior to the event</w:t>
      </w:r>
      <w:r w:rsidRPr="008444C2">
        <w:rPr>
          <w:color w:val="000000" w:themeColor="text1"/>
        </w:rPr>
        <w:t>, working through own agencies timeline as agreed by the Panel with attendees.</w:t>
      </w:r>
    </w:p>
    <w:p w14:paraId="02E0EB40" w14:textId="77777777" w:rsidR="00C305AB" w:rsidRPr="008444C2" w:rsidRDefault="00C305AB" w:rsidP="00C305AB">
      <w:pPr>
        <w:pStyle w:val="Default"/>
        <w:spacing w:before="240" w:after="87"/>
        <w:ind w:left="720"/>
        <w:jc w:val="both"/>
        <w:rPr>
          <w:color w:val="auto"/>
        </w:rPr>
      </w:pPr>
      <w:r w:rsidRPr="008444C2">
        <w:rPr>
          <w:color w:val="000000" w:themeColor="text1"/>
        </w:rPr>
        <w:t xml:space="preserve">3.11 Provide support, advice and mentoring to agency </w:t>
      </w:r>
      <w:r w:rsidRPr="008444C2">
        <w:rPr>
          <w:color w:val="auto"/>
        </w:rPr>
        <w:t>attendees throughout and following the learning event process and keep agency attendees informed of progress of the review, in particular plans and dates of publication.</w:t>
      </w:r>
    </w:p>
    <w:p w14:paraId="09ADA5AF" w14:textId="77777777" w:rsidR="00C305AB" w:rsidRPr="008444C2" w:rsidRDefault="00C305AB" w:rsidP="00C305AB">
      <w:pPr>
        <w:autoSpaceDE w:val="0"/>
        <w:autoSpaceDN w:val="0"/>
        <w:adjustRightInd w:val="0"/>
        <w:spacing w:before="240" w:line="240" w:lineRule="auto"/>
        <w:ind w:left="720"/>
        <w:jc w:val="both"/>
        <w:rPr>
          <w:rFonts w:ascii="Arial" w:hAnsi="Arial"/>
          <w:color w:val="000000" w:themeColor="text1"/>
          <w:sz w:val="24"/>
          <w:szCs w:val="24"/>
          <w:lang w:eastAsia="en-GB"/>
        </w:rPr>
      </w:pPr>
      <w:r w:rsidRPr="008444C2">
        <w:rPr>
          <w:rFonts w:ascii="Arial" w:hAnsi="Arial"/>
          <w:sz w:val="24"/>
          <w:szCs w:val="24"/>
          <w:lang w:eastAsia="en-GB"/>
        </w:rPr>
        <w:t xml:space="preserve">3.12 Provide professional challenge and quality assurance in relation to the draft review report and outline action plan. </w:t>
      </w:r>
      <w:r w:rsidRPr="008444C2">
        <w:rPr>
          <w:rFonts w:ascii="Arial" w:hAnsi="Arial"/>
          <w:color w:val="000000" w:themeColor="text1"/>
          <w:sz w:val="24"/>
          <w:szCs w:val="24"/>
          <w:lang w:eastAsia="en-GB"/>
        </w:rPr>
        <w:t>Contribute to the final report and action plan.</w:t>
      </w:r>
    </w:p>
    <w:p w14:paraId="65B9DD3A" w14:textId="77777777" w:rsidR="00C305AB" w:rsidRPr="008444C2" w:rsidRDefault="00C305AB" w:rsidP="00C305AB">
      <w:pPr>
        <w:autoSpaceDE w:val="0"/>
        <w:autoSpaceDN w:val="0"/>
        <w:adjustRightInd w:val="0"/>
        <w:spacing w:before="240" w:line="240" w:lineRule="auto"/>
        <w:ind w:left="720"/>
        <w:jc w:val="both"/>
        <w:rPr>
          <w:rFonts w:ascii="Arial" w:hAnsi="Arial"/>
          <w:color w:val="000000" w:themeColor="text1"/>
          <w:sz w:val="24"/>
          <w:szCs w:val="24"/>
          <w:lang w:eastAsia="en-GB"/>
        </w:rPr>
      </w:pPr>
      <w:r w:rsidRPr="008444C2">
        <w:rPr>
          <w:rFonts w:ascii="Arial" w:hAnsi="Arial"/>
          <w:color w:val="000000" w:themeColor="text1"/>
          <w:sz w:val="24"/>
          <w:szCs w:val="24"/>
          <w:lang w:eastAsia="en-GB"/>
        </w:rPr>
        <w:t>3.13 Escalate any concerns to the Review Panel Chair. If unresolved, initiate the Protocol for Resolving Professional Concerns.</w:t>
      </w:r>
    </w:p>
    <w:p w14:paraId="2668E2D0" w14:textId="77777777" w:rsidR="00C305AB" w:rsidRPr="008444C2" w:rsidRDefault="00C305AB" w:rsidP="00C305AB">
      <w:pPr>
        <w:autoSpaceDE w:val="0"/>
        <w:autoSpaceDN w:val="0"/>
        <w:adjustRightInd w:val="0"/>
        <w:jc w:val="both"/>
        <w:rPr>
          <w:rFonts w:ascii="Arial" w:hAnsi="Arial"/>
          <w:sz w:val="24"/>
          <w:szCs w:val="24"/>
          <w:lang w:eastAsia="en-GB"/>
        </w:rPr>
      </w:pPr>
    </w:p>
    <w:p w14:paraId="20D20D92" w14:textId="77777777" w:rsidR="00C305AB" w:rsidRPr="008444C2" w:rsidRDefault="00C305AB" w:rsidP="00C305AB">
      <w:pPr>
        <w:autoSpaceDE w:val="0"/>
        <w:autoSpaceDN w:val="0"/>
        <w:adjustRightInd w:val="0"/>
        <w:jc w:val="both"/>
        <w:rPr>
          <w:rFonts w:ascii="Arial" w:hAnsi="Arial"/>
          <w:sz w:val="24"/>
          <w:szCs w:val="24"/>
          <w:lang w:eastAsia="en-GB"/>
        </w:rPr>
      </w:pPr>
    </w:p>
    <w:p w14:paraId="355F62DF" w14:textId="77777777" w:rsidR="00C305AB" w:rsidRPr="008444C2" w:rsidRDefault="00C305AB" w:rsidP="00C305AB">
      <w:pPr>
        <w:autoSpaceDE w:val="0"/>
        <w:autoSpaceDN w:val="0"/>
        <w:adjustRightInd w:val="0"/>
        <w:jc w:val="both"/>
        <w:rPr>
          <w:rFonts w:ascii="Arial" w:hAnsi="Arial"/>
          <w:sz w:val="24"/>
          <w:szCs w:val="24"/>
          <w:lang w:eastAsia="en-GB"/>
        </w:rPr>
      </w:pPr>
      <w:bookmarkStart w:id="6" w:name="_Hlk92435818"/>
      <w:r w:rsidRPr="008444C2">
        <w:rPr>
          <w:rFonts w:ascii="Arial" w:hAnsi="Arial"/>
          <w:sz w:val="24"/>
          <w:szCs w:val="24"/>
          <w:lang w:eastAsia="en-GB"/>
        </w:rPr>
        <w:t xml:space="preserve">Please sign this document to confirm that you understand your role as a </w:t>
      </w:r>
      <w:r w:rsidRPr="008444C2">
        <w:rPr>
          <w:rFonts w:ascii="Arial" w:hAnsi="Arial"/>
          <w:b/>
          <w:bCs/>
          <w:sz w:val="24"/>
          <w:szCs w:val="24"/>
          <w:lang w:eastAsia="en-GB"/>
        </w:rPr>
        <w:t xml:space="preserve">Review </w:t>
      </w:r>
      <w:bookmarkEnd w:id="6"/>
      <w:r w:rsidRPr="008444C2">
        <w:rPr>
          <w:rFonts w:ascii="Arial" w:hAnsi="Arial"/>
          <w:b/>
          <w:bCs/>
          <w:sz w:val="24"/>
          <w:szCs w:val="24"/>
          <w:lang w:eastAsia="en-GB"/>
        </w:rPr>
        <w:t>Panel Member</w:t>
      </w:r>
      <w:r w:rsidRPr="008444C2">
        <w:rPr>
          <w:rFonts w:ascii="Arial" w:hAnsi="Arial"/>
          <w:sz w:val="24"/>
          <w:szCs w:val="24"/>
          <w:lang w:eastAsia="en-GB"/>
        </w:rPr>
        <w:t>:</w:t>
      </w:r>
    </w:p>
    <w:p w14:paraId="2760CDC5" w14:textId="77777777" w:rsidR="00C305AB" w:rsidRPr="008444C2" w:rsidRDefault="00C305AB" w:rsidP="00C305AB">
      <w:pPr>
        <w:autoSpaceDE w:val="0"/>
        <w:autoSpaceDN w:val="0"/>
        <w:adjustRightInd w:val="0"/>
        <w:spacing w:before="240" w:line="240" w:lineRule="auto"/>
        <w:ind w:left="720"/>
        <w:jc w:val="both"/>
        <w:rPr>
          <w:rFonts w:ascii="Arial" w:hAnsi="Arial"/>
          <w:color w:val="000000" w:themeColor="text1"/>
          <w:sz w:val="24"/>
          <w:szCs w:val="24"/>
          <w:lang w:eastAsia="en-GB"/>
        </w:rPr>
      </w:pPr>
    </w:p>
    <w:tbl>
      <w:tblPr>
        <w:tblStyle w:val="TableGrid"/>
        <w:tblW w:w="0" w:type="auto"/>
        <w:tblLook w:val="0020" w:firstRow="1" w:lastRow="0" w:firstColumn="0" w:lastColumn="0" w:noHBand="0" w:noVBand="0"/>
      </w:tblPr>
      <w:tblGrid>
        <w:gridCol w:w="9016"/>
      </w:tblGrid>
      <w:tr w:rsidR="00C305AB" w:rsidRPr="008444C2" w14:paraId="3EE277A1" w14:textId="77777777" w:rsidTr="001274C7">
        <w:trPr>
          <w:trHeight w:val="454"/>
        </w:trPr>
        <w:tc>
          <w:tcPr>
            <w:tcW w:w="9016" w:type="dxa"/>
          </w:tcPr>
          <w:p w14:paraId="47C2C05A" w14:textId="77777777" w:rsidR="00C305AB" w:rsidRPr="008444C2" w:rsidRDefault="00C305AB" w:rsidP="00CA691C">
            <w:pPr>
              <w:autoSpaceDE w:val="0"/>
              <w:autoSpaceDN w:val="0"/>
              <w:adjustRightInd w:val="0"/>
              <w:spacing w:after="160" w:line="259" w:lineRule="auto"/>
              <w:ind w:left="-5"/>
              <w:jc w:val="both"/>
              <w:rPr>
                <w:rFonts w:ascii="Arial" w:hAnsi="Arial"/>
                <w:sz w:val="24"/>
                <w:szCs w:val="24"/>
                <w:lang w:eastAsia="en-GB"/>
              </w:rPr>
            </w:pPr>
            <w:bookmarkStart w:id="7" w:name="_Hlk92435800"/>
            <w:r w:rsidRPr="008444C2">
              <w:rPr>
                <w:rFonts w:ascii="Arial" w:hAnsi="Arial"/>
                <w:b/>
                <w:bCs/>
                <w:sz w:val="24"/>
                <w:szCs w:val="24"/>
                <w:lang w:eastAsia="en-GB"/>
              </w:rPr>
              <w:t>Name</w:t>
            </w:r>
            <w:r w:rsidRPr="008444C2">
              <w:rPr>
                <w:rFonts w:ascii="Arial" w:hAnsi="Arial"/>
                <w:sz w:val="24"/>
                <w:szCs w:val="24"/>
                <w:lang w:eastAsia="en-GB"/>
              </w:rPr>
              <w:t>:</w:t>
            </w:r>
          </w:p>
          <w:sdt>
            <w:sdtPr>
              <w:rPr>
                <w:rFonts w:ascii="Arial" w:hAnsi="Arial"/>
                <w:sz w:val="24"/>
                <w:szCs w:val="24"/>
                <w:lang w:eastAsia="en-GB"/>
              </w:rPr>
              <w:id w:val="2087345249"/>
              <w:placeholder>
                <w:docPart w:val="AEAE291B8CC04E7A9F00124D0BB39400"/>
              </w:placeholder>
              <w:showingPlcHdr/>
              <w:text/>
            </w:sdtPr>
            <w:sdtEndPr/>
            <w:sdtContent>
              <w:p w14:paraId="155A28F8" w14:textId="77777777" w:rsidR="00C305AB" w:rsidRPr="008444C2" w:rsidRDefault="00C305AB" w:rsidP="00CA691C">
                <w:pPr>
                  <w:autoSpaceDE w:val="0"/>
                  <w:autoSpaceDN w:val="0"/>
                  <w:adjustRightInd w:val="0"/>
                  <w:spacing w:after="160" w:line="259" w:lineRule="auto"/>
                  <w:ind w:left="-5"/>
                  <w:jc w:val="both"/>
                  <w:rPr>
                    <w:rFonts w:ascii="Arial" w:hAnsi="Arial"/>
                    <w:sz w:val="24"/>
                    <w:szCs w:val="24"/>
                    <w:lang w:eastAsia="en-GB"/>
                  </w:rPr>
                </w:pPr>
                <w:r w:rsidRPr="002204F5">
                  <w:rPr>
                    <w:rStyle w:val="PlaceholderText"/>
                    <w:rFonts w:ascii="Arial" w:hAnsi="Arial"/>
                    <w:color w:val="auto"/>
                  </w:rPr>
                  <w:t>Click or tap here to enter name.</w:t>
                </w:r>
              </w:p>
            </w:sdtContent>
          </w:sdt>
        </w:tc>
      </w:tr>
      <w:tr w:rsidR="008866F3" w:rsidRPr="008444C2" w14:paraId="3DD878CE" w14:textId="77777777" w:rsidTr="00A0550A">
        <w:tc>
          <w:tcPr>
            <w:tcW w:w="9016" w:type="dxa"/>
          </w:tcPr>
          <w:p w14:paraId="215E5615" w14:textId="77777777" w:rsidR="008866F3" w:rsidRPr="008444C2" w:rsidRDefault="008866F3" w:rsidP="00CA691C">
            <w:pPr>
              <w:autoSpaceDE w:val="0"/>
              <w:autoSpaceDN w:val="0"/>
              <w:adjustRightInd w:val="0"/>
              <w:jc w:val="both"/>
              <w:rPr>
                <w:rFonts w:ascii="Arial" w:hAnsi="Arial"/>
                <w:b/>
                <w:bCs/>
                <w:sz w:val="24"/>
                <w:szCs w:val="24"/>
                <w:lang w:eastAsia="en-GB"/>
              </w:rPr>
            </w:pPr>
            <w:r w:rsidRPr="008444C2">
              <w:rPr>
                <w:rFonts w:ascii="Arial" w:hAnsi="Arial"/>
                <w:b/>
                <w:bCs/>
                <w:sz w:val="24"/>
                <w:szCs w:val="24"/>
                <w:lang w:eastAsia="en-GB"/>
              </w:rPr>
              <w:t>Signature</w:t>
            </w:r>
            <w:r w:rsidRPr="008444C2">
              <w:rPr>
                <w:rFonts w:ascii="Arial" w:hAnsi="Arial"/>
                <w:sz w:val="24"/>
                <w:szCs w:val="24"/>
                <w:lang w:eastAsia="en-GB"/>
              </w:rPr>
              <w:t xml:space="preserve">: </w:t>
            </w:r>
          </w:p>
          <w:p w14:paraId="3B193993" w14:textId="77777777" w:rsidR="008866F3" w:rsidRPr="008444C2" w:rsidRDefault="008866F3" w:rsidP="00CA691C">
            <w:pPr>
              <w:autoSpaceDE w:val="0"/>
              <w:autoSpaceDN w:val="0"/>
              <w:adjustRightInd w:val="0"/>
              <w:jc w:val="both"/>
              <w:rPr>
                <w:rFonts w:ascii="Arial" w:hAnsi="Arial"/>
                <w:sz w:val="24"/>
                <w:szCs w:val="24"/>
                <w:lang w:eastAsia="en-GB"/>
              </w:rPr>
            </w:pPr>
            <w:r w:rsidRPr="008444C2">
              <w:rPr>
                <w:rFonts w:ascii="Arial" w:hAnsi="Arial"/>
                <w:sz w:val="24"/>
                <w:szCs w:val="24"/>
                <w:lang w:eastAsia="en-GB"/>
              </w:rPr>
              <w:t xml:space="preserve"> </w:t>
            </w:r>
            <w:sdt>
              <w:sdtPr>
                <w:rPr>
                  <w:rFonts w:ascii="Arial" w:hAnsi="Arial"/>
                  <w:sz w:val="24"/>
                  <w:szCs w:val="24"/>
                  <w:lang w:eastAsia="en-GB"/>
                </w:rPr>
                <w:id w:val="1377430806"/>
                <w:placeholder>
                  <w:docPart w:val="6EEA57218A934C5192A17019F157E465"/>
                </w:placeholder>
                <w:showingPlcHdr/>
                <w:text/>
              </w:sdtPr>
              <w:sdtEndPr/>
              <w:sdtContent>
                <w:r w:rsidRPr="002204F5">
                  <w:rPr>
                    <w:rStyle w:val="PlaceholderText"/>
                    <w:rFonts w:ascii="Arial" w:hAnsi="Arial"/>
                    <w:color w:val="auto"/>
                  </w:rPr>
                  <w:t>Click or tap here to enter signature.</w:t>
                </w:r>
              </w:sdtContent>
            </w:sdt>
          </w:p>
          <w:p w14:paraId="76B1B8D1" w14:textId="77777777" w:rsidR="008866F3" w:rsidRPr="008444C2" w:rsidRDefault="008866F3" w:rsidP="00CA691C">
            <w:pPr>
              <w:autoSpaceDE w:val="0"/>
              <w:autoSpaceDN w:val="0"/>
              <w:adjustRightInd w:val="0"/>
              <w:jc w:val="both"/>
              <w:rPr>
                <w:rFonts w:ascii="Arial" w:hAnsi="Arial"/>
                <w:sz w:val="24"/>
                <w:szCs w:val="24"/>
                <w:lang w:eastAsia="en-GB"/>
              </w:rPr>
            </w:pPr>
            <w:r w:rsidRPr="008444C2">
              <w:rPr>
                <w:rFonts w:ascii="Arial" w:hAnsi="Arial"/>
                <w:b/>
                <w:bCs/>
                <w:sz w:val="24"/>
                <w:szCs w:val="24"/>
                <w:lang w:eastAsia="en-GB"/>
              </w:rPr>
              <w:t>Date</w:t>
            </w:r>
            <w:r w:rsidRPr="008444C2">
              <w:rPr>
                <w:rFonts w:ascii="Arial" w:hAnsi="Arial"/>
                <w:sz w:val="24"/>
                <w:szCs w:val="24"/>
                <w:lang w:eastAsia="en-GB"/>
              </w:rPr>
              <w:t>:</w:t>
            </w:r>
          </w:p>
          <w:p w14:paraId="1B0C31A0" w14:textId="77777777" w:rsidR="008866F3" w:rsidRPr="008444C2" w:rsidRDefault="00D81A5E" w:rsidP="00CA691C">
            <w:pPr>
              <w:autoSpaceDE w:val="0"/>
              <w:autoSpaceDN w:val="0"/>
              <w:adjustRightInd w:val="0"/>
              <w:jc w:val="both"/>
              <w:rPr>
                <w:rFonts w:ascii="Arial" w:hAnsi="Arial"/>
                <w:sz w:val="24"/>
                <w:szCs w:val="24"/>
                <w:lang w:eastAsia="en-GB"/>
              </w:rPr>
            </w:pPr>
            <w:sdt>
              <w:sdtPr>
                <w:rPr>
                  <w:rFonts w:ascii="Arial" w:hAnsi="Arial"/>
                  <w:sz w:val="24"/>
                  <w:szCs w:val="24"/>
                  <w:lang w:eastAsia="en-GB"/>
                </w:rPr>
                <w:id w:val="-512071916"/>
                <w:placeholder>
                  <w:docPart w:val="359D8583CE384C1AB321269662148AAC"/>
                </w:placeholder>
                <w:showingPlcHdr/>
                <w:date>
                  <w:dateFormat w:val="dd/MM/yyyy"/>
                  <w:lid w:val="en-GB"/>
                  <w:storeMappedDataAs w:val="dateTime"/>
                  <w:calendar w:val="gregorian"/>
                </w:date>
              </w:sdtPr>
              <w:sdtEndPr/>
              <w:sdtContent>
                <w:r w:rsidR="008866F3" w:rsidRPr="00F85A59">
                  <w:rPr>
                    <w:rStyle w:val="PlaceholderText"/>
                    <w:rFonts w:ascii="Arial" w:hAnsi="Arial"/>
                    <w:color w:val="auto"/>
                  </w:rPr>
                  <w:t>Click or tap to enter a date.</w:t>
                </w:r>
              </w:sdtContent>
            </w:sdt>
          </w:p>
        </w:tc>
      </w:tr>
      <w:bookmarkEnd w:id="7"/>
    </w:tbl>
    <w:p w14:paraId="349F3AB9" w14:textId="77777777" w:rsidR="00C305AB" w:rsidRPr="008444C2" w:rsidRDefault="00C305AB" w:rsidP="00C305AB">
      <w:pPr>
        <w:autoSpaceDE w:val="0"/>
        <w:autoSpaceDN w:val="0"/>
        <w:adjustRightInd w:val="0"/>
        <w:spacing w:before="240" w:line="240" w:lineRule="auto"/>
        <w:jc w:val="both"/>
        <w:rPr>
          <w:rFonts w:ascii="Arial" w:hAnsi="Arial"/>
          <w:color w:val="000000" w:themeColor="text1"/>
          <w:sz w:val="24"/>
          <w:szCs w:val="24"/>
          <w:lang w:eastAsia="en-GB"/>
        </w:rPr>
      </w:pPr>
    </w:p>
    <w:p w14:paraId="2DE6A9B6" w14:textId="0C07A15F" w:rsidR="00C305AB" w:rsidRPr="008444C2" w:rsidRDefault="00C305AB">
      <w:pPr>
        <w:rPr>
          <w:rFonts w:ascii="Arial" w:hAnsi="Arial"/>
        </w:rPr>
      </w:pPr>
      <w:r w:rsidRPr="008444C2">
        <w:rPr>
          <w:rFonts w:ascii="Arial" w:hAnsi="Arial"/>
        </w:rPr>
        <w:br w:type="page"/>
      </w:r>
    </w:p>
    <w:p w14:paraId="35EA2AA8" w14:textId="2BEA5BBE"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691864C9" w14:textId="353B1039" w:rsidR="00A950D6" w:rsidRPr="008444C2" w:rsidRDefault="00A950D6" w:rsidP="00057AF6">
      <w:pPr>
        <w:pStyle w:val="Heading1"/>
        <w:jc w:val="center"/>
        <w:rPr>
          <w:rFonts w:ascii="Arial" w:hAnsi="Arial" w:cs="Arial"/>
          <w:b/>
          <w:bCs/>
          <w:color w:val="C00000"/>
          <w:sz w:val="28"/>
          <w:szCs w:val="28"/>
        </w:rPr>
      </w:pPr>
      <w:bookmarkStart w:id="8" w:name="_Toc126228094"/>
      <w:r w:rsidRPr="008444C2">
        <w:rPr>
          <w:rFonts w:ascii="Arial" w:hAnsi="Arial" w:cs="Arial"/>
          <w:b/>
          <w:bCs/>
          <w:color w:val="C00000"/>
          <w:sz w:val="28"/>
          <w:szCs w:val="28"/>
        </w:rPr>
        <w:t>Template for Multi-Agency Professional Forums (MAPFs) to be included in the Wales Safeguarding Repository (WSR)</w:t>
      </w:r>
      <w:bookmarkEnd w:id="8"/>
    </w:p>
    <w:p w14:paraId="67DF5B8B" w14:textId="77777777" w:rsidR="00A950D6" w:rsidRPr="008444C2" w:rsidRDefault="00A950D6" w:rsidP="00A950D6">
      <w:pPr>
        <w:rPr>
          <w:rFonts w:ascii="Arial" w:hAnsi="Arial"/>
        </w:rPr>
      </w:pPr>
    </w:p>
    <w:p w14:paraId="121D8618" w14:textId="1C1D881C" w:rsidR="00A950D6" w:rsidRPr="008444C2" w:rsidRDefault="00A950D6" w:rsidP="00A950D6">
      <w:pPr>
        <w:jc w:val="both"/>
        <w:rPr>
          <w:rFonts w:ascii="Arial" w:hAnsi="Arial"/>
        </w:rPr>
      </w:pPr>
      <w:r w:rsidRPr="008444C2">
        <w:rPr>
          <w:rFonts w:ascii="Arial" w:hAnsi="Arial"/>
        </w:rPr>
        <w:t>If a case does not meet the criteria for a SUSR to be carried out, then a MAPF may be conducted instead.</w:t>
      </w:r>
    </w:p>
    <w:p w14:paraId="7EC7CC3E" w14:textId="2D7B960D" w:rsidR="00A950D6" w:rsidRPr="008444C2" w:rsidRDefault="00A950D6" w:rsidP="00A950D6">
      <w:pPr>
        <w:jc w:val="both"/>
        <w:rPr>
          <w:rFonts w:ascii="Arial" w:hAnsi="Arial"/>
        </w:rPr>
      </w:pPr>
      <w:r w:rsidRPr="008444C2">
        <w:rPr>
          <w:rFonts w:ascii="Arial" w:hAnsi="Arial"/>
        </w:rPr>
        <w:t>When appropriate learning can be extracted from a MAPF, this form should be utilised to ensure that the learning can be stored within the W</w:t>
      </w:r>
      <w:r w:rsidR="003D45F8" w:rsidRPr="008444C2">
        <w:rPr>
          <w:rFonts w:ascii="Arial" w:hAnsi="Arial"/>
        </w:rPr>
        <w:t xml:space="preserve">ales </w:t>
      </w:r>
      <w:r w:rsidRPr="008444C2">
        <w:rPr>
          <w:rFonts w:ascii="Arial" w:hAnsi="Arial"/>
        </w:rPr>
        <w:t>S</w:t>
      </w:r>
      <w:r w:rsidR="003D45F8" w:rsidRPr="008444C2">
        <w:rPr>
          <w:rFonts w:ascii="Arial" w:hAnsi="Arial"/>
        </w:rPr>
        <w:t xml:space="preserve">afeguarding </w:t>
      </w:r>
      <w:r w:rsidRPr="008444C2">
        <w:rPr>
          <w:rFonts w:ascii="Arial" w:hAnsi="Arial"/>
        </w:rPr>
        <w:t>R</w:t>
      </w:r>
      <w:r w:rsidR="003D45F8" w:rsidRPr="008444C2">
        <w:rPr>
          <w:rFonts w:ascii="Arial" w:hAnsi="Arial"/>
        </w:rPr>
        <w:t>epository</w:t>
      </w:r>
      <w:r w:rsidRPr="008444C2">
        <w:rPr>
          <w:rFonts w:ascii="Arial" w:hAnsi="Arial"/>
        </w:rPr>
        <w:t xml:space="preserve"> and disseminated via the SUSR structure so that agencies across Wales can implement any necessary changes.</w:t>
      </w:r>
    </w:p>
    <w:p w14:paraId="51F3642D" w14:textId="77777777" w:rsidR="00A950D6" w:rsidRPr="008444C2" w:rsidRDefault="00A950D6" w:rsidP="00A950D6">
      <w:pPr>
        <w:jc w:val="both"/>
        <w:rPr>
          <w:rFonts w:ascii="Arial" w:hAnsi="Arial"/>
        </w:rPr>
      </w:pPr>
    </w:p>
    <w:tbl>
      <w:tblPr>
        <w:tblStyle w:val="TableGrid"/>
        <w:tblW w:w="0" w:type="auto"/>
        <w:tblLook w:val="04A0" w:firstRow="1" w:lastRow="0" w:firstColumn="1" w:lastColumn="0" w:noHBand="0" w:noVBand="1"/>
      </w:tblPr>
      <w:tblGrid>
        <w:gridCol w:w="4508"/>
        <w:gridCol w:w="4508"/>
      </w:tblGrid>
      <w:tr w:rsidR="006C7444" w:rsidRPr="008444C2" w14:paraId="2C194A72" w14:textId="77777777" w:rsidTr="00CF5CB0">
        <w:tc>
          <w:tcPr>
            <w:tcW w:w="4508" w:type="dxa"/>
          </w:tcPr>
          <w:p w14:paraId="31AEC3EB" w14:textId="77777777" w:rsidR="006C7444" w:rsidRPr="008444C2" w:rsidRDefault="006C7444" w:rsidP="00CF5CB0">
            <w:pPr>
              <w:jc w:val="both"/>
              <w:rPr>
                <w:rFonts w:ascii="Arial" w:hAnsi="Arial"/>
                <w:b/>
                <w:bCs/>
                <w:sz w:val="24"/>
                <w:szCs w:val="24"/>
              </w:rPr>
            </w:pPr>
            <w:r w:rsidRPr="008444C2">
              <w:rPr>
                <w:rFonts w:ascii="Arial" w:hAnsi="Arial"/>
                <w:b/>
                <w:bCs/>
                <w:sz w:val="24"/>
                <w:szCs w:val="24"/>
              </w:rPr>
              <w:t>Name of Regional Safeguarding Board</w:t>
            </w:r>
          </w:p>
          <w:p w14:paraId="189ECCCA" w14:textId="77777777" w:rsidR="006C7444" w:rsidRPr="008444C2" w:rsidRDefault="006C7444" w:rsidP="00CF5CB0">
            <w:pPr>
              <w:jc w:val="both"/>
              <w:rPr>
                <w:rFonts w:ascii="Arial" w:hAnsi="Arial"/>
                <w:b/>
                <w:bCs/>
                <w:sz w:val="24"/>
                <w:szCs w:val="24"/>
              </w:rPr>
            </w:pPr>
          </w:p>
        </w:tc>
        <w:tc>
          <w:tcPr>
            <w:tcW w:w="4508" w:type="dxa"/>
          </w:tcPr>
          <w:sdt>
            <w:sdtPr>
              <w:rPr>
                <w:rFonts w:ascii="Arial" w:hAnsi="Arial"/>
              </w:rPr>
              <w:alias w:val="Regional Safeguarding Board"/>
              <w:tag w:val="Regional Safeguarding Board"/>
              <w:id w:val="-822887929"/>
              <w:placeholder>
                <w:docPart w:val="4B517A8CCD4644C68EEB3255A25031DA"/>
              </w:placeholder>
              <w:showingPlcHdr/>
              <w:dropDownList>
                <w:listItem w:value="Choose an item."/>
                <w:listItem w:displayText="North Wales" w:value="North Wales"/>
                <w:listItem w:displayText="Mid and West Wales" w:value="Mid and West Wales"/>
                <w:listItem w:displayText="West Glamorgan" w:value="West Glamorgan"/>
                <w:listItem w:displayText="Cwm Taf Morgannwg" w:value="Cwm Taf Morgannwg"/>
                <w:listItem w:displayText="Cardiff and Vale" w:value="Cardiff and Vale"/>
                <w:listItem w:displayText="Gwent" w:value="Gwent"/>
              </w:dropDownList>
            </w:sdtPr>
            <w:sdtEndPr/>
            <w:sdtContent>
              <w:p w14:paraId="1F2320A0" w14:textId="77777777" w:rsidR="006C7444" w:rsidRPr="008444C2" w:rsidRDefault="006C7444" w:rsidP="00CF5CB0">
                <w:pPr>
                  <w:rPr>
                    <w:rFonts w:ascii="Arial" w:hAnsi="Arial"/>
                  </w:rPr>
                </w:pPr>
                <w:r w:rsidRPr="00F85A59">
                  <w:rPr>
                    <w:rStyle w:val="PlaceholderText"/>
                    <w:rFonts w:ascii="Arial" w:hAnsi="Arial"/>
                    <w:color w:val="auto"/>
                  </w:rPr>
                  <w:t>Choose an item.</w:t>
                </w:r>
              </w:p>
            </w:sdtContent>
          </w:sdt>
          <w:p w14:paraId="21A7594B" w14:textId="77777777" w:rsidR="006C7444" w:rsidRPr="008444C2" w:rsidRDefault="006C7444" w:rsidP="00CF5CB0">
            <w:pPr>
              <w:jc w:val="both"/>
              <w:rPr>
                <w:rFonts w:ascii="Arial" w:hAnsi="Arial"/>
              </w:rPr>
            </w:pPr>
          </w:p>
        </w:tc>
      </w:tr>
      <w:tr w:rsidR="006C7444" w:rsidRPr="008444C2" w14:paraId="5938A9FA" w14:textId="77777777" w:rsidTr="00CF5CB0">
        <w:tc>
          <w:tcPr>
            <w:tcW w:w="4508" w:type="dxa"/>
          </w:tcPr>
          <w:p w14:paraId="6149B3BB" w14:textId="77777777" w:rsidR="006C7444" w:rsidRPr="008444C2" w:rsidRDefault="006C7444" w:rsidP="00CF5CB0">
            <w:pPr>
              <w:jc w:val="both"/>
              <w:rPr>
                <w:rFonts w:ascii="Arial" w:hAnsi="Arial"/>
                <w:b/>
                <w:bCs/>
                <w:sz w:val="24"/>
                <w:szCs w:val="24"/>
              </w:rPr>
            </w:pPr>
            <w:r w:rsidRPr="008444C2">
              <w:rPr>
                <w:rFonts w:ascii="Arial" w:hAnsi="Arial"/>
                <w:b/>
                <w:bCs/>
                <w:sz w:val="24"/>
                <w:szCs w:val="24"/>
              </w:rPr>
              <w:t>Case reference number</w:t>
            </w:r>
          </w:p>
          <w:p w14:paraId="6380EF3D" w14:textId="77777777" w:rsidR="006C7444" w:rsidRPr="008444C2" w:rsidRDefault="006C7444" w:rsidP="00CF5CB0">
            <w:pPr>
              <w:jc w:val="both"/>
              <w:rPr>
                <w:rFonts w:ascii="Arial" w:hAnsi="Arial"/>
                <w:b/>
                <w:bCs/>
                <w:sz w:val="24"/>
                <w:szCs w:val="24"/>
              </w:rPr>
            </w:pPr>
          </w:p>
        </w:tc>
        <w:sdt>
          <w:sdtPr>
            <w:rPr>
              <w:rFonts w:ascii="Arial" w:hAnsi="Arial"/>
            </w:rPr>
            <w:id w:val="-1269611308"/>
            <w:placeholder>
              <w:docPart w:val="9921D7F064E247E7889460F31373525D"/>
            </w:placeholder>
            <w:showingPlcHdr/>
            <w:text/>
          </w:sdtPr>
          <w:sdtEndPr/>
          <w:sdtContent>
            <w:tc>
              <w:tcPr>
                <w:tcW w:w="4508" w:type="dxa"/>
              </w:tcPr>
              <w:p w14:paraId="6466DCFC" w14:textId="77777777" w:rsidR="006C7444" w:rsidRPr="008444C2" w:rsidRDefault="006C7444" w:rsidP="00CF5CB0">
                <w:pPr>
                  <w:jc w:val="both"/>
                  <w:rPr>
                    <w:rFonts w:ascii="Arial" w:hAnsi="Arial"/>
                  </w:rPr>
                </w:pPr>
                <w:r w:rsidRPr="00F85A59">
                  <w:rPr>
                    <w:rStyle w:val="PlaceholderText"/>
                    <w:rFonts w:ascii="Arial" w:hAnsi="Arial"/>
                    <w:color w:val="auto"/>
                  </w:rPr>
                  <w:t>Click or tap here to enter text.</w:t>
                </w:r>
              </w:p>
            </w:tc>
          </w:sdtContent>
        </w:sdt>
      </w:tr>
      <w:tr w:rsidR="006C7444" w:rsidRPr="008444C2" w14:paraId="1FF1431D" w14:textId="77777777" w:rsidTr="00CF5CB0">
        <w:tc>
          <w:tcPr>
            <w:tcW w:w="4508" w:type="dxa"/>
          </w:tcPr>
          <w:p w14:paraId="6DDDD461" w14:textId="77777777" w:rsidR="006C7444" w:rsidRPr="008444C2" w:rsidRDefault="006C7444" w:rsidP="00CF5CB0">
            <w:pPr>
              <w:jc w:val="both"/>
              <w:rPr>
                <w:rFonts w:ascii="Arial" w:hAnsi="Arial"/>
                <w:b/>
                <w:bCs/>
                <w:sz w:val="24"/>
                <w:szCs w:val="24"/>
              </w:rPr>
            </w:pPr>
            <w:r w:rsidRPr="008444C2">
              <w:rPr>
                <w:rFonts w:ascii="Arial" w:hAnsi="Arial"/>
                <w:b/>
                <w:bCs/>
                <w:sz w:val="24"/>
                <w:szCs w:val="24"/>
              </w:rPr>
              <w:t>Child or adult’s pseudonym</w:t>
            </w:r>
          </w:p>
          <w:p w14:paraId="7229710A" w14:textId="77777777" w:rsidR="006C7444" w:rsidRPr="008444C2" w:rsidRDefault="006C7444" w:rsidP="00CF5CB0">
            <w:pPr>
              <w:jc w:val="both"/>
              <w:rPr>
                <w:rFonts w:ascii="Arial" w:hAnsi="Arial"/>
                <w:b/>
                <w:bCs/>
                <w:sz w:val="24"/>
                <w:szCs w:val="24"/>
              </w:rPr>
            </w:pPr>
          </w:p>
        </w:tc>
        <w:sdt>
          <w:sdtPr>
            <w:rPr>
              <w:rFonts w:ascii="Arial" w:hAnsi="Arial"/>
            </w:rPr>
            <w:id w:val="1778142777"/>
            <w:placeholder>
              <w:docPart w:val="9921D7F064E247E7889460F31373525D"/>
            </w:placeholder>
            <w:showingPlcHdr/>
            <w:text/>
          </w:sdtPr>
          <w:sdtEndPr/>
          <w:sdtContent>
            <w:tc>
              <w:tcPr>
                <w:tcW w:w="4508" w:type="dxa"/>
              </w:tcPr>
              <w:p w14:paraId="3AE28ABD" w14:textId="77777777" w:rsidR="006C7444" w:rsidRPr="008444C2" w:rsidRDefault="006C7444" w:rsidP="00CF5CB0">
                <w:pPr>
                  <w:jc w:val="both"/>
                  <w:rPr>
                    <w:rFonts w:ascii="Arial" w:hAnsi="Arial"/>
                  </w:rPr>
                </w:pPr>
                <w:r w:rsidRPr="00F85A59">
                  <w:rPr>
                    <w:rStyle w:val="PlaceholderText"/>
                    <w:rFonts w:ascii="Arial" w:hAnsi="Arial"/>
                    <w:color w:val="auto"/>
                  </w:rPr>
                  <w:t>Click or tap here to enter text.</w:t>
                </w:r>
              </w:p>
            </w:tc>
          </w:sdtContent>
        </w:sdt>
      </w:tr>
      <w:tr w:rsidR="006C7444" w:rsidRPr="008444C2" w14:paraId="6B6B051C" w14:textId="77777777" w:rsidTr="00CF5CB0">
        <w:tc>
          <w:tcPr>
            <w:tcW w:w="4508" w:type="dxa"/>
          </w:tcPr>
          <w:p w14:paraId="05A869D5" w14:textId="77777777" w:rsidR="006C7444" w:rsidRPr="008444C2" w:rsidRDefault="006C7444" w:rsidP="00CF5CB0">
            <w:pPr>
              <w:jc w:val="both"/>
              <w:rPr>
                <w:rFonts w:ascii="Arial" w:hAnsi="Arial"/>
                <w:b/>
                <w:bCs/>
                <w:sz w:val="24"/>
                <w:szCs w:val="24"/>
              </w:rPr>
            </w:pPr>
            <w:r w:rsidRPr="008444C2">
              <w:rPr>
                <w:rFonts w:ascii="Arial" w:hAnsi="Arial"/>
                <w:b/>
                <w:bCs/>
                <w:sz w:val="24"/>
                <w:szCs w:val="24"/>
              </w:rPr>
              <w:t>Date of incident</w:t>
            </w:r>
          </w:p>
          <w:p w14:paraId="28F0CFFF" w14:textId="77777777" w:rsidR="006C7444" w:rsidRPr="008444C2" w:rsidRDefault="006C7444" w:rsidP="00CF5CB0">
            <w:pPr>
              <w:jc w:val="both"/>
              <w:rPr>
                <w:rFonts w:ascii="Arial" w:hAnsi="Arial"/>
                <w:b/>
                <w:bCs/>
                <w:sz w:val="24"/>
                <w:szCs w:val="24"/>
              </w:rPr>
            </w:pPr>
          </w:p>
        </w:tc>
        <w:sdt>
          <w:sdtPr>
            <w:rPr>
              <w:rFonts w:ascii="Arial" w:hAnsi="Arial"/>
            </w:rPr>
            <w:id w:val="-569038484"/>
            <w:placeholder>
              <w:docPart w:val="B15EA4CC2A6F4096A35171758814CC28"/>
            </w:placeholder>
            <w:showingPlcHdr/>
            <w:date>
              <w:dateFormat w:val="dd/MM/yyyy"/>
              <w:lid w:val="en-GB"/>
              <w:storeMappedDataAs w:val="dateTime"/>
              <w:calendar w:val="gregorian"/>
            </w:date>
          </w:sdtPr>
          <w:sdtEndPr/>
          <w:sdtContent>
            <w:tc>
              <w:tcPr>
                <w:tcW w:w="4508" w:type="dxa"/>
              </w:tcPr>
              <w:p w14:paraId="39682548" w14:textId="77777777" w:rsidR="006C7444" w:rsidRPr="008444C2" w:rsidRDefault="006C7444" w:rsidP="00CF5CB0">
                <w:pPr>
                  <w:jc w:val="both"/>
                  <w:rPr>
                    <w:rFonts w:ascii="Arial" w:hAnsi="Arial"/>
                  </w:rPr>
                </w:pPr>
                <w:r w:rsidRPr="00F85A59">
                  <w:rPr>
                    <w:rStyle w:val="PlaceholderText"/>
                    <w:rFonts w:ascii="Arial" w:hAnsi="Arial"/>
                    <w:color w:val="auto"/>
                  </w:rPr>
                  <w:t>Click or tap to enter a date.</w:t>
                </w:r>
              </w:p>
            </w:tc>
          </w:sdtContent>
        </w:sdt>
      </w:tr>
      <w:tr w:rsidR="006C7444" w:rsidRPr="008444C2" w14:paraId="4EED856F" w14:textId="77777777" w:rsidTr="00CF5CB0">
        <w:tc>
          <w:tcPr>
            <w:tcW w:w="4508" w:type="dxa"/>
          </w:tcPr>
          <w:p w14:paraId="03AFE7BB" w14:textId="77777777" w:rsidR="006C7444" w:rsidRPr="008444C2" w:rsidRDefault="006C7444" w:rsidP="00CF5CB0">
            <w:pPr>
              <w:jc w:val="both"/>
              <w:rPr>
                <w:rFonts w:ascii="Arial" w:hAnsi="Arial"/>
                <w:b/>
                <w:bCs/>
                <w:sz w:val="24"/>
                <w:szCs w:val="24"/>
              </w:rPr>
            </w:pPr>
            <w:r w:rsidRPr="008444C2">
              <w:rPr>
                <w:rFonts w:ascii="Arial" w:hAnsi="Arial"/>
                <w:b/>
                <w:bCs/>
                <w:sz w:val="24"/>
                <w:szCs w:val="24"/>
              </w:rPr>
              <w:t>Date of this report</w:t>
            </w:r>
          </w:p>
          <w:p w14:paraId="0E599B6C" w14:textId="77777777" w:rsidR="006C7444" w:rsidRPr="008444C2" w:rsidRDefault="006C7444" w:rsidP="00CF5CB0">
            <w:pPr>
              <w:jc w:val="both"/>
              <w:rPr>
                <w:rFonts w:ascii="Arial" w:hAnsi="Arial"/>
                <w:b/>
                <w:bCs/>
                <w:sz w:val="24"/>
                <w:szCs w:val="24"/>
              </w:rPr>
            </w:pPr>
          </w:p>
        </w:tc>
        <w:sdt>
          <w:sdtPr>
            <w:rPr>
              <w:rFonts w:ascii="Arial" w:hAnsi="Arial"/>
            </w:rPr>
            <w:id w:val="-1368986809"/>
            <w:placeholder>
              <w:docPart w:val="DefaultPlaceholder_-1854013437"/>
            </w:placeholder>
            <w:showingPlcHdr/>
            <w:date>
              <w:dateFormat w:val="dd/MM/yyyy"/>
              <w:lid w:val="en-GB"/>
              <w:storeMappedDataAs w:val="dateTime"/>
              <w:calendar w:val="gregorian"/>
            </w:date>
          </w:sdtPr>
          <w:sdtEndPr/>
          <w:sdtContent>
            <w:tc>
              <w:tcPr>
                <w:tcW w:w="4508" w:type="dxa"/>
              </w:tcPr>
              <w:p w14:paraId="1EAC3156" w14:textId="453A739B" w:rsidR="006C7444" w:rsidRPr="008444C2" w:rsidRDefault="00AB5BAA" w:rsidP="00CF5CB0">
                <w:pPr>
                  <w:jc w:val="both"/>
                  <w:rPr>
                    <w:rFonts w:ascii="Arial" w:hAnsi="Arial"/>
                  </w:rPr>
                </w:pPr>
                <w:r w:rsidRPr="00F85A59">
                  <w:rPr>
                    <w:rStyle w:val="PlaceholderText"/>
                    <w:rFonts w:ascii="Arial" w:hAnsi="Arial"/>
                    <w:color w:val="auto"/>
                  </w:rPr>
                  <w:t>Click or tap to enter a date.</w:t>
                </w:r>
              </w:p>
            </w:tc>
          </w:sdtContent>
        </w:sdt>
      </w:tr>
    </w:tbl>
    <w:p w14:paraId="5A81693A" w14:textId="77777777" w:rsidR="006C7444" w:rsidRPr="008444C2" w:rsidRDefault="006C7444" w:rsidP="00A950D6">
      <w:pPr>
        <w:jc w:val="both"/>
        <w:rPr>
          <w:rFonts w:ascii="Arial" w:hAnsi="Arial"/>
        </w:rPr>
      </w:pPr>
    </w:p>
    <w:tbl>
      <w:tblPr>
        <w:tblStyle w:val="TableGrid"/>
        <w:tblW w:w="0" w:type="auto"/>
        <w:tblLook w:val="04A0" w:firstRow="1" w:lastRow="0" w:firstColumn="1" w:lastColumn="0" w:noHBand="0" w:noVBand="1"/>
      </w:tblPr>
      <w:tblGrid>
        <w:gridCol w:w="9016"/>
      </w:tblGrid>
      <w:tr w:rsidR="00A950D6" w:rsidRPr="008444C2" w14:paraId="17D679D4" w14:textId="77777777" w:rsidTr="009E1D15">
        <w:tc>
          <w:tcPr>
            <w:tcW w:w="9016" w:type="dxa"/>
          </w:tcPr>
          <w:p w14:paraId="6F4BB5E8" w14:textId="77777777" w:rsidR="00A950D6" w:rsidRPr="008444C2" w:rsidRDefault="00A950D6" w:rsidP="009E1D15">
            <w:pPr>
              <w:jc w:val="both"/>
              <w:rPr>
                <w:rFonts w:ascii="Arial" w:hAnsi="Arial"/>
                <w:b/>
                <w:bCs/>
                <w:sz w:val="24"/>
                <w:szCs w:val="24"/>
              </w:rPr>
            </w:pPr>
          </w:p>
          <w:p w14:paraId="468E6E08" w14:textId="77777777" w:rsidR="00A950D6" w:rsidRPr="008444C2" w:rsidRDefault="00A950D6" w:rsidP="009E1D15">
            <w:pPr>
              <w:jc w:val="both"/>
              <w:rPr>
                <w:rFonts w:ascii="Arial" w:hAnsi="Arial"/>
                <w:b/>
                <w:bCs/>
                <w:sz w:val="24"/>
                <w:szCs w:val="24"/>
              </w:rPr>
            </w:pPr>
            <w:r w:rsidRPr="008444C2">
              <w:rPr>
                <w:rFonts w:ascii="Arial" w:hAnsi="Arial"/>
                <w:b/>
                <w:bCs/>
                <w:sz w:val="24"/>
                <w:szCs w:val="24"/>
              </w:rPr>
              <w:t>Brief Outline of circumstances resulting in the MAPF</w:t>
            </w:r>
          </w:p>
          <w:p w14:paraId="61200059" w14:textId="77777777" w:rsidR="00A950D6" w:rsidRPr="008444C2" w:rsidRDefault="00A950D6" w:rsidP="009E1D15">
            <w:pPr>
              <w:jc w:val="both"/>
              <w:rPr>
                <w:rFonts w:ascii="Arial" w:hAnsi="Arial"/>
              </w:rPr>
            </w:pPr>
            <w:r w:rsidRPr="008444C2">
              <w:rPr>
                <w:rFonts w:ascii="Arial" w:hAnsi="Arial"/>
              </w:rPr>
              <w:t>Include the background of the case and anything deemed significant or the learning outcomes</w:t>
            </w:r>
          </w:p>
          <w:p w14:paraId="23BA2F33" w14:textId="77777777" w:rsidR="00A950D6" w:rsidRPr="008444C2" w:rsidRDefault="00A950D6" w:rsidP="009E1D15">
            <w:pPr>
              <w:jc w:val="both"/>
              <w:rPr>
                <w:rFonts w:ascii="Arial" w:hAnsi="Arial"/>
              </w:rPr>
            </w:pPr>
          </w:p>
          <w:sdt>
            <w:sdtPr>
              <w:rPr>
                <w:rFonts w:ascii="Arial" w:hAnsi="Arial"/>
              </w:rPr>
              <w:id w:val="1507634088"/>
              <w:placeholder>
                <w:docPart w:val="D9C04BCC72F541098F6EF68B0B614479"/>
              </w:placeholder>
              <w:showingPlcHdr/>
              <w:text/>
            </w:sdtPr>
            <w:sdtEndPr/>
            <w:sdtContent>
              <w:p w14:paraId="38B17B57" w14:textId="77777777" w:rsidR="00A950D6" w:rsidRPr="008444C2" w:rsidRDefault="00A950D6" w:rsidP="009E1D15">
                <w:pPr>
                  <w:jc w:val="both"/>
                  <w:rPr>
                    <w:rFonts w:ascii="Arial" w:hAnsi="Arial"/>
                  </w:rPr>
                </w:pPr>
                <w:r w:rsidRPr="00F85A59">
                  <w:rPr>
                    <w:rStyle w:val="PlaceholderText"/>
                    <w:rFonts w:ascii="Arial" w:hAnsi="Arial"/>
                    <w:color w:val="auto"/>
                  </w:rPr>
                  <w:t>Click or tap here to enter text.</w:t>
                </w:r>
              </w:p>
            </w:sdtContent>
          </w:sdt>
          <w:p w14:paraId="0BD57AD8" w14:textId="77777777" w:rsidR="00A950D6" w:rsidRPr="008444C2" w:rsidRDefault="00A950D6" w:rsidP="009E1D15">
            <w:pPr>
              <w:jc w:val="both"/>
              <w:rPr>
                <w:rFonts w:ascii="Arial" w:hAnsi="Arial"/>
              </w:rPr>
            </w:pPr>
          </w:p>
        </w:tc>
      </w:tr>
      <w:tr w:rsidR="00A950D6" w:rsidRPr="008444C2" w14:paraId="595C97FB" w14:textId="77777777" w:rsidTr="009E1D15">
        <w:tc>
          <w:tcPr>
            <w:tcW w:w="9016" w:type="dxa"/>
          </w:tcPr>
          <w:p w14:paraId="1A0C66D3" w14:textId="77777777" w:rsidR="00A950D6" w:rsidRPr="008444C2" w:rsidRDefault="00A950D6" w:rsidP="00655D6C">
            <w:pPr>
              <w:rPr>
                <w:rFonts w:ascii="Arial" w:hAnsi="Arial"/>
                <w:b/>
                <w:bCs/>
              </w:rPr>
            </w:pPr>
            <w:bookmarkStart w:id="9" w:name="_Toc99618059"/>
            <w:r w:rsidRPr="008444C2">
              <w:rPr>
                <w:rFonts w:ascii="Arial" w:hAnsi="Arial"/>
                <w:b/>
                <w:bCs/>
                <w:sz w:val="24"/>
                <w:szCs w:val="24"/>
              </w:rPr>
              <w:t>Practice and organisational learning</w:t>
            </w:r>
            <w:bookmarkEnd w:id="9"/>
          </w:p>
          <w:p w14:paraId="68D177F4" w14:textId="77777777" w:rsidR="00A950D6" w:rsidRPr="008444C2" w:rsidRDefault="00A950D6" w:rsidP="009E1D15">
            <w:pPr>
              <w:jc w:val="both"/>
              <w:rPr>
                <w:rFonts w:ascii="Arial" w:hAnsi="Arial"/>
              </w:rPr>
            </w:pPr>
            <w:r w:rsidRPr="008444C2">
              <w:rPr>
                <w:rFonts w:ascii="Arial" w:hAnsi="Arial"/>
              </w:rPr>
              <w:t>Include each individual learning point arising in this case. Please incorporate as much detail as is necessary for learning.</w:t>
            </w:r>
          </w:p>
          <w:p w14:paraId="46F3BA89" w14:textId="77777777" w:rsidR="00A950D6" w:rsidRPr="008444C2" w:rsidRDefault="00A950D6" w:rsidP="009E1D15">
            <w:pPr>
              <w:jc w:val="both"/>
              <w:rPr>
                <w:rFonts w:ascii="Arial" w:hAnsi="Arial"/>
              </w:rPr>
            </w:pPr>
          </w:p>
          <w:sdt>
            <w:sdtPr>
              <w:rPr>
                <w:rFonts w:ascii="Arial" w:hAnsi="Arial"/>
              </w:rPr>
              <w:id w:val="-1542434875"/>
              <w:placeholder>
                <w:docPart w:val="D9C04BCC72F541098F6EF68B0B614479"/>
              </w:placeholder>
              <w:showingPlcHdr/>
              <w:text/>
            </w:sdtPr>
            <w:sdtEndPr/>
            <w:sdtContent>
              <w:p w14:paraId="0F47ED05" w14:textId="77777777" w:rsidR="00A950D6" w:rsidRPr="008444C2" w:rsidRDefault="00A950D6" w:rsidP="009E1D15">
                <w:pPr>
                  <w:jc w:val="both"/>
                  <w:rPr>
                    <w:rFonts w:ascii="Arial" w:hAnsi="Arial"/>
                  </w:rPr>
                </w:pPr>
                <w:r w:rsidRPr="00F85A59">
                  <w:rPr>
                    <w:rStyle w:val="PlaceholderText"/>
                    <w:rFonts w:ascii="Arial" w:hAnsi="Arial"/>
                    <w:color w:val="auto"/>
                  </w:rPr>
                  <w:t>Click or tap here to enter text.</w:t>
                </w:r>
              </w:p>
            </w:sdtContent>
          </w:sdt>
          <w:p w14:paraId="555C84B9" w14:textId="77777777" w:rsidR="00A950D6" w:rsidRPr="008444C2" w:rsidRDefault="00A950D6" w:rsidP="009E1D15">
            <w:pPr>
              <w:jc w:val="both"/>
              <w:rPr>
                <w:rFonts w:ascii="Arial" w:hAnsi="Arial"/>
              </w:rPr>
            </w:pPr>
          </w:p>
        </w:tc>
      </w:tr>
      <w:tr w:rsidR="00A950D6" w:rsidRPr="008444C2" w14:paraId="720A9E02" w14:textId="77777777" w:rsidTr="009E1D15">
        <w:tc>
          <w:tcPr>
            <w:tcW w:w="9016" w:type="dxa"/>
          </w:tcPr>
          <w:p w14:paraId="503F4BCE" w14:textId="77777777" w:rsidR="00A950D6" w:rsidRPr="008444C2" w:rsidRDefault="00A950D6" w:rsidP="00655D6C">
            <w:pPr>
              <w:rPr>
                <w:rFonts w:ascii="Arial" w:hAnsi="Arial"/>
                <w:b/>
                <w:bCs/>
                <w:sz w:val="24"/>
                <w:szCs w:val="24"/>
              </w:rPr>
            </w:pPr>
            <w:bookmarkStart w:id="10" w:name="_Toc99618060"/>
            <w:r w:rsidRPr="008444C2">
              <w:rPr>
                <w:rFonts w:ascii="Arial" w:hAnsi="Arial"/>
                <w:b/>
                <w:bCs/>
                <w:sz w:val="24"/>
                <w:szCs w:val="24"/>
              </w:rPr>
              <w:t>Improving Systems and Practice (National, Regional and Local)</w:t>
            </w:r>
            <w:bookmarkEnd w:id="10"/>
          </w:p>
          <w:p w14:paraId="274BEC96" w14:textId="77777777" w:rsidR="00A950D6" w:rsidRPr="008444C2" w:rsidRDefault="00A950D6" w:rsidP="009E1D15">
            <w:pPr>
              <w:jc w:val="both"/>
              <w:rPr>
                <w:rFonts w:ascii="Arial" w:hAnsi="Arial"/>
              </w:rPr>
            </w:pPr>
            <w:r w:rsidRPr="008444C2">
              <w:rPr>
                <w:rFonts w:ascii="Arial" w:hAnsi="Arial"/>
              </w:rPr>
              <w:t>To promote learning from this case, identify any recommendations or actions below. Please incorporate as much detail as is necessary for learning.</w:t>
            </w:r>
          </w:p>
          <w:p w14:paraId="26C00CA9" w14:textId="77777777" w:rsidR="00A950D6" w:rsidRPr="008444C2" w:rsidRDefault="00A950D6" w:rsidP="009E1D15">
            <w:pPr>
              <w:jc w:val="both"/>
              <w:rPr>
                <w:rFonts w:ascii="Arial" w:hAnsi="Arial"/>
              </w:rPr>
            </w:pPr>
          </w:p>
          <w:p w14:paraId="30B284E4" w14:textId="77777777" w:rsidR="00A950D6" w:rsidRPr="008444C2" w:rsidRDefault="00A950D6" w:rsidP="009E1D15">
            <w:pPr>
              <w:jc w:val="both"/>
              <w:rPr>
                <w:rFonts w:ascii="Arial" w:hAnsi="Arial"/>
              </w:rPr>
            </w:pPr>
          </w:p>
          <w:sdt>
            <w:sdtPr>
              <w:rPr>
                <w:rFonts w:ascii="Arial" w:hAnsi="Arial"/>
              </w:rPr>
              <w:id w:val="754793278"/>
              <w:placeholder>
                <w:docPart w:val="D9C04BCC72F541098F6EF68B0B614479"/>
              </w:placeholder>
              <w:showingPlcHdr/>
              <w:text/>
            </w:sdtPr>
            <w:sdtEndPr/>
            <w:sdtContent>
              <w:p w14:paraId="4BA0DBF8" w14:textId="77777777" w:rsidR="00A950D6" w:rsidRPr="008444C2" w:rsidRDefault="00A950D6" w:rsidP="009E1D15">
                <w:pPr>
                  <w:jc w:val="both"/>
                  <w:rPr>
                    <w:rFonts w:ascii="Arial" w:hAnsi="Arial"/>
                  </w:rPr>
                </w:pPr>
                <w:r w:rsidRPr="00F85A59">
                  <w:rPr>
                    <w:rStyle w:val="PlaceholderText"/>
                    <w:rFonts w:ascii="Arial" w:hAnsi="Arial"/>
                    <w:color w:val="auto"/>
                  </w:rPr>
                  <w:t>Click or tap here to enter text.</w:t>
                </w:r>
              </w:p>
            </w:sdtContent>
          </w:sdt>
          <w:p w14:paraId="75239B52" w14:textId="77777777" w:rsidR="00A950D6" w:rsidRPr="008444C2" w:rsidRDefault="00A950D6" w:rsidP="009E1D15">
            <w:pPr>
              <w:jc w:val="both"/>
              <w:rPr>
                <w:rFonts w:ascii="Arial" w:hAnsi="Arial"/>
              </w:rPr>
            </w:pPr>
          </w:p>
        </w:tc>
      </w:tr>
    </w:tbl>
    <w:p w14:paraId="1C5CB16F" w14:textId="77777777" w:rsidR="00A950D6" w:rsidRPr="008444C2" w:rsidRDefault="00A950D6" w:rsidP="00A950D6">
      <w:pPr>
        <w:jc w:val="both"/>
        <w:rPr>
          <w:rFonts w:ascii="Arial" w:hAnsi="Arial"/>
        </w:rPr>
      </w:pPr>
    </w:p>
    <w:p w14:paraId="27B4AF74" w14:textId="77777777" w:rsidR="00A950D6" w:rsidRPr="008444C2" w:rsidRDefault="00A950D6">
      <w:pPr>
        <w:rPr>
          <w:rFonts w:ascii="Arial" w:eastAsiaTheme="majorEastAsia" w:hAnsi="Arial"/>
          <w:b/>
          <w:bCs/>
          <w:sz w:val="28"/>
          <w:szCs w:val="28"/>
        </w:rPr>
      </w:pPr>
      <w:r w:rsidRPr="008444C2">
        <w:rPr>
          <w:rFonts w:ascii="Arial" w:hAnsi="Arial"/>
          <w:b/>
          <w:bCs/>
          <w:sz w:val="28"/>
          <w:szCs w:val="28"/>
        </w:rPr>
        <w:br w:type="page"/>
      </w:r>
    </w:p>
    <w:p w14:paraId="4B82BD73" w14:textId="63B90A8C"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4D1D19DA" w14:textId="6EEB149D" w:rsidR="00C305AB" w:rsidRPr="008444C2" w:rsidRDefault="00C305AB" w:rsidP="00C305AB">
      <w:pPr>
        <w:pStyle w:val="Heading1"/>
        <w:jc w:val="center"/>
        <w:rPr>
          <w:rFonts w:ascii="Arial" w:hAnsi="Arial" w:cs="Arial"/>
          <w:b/>
          <w:bCs/>
          <w:color w:val="C00000"/>
          <w:sz w:val="28"/>
          <w:szCs w:val="28"/>
        </w:rPr>
      </w:pPr>
      <w:bookmarkStart w:id="11" w:name="_Toc126228095"/>
      <w:r w:rsidRPr="008444C2">
        <w:rPr>
          <w:rFonts w:ascii="Arial" w:hAnsi="Arial" w:cs="Arial"/>
          <w:b/>
          <w:bCs/>
          <w:color w:val="C00000"/>
          <w:sz w:val="28"/>
          <w:szCs w:val="28"/>
        </w:rPr>
        <w:t>Timetable</w:t>
      </w:r>
      <w:bookmarkEnd w:id="11"/>
    </w:p>
    <w:p w14:paraId="695F2FD6" w14:textId="77777777" w:rsidR="00C305AB" w:rsidRPr="008444C2" w:rsidRDefault="00C305AB" w:rsidP="00C305AB">
      <w:pPr>
        <w:rPr>
          <w:rFonts w:ascii="Arial" w:hAnsi="Arial"/>
          <w:sz w:val="24"/>
          <w:szCs w:val="24"/>
        </w:rPr>
      </w:pPr>
    </w:p>
    <w:tbl>
      <w:tblPr>
        <w:tblStyle w:val="GridTable1Light"/>
        <w:tblW w:w="5000" w:type="pct"/>
        <w:tblLook w:val="01E0" w:firstRow="1" w:lastRow="1" w:firstColumn="1" w:lastColumn="1" w:noHBand="0" w:noVBand="0"/>
      </w:tblPr>
      <w:tblGrid>
        <w:gridCol w:w="2756"/>
        <w:gridCol w:w="2683"/>
        <w:gridCol w:w="3577"/>
      </w:tblGrid>
      <w:tr w:rsidR="00C305AB" w:rsidRPr="008444C2" w14:paraId="54BDEB34" w14:textId="77777777" w:rsidTr="008866F3">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21" w:type="pct"/>
          </w:tcPr>
          <w:p w14:paraId="03BB2194" w14:textId="77777777" w:rsidR="00C305AB" w:rsidRPr="008444C2" w:rsidRDefault="00C305AB" w:rsidP="00CA691C">
            <w:pPr>
              <w:rPr>
                <w:rFonts w:ascii="Arial" w:hAnsi="Arial"/>
                <w:b w:val="0"/>
                <w:bCs w:val="0"/>
                <w:sz w:val="24"/>
                <w:szCs w:val="24"/>
              </w:rPr>
            </w:pPr>
            <w:r w:rsidRPr="008444C2">
              <w:rPr>
                <w:rFonts w:ascii="Arial" w:hAnsi="Arial"/>
                <w:sz w:val="24"/>
                <w:szCs w:val="24"/>
              </w:rPr>
              <w:t>Key Event</w:t>
            </w:r>
          </w:p>
        </w:tc>
        <w:tc>
          <w:tcPr>
            <w:tcW w:w="1580" w:type="pct"/>
          </w:tcPr>
          <w:p w14:paraId="3D03CF68" w14:textId="14E5EC25" w:rsidR="00C305AB" w:rsidRPr="008444C2" w:rsidRDefault="00C305AB" w:rsidP="00CA691C">
            <w:pPr>
              <w:cnfStyle w:val="100000000000" w:firstRow="1" w:lastRow="0" w:firstColumn="0" w:lastColumn="0" w:oddVBand="0" w:evenVBand="0" w:oddHBand="0" w:evenHBand="0" w:firstRowFirstColumn="0" w:firstRowLastColumn="0" w:lastRowFirstColumn="0" w:lastRowLastColumn="0"/>
              <w:rPr>
                <w:rFonts w:ascii="Arial" w:hAnsi="Arial"/>
                <w:b w:val="0"/>
                <w:bCs w:val="0"/>
                <w:sz w:val="24"/>
                <w:szCs w:val="24"/>
              </w:rPr>
            </w:pPr>
            <w:r w:rsidRPr="008444C2">
              <w:rPr>
                <w:rFonts w:ascii="Arial" w:hAnsi="Arial"/>
                <w:sz w:val="24"/>
                <w:szCs w:val="24"/>
              </w:rPr>
              <w:t xml:space="preserve">Date, </w:t>
            </w:r>
            <w:r w:rsidR="00F661DA" w:rsidRPr="008444C2">
              <w:rPr>
                <w:rFonts w:ascii="Arial" w:hAnsi="Arial"/>
                <w:sz w:val="24"/>
                <w:szCs w:val="24"/>
              </w:rPr>
              <w:t>time,</w:t>
            </w:r>
            <w:r w:rsidRPr="008444C2">
              <w:rPr>
                <w:rFonts w:ascii="Arial" w:hAnsi="Arial"/>
                <w:sz w:val="24"/>
                <w:szCs w:val="24"/>
              </w:rPr>
              <w:t xml:space="preserve"> and venue</w:t>
            </w:r>
          </w:p>
        </w:tc>
        <w:tc>
          <w:tcPr>
            <w:cnfStyle w:val="000100000000" w:firstRow="0" w:lastRow="0" w:firstColumn="0" w:lastColumn="1" w:oddVBand="0" w:evenVBand="0" w:oddHBand="0" w:evenHBand="0" w:firstRowFirstColumn="0" w:firstRowLastColumn="0" w:lastRowFirstColumn="0" w:lastRowLastColumn="0"/>
            <w:tcW w:w="1799" w:type="pct"/>
          </w:tcPr>
          <w:p w14:paraId="56389BCD" w14:textId="77777777" w:rsidR="00C305AB" w:rsidRPr="008444C2" w:rsidRDefault="00C305AB" w:rsidP="00CA691C">
            <w:pPr>
              <w:rPr>
                <w:rFonts w:ascii="Arial" w:hAnsi="Arial"/>
                <w:b w:val="0"/>
                <w:bCs w:val="0"/>
                <w:sz w:val="24"/>
                <w:szCs w:val="24"/>
              </w:rPr>
            </w:pPr>
            <w:r w:rsidRPr="008444C2">
              <w:rPr>
                <w:rFonts w:ascii="Arial" w:hAnsi="Arial"/>
                <w:sz w:val="24"/>
                <w:szCs w:val="24"/>
              </w:rPr>
              <w:t>Agreed actions</w:t>
            </w:r>
          </w:p>
        </w:tc>
      </w:tr>
      <w:tr w:rsidR="00C305AB" w:rsidRPr="008444C2" w14:paraId="505BABD6" w14:textId="77777777" w:rsidTr="008866F3">
        <w:trPr>
          <w:trHeight w:val="3124"/>
        </w:trPr>
        <w:tc>
          <w:tcPr>
            <w:cnfStyle w:val="001000000000" w:firstRow="0" w:lastRow="0" w:firstColumn="1" w:lastColumn="0" w:oddVBand="0" w:evenVBand="0" w:oddHBand="0" w:evenHBand="0" w:firstRowFirstColumn="0" w:firstRowLastColumn="0" w:lastRowFirstColumn="0" w:lastRowLastColumn="0"/>
            <w:tcW w:w="1621" w:type="pct"/>
          </w:tcPr>
          <w:p w14:paraId="14F4FAAB" w14:textId="77777777" w:rsidR="00C305AB" w:rsidRPr="008444C2" w:rsidRDefault="00C305AB" w:rsidP="00CA691C">
            <w:pPr>
              <w:rPr>
                <w:rFonts w:ascii="Arial" w:hAnsi="Arial"/>
                <w:sz w:val="24"/>
                <w:szCs w:val="24"/>
              </w:rPr>
            </w:pPr>
          </w:p>
          <w:p w14:paraId="15411E42" w14:textId="77777777" w:rsidR="00C305AB" w:rsidRPr="008444C2" w:rsidRDefault="00C305AB" w:rsidP="00CA691C">
            <w:pPr>
              <w:rPr>
                <w:rFonts w:ascii="Arial" w:hAnsi="Arial"/>
                <w:sz w:val="24"/>
                <w:szCs w:val="24"/>
              </w:rPr>
            </w:pPr>
          </w:p>
          <w:p w14:paraId="7E327CED" w14:textId="77777777" w:rsidR="00C305AB" w:rsidRPr="008444C2" w:rsidRDefault="00C305AB" w:rsidP="00CA691C">
            <w:pPr>
              <w:rPr>
                <w:rFonts w:ascii="Arial" w:hAnsi="Arial"/>
                <w:sz w:val="24"/>
                <w:szCs w:val="24"/>
              </w:rPr>
            </w:pPr>
          </w:p>
          <w:p w14:paraId="71EF7DB7" w14:textId="77777777" w:rsidR="00C305AB" w:rsidRPr="008444C2" w:rsidRDefault="00C305AB" w:rsidP="00CA691C">
            <w:pPr>
              <w:rPr>
                <w:rFonts w:ascii="Arial" w:hAnsi="Arial"/>
                <w:sz w:val="24"/>
                <w:szCs w:val="24"/>
              </w:rPr>
            </w:pPr>
          </w:p>
          <w:p w14:paraId="0BB6CBCC" w14:textId="77777777" w:rsidR="00C305AB" w:rsidRPr="008444C2" w:rsidRDefault="00C305AB" w:rsidP="00CA691C">
            <w:pPr>
              <w:rPr>
                <w:rFonts w:ascii="Arial" w:hAnsi="Arial"/>
                <w:sz w:val="24"/>
                <w:szCs w:val="24"/>
              </w:rPr>
            </w:pPr>
            <w:r w:rsidRPr="008444C2">
              <w:rPr>
                <w:rFonts w:ascii="Arial" w:hAnsi="Arial"/>
                <w:sz w:val="24"/>
                <w:szCs w:val="24"/>
              </w:rPr>
              <w:t>Initial Panel Meeting</w:t>
            </w:r>
          </w:p>
        </w:tc>
        <w:tc>
          <w:tcPr>
            <w:tcW w:w="1580" w:type="pct"/>
          </w:tcPr>
          <w:p w14:paraId="7EB4FD63" w14:textId="77777777" w:rsidR="00C305AB" w:rsidRPr="008444C2"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1799" w:type="pct"/>
          </w:tcPr>
          <w:p w14:paraId="0069CC95" w14:textId="77777777" w:rsidR="00C305AB" w:rsidRPr="008444C2" w:rsidRDefault="00C305AB" w:rsidP="00C305AB">
            <w:pPr>
              <w:pStyle w:val="ListParagraph"/>
              <w:numPr>
                <w:ilvl w:val="0"/>
                <w:numId w:val="1"/>
              </w:numPr>
              <w:rPr>
                <w:sz w:val="24"/>
                <w:szCs w:val="24"/>
              </w:rPr>
            </w:pPr>
            <w:r w:rsidRPr="008444C2">
              <w:rPr>
                <w:sz w:val="24"/>
                <w:szCs w:val="24"/>
              </w:rPr>
              <w:t>Panel Membership</w:t>
            </w:r>
          </w:p>
          <w:p w14:paraId="75DA2F4A" w14:textId="325A2A77" w:rsidR="00C305AB" w:rsidRPr="008444C2" w:rsidRDefault="00C305AB" w:rsidP="00C305AB">
            <w:pPr>
              <w:pStyle w:val="ListParagraph"/>
              <w:numPr>
                <w:ilvl w:val="0"/>
                <w:numId w:val="1"/>
              </w:numPr>
              <w:rPr>
                <w:sz w:val="24"/>
                <w:szCs w:val="24"/>
              </w:rPr>
            </w:pPr>
            <w:r w:rsidRPr="008444C2">
              <w:rPr>
                <w:sz w:val="24"/>
                <w:szCs w:val="24"/>
              </w:rPr>
              <w:t>T</w:t>
            </w:r>
            <w:r w:rsidR="00AC0EC4">
              <w:rPr>
                <w:sz w:val="24"/>
                <w:szCs w:val="24"/>
              </w:rPr>
              <w:t xml:space="preserve">erms </w:t>
            </w:r>
            <w:r w:rsidRPr="008444C2">
              <w:rPr>
                <w:sz w:val="24"/>
                <w:szCs w:val="24"/>
              </w:rPr>
              <w:t>o</w:t>
            </w:r>
            <w:r w:rsidR="00AC0EC4">
              <w:rPr>
                <w:sz w:val="24"/>
                <w:szCs w:val="24"/>
              </w:rPr>
              <w:t xml:space="preserve">f </w:t>
            </w:r>
            <w:r w:rsidRPr="008444C2">
              <w:rPr>
                <w:sz w:val="24"/>
                <w:szCs w:val="24"/>
              </w:rPr>
              <w:t>R</w:t>
            </w:r>
            <w:r w:rsidR="00AC0EC4">
              <w:rPr>
                <w:sz w:val="24"/>
                <w:szCs w:val="24"/>
              </w:rPr>
              <w:t>eference</w:t>
            </w:r>
          </w:p>
          <w:p w14:paraId="4E552ECE" w14:textId="1073426D" w:rsidR="00C305AB" w:rsidRPr="008444C2" w:rsidRDefault="00C305AB" w:rsidP="00C305AB">
            <w:pPr>
              <w:pStyle w:val="ListParagraph"/>
              <w:numPr>
                <w:ilvl w:val="0"/>
                <w:numId w:val="1"/>
              </w:numPr>
              <w:rPr>
                <w:sz w:val="24"/>
                <w:szCs w:val="24"/>
              </w:rPr>
            </w:pPr>
            <w:r w:rsidRPr="008444C2">
              <w:rPr>
                <w:sz w:val="24"/>
                <w:szCs w:val="24"/>
              </w:rPr>
              <w:t>Confirm deadline for submission of agencies</w:t>
            </w:r>
            <w:r w:rsidR="00027929" w:rsidRPr="008444C2">
              <w:rPr>
                <w:sz w:val="24"/>
                <w:szCs w:val="24"/>
              </w:rPr>
              <w:t>’</w:t>
            </w:r>
            <w:r w:rsidRPr="008444C2">
              <w:rPr>
                <w:sz w:val="24"/>
                <w:szCs w:val="24"/>
              </w:rPr>
              <w:t xml:space="preserve"> chronologies/summary reports</w:t>
            </w:r>
          </w:p>
          <w:p w14:paraId="34F185E7" w14:textId="77777777" w:rsidR="00C305AB" w:rsidRPr="008444C2" w:rsidRDefault="00C305AB" w:rsidP="00C305AB">
            <w:pPr>
              <w:pStyle w:val="ListParagraph"/>
              <w:numPr>
                <w:ilvl w:val="0"/>
                <w:numId w:val="1"/>
              </w:numPr>
              <w:rPr>
                <w:sz w:val="24"/>
                <w:szCs w:val="24"/>
              </w:rPr>
            </w:pPr>
            <w:r w:rsidRPr="008444C2">
              <w:rPr>
                <w:sz w:val="24"/>
                <w:szCs w:val="24"/>
              </w:rPr>
              <w:t>Confirm timetable dates</w:t>
            </w:r>
          </w:p>
          <w:p w14:paraId="30AACC6E" w14:textId="77777777" w:rsidR="00C305AB" w:rsidRPr="008444C2" w:rsidRDefault="00C305AB" w:rsidP="00C305AB">
            <w:pPr>
              <w:pStyle w:val="ListParagraph"/>
              <w:numPr>
                <w:ilvl w:val="0"/>
                <w:numId w:val="1"/>
              </w:numPr>
              <w:rPr>
                <w:sz w:val="24"/>
                <w:szCs w:val="24"/>
              </w:rPr>
            </w:pPr>
            <w:r w:rsidRPr="008444C2">
              <w:rPr>
                <w:sz w:val="24"/>
                <w:szCs w:val="24"/>
              </w:rPr>
              <w:t>Agree protocols of meeting with family</w:t>
            </w:r>
          </w:p>
          <w:p w14:paraId="237165D0" w14:textId="77777777" w:rsidR="00C305AB" w:rsidRPr="008444C2" w:rsidRDefault="00C305AB" w:rsidP="00C305AB">
            <w:pPr>
              <w:pStyle w:val="ListParagraph"/>
              <w:numPr>
                <w:ilvl w:val="0"/>
                <w:numId w:val="1"/>
              </w:numPr>
              <w:rPr>
                <w:sz w:val="24"/>
                <w:szCs w:val="24"/>
              </w:rPr>
            </w:pPr>
            <w:r w:rsidRPr="008444C2">
              <w:rPr>
                <w:sz w:val="24"/>
                <w:szCs w:val="24"/>
              </w:rPr>
              <w:t>Learning Event</w:t>
            </w:r>
          </w:p>
        </w:tc>
      </w:tr>
      <w:tr w:rsidR="00C305AB" w:rsidRPr="008444C2" w14:paraId="5CE6A804" w14:textId="77777777" w:rsidTr="008866F3">
        <w:trPr>
          <w:trHeight w:val="635"/>
        </w:trPr>
        <w:tc>
          <w:tcPr>
            <w:cnfStyle w:val="001000000000" w:firstRow="0" w:lastRow="0" w:firstColumn="1" w:lastColumn="0" w:oddVBand="0" w:evenVBand="0" w:oddHBand="0" w:evenHBand="0" w:firstRowFirstColumn="0" w:firstRowLastColumn="0" w:lastRowFirstColumn="0" w:lastRowLastColumn="0"/>
            <w:tcW w:w="1621" w:type="pct"/>
          </w:tcPr>
          <w:p w14:paraId="67DC1153" w14:textId="77777777" w:rsidR="00C305AB" w:rsidRPr="008444C2" w:rsidRDefault="00C305AB" w:rsidP="00CA691C">
            <w:pPr>
              <w:rPr>
                <w:rFonts w:ascii="Arial" w:hAnsi="Arial"/>
                <w:sz w:val="24"/>
                <w:szCs w:val="24"/>
              </w:rPr>
            </w:pPr>
            <w:r w:rsidRPr="008444C2">
              <w:rPr>
                <w:rFonts w:ascii="Arial" w:hAnsi="Arial"/>
                <w:sz w:val="24"/>
                <w:szCs w:val="24"/>
              </w:rPr>
              <w:t>Deadline for Agency</w:t>
            </w:r>
          </w:p>
          <w:p w14:paraId="00917C2A" w14:textId="77777777" w:rsidR="00C305AB" w:rsidRPr="008444C2" w:rsidRDefault="00C305AB" w:rsidP="00CA691C">
            <w:pPr>
              <w:rPr>
                <w:rFonts w:ascii="Arial" w:hAnsi="Arial"/>
                <w:sz w:val="24"/>
                <w:szCs w:val="24"/>
              </w:rPr>
            </w:pPr>
            <w:r w:rsidRPr="008444C2">
              <w:rPr>
                <w:rFonts w:ascii="Arial" w:hAnsi="Arial"/>
                <w:sz w:val="24"/>
                <w:szCs w:val="24"/>
              </w:rPr>
              <w:t>Timelines</w:t>
            </w:r>
          </w:p>
        </w:tc>
        <w:tc>
          <w:tcPr>
            <w:tcW w:w="1580" w:type="pct"/>
          </w:tcPr>
          <w:p w14:paraId="68551705" w14:textId="77777777" w:rsidR="00C305AB" w:rsidRPr="008444C2"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1799" w:type="pct"/>
          </w:tcPr>
          <w:p w14:paraId="23610AC3" w14:textId="77777777" w:rsidR="00C305AB" w:rsidRPr="008444C2" w:rsidRDefault="00C305AB" w:rsidP="00CA691C">
            <w:pPr>
              <w:rPr>
                <w:rFonts w:ascii="Arial" w:hAnsi="Arial"/>
                <w:sz w:val="24"/>
                <w:szCs w:val="24"/>
              </w:rPr>
            </w:pPr>
          </w:p>
        </w:tc>
      </w:tr>
      <w:tr w:rsidR="00C305AB" w:rsidRPr="008444C2" w14:paraId="7C62EDE7" w14:textId="77777777" w:rsidTr="008866F3">
        <w:trPr>
          <w:trHeight w:val="1106"/>
        </w:trPr>
        <w:tc>
          <w:tcPr>
            <w:cnfStyle w:val="001000000000" w:firstRow="0" w:lastRow="0" w:firstColumn="1" w:lastColumn="0" w:oddVBand="0" w:evenVBand="0" w:oddHBand="0" w:evenHBand="0" w:firstRowFirstColumn="0" w:firstRowLastColumn="0" w:lastRowFirstColumn="0" w:lastRowLastColumn="0"/>
            <w:tcW w:w="1621" w:type="pct"/>
          </w:tcPr>
          <w:p w14:paraId="17C87EBE" w14:textId="77777777" w:rsidR="00C305AB" w:rsidRPr="008444C2" w:rsidRDefault="00C305AB" w:rsidP="00CA691C">
            <w:pPr>
              <w:rPr>
                <w:rFonts w:ascii="Arial" w:hAnsi="Arial"/>
                <w:sz w:val="24"/>
                <w:szCs w:val="24"/>
              </w:rPr>
            </w:pPr>
          </w:p>
          <w:p w14:paraId="01B2F7F9" w14:textId="77777777" w:rsidR="00C305AB" w:rsidRPr="008444C2" w:rsidRDefault="00C305AB" w:rsidP="00CA691C">
            <w:pPr>
              <w:rPr>
                <w:rFonts w:ascii="Arial" w:hAnsi="Arial"/>
                <w:sz w:val="24"/>
                <w:szCs w:val="24"/>
              </w:rPr>
            </w:pPr>
            <w:r w:rsidRPr="008444C2">
              <w:rPr>
                <w:rFonts w:ascii="Arial" w:hAnsi="Arial"/>
                <w:sz w:val="24"/>
                <w:szCs w:val="24"/>
              </w:rPr>
              <w:t>2nd Panel Meeting</w:t>
            </w:r>
          </w:p>
        </w:tc>
        <w:tc>
          <w:tcPr>
            <w:tcW w:w="1580" w:type="pct"/>
          </w:tcPr>
          <w:p w14:paraId="49DFC0BB" w14:textId="77777777" w:rsidR="00C305AB" w:rsidRPr="008444C2"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1799" w:type="pct"/>
          </w:tcPr>
          <w:p w14:paraId="27F1A565" w14:textId="77777777" w:rsidR="00C305AB" w:rsidRPr="008444C2" w:rsidRDefault="00C305AB" w:rsidP="00CA691C">
            <w:pPr>
              <w:rPr>
                <w:rFonts w:ascii="Arial" w:hAnsi="Arial"/>
                <w:sz w:val="24"/>
                <w:szCs w:val="24"/>
              </w:rPr>
            </w:pPr>
          </w:p>
        </w:tc>
      </w:tr>
      <w:tr w:rsidR="00C305AB" w:rsidRPr="008444C2" w14:paraId="0163C48A" w14:textId="77777777" w:rsidTr="008866F3">
        <w:trPr>
          <w:trHeight w:val="1108"/>
        </w:trPr>
        <w:tc>
          <w:tcPr>
            <w:cnfStyle w:val="001000000000" w:firstRow="0" w:lastRow="0" w:firstColumn="1" w:lastColumn="0" w:oddVBand="0" w:evenVBand="0" w:oddHBand="0" w:evenHBand="0" w:firstRowFirstColumn="0" w:firstRowLastColumn="0" w:lastRowFirstColumn="0" w:lastRowLastColumn="0"/>
            <w:tcW w:w="1621" w:type="pct"/>
          </w:tcPr>
          <w:p w14:paraId="7A4DAB6E" w14:textId="77777777" w:rsidR="00C305AB" w:rsidRPr="008444C2" w:rsidRDefault="00C305AB" w:rsidP="00CA691C">
            <w:pPr>
              <w:rPr>
                <w:rFonts w:ascii="Arial" w:hAnsi="Arial"/>
                <w:sz w:val="24"/>
                <w:szCs w:val="24"/>
              </w:rPr>
            </w:pPr>
          </w:p>
          <w:p w14:paraId="10B68630" w14:textId="77777777" w:rsidR="00C305AB" w:rsidRPr="008444C2" w:rsidRDefault="00C305AB" w:rsidP="00CA691C">
            <w:pPr>
              <w:rPr>
                <w:rFonts w:ascii="Arial" w:hAnsi="Arial"/>
                <w:sz w:val="24"/>
                <w:szCs w:val="24"/>
              </w:rPr>
            </w:pPr>
            <w:r w:rsidRPr="008444C2">
              <w:rPr>
                <w:rFonts w:ascii="Arial" w:hAnsi="Arial"/>
                <w:sz w:val="24"/>
                <w:szCs w:val="24"/>
              </w:rPr>
              <w:t>3rd Panel Meeting</w:t>
            </w:r>
          </w:p>
        </w:tc>
        <w:tc>
          <w:tcPr>
            <w:tcW w:w="1580" w:type="pct"/>
          </w:tcPr>
          <w:p w14:paraId="45469037" w14:textId="77777777" w:rsidR="00C305AB" w:rsidRPr="008444C2"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1799" w:type="pct"/>
          </w:tcPr>
          <w:p w14:paraId="3F177156" w14:textId="77777777" w:rsidR="00C305AB" w:rsidRPr="008444C2" w:rsidRDefault="00C305AB" w:rsidP="00CA691C">
            <w:pPr>
              <w:rPr>
                <w:rFonts w:ascii="Arial" w:hAnsi="Arial"/>
                <w:sz w:val="24"/>
                <w:szCs w:val="24"/>
              </w:rPr>
            </w:pPr>
          </w:p>
        </w:tc>
      </w:tr>
      <w:tr w:rsidR="00C305AB" w:rsidRPr="008444C2" w14:paraId="06E0D84D" w14:textId="77777777" w:rsidTr="008866F3">
        <w:trPr>
          <w:trHeight w:val="1163"/>
        </w:trPr>
        <w:tc>
          <w:tcPr>
            <w:cnfStyle w:val="001000000000" w:firstRow="0" w:lastRow="0" w:firstColumn="1" w:lastColumn="0" w:oddVBand="0" w:evenVBand="0" w:oddHBand="0" w:evenHBand="0" w:firstRowFirstColumn="0" w:firstRowLastColumn="0" w:lastRowFirstColumn="0" w:lastRowLastColumn="0"/>
            <w:tcW w:w="1621" w:type="pct"/>
          </w:tcPr>
          <w:p w14:paraId="6B77A2DE" w14:textId="77777777" w:rsidR="00C305AB" w:rsidRPr="008444C2" w:rsidRDefault="00C305AB" w:rsidP="00CA691C">
            <w:pPr>
              <w:rPr>
                <w:rFonts w:ascii="Arial" w:hAnsi="Arial"/>
                <w:sz w:val="24"/>
                <w:szCs w:val="24"/>
              </w:rPr>
            </w:pPr>
          </w:p>
          <w:p w14:paraId="67B01C74" w14:textId="77777777" w:rsidR="00C305AB" w:rsidRPr="008444C2" w:rsidRDefault="00C305AB" w:rsidP="00CA691C">
            <w:pPr>
              <w:rPr>
                <w:rFonts w:ascii="Arial" w:hAnsi="Arial"/>
                <w:sz w:val="24"/>
                <w:szCs w:val="24"/>
              </w:rPr>
            </w:pPr>
            <w:r w:rsidRPr="008444C2">
              <w:rPr>
                <w:rFonts w:ascii="Arial" w:hAnsi="Arial"/>
                <w:sz w:val="24"/>
                <w:szCs w:val="24"/>
              </w:rPr>
              <w:t>4th Panel Meeting</w:t>
            </w:r>
          </w:p>
          <w:p w14:paraId="6A40729E" w14:textId="05F7A8CC" w:rsidR="00C305AB" w:rsidRPr="008444C2" w:rsidRDefault="00C305AB" w:rsidP="00CA691C">
            <w:pPr>
              <w:rPr>
                <w:rFonts w:ascii="Arial" w:hAnsi="Arial"/>
                <w:sz w:val="24"/>
                <w:szCs w:val="24"/>
              </w:rPr>
            </w:pPr>
            <w:r w:rsidRPr="008444C2">
              <w:rPr>
                <w:rFonts w:ascii="Arial" w:hAnsi="Arial"/>
              </w:rPr>
              <w:t>(</w:t>
            </w:r>
            <w:r w:rsidR="00AC2D18" w:rsidRPr="008444C2">
              <w:rPr>
                <w:rFonts w:ascii="Arial" w:hAnsi="Arial"/>
              </w:rPr>
              <w:t>If</w:t>
            </w:r>
            <w:r w:rsidRPr="008444C2">
              <w:rPr>
                <w:rFonts w:ascii="Arial" w:hAnsi="Arial"/>
              </w:rPr>
              <w:t xml:space="preserve"> needed)</w:t>
            </w:r>
          </w:p>
        </w:tc>
        <w:tc>
          <w:tcPr>
            <w:tcW w:w="1580" w:type="pct"/>
          </w:tcPr>
          <w:p w14:paraId="457A077E" w14:textId="77777777" w:rsidR="00C305AB" w:rsidRPr="008444C2"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1799" w:type="pct"/>
          </w:tcPr>
          <w:p w14:paraId="757E3C6B" w14:textId="77777777" w:rsidR="00C305AB" w:rsidRPr="008444C2" w:rsidRDefault="00C305AB" w:rsidP="00CA691C">
            <w:pPr>
              <w:rPr>
                <w:rFonts w:ascii="Arial" w:hAnsi="Arial"/>
                <w:sz w:val="24"/>
                <w:szCs w:val="24"/>
              </w:rPr>
            </w:pPr>
          </w:p>
        </w:tc>
      </w:tr>
      <w:tr w:rsidR="00C305AB" w:rsidRPr="008444C2" w14:paraId="1FA7B3F7" w14:textId="77777777" w:rsidTr="008866F3">
        <w:trPr>
          <w:trHeight w:val="1020"/>
        </w:trPr>
        <w:tc>
          <w:tcPr>
            <w:cnfStyle w:val="001000000000" w:firstRow="0" w:lastRow="0" w:firstColumn="1" w:lastColumn="0" w:oddVBand="0" w:evenVBand="0" w:oddHBand="0" w:evenHBand="0" w:firstRowFirstColumn="0" w:firstRowLastColumn="0" w:lastRowFirstColumn="0" w:lastRowLastColumn="0"/>
            <w:tcW w:w="1621" w:type="pct"/>
          </w:tcPr>
          <w:p w14:paraId="17B168D6" w14:textId="77777777" w:rsidR="00C305AB" w:rsidRPr="008444C2" w:rsidRDefault="00C305AB" w:rsidP="00CA691C">
            <w:pPr>
              <w:rPr>
                <w:rFonts w:ascii="Arial" w:hAnsi="Arial"/>
                <w:sz w:val="24"/>
                <w:szCs w:val="24"/>
              </w:rPr>
            </w:pPr>
          </w:p>
          <w:p w14:paraId="0C0F89A0" w14:textId="77777777" w:rsidR="00C305AB" w:rsidRPr="008444C2" w:rsidRDefault="00C305AB" w:rsidP="00CA691C">
            <w:pPr>
              <w:rPr>
                <w:rFonts w:ascii="Arial" w:hAnsi="Arial"/>
                <w:sz w:val="24"/>
                <w:szCs w:val="24"/>
              </w:rPr>
            </w:pPr>
            <w:r w:rsidRPr="008444C2">
              <w:rPr>
                <w:rFonts w:ascii="Arial" w:hAnsi="Arial"/>
                <w:sz w:val="24"/>
                <w:szCs w:val="24"/>
              </w:rPr>
              <w:t>Learning Events</w:t>
            </w:r>
          </w:p>
        </w:tc>
        <w:tc>
          <w:tcPr>
            <w:tcW w:w="1580" w:type="pct"/>
          </w:tcPr>
          <w:p w14:paraId="4B1F7539" w14:textId="77777777" w:rsidR="00C305AB" w:rsidRPr="008444C2"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1799" w:type="pct"/>
          </w:tcPr>
          <w:p w14:paraId="10E0EB18" w14:textId="77777777" w:rsidR="00C305AB" w:rsidRPr="008444C2" w:rsidRDefault="00C305AB" w:rsidP="00CA691C">
            <w:pPr>
              <w:rPr>
                <w:rFonts w:ascii="Arial" w:hAnsi="Arial"/>
                <w:sz w:val="24"/>
                <w:szCs w:val="24"/>
              </w:rPr>
            </w:pPr>
          </w:p>
        </w:tc>
      </w:tr>
      <w:tr w:rsidR="00C305AB" w:rsidRPr="008444C2" w14:paraId="4E939221" w14:textId="77777777" w:rsidTr="008866F3">
        <w:trPr>
          <w:trHeight w:val="947"/>
        </w:trPr>
        <w:tc>
          <w:tcPr>
            <w:cnfStyle w:val="001000000000" w:firstRow="0" w:lastRow="0" w:firstColumn="1" w:lastColumn="0" w:oddVBand="0" w:evenVBand="0" w:oddHBand="0" w:evenHBand="0" w:firstRowFirstColumn="0" w:firstRowLastColumn="0" w:lastRowFirstColumn="0" w:lastRowLastColumn="0"/>
            <w:tcW w:w="1621" w:type="pct"/>
          </w:tcPr>
          <w:p w14:paraId="7FAFBFB4" w14:textId="77777777" w:rsidR="00C305AB" w:rsidRPr="008444C2" w:rsidRDefault="00C305AB" w:rsidP="00CA691C">
            <w:pPr>
              <w:rPr>
                <w:rFonts w:ascii="Arial" w:hAnsi="Arial"/>
                <w:sz w:val="24"/>
                <w:szCs w:val="24"/>
              </w:rPr>
            </w:pPr>
          </w:p>
          <w:p w14:paraId="145A4658" w14:textId="77777777" w:rsidR="00C305AB" w:rsidRPr="008444C2" w:rsidRDefault="00C305AB" w:rsidP="00CA691C">
            <w:pPr>
              <w:rPr>
                <w:rFonts w:ascii="Arial" w:hAnsi="Arial"/>
                <w:sz w:val="24"/>
                <w:szCs w:val="24"/>
              </w:rPr>
            </w:pPr>
            <w:r w:rsidRPr="008444C2">
              <w:rPr>
                <w:rFonts w:ascii="Arial" w:hAnsi="Arial"/>
                <w:sz w:val="24"/>
                <w:szCs w:val="24"/>
              </w:rPr>
              <w:t>5th Panel Meeting</w:t>
            </w:r>
          </w:p>
        </w:tc>
        <w:tc>
          <w:tcPr>
            <w:tcW w:w="1580" w:type="pct"/>
          </w:tcPr>
          <w:p w14:paraId="66494B73" w14:textId="77777777" w:rsidR="00C305AB" w:rsidRPr="008444C2"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1799" w:type="pct"/>
          </w:tcPr>
          <w:p w14:paraId="24E05E6F" w14:textId="77777777" w:rsidR="00C305AB" w:rsidRPr="008444C2" w:rsidRDefault="00C305AB" w:rsidP="00CA691C">
            <w:pPr>
              <w:rPr>
                <w:rFonts w:ascii="Arial" w:hAnsi="Arial"/>
                <w:sz w:val="24"/>
                <w:szCs w:val="24"/>
              </w:rPr>
            </w:pPr>
          </w:p>
        </w:tc>
      </w:tr>
      <w:tr w:rsidR="00C305AB" w:rsidRPr="008444C2" w14:paraId="642FFFE8" w14:textId="77777777" w:rsidTr="008866F3">
        <w:trPr>
          <w:trHeight w:val="947"/>
        </w:trPr>
        <w:tc>
          <w:tcPr>
            <w:cnfStyle w:val="001000000000" w:firstRow="0" w:lastRow="0" w:firstColumn="1" w:lastColumn="0" w:oddVBand="0" w:evenVBand="0" w:oddHBand="0" w:evenHBand="0" w:firstRowFirstColumn="0" w:firstRowLastColumn="0" w:lastRowFirstColumn="0" w:lastRowLastColumn="0"/>
            <w:tcW w:w="1621" w:type="pct"/>
          </w:tcPr>
          <w:p w14:paraId="0E59D29C" w14:textId="77777777" w:rsidR="00C305AB" w:rsidRPr="008444C2" w:rsidRDefault="00C305AB" w:rsidP="00CA691C">
            <w:pPr>
              <w:rPr>
                <w:rFonts w:ascii="Arial" w:hAnsi="Arial"/>
                <w:sz w:val="24"/>
                <w:szCs w:val="24"/>
              </w:rPr>
            </w:pPr>
          </w:p>
          <w:p w14:paraId="26F15D40" w14:textId="77777777" w:rsidR="00C305AB" w:rsidRPr="008444C2" w:rsidRDefault="00C305AB" w:rsidP="00CA691C">
            <w:pPr>
              <w:rPr>
                <w:rFonts w:ascii="Arial" w:hAnsi="Arial"/>
                <w:sz w:val="24"/>
                <w:szCs w:val="24"/>
              </w:rPr>
            </w:pPr>
            <w:r w:rsidRPr="008444C2">
              <w:rPr>
                <w:rFonts w:ascii="Arial" w:hAnsi="Arial"/>
                <w:sz w:val="24"/>
                <w:szCs w:val="24"/>
              </w:rPr>
              <w:t>6th Panel Meeting</w:t>
            </w:r>
          </w:p>
        </w:tc>
        <w:tc>
          <w:tcPr>
            <w:tcW w:w="1580" w:type="pct"/>
          </w:tcPr>
          <w:p w14:paraId="14932B08" w14:textId="77777777" w:rsidR="00C305AB" w:rsidRPr="008444C2"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1799" w:type="pct"/>
          </w:tcPr>
          <w:p w14:paraId="6CE69005" w14:textId="77777777" w:rsidR="00C305AB" w:rsidRPr="008444C2" w:rsidRDefault="00C305AB" w:rsidP="00CA691C">
            <w:pPr>
              <w:rPr>
                <w:rFonts w:ascii="Arial" w:hAnsi="Arial"/>
                <w:sz w:val="24"/>
                <w:szCs w:val="24"/>
              </w:rPr>
            </w:pPr>
          </w:p>
        </w:tc>
      </w:tr>
      <w:tr w:rsidR="00AC0EC4" w:rsidRPr="008444C2" w14:paraId="02A9181B" w14:textId="74B1FE97" w:rsidTr="008866F3">
        <w:trPr>
          <w:cnfStyle w:val="010000000000" w:firstRow="0" w:lastRow="1" w:firstColumn="0" w:lastColumn="0" w:oddVBand="0" w:evenVBand="0" w:oddHBand="0"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621" w:type="pct"/>
          </w:tcPr>
          <w:p w14:paraId="20795D4C" w14:textId="77777777" w:rsidR="00AC0EC4" w:rsidRPr="008444C2" w:rsidRDefault="00AC0EC4" w:rsidP="00CA691C">
            <w:pPr>
              <w:rPr>
                <w:rFonts w:ascii="Arial" w:hAnsi="Arial"/>
                <w:sz w:val="24"/>
                <w:szCs w:val="24"/>
              </w:rPr>
            </w:pPr>
            <w:r w:rsidRPr="008444C2">
              <w:rPr>
                <w:rFonts w:ascii="Arial" w:hAnsi="Arial"/>
                <w:sz w:val="24"/>
                <w:szCs w:val="24"/>
              </w:rPr>
              <w:t>Report and Action Plan to be submitted to RSB</w:t>
            </w:r>
          </w:p>
        </w:tc>
        <w:tc>
          <w:tcPr>
            <w:tcW w:w="1579" w:type="pct"/>
          </w:tcPr>
          <w:p w14:paraId="6AFCE34E" w14:textId="77777777" w:rsidR="00AC0EC4" w:rsidRPr="008444C2" w:rsidRDefault="00AC0EC4" w:rsidP="00CA691C">
            <w:pPr>
              <w:cnfStyle w:val="010000000000" w:firstRow="0" w:lastRow="1" w:firstColumn="0" w:lastColumn="0" w:oddVBand="0" w:evenVBand="0" w:oddHBand="0" w:evenHBand="0" w:firstRowFirstColumn="0" w:firstRowLastColumn="0" w:lastRowFirstColumn="0" w:lastRowLastColumn="0"/>
              <w:rPr>
                <w:rFonts w:ascii="Arial" w:hAnsi="Arial"/>
                <w:sz w:val="24"/>
                <w:szCs w:val="24"/>
              </w:rPr>
            </w:pPr>
          </w:p>
        </w:tc>
        <w:tc>
          <w:tcPr>
            <w:cnfStyle w:val="000100000000" w:firstRow="0" w:lastRow="0" w:firstColumn="0" w:lastColumn="1" w:oddVBand="0" w:evenVBand="0" w:oddHBand="0" w:evenHBand="0" w:firstRowFirstColumn="0" w:firstRowLastColumn="0" w:lastRowFirstColumn="0" w:lastRowLastColumn="0"/>
            <w:tcW w:w="1800" w:type="pct"/>
          </w:tcPr>
          <w:p w14:paraId="6B80E9FA" w14:textId="77777777" w:rsidR="00AC0EC4" w:rsidRPr="008444C2" w:rsidRDefault="00AC0EC4" w:rsidP="00CA691C">
            <w:pPr>
              <w:rPr>
                <w:rFonts w:ascii="Arial" w:hAnsi="Arial"/>
                <w:sz w:val="24"/>
                <w:szCs w:val="24"/>
              </w:rPr>
            </w:pPr>
          </w:p>
        </w:tc>
      </w:tr>
    </w:tbl>
    <w:p w14:paraId="0A6D44F9" w14:textId="312F05FA" w:rsidR="0042436C" w:rsidRPr="008444C2" w:rsidRDefault="0042436C">
      <w:pPr>
        <w:rPr>
          <w:rFonts w:ascii="Arial" w:hAnsi="Arial"/>
        </w:rPr>
      </w:pPr>
    </w:p>
    <w:p w14:paraId="1F041CB4" w14:textId="3F69F7A4" w:rsidR="00AC17B9" w:rsidRPr="00AC17B9" w:rsidRDefault="00AC17B9" w:rsidP="00AC17B9">
      <w:pPr>
        <w:jc w:val="center"/>
        <w:rPr>
          <w:rFonts w:ascii="Arial" w:hAnsi="Arial"/>
          <w:b/>
          <w:bCs/>
          <w:sz w:val="28"/>
          <w:szCs w:val="28"/>
        </w:rPr>
      </w:pPr>
      <w:bookmarkStart w:id="12" w:name="_Hlk124845484"/>
      <w:r w:rsidRPr="008444C2">
        <w:rPr>
          <w:rFonts w:ascii="Arial" w:hAnsi="Arial"/>
          <w:b/>
          <w:bCs/>
          <w:sz w:val="28"/>
          <w:szCs w:val="28"/>
        </w:rPr>
        <w:t>Single Unified Safeguarding Review (SUSR)</w:t>
      </w:r>
    </w:p>
    <w:p w14:paraId="56298883" w14:textId="614B40DC" w:rsidR="00C305AB" w:rsidRPr="00AC17B9" w:rsidRDefault="00C305AB" w:rsidP="00AC17B9">
      <w:pPr>
        <w:pStyle w:val="Heading1"/>
        <w:jc w:val="center"/>
        <w:rPr>
          <w:rFonts w:ascii="Arial" w:hAnsi="Arial" w:cs="Arial"/>
          <w:b/>
          <w:bCs/>
          <w:color w:val="C00000"/>
          <w:sz w:val="28"/>
          <w:szCs w:val="28"/>
        </w:rPr>
      </w:pPr>
      <w:bookmarkStart w:id="13" w:name="_Toc126228096"/>
      <w:r w:rsidRPr="008444C2">
        <w:rPr>
          <w:rFonts w:ascii="Arial" w:hAnsi="Arial" w:cs="Arial"/>
          <w:b/>
          <w:bCs/>
          <w:color w:val="C00000"/>
          <w:sz w:val="28"/>
          <w:szCs w:val="28"/>
        </w:rPr>
        <w:t>Agenda for First Panel Meeting</w:t>
      </w:r>
      <w:bookmarkEnd w:id="13"/>
    </w:p>
    <w:bookmarkEnd w:id="12"/>
    <w:p w14:paraId="1266E442" w14:textId="77777777" w:rsidR="00C305AB" w:rsidRPr="008444C2" w:rsidRDefault="00C305AB" w:rsidP="00C305AB">
      <w:pPr>
        <w:rPr>
          <w:rFonts w:ascii="Arial" w:hAnsi="Arial"/>
          <w:b/>
          <w:bCs/>
          <w:sz w:val="24"/>
        </w:rPr>
      </w:pPr>
    </w:p>
    <w:p w14:paraId="104F6337" w14:textId="77777777" w:rsidR="00C305AB" w:rsidRPr="008444C2" w:rsidRDefault="00C305AB" w:rsidP="00C305AB">
      <w:pPr>
        <w:rPr>
          <w:rFonts w:ascii="Arial" w:hAnsi="Arial"/>
          <w:b/>
          <w:bCs/>
          <w:sz w:val="24"/>
        </w:rPr>
      </w:pPr>
      <w:r w:rsidRPr="008444C2">
        <w:rPr>
          <w:rFonts w:ascii="Arial" w:hAnsi="Arial"/>
          <w:b/>
          <w:bCs/>
          <w:sz w:val="24"/>
        </w:rPr>
        <w:t xml:space="preserve">Date: </w:t>
      </w:r>
      <w:sdt>
        <w:sdtPr>
          <w:rPr>
            <w:rFonts w:ascii="Arial" w:hAnsi="Arial"/>
            <w:b/>
            <w:bCs/>
            <w:sz w:val="24"/>
          </w:rPr>
          <w:id w:val="840897352"/>
          <w:placeholder>
            <w:docPart w:val="86F80CE414914F09A59C9D5992C10D59"/>
          </w:placeholder>
          <w:showingPlcHdr/>
          <w:date>
            <w:dateFormat w:val="dd/MM/yyyy"/>
            <w:lid w:val="en-GB"/>
            <w:storeMappedDataAs w:val="dateTime"/>
            <w:calendar w:val="gregorian"/>
          </w:date>
        </w:sdtPr>
        <w:sdtEndPr/>
        <w:sdtContent>
          <w:r w:rsidRPr="00F85A59">
            <w:rPr>
              <w:rStyle w:val="PlaceholderText"/>
              <w:rFonts w:ascii="Arial" w:hAnsi="Arial"/>
              <w:color w:val="auto"/>
            </w:rPr>
            <w:t>Click or tap to enter a date.</w:t>
          </w:r>
        </w:sdtContent>
      </w:sdt>
    </w:p>
    <w:p w14:paraId="509DE10A" w14:textId="77777777" w:rsidR="00C305AB" w:rsidRPr="008444C2" w:rsidRDefault="00C305AB" w:rsidP="00C305AB">
      <w:pPr>
        <w:rPr>
          <w:rFonts w:ascii="Arial" w:hAnsi="Arial"/>
          <w:b/>
          <w:bCs/>
          <w:sz w:val="24"/>
        </w:rPr>
      </w:pPr>
    </w:p>
    <w:p w14:paraId="53CF0EFA" w14:textId="77777777" w:rsidR="00C305AB" w:rsidRPr="008444C2" w:rsidRDefault="00C305AB" w:rsidP="00C305AB">
      <w:pPr>
        <w:rPr>
          <w:rFonts w:ascii="Arial" w:hAnsi="Arial"/>
          <w:b/>
          <w:bCs/>
          <w:sz w:val="24"/>
        </w:rPr>
      </w:pPr>
      <w:r w:rsidRPr="008444C2">
        <w:rPr>
          <w:rFonts w:ascii="Arial" w:hAnsi="Arial"/>
          <w:b/>
          <w:bCs/>
          <w:sz w:val="24"/>
        </w:rPr>
        <w:t xml:space="preserve">Venue: </w:t>
      </w:r>
      <w:sdt>
        <w:sdtPr>
          <w:rPr>
            <w:rFonts w:ascii="Arial" w:hAnsi="Arial"/>
            <w:b/>
            <w:bCs/>
            <w:sz w:val="24"/>
          </w:rPr>
          <w:id w:val="1304047328"/>
          <w:placeholder>
            <w:docPart w:val="6DB2BCB9F270470AA473D795E7F49EFA"/>
          </w:placeholder>
          <w:showingPlcHdr/>
          <w:text/>
        </w:sdtPr>
        <w:sdtEndPr/>
        <w:sdtContent>
          <w:r w:rsidRPr="00F85A59">
            <w:rPr>
              <w:rStyle w:val="PlaceholderText"/>
              <w:rFonts w:ascii="Arial" w:hAnsi="Arial"/>
              <w:color w:val="auto"/>
            </w:rPr>
            <w:t>Click or tap here to enter text.</w:t>
          </w:r>
        </w:sdtContent>
      </w:sdt>
    </w:p>
    <w:p w14:paraId="497E7E90" w14:textId="77777777" w:rsidR="00C305AB" w:rsidRPr="008444C2" w:rsidRDefault="00C305AB" w:rsidP="00C305AB">
      <w:pPr>
        <w:jc w:val="center"/>
        <w:rPr>
          <w:rFonts w:ascii="Arial" w:hAnsi="Arial"/>
          <w:sz w:val="24"/>
        </w:rPr>
      </w:pPr>
    </w:p>
    <w:tbl>
      <w:tblPr>
        <w:tblStyle w:val="GridTable1Light"/>
        <w:tblW w:w="5000" w:type="pct"/>
        <w:tblLook w:val="01E0" w:firstRow="1" w:lastRow="1" w:firstColumn="1" w:lastColumn="1" w:noHBand="0" w:noVBand="0"/>
      </w:tblPr>
      <w:tblGrid>
        <w:gridCol w:w="608"/>
        <w:gridCol w:w="3667"/>
        <w:gridCol w:w="1500"/>
        <w:gridCol w:w="1537"/>
        <w:gridCol w:w="1704"/>
      </w:tblGrid>
      <w:tr w:rsidR="008866F3" w:rsidRPr="008444C2" w14:paraId="22107A9E" w14:textId="77777777" w:rsidTr="008866F3">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37" w:type="pct"/>
          </w:tcPr>
          <w:p w14:paraId="70B02D17" w14:textId="77777777" w:rsidR="008866F3" w:rsidRDefault="008866F3" w:rsidP="008866F3">
            <w:pPr>
              <w:jc w:val="center"/>
              <w:rPr>
                <w:rFonts w:ascii="Arial" w:hAnsi="Arial"/>
                <w:sz w:val="24"/>
                <w:szCs w:val="24"/>
              </w:rPr>
            </w:pPr>
          </w:p>
        </w:tc>
        <w:tc>
          <w:tcPr>
            <w:tcW w:w="2034" w:type="pct"/>
          </w:tcPr>
          <w:p w14:paraId="14CA29D0" w14:textId="5A944B2E" w:rsidR="008866F3" w:rsidRPr="008866F3" w:rsidRDefault="008866F3" w:rsidP="008866F3">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8866F3">
              <w:rPr>
                <w:rFonts w:ascii="Arial" w:hAnsi="Arial"/>
                <w:sz w:val="24"/>
                <w:szCs w:val="24"/>
              </w:rPr>
              <w:t>Item</w:t>
            </w:r>
          </w:p>
        </w:tc>
        <w:tc>
          <w:tcPr>
            <w:tcW w:w="832" w:type="pct"/>
          </w:tcPr>
          <w:p w14:paraId="2AB2DFB0" w14:textId="6EF0D4A6" w:rsidR="008866F3" w:rsidRPr="008444C2" w:rsidRDefault="008866F3" w:rsidP="008866F3">
            <w:pPr>
              <w:pStyle w:val="TableParagraph"/>
              <w:spacing w:before="120"/>
              <w:ind w:right="117"/>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8444C2">
              <w:rPr>
                <w:rFonts w:ascii="Arial" w:hAnsi="Arial" w:cs="Arial"/>
                <w:sz w:val="24"/>
              </w:rPr>
              <w:t>Lead</w:t>
            </w:r>
          </w:p>
        </w:tc>
        <w:tc>
          <w:tcPr>
            <w:tcW w:w="852" w:type="pct"/>
          </w:tcPr>
          <w:p w14:paraId="2B3C3596" w14:textId="77777777" w:rsidR="008866F3" w:rsidRPr="008444C2" w:rsidRDefault="008866F3" w:rsidP="00CA691C">
            <w:pPr>
              <w:pStyle w:val="TableParagraph"/>
              <w:spacing w:before="120"/>
              <w:ind w:left="196" w:right="179"/>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8444C2">
              <w:rPr>
                <w:rFonts w:ascii="Arial" w:hAnsi="Arial" w:cs="Arial"/>
                <w:sz w:val="24"/>
              </w:rPr>
              <w:t>Papers</w:t>
            </w:r>
          </w:p>
        </w:tc>
        <w:tc>
          <w:tcPr>
            <w:cnfStyle w:val="000100000000" w:firstRow="0" w:lastRow="0" w:firstColumn="0" w:lastColumn="1" w:oddVBand="0" w:evenVBand="0" w:oddHBand="0" w:evenHBand="0" w:firstRowFirstColumn="0" w:firstRowLastColumn="0" w:lastRowFirstColumn="0" w:lastRowLastColumn="0"/>
            <w:tcW w:w="945" w:type="pct"/>
          </w:tcPr>
          <w:p w14:paraId="3FE07C61" w14:textId="77777777" w:rsidR="008866F3" w:rsidRPr="008444C2" w:rsidRDefault="008866F3" w:rsidP="00CA691C">
            <w:pPr>
              <w:pStyle w:val="TableParagraph"/>
              <w:spacing w:before="120"/>
              <w:ind w:left="92" w:right="74"/>
              <w:jc w:val="center"/>
              <w:rPr>
                <w:rFonts w:ascii="Arial" w:hAnsi="Arial" w:cs="Arial"/>
                <w:b w:val="0"/>
                <w:sz w:val="24"/>
              </w:rPr>
            </w:pPr>
            <w:r w:rsidRPr="008444C2">
              <w:rPr>
                <w:rFonts w:ascii="Arial" w:hAnsi="Arial" w:cs="Arial"/>
                <w:sz w:val="24"/>
              </w:rPr>
              <w:t>Purpose</w:t>
            </w:r>
          </w:p>
        </w:tc>
      </w:tr>
      <w:tr w:rsidR="00C305AB" w:rsidRPr="008444C2" w14:paraId="0CDA0931" w14:textId="77777777" w:rsidTr="008866F3">
        <w:trPr>
          <w:trHeight w:val="493"/>
        </w:trPr>
        <w:tc>
          <w:tcPr>
            <w:cnfStyle w:val="001000000000" w:firstRow="0" w:lastRow="0" w:firstColumn="1" w:lastColumn="0" w:oddVBand="0" w:evenVBand="0" w:oddHBand="0" w:evenHBand="0" w:firstRowFirstColumn="0" w:firstRowLastColumn="0" w:lastRowFirstColumn="0" w:lastRowLastColumn="0"/>
            <w:tcW w:w="337" w:type="pct"/>
          </w:tcPr>
          <w:p w14:paraId="6D3CD005" w14:textId="77777777" w:rsidR="00C305AB" w:rsidRPr="008444C2" w:rsidRDefault="00C305AB" w:rsidP="00CA691C">
            <w:pPr>
              <w:pStyle w:val="TableParagraph"/>
              <w:spacing w:before="119"/>
              <w:ind w:left="191"/>
              <w:rPr>
                <w:rFonts w:ascii="Arial" w:hAnsi="Arial" w:cs="Arial"/>
                <w:sz w:val="24"/>
              </w:rPr>
            </w:pPr>
            <w:r w:rsidRPr="008444C2">
              <w:rPr>
                <w:rFonts w:ascii="Arial" w:hAnsi="Arial" w:cs="Arial"/>
                <w:sz w:val="24"/>
              </w:rPr>
              <w:t>1.</w:t>
            </w:r>
          </w:p>
        </w:tc>
        <w:tc>
          <w:tcPr>
            <w:tcW w:w="2034" w:type="pct"/>
          </w:tcPr>
          <w:p w14:paraId="51053ABD" w14:textId="77777777" w:rsidR="00C305AB" w:rsidRPr="008444C2" w:rsidRDefault="00C305AB" w:rsidP="00CA691C">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Welcome, Introductions and Apologies</w:t>
            </w:r>
          </w:p>
        </w:tc>
        <w:tc>
          <w:tcPr>
            <w:tcW w:w="832" w:type="pct"/>
          </w:tcPr>
          <w:p w14:paraId="50AB464B" w14:textId="77777777" w:rsidR="00C305AB" w:rsidRPr="008444C2" w:rsidRDefault="00C305AB" w:rsidP="00CA691C">
            <w:pPr>
              <w:pStyle w:val="TableParagraph"/>
              <w:spacing w:before="119"/>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Chair</w:t>
            </w:r>
          </w:p>
        </w:tc>
        <w:tc>
          <w:tcPr>
            <w:tcW w:w="852" w:type="pct"/>
          </w:tcPr>
          <w:p w14:paraId="55B478B9"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945" w:type="pct"/>
          </w:tcPr>
          <w:p w14:paraId="07882402" w14:textId="77777777" w:rsidR="00C305AB" w:rsidRPr="008444C2" w:rsidRDefault="00C305AB" w:rsidP="00CA691C">
            <w:pPr>
              <w:pStyle w:val="TableParagraph"/>
              <w:rPr>
                <w:rFonts w:ascii="Arial" w:hAnsi="Arial" w:cs="Arial"/>
                <w:sz w:val="24"/>
              </w:rPr>
            </w:pPr>
          </w:p>
        </w:tc>
      </w:tr>
      <w:tr w:rsidR="00C305AB" w:rsidRPr="008444C2" w14:paraId="6FC2D427" w14:textId="77777777" w:rsidTr="008866F3">
        <w:trPr>
          <w:trHeight w:val="1612"/>
        </w:trPr>
        <w:tc>
          <w:tcPr>
            <w:cnfStyle w:val="001000000000" w:firstRow="0" w:lastRow="0" w:firstColumn="1" w:lastColumn="0" w:oddVBand="0" w:evenVBand="0" w:oddHBand="0" w:evenHBand="0" w:firstRowFirstColumn="0" w:firstRowLastColumn="0" w:lastRowFirstColumn="0" w:lastRowLastColumn="0"/>
            <w:tcW w:w="337" w:type="pct"/>
          </w:tcPr>
          <w:p w14:paraId="239F5393" w14:textId="77777777" w:rsidR="00C305AB" w:rsidRPr="008444C2" w:rsidRDefault="00C305AB" w:rsidP="00CA691C">
            <w:pPr>
              <w:pStyle w:val="TableParagraph"/>
              <w:spacing w:before="119"/>
              <w:ind w:left="191"/>
              <w:rPr>
                <w:rFonts w:ascii="Arial" w:hAnsi="Arial" w:cs="Arial"/>
                <w:sz w:val="24"/>
              </w:rPr>
            </w:pPr>
            <w:r w:rsidRPr="008444C2">
              <w:rPr>
                <w:rFonts w:ascii="Arial" w:hAnsi="Arial" w:cs="Arial"/>
                <w:sz w:val="24"/>
              </w:rPr>
              <w:t>2.</w:t>
            </w:r>
          </w:p>
        </w:tc>
        <w:tc>
          <w:tcPr>
            <w:tcW w:w="2034" w:type="pct"/>
          </w:tcPr>
          <w:p w14:paraId="3255FFC7" w14:textId="77777777" w:rsidR="00C305AB" w:rsidRPr="008444C2" w:rsidRDefault="00C305AB" w:rsidP="00CA691C">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Confirmation of:</w:t>
            </w:r>
          </w:p>
          <w:p w14:paraId="284232D0" w14:textId="77777777" w:rsidR="00C305AB" w:rsidRPr="008444C2" w:rsidRDefault="00C305AB" w:rsidP="00C305AB">
            <w:pPr>
              <w:pStyle w:val="TableParagraph"/>
              <w:numPr>
                <w:ilvl w:val="0"/>
                <w:numId w:val="2"/>
              </w:numPr>
              <w:tabs>
                <w:tab w:val="left" w:pos="825"/>
                <w:tab w:val="left" w:pos="826"/>
              </w:tabs>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Chairing</w:t>
            </w:r>
            <w:r w:rsidRPr="008444C2">
              <w:rPr>
                <w:rFonts w:ascii="Arial" w:hAnsi="Arial" w:cs="Arial"/>
                <w:spacing w:val="-1"/>
                <w:sz w:val="24"/>
              </w:rPr>
              <w:t xml:space="preserve"> </w:t>
            </w:r>
            <w:r w:rsidRPr="008444C2">
              <w:rPr>
                <w:rFonts w:ascii="Arial" w:hAnsi="Arial" w:cs="Arial"/>
                <w:sz w:val="24"/>
              </w:rPr>
              <w:t>Arrangements</w:t>
            </w:r>
          </w:p>
          <w:p w14:paraId="0EA40DE9" w14:textId="77777777" w:rsidR="00C305AB" w:rsidRPr="008444C2" w:rsidRDefault="00C305AB" w:rsidP="00C305AB">
            <w:pPr>
              <w:pStyle w:val="TableParagraph"/>
              <w:numPr>
                <w:ilvl w:val="0"/>
                <w:numId w:val="2"/>
              </w:numPr>
              <w:tabs>
                <w:tab w:val="left" w:pos="826"/>
                <w:tab w:val="left" w:pos="827"/>
              </w:tabs>
              <w:spacing w:before="121"/>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Independent</w:t>
            </w:r>
            <w:r w:rsidRPr="008444C2">
              <w:rPr>
                <w:rFonts w:ascii="Arial" w:hAnsi="Arial" w:cs="Arial"/>
                <w:spacing w:val="-2"/>
                <w:sz w:val="24"/>
              </w:rPr>
              <w:t xml:space="preserve"> </w:t>
            </w:r>
            <w:r w:rsidRPr="008444C2">
              <w:rPr>
                <w:rFonts w:ascii="Arial" w:hAnsi="Arial" w:cs="Arial"/>
                <w:sz w:val="24"/>
              </w:rPr>
              <w:t>Reviewer(s)</w:t>
            </w:r>
          </w:p>
          <w:p w14:paraId="46B66DE6" w14:textId="77777777" w:rsidR="00C305AB" w:rsidRPr="008444C2" w:rsidRDefault="00C305AB" w:rsidP="00C305AB">
            <w:pPr>
              <w:pStyle w:val="TableParagraph"/>
              <w:numPr>
                <w:ilvl w:val="0"/>
                <w:numId w:val="2"/>
              </w:numPr>
              <w:tabs>
                <w:tab w:val="left" w:pos="826"/>
                <w:tab w:val="left" w:pos="827"/>
              </w:tabs>
              <w:spacing w:before="119"/>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Panel</w:t>
            </w:r>
            <w:r w:rsidRPr="008444C2">
              <w:rPr>
                <w:rFonts w:ascii="Arial" w:hAnsi="Arial" w:cs="Arial"/>
                <w:spacing w:val="-1"/>
                <w:sz w:val="24"/>
              </w:rPr>
              <w:t xml:space="preserve"> </w:t>
            </w:r>
            <w:r w:rsidRPr="008444C2">
              <w:rPr>
                <w:rFonts w:ascii="Arial" w:hAnsi="Arial" w:cs="Arial"/>
                <w:sz w:val="24"/>
              </w:rPr>
              <w:t>Members</w:t>
            </w:r>
          </w:p>
        </w:tc>
        <w:tc>
          <w:tcPr>
            <w:tcW w:w="832" w:type="pct"/>
          </w:tcPr>
          <w:p w14:paraId="5FA2EA9E"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14:paraId="080F95FB" w14:textId="77777777" w:rsidR="00C305AB" w:rsidRPr="008444C2" w:rsidRDefault="00C305AB" w:rsidP="00CA691C">
            <w:pPr>
              <w:pStyle w:val="TableParagraph"/>
              <w:spacing w:before="9"/>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14:paraId="58F964D8" w14:textId="77777777" w:rsidR="00C305AB" w:rsidRPr="008444C2" w:rsidRDefault="00C305AB" w:rsidP="00CA691C">
            <w:pPr>
              <w:pStyle w:val="TableParagraph"/>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Chair</w:t>
            </w:r>
          </w:p>
        </w:tc>
        <w:tc>
          <w:tcPr>
            <w:tcW w:w="852" w:type="pct"/>
          </w:tcPr>
          <w:p w14:paraId="729EA82E"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14:paraId="4BA6D443" w14:textId="77777777" w:rsidR="00C305AB" w:rsidRPr="008444C2" w:rsidRDefault="00C305AB" w:rsidP="00CA691C">
            <w:pPr>
              <w:pStyle w:val="TableParagraph"/>
              <w:spacing w:before="9"/>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14:paraId="5A29E960" w14:textId="77777777" w:rsidR="00C305AB" w:rsidRPr="008444C2" w:rsidRDefault="00C305AB" w:rsidP="00CA691C">
            <w:pPr>
              <w:pStyle w:val="TableParagraph"/>
              <w:ind w:left="195"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Verbal</w:t>
            </w:r>
          </w:p>
        </w:tc>
        <w:tc>
          <w:tcPr>
            <w:cnfStyle w:val="000100000000" w:firstRow="0" w:lastRow="0" w:firstColumn="0" w:lastColumn="1" w:oddVBand="0" w:evenVBand="0" w:oddHBand="0" w:evenHBand="0" w:firstRowFirstColumn="0" w:firstRowLastColumn="0" w:lastRowFirstColumn="0" w:lastRowLastColumn="0"/>
            <w:tcW w:w="945" w:type="pct"/>
          </w:tcPr>
          <w:p w14:paraId="14EAFC51" w14:textId="77777777" w:rsidR="00C305AB" w:rsidRPr="008444C2" w:rsidRDefault="00C305AB" w:rsidP="00CA691C">
            <w:pPr>
              <w:pStyle w:val="TableParagraph"/>
              <w:rPr>
                <w:rFonts w:ascii="Arial" w:hAnsi="Arial" w:cs="Arial"/>
                <w:b w:val="0"/>
                <w:sz w:val="24"/>
              </w:rPr>
            </w:pPr>
          </w:p>
          <w:p w14:paraId="15DE6D3F" w14:textId="77777777" w:rsidR="00C305AB" w:rsidRPr="008444C2" w:rsidRDefault="00C305AB" w:rsidP="00CA691C">
            <w:pPr>
              <w:pStyle w:val="TableParagraph"/>
              <w:spacing w:before="9"/>
              <w:rPr>
                <w:rFonts w:ascii="Arial" w:hAnsi="Arial" w:cs="Arial"/>
                <w:b w:val="0"/>
                <w:sz w:val="24"/>
              </w:rPr>
            </w:pPr>
          </w:p>
          <w:p w14:paraId="1111B7BF" w14:textId="77777777" w:rsidR="00C305AB" w:rsidRPr="008444C2" w:rsidRDefault="00C305AB" w:rsidP="00CA691C">
            <w:pPr>
              <w:pStyle w:val="TableParagraph"/>
              <w:ind w:left="92" w:right="75"/>
              <w:jc w:val="center"/>
              <w:rPr>
                <w:rFonts w:ascii="Arial" w:hAnsi="Arial" w:cs="Arial"/>
                <w:sz w:val="24"/>
              </w:rPr>
            </w:pPr>
            <w:r w:rsidRPr="008444C2">
              <w:rPr>
                <w:rFonts w:ascii="Arial" w:hAnsi="Arial" w:cs="Arial"/>
                <w:sz w:val="24"/>
              </w:rPr>
              <w:t>For agreement</w:t>
            </w:r>
          </w:p>
        </w:tc>
      </w:tr>
      <w:tr w:rsidR="00C305AB" w:rsidRPr="008444C2" w14:paraId="398B4252" w14:textId="77777777" w:rsidTr="008866F3">
        <w:trPr>
          <w:trHeight w:val="556"/>
        </w:trPr>
        <w:tc>
          <w:tcPr>
            <w:cnfStyle w:val="001000000000" w:firstRow="0" w:lastRow="0" w:firstColumn="1" w:lastColumn="0" w:oddVBand="0" w:evenVBand="0" w:oddHBand="0" w:evenHBand="0" w:firstRowFirstColumn="0" w:firstRowLastColumn="0" w:lastRowFirstColumn="0" w:lastRowLastColumn="0"/>
            <w:tcW w:w="337" w:type="pct"/>
          </w:tcPr>
          <w:p w14:paraId="2051DE19" w14:textId="77777777" w:rsidR="00C305AB" w:rsidRPr="008444C2" w:rsidRDefault="00C305AB" w:rsidP="00CA691C">
            <w:pPr>
              <w:pStyle w:val="TableParagraph"/>
              <w:spacing w:before="119"/>
              <w:ind w:left="191"/>
              <w:rPr>
                <w:rFonts w:ascii="Arial" w:hAnsi="Arial" w:cs="Arial"/>
                <w:sz w:val="24"/>
              </w:rPr>
            </w:pPr>
            <w:r w:rsidRPr="008444C2">
              <w:rPr>
                <w:rFonts w:ascii="Arial" w:hAnsi="Arial" w:cs="Arial"/>
                <w:sz w:val="24"/>
              </w:rPr>
              <w:t>3.</w:t>
            </w:r>
          </w:p>
        </w:tc>
        <w:tc>
          <w:tcPr>
            <w:tcW w:w="2034" w:type="pct"/>
          </w:tcPr>
          <w:p w14:paraId="7FC2175B" w14:textId="77777777" w:rsidR="00C305AB" w:rsidRPr="008444C2" w:rsidRDefault="00C305AB" w:rsidP="00CA691C">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Role Profiles</w:t>
            </w:r>
          </w:p>
        </w:tc>
        <w:tc>
          <w:tcPr>
            <w:tcW w:w="832" w:type="pct"/>
          </w:tcPr>
          <w:p w14:paraId="5406F9B0" w14:textId="77777777" w:rsidR="00C305AB" w:rsidRPr="008444C2" w:rsidRDefault="00C305AB" w:rsidP="00CA691C">
            <w:pPr>
              <w:pStyle w:val="TableParagraph"/>
              <w:spacing w:before="119"/>
              <w:ind w:left="127"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Business Manager</w:t>
            </w:r>
          </w:p>
        </w:tc>
        <w:tc>
          <w:tcPr>
            <w:tcW w:w="852" w:type="pct"/>
          </w:tcPr>
          <w:p w14:paraId="2AA5CA0D" w14:textId="77777777" w:rsidR="00C305AB" w:rsidRPr="008444C2" w:rsidRDefault="00C305AB" w:rsidP="00CA691C">
            <w:pPr>
              <w:pStyle w:val="TableParagraph"/>
              <w:spacing w:before="119"/>
              <w:ind w:left="194"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Attached</w:t>
            </w:r>
          </w:p>
        </w:tc>
        <w:tc>
          <w:tcPr>
            <w:cnfStyle w:val="000100000000" w:firstRow="0" w:lastRow="0" w:firstColumn="0" w:lastColumn="1" w:oddVBand="0" w:evenVBand="0" w:oddHBand="0" w:evenHBand="0" w:firstRowFirstColumn="0" w:firstRowLastColumn="0" w:lastRowFirstColumn="0" w:lastRowLastColumn="0"/>
            <w:tcW w:w="945" w:type="pct"/>
          </w:tcPr>
          <w:p w14:paraId="35452AE4" w14:textId="77777777" w:rsidR="00C305AB" w:rsidRPr="008444C2" w:rsidRDefault="00C305AB" w:rsidP="00CA691C">
            <w:pPr>
              <w:pStyle w:val="TableParagraph"/>
              <w:spacing w:before="119"/>
              <w:ind w:left="92" w:right="75"/>
              <w:jc w:val="center"/>
              <w:rPr>
                <w:rFonts w:ascii="Arial" w:hAnsi="Arial" w:cs="Arial"/>
                <w:sz w:val="24"/>
              </w:rPr>
            </w:pPr>
            <w:r w:rsidRPr="008444C2">
              <w:rPr>
                <w:rFonts w:ascii="Arial" w:hAnsi="Arial" w:cs="Arial"/>
                <w:sz w:val="24"/>
              </w:rPr>
              <w:t>For agreement</w:t>
            </w:r>
          </w:p>
        </w:tc>
      </w:tr>
      <w:tr w:rsidR="00C305AB" w:rsidRPr="008444C2" w14:paraId="688829C4" w14:textId="77777777" w:rsidTr="008866F3">
        <w:trPr>
          <w:trHeight w:val="865"/>
        </w:trPr>
        <w:tc>
          <w:tcPr>
            <w:cnfStyle w:val="001000000000" w:firstRow="0" w:lastRow="0" w:firstColumn="1" w:lastColumn="0" w:oddVBand="0" w:evenVBand="0" w:oddHBand="0" w:evenHBand="0" w:firstRowFirstColumn="0" w:firstRowLastColumn="0" w:lastRowFirstColumn="0" w:lastRowLastColumn="0"/>
            <w:tcW w:w="337" w:type="pct"/>
          </w:tcPr>
          <w:p w14:paraId="2E7C274C" w14:textId="77777777" w:rsidR="00C305AB" w:rsidRPr="008444C2" w:rsidRDefault="00C305AB" w:rsidP="00CA691C">
            <w:pPr>
              <w:pStyle w:val="TableParagraph"/>
              <w:spacing w:before="119"/>
              <w:ind w:left="191"/>
              <w:rPr>
                <w:rFonts w:ascii="Arial" w:hAnsi="Arial" w:cs="Arial"/>
                <w:sz w:val="24"/>
              </w:rPr>
            </w:pPr>
            <w:r w:rsidRPr="008444C2">
              <w:rPr>
                <w:rFonts w:ascii="Arial" w:hAnsi="Arial" w:cs="Arial"/>
                <w:sz w:val="24"/>
              </w:rPr>
              <w:t>4.</w:t>
            </w:r>
          </w:p>
        </w:tc>
        <w:tc>
          <w:tcPr>
            <w:tcW w:w="2034" w:type="pct"/>
          </w:tcPr>
          <w:p w14:paraId="6BFC4A7A" w14:textId="77777777" w:rsidR="00C305AB" w:rsidRPr="008444C2" w:rsidRDefault="00C305AB" w:rsidP="00CA691C">
            <w:pPr>
              <w:pStyle w:val="TableParagraph"/>
              <w:spacing w:before="119"/>
              <w:ind w:left="105" w:right="343"/>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SUSR Review Referral and Recommendation to Welsh Government (and Home Office if applicable)</w:t>
            </w:r>
          </w:p>
        </w:tc>
        <w:tc>
          <w:tcPr>
            <w:tcW w:w="832" w:type="pct"/>
          </w:tcPr>
          <w:p w14:paraId="48C2092E" w14:textId="77777777" w:rsidR="00C305AB" w:rsidRPr="008444C2" w:rsidRDefault="00C305AB" w:rsidP="00CA691C">
            <w:pPr>
              <w:pStyle w:val="TableParagraph"/>
              <w:spacing w:before="119"/>
              <w:ind w:left="147" w:right="118" w:firstLine="31"/>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Referring Agency/ Business Manager</w:t>
            </w:r>
          </w:p>
        </w:tc>
        <w:tc>
          <w:tcPr>
            <w:tcW w:w="852" w:type="pct"/>
          </w:tcPr>
          <w:p w14:paraId="56E7020D" w14:textId="77777777" w:rsidR="00C305AB" w:rsidRPr="008444C2" w:rsidRDefault="00C305AB" w:rsidP="00CA691C">
            <w:pPr>
              <w:pStyle w:val="TableParagraph"/>
              <w:spacing w:before="119"/>
              <w:ind w:left="194"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Attached</w:t>
            </w:r>
          </w:p>
        </w:tc>
        <w:tc>
          <w:tcPr>
            <w:cnfStyle w:val="000100000000" w:firstRow="0" w:lastRow="0" w:firstColumn="0" w:lastColumn="1" w:oddVBand="0" w:evenVBand="0" w:oddHBand="0" w:evenHBand="0" w:firstRowFirstColumn="0" w:firstRowLastColumn="0" w:lastRowFirstColumn="0" w:lastRowLastColumn="0"/>
            <w:tcW w:w="945" w:type="pct"/>
          </w:tcPr>
          <w:p w14:paraId="77468C7A" w14:textId="77777777" w:rsidR="00C305AB" w:rsidRPr="008444C2" w:rsidRDefault="00C305AB" w:rsidP="00CA691C">
            <w:pPr>
              <w:pStyle w:val="TableParagraph"/>
              <w:spacing w:before="119"/>
              <w:ind w:left="92" w:right="76"/>
              <w:jc w:val="center"/>
              <w:rPr>
                <w:rFonts w:ascii="Arial" w:hAnsi="Arial" w:cs="Arial"/>
                <w:sz w:val="24"/>
              </w:rPr>
            </w:pPr>
            <w:r w:rsidRPr="008444C2">
              <w:rPr>
                <w:rFonts w:ascii="Arial" w:hAnsi="Arial" w:cs="Arial"/>
                <w:sz w:val="24"/>
              </w:rPr>
              <w:t>For information</w:t>
            </w:r>
          </w:p>
        </w:tc>
      </w:tr>
      <w:tr w:rsidR="00C305AB" w:rsidRPr="008444C2" w14:paraId="1EC590E3" w14:textId="77777777" w:rsidTr="008866F3">
        <w:trPr>
          <w:trHeight w:val="548"/>
        </w:trPr>
        <w:tc>
          <w:tcPr>
            <w:cnfStyle w:val="001000000000" w:firstRow="0" w:lastRow="0" w:firstColumn="1" w:lastColumn="0" w:oddVBand="0" w:evenVBand="0" w:oddHBand="0" w:evenHBand="0" w:firstRowFirstColumn="0" w:firstRowLastColumn="0" w:lastRowFirstColumn="0" w:lastRowLastColumn="0"/>
            <w:tcW w:w="337" w:type="pct"/>
          </w:tcPr>
          <w:p w14:paraId="4AB73160" w14:textId="77777777" w:rsidR="00C305AB" w:rsidRPr="008444C2" w:rsidRDefault="00C305AB" w:rsidP="00CA691C">
            <w:pPr>
              <w:pStyle w:val="TableParagraph"/>
              <w:spacing w:before="119"/>
              <w:ind w:left="191"/>
              <w:rPr>
                <w:rFonts w:ascii="Arial" w:hAnsi="Arial" w:cs="Arial"/>
                <w:sz w:val="24"/>
              </w:rPr>
            </w:pPr>
            <w:r w:rsidRPr="008444C2">
              <w:rPr>
                <w:rFonts w:ascii="Arial" w:hAnsi="Arial" w:cs="Arial"/>
                <w:sz w:val="24"/>
              </w:rPr>
              <w:t>5.</w:t>
            </w:r>
          </w:p>
        </w:tc>
        <w:tc>
          <w:tcPr>
            <w:tcW w:w="2034" w:type="pct"/>
          </w:tcPr>
          <w:p w14:paraId="70EDFC4D" w14:textId="77777777" w:rsidR="00C305AB" w:rsidRPr="008444C2" w:rsidRDefault="00C305AB" w:rsidP="00CA691C">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Draft Panel Terms of Reference</w:t>
            </w:r>
          </w:p>
        </w:tc>
        <w:tc>
          <w:tcPr>
            <w:tcW w:w="832" w:type="pct"/>
          </w:tcPr>
          <w:p w14:paraId="74F4FA4C" w14:textId="77777777" w:rsidR="00C305AB" w:rsidRPr="008444C2" w:rsidRDefault="00C305AB" w:rsidP="00CA691C">
            <w:pPr>
              <w:pStyle w:val="TableParagraph"/>
              <w:spacing w:before="119"/>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Chair</w:t>
            </w:r>
          </w:p>
        </w:tc>
        <w:tc>
          <w:tcPr>
            <w:tcW w:w="852" w:type="pct"/>
          </w:tcPr>
          <w:p w14:paraId="75333E33" w14:textId="77777777" w:rsidR="00C305AB" w:rsidRPr="008444C2" w:rsidRDefault="00C305AB" w:rsidP="00CA691C">
            <w:pPr>
              <w:pStyle w:val="TableParagraph"/>
              <w:spacing w:before="119"/>
              <w:ind w:left="194"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Attached</w:t>
            </w:r>
          </w:p>
        </w:tc>
        <w:tc>
          <w:tcPr>
            <w:cnfStyle w:val="000100000000" w:firstRow="0" w:lastRow="0" w:firstColumn="0" w:lastColumn="1" w:oddVBand="0" w:evenVBand="0" w:oddHBand="0" w:evenHBand="0" w:firstRowFirstColumn="0" w:firstRowLastColumn="0" w:lastRowFirstColumn="0" w:lastRowLastColumn="0"/>
            <w:tcW w:w="945" w:type="pct"/>
          </w:tcPr>
          <w:p w14:paraId="49E62FD3" w14:textId="77777777" w:rsidR="00C305AB" w:rsidRPr="008444C2" w:rsidRDefault="00C305AB" w:rsidP="00CA691C">
            <w:pPr>
              <w:pStyle w:val="TableParagraph"/>
              <w:spacing w:before="119"/>
              <w:ind w:left="92" w:right="75"/>
              <w:jc w:val="center"/>
              <w:rPr>
                <w:rFonts w:ascii="Arial" w:hAnsi="Arial" w:cs="Arial"/>
                <w:sz w:val="24"/>
              </w:rPr>
            </w:pPr>
            <w:r w:rsidRPr="008444C2">
              <w:rPr>
                <w:rFonts w:ascii="Arial" w:hAnsi="Arial" w:cs="Arial"/>
                <w:sz w:val="24"/>
              </w:rPr>
              <w:t>For agreement</w:t>
            </w:r>
          </w:p>
        </w:tc>
      </w:tr>
      <w:tr w:rsidR="002E03ED" w:rsidRPr="008444C2" w14:paraId="31B9BEB8" w14:textId="77777777" w:rsidTr="008866F3">
        <w:trPr>
          <w:trHeight w:val="549"/>
        </w:trPr>
        <w:tc>
          <w:tcPr>
            <w:cnfStyle w:val="001000000000" w:firstRow="0" w:lastRow="0" w:firstColumn="1" w:lastColumn="0" w:oddVBand="0" w:evenVBand="0" w:oddHBand="0" w:evenHBand="0" w:firstRowFirstColumn="0" w:firstRowLastColumn="0" w:lastRowFirstColumn="0" w:lastRowLastColumn="0"/>
            <w:tcW w:w="337" w:type="pct"/>
          </w:tcPr>
          <w:p w14:paraId="4B6E3961" w14:textId="65FAC5EC" w:rsidR="002E03ED" w:rsidRPr="008444C2" w:rsidRDefault="002E03ED" w:rsidP="002E03ED">
            <w:pPr>
              <w:pStyle w:val="TableParagraph"/>
              <w:spacing w:before="119"/>
              <w:ind w:left="191"/>
              <w:rPr>
                <w:rFonts w:ascii="Arial" w:hAnsi="Arial" w:cs="Arial"/>
                <w:sz w:val="24"/>
              </w:rPr>
            </w:pPr>
            <w:r w:rsidRPr="008444C2">
              <w:rPr>
                <w:rFonts w:ascii="Arial" w:hAnsi="Arial" w:cs="Arial"/>
                <w:sz w:val="24"/>
              </w:rPr>
              <w:t>6.</w:t>
            </w:r>
          </w:p>
        </w:tc>
        <w:tc>
          <w:tcPr>
            <w:tcW w:w="2034" w:type="pct"/>
          </w:tcPr>
          <w:p w14:paraId="5E9C26D6" w14:textId="4336B972" w:rsidR="002E03ED" w:rsidRPr="008444C2" w:rsidRDefault="002E03ED" w:rsidP="002E03ED">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Agree engagement process with child, adult, family</w:t>
            </w:r>
          </w:p>
        </w:tc>
        <w:tc>
          <w:tcPr>
            <w:tcW w:w="832" w:type="pct"/>
          </w:tcPr>
          <w:p w14:paraId="278ACF76" w14:textId="7270CD79" w:rsidR="002E03ED" w:rsidRPr="008444C2" w:rsidRDefault="002E03ED" w:rsidP="002E03ED">
            <w:pPr>
              <w:pStyle w:val="TableParagraph"/>
              <w:spacing w:before="119"/>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Chair</w:t>
            </w:r>
          </w:p>
        </w:tc>
        <w:tc>
          <w:tcPr>
            <w:tcW w:w="852" w:type="pct"/>
          </w:tcPr>
          <w:p w14:paraId="1345B50A" w14:textId="6C878295" w:rsidR="002E03ED" w:rsidRPr="008444C2" w:rsidRDefault="002E03ED" w:rsidP="002E03ED">
            <w:pPr>
              <w:pStyle w:val="TableParagraph"/>
              <w:spacing w:before="119"/>
              <w:ind w:left="195"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Verbal</w:t>
            </w:r>
          </w:p>
        </w:tc>
        <w:tc>
          <w:tcPr>
            <w:cnfStyle w:val="000100000000" w:firstRow="0" w:lastRow="0" w:firstColumn="0" w:lastColumn="1" w:oddVBand="0" w:evenVBand="0" w:oddHBand="0" w:evenHBand="0" w:firstRowFirstColumn="0" w:firstRowLastColumn="0" w:lastRowFirstColumn="0" w:lastRowLastColumn="0"/>
            <w:tcW w:w="945" w:type="pct"/>
          </w:tcPr>
          <w:p w14:paraId="743F0BEF" w14:textId="25A97010" w:rsidR="002E03ED" w:rsidRPr="008444C2" w:rsidRDefault="002E03ED" w:rsidP="002E03ED">
            <w:pPr>
              <w:pStyle w:val="TableParagraph"/>
              <w:spacing w:before="119"/>
              <w:ind w:left="92" w:right="74"/>
              <w:jc w:val="center"/>
              <w:rPr>
                <w:rFonts w:ascii="Arial" w:hAnsi="Arial" w:cs="Arial"/>
                <w:sz w:val="24"/>
              </w:rPr>
            </w:pPr>
            <w:r w:rsidRPr="008444C2">
              <w:rPr>
                <w:rFonts w:ascii="Arial" w:hAnsi="Arial" w:cs="Arial"/>
                <w:sz w:val="24"/>
              </w:rPr>
              <w:t>For discussion</w:t>
            </w:r>
          </w:p>
        </w:tc>
      </w:tr>
      <w:tr w:rsidR="002E03ED" w:rsidRPr="008444C2" w14:paraId="2CC012AC" w14:textId="77777777" w:rsidTr="008866F3">
        <w:trPr>
          <w:trHeight w:val="549"/>
        </w:trPr>
        <w:tc>
          <w:tcPr>
            <w:cnfStyle w:val="001000000000" w:firstRow="0" w:lastRow="0" w:firstColumn="1" w:lastColumn="0" w:oddVBand="0" w:evenVBand="0" w:oddHBand="0" w:evenHBand="0" w:firstRowFirstColumn="0" w:firstRowLastColumn="0" w:lastRowFirstColumn="0" w:lastRowLastColumn="0"/>
            <w:tcW w:w="337" w:type="pct"/>
          </w:tcPr>
          <w:p w14:paraId="1C542923" w14:textId="56D5822A" w:rsidR="002E03ED" w:rsidRPr="008444C2" w:rsidRDefault="002E03ED" w:rsidP="002E03ED">
            <w:pPr>
              <w:pStyle w:val="TableParagraph"/>
              <w:spacing w:before="119"/>
              <w:ind w:left="191"/>
              <w:rPr>
                <w:rFonts w:ascii="Arial" w:hAnsi="Arial" w:cs="Arial"/>
                <w:sz w:val="24"/>
              </w:rPr>
            </w:pPr>
            <w:r w:rsidRPr="008444C2">
              <w:rPr>
                <w:rFonts w:ascii="Arial" w:hAnsi="Arial" w:cs="Arial"/>
                <w:sz w:val="24"/>
              </w:rPr>
              <w:t>7.</w:t>
            </w:r>
          </w:p>
        </w:tc>
        <w:tc>
          <w:tcPr>
            <w:tcW w:w="2034" w:type="pct"/>
          </w:tcPr>
          <w:p w14:paraId="63BAE0EE" w14:textId="4502EF50" w:rsidR="002E03ED" w:rsidRPr="008444C2" w:rsidRDefault="002E03ED" w:rsidP="002E03ED">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 xml:space="preserve">Timescales, </w:t>
            </w:r>
            <w:r w:rsidR="007A60BD" w:rsidRPr="008444C2">
              <w:rPr>
                <w:rFonts w:ascii="Arial" w:hAnsi="Arial" w:cs="Arial"/>
                <w:sz w:val="24"/>
              </w:rPr>
              <w:t>timelines,</w:t>
            </w:r>
            <w:r w:rsidRPr="008444C2">
              <w:rPr>
                <w:rFonts w:ascii="Arial" w:hAnsi="Arial" w:cs="Arial"/>
                <w:sz w:val="24"/>
              </w:rPr>
              <w:t xml:space="preserve"> and key milestones</w:t>
            </w:r>
          </w:p>
        </w:tc>
        <w:tc>
          <w:tcPr>
            <w:tcW w:w="832" w:type="pct"/>
          </w:tcPr>
          <w:p w14:paraId="1353F3AA" w14:textId="77777777" w:rsidR="002E03ED" w:rsidRPr="008444C2" w:rsidRDefault="002E03ED" w:rsidP="002E03ED">
            <w:pPr>
              <w:pStyle w:val="TableParagraph"/>
              <w:spacing w:before="119"/>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Chair</w:t>
            </w:r>
          </w:p>
        </w:tc>
        <w:tc>
          <w:tcPr>
            <w:tcW w:w="852" w:type="pct"/>
          </w:tcPr>
          <w:p w14:paraId="16B77523" w14:textId="77777777" w:rsidR="002E03ED" w:rsidRPr="008444C2" w:rsidRDefault="002E03ED" w:rsidP="002E03ED">
            <w:pPr>
              <w:pStyle w:val="TableParagraph"/>
              <w:spacing w:before="119"/>
              <w:ind w:left="195"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Verbal</w:t>
            </w:r>
          </w:p>
        </w:tc>
        <w:tc>
          <w:tcPr>
            <w:cnfStyle w:val="000100000000" w:firstRow="0" w:lastRow="0" w:firstColumn="0" w:lastColumn="1" w:oddVBand="0" w:evenVBand="0" w:oddHBand="0" w:evenHBand="0" w:firstRowFirstColumn="0" w:firstRowLastColumn="0" w:lastRowFirstColumn="0" w:lastRowLastColumn="0"/>
            <w:tcW w:w="945" w:type="pct"/>
          </w:tcPr>
          <w:p w14:paraId="171571EB" w14:textId="77777777" w:rsidR="002E03ED" w:rsidRPr="008444C2" w:rsidRDefault="002E03ED" w:rsidP="002E03ED">
            <w:pPr>
              <w:pStyle w:val="TableParagraph"/>
              <w:spacing w:before="119"/>
              <w:ind w:left="92" w:right="74"/>
              <w:jc w:val="center"/>
              <w:rPr>
                <w:rFonts w:ascii="Arial" w:hAnsi="Arial" w:cs="Arial"/>
                <w:sz w:val="24"/>
              </w:rPr>
            </w:pPr>
            <w:r w:rsidRPr="008444C2">
              <w:rPr>
                <w:rFonts w:ascii="Arial" w:hAnsi="Arial" w:cs="Arial"/>
                <w:sz w:val="24"/>
              </w:rPr>
              <w:t>For discussion</w:t>
            </w:r>
          </w:p>
        </w:tc>
      </w:tr>
      <w:tr w:rsidR="002E03ED" w:rsidRPr="008444C2" w14:paraId="259A1434" w14:textId="77777777" w:rsidTr="008866F3">
        <w:trPr>
          <w:cnfStyle w:val="010000000000" w:firstRow="0" w:lastRow="1"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7" w:type="pct"/>
          </w:tcPr>
          <w:p w14:paraId="68974BAD" w14:textId="77777777" w:rsidR="002E03ED" w:rsidRPr="008444C2" w:rsidRDefault="002E03ED" w:rsidP="002E03ED">
            <w:pPr>
              <w:pStyle w:val="TableParagraph"/>
              <w:spacing w:before="119"/>
              <w:ind w:left="191"/>
              <w:rPr>
                <w:rFonts w:ascii="Arial" w:hAnsi="Arial" w:cs="Arial"/>
                <w:sz w:val="24"/>
              </w:rPr>
            </w:pPr>
            <w:r w:rsidRPr="008444C2">
              <w:rPr>
                <w:rFonts w:ascii="Arial" w:hAnsi="Arial" w:cs="Arial"/>
                <w:sz w:val="24"/>
              </w:rPr>
              <w:t>8.</w:t>
            </w:r>
          </w:p>
        </w:tc>
        <w:tc>
          <w:tcPr>
            <w:tcW w:w="2034" w:type="pct"/>
          </w:tcPr>
          <w:p w14:paraId="0F3F1786" w14:textId="77777777" w:rsidR="002E03ED" w:rsidRPr="008444C2" w:rsidRDefault="002E03ED" w:rsidP="002E03ED">
            <w:pPr>
              <w:pStyle w:val="TableParagraph"/>
              <w:spacing w:before="119"/>
              <w:ind w:left="105"/>
              <w:cnfStyle w:val="010000000000" w:firstRow="0" w:lastRow="1"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Next Steps and Actions</w:t>
            </w:r>
          </w:p>
        </w:tc>
        <w:tc>
          <w:tcPr>
            <w:tcW w:w="832" w:type="pct"/>
          </w:tcPr>
          <w:p w14:paraId="027623D5" w14:textId="77777777" w:rsidR="002E03ED" w:rsidRPr="008444C2" w:rsidRDefault="002E03ED" w:rsidP="002E03ED">
            <w:pPr>
              <w:pStyle w:val="TableParagraph"/>
              <w:spacing w:before="119"/>
              <w:ind w:left="123" w:right="118"/>
              <w:jc w:val="center"/>
              <w:cnfStyle w:val="010000000000" w:firstRow="0" w:lastRow="1"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Chair</w:t>
            </w:r>
          </w:p>
        </w:tc>
        <w:tc>
          <w:tcPr>
            <w:tcW w:w="852" w:type="pct"/>
          </w:tcPr>
          <w:p w14:paraId="0949660B" w14:textId="77777777" w:rsidR="002E03ED" w:rsidRPr="008444C2" w:rsidRDefault="002E03ED" w:rsidP="002E03ED">
            <w:pPr>
              <w:pStyle w:val="TableParagraph"/>
              <w:spacing w:before="119"/>
              <w:ind w:left="194" w:right="179"/>
              <w:jc w:val="center"/>
              <w:cnfStyle w:val="010000000000" w:firstRow="0" w:lastRow="1"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Verbal</w:t>
            </w:r>
          </w:p>
        </w:tc>
        <w:tc>
          <w:tcPr>
            <w:cnfStyle w:val="000100000000" w:firstRow="0" w:lastRow="0" w:firstColumn="0" w:lastColumn="1" w:oddVBand="0" w:evenVBand="0" w:oddHBand="0" w:evenHBand="0" w:firstRowFirstColumn="0" w:firstRowLastColumn="0" w:lastRowFirstColumn="0" w:lastRowLastColumn="0"/>
            <w:tcW w:w="945" w:type="pct"/>
          </w:tcPr>
          <w:p w14:paraId="5FDC684C" w14:textId="77777777" w:rsidR="002E03ED" w:rsidRPr="008444C2" w:rsidRDefault="002E03ED" w:rsidP="002E03ED">
            <w:pPr>
              <w:pStyle w:val="TableParagraph"/>
              <w:spacing w:before="119"/>
              <w:ind w:left="92" w:right="76"/>
              <w:jc w:val="center"/>
              <w:rPr>
                <w:rFonts w:ascii="Arial" w:hAnsi="Arial" w:cs="Arial"/>
                <w:sz w:val="24"/>
              </w:rPr>
            </w:pPr>
            <w:r w:rsidRPr="008444C2">
              <w:rPr>
                <w:rFonts w:ascii="Arial" w:hAnsi="Arial" w:cs="Arial"/>
                <w:sz w:val="24"/>
              </w:rPr>
              <w:t>For agreement</w:t>
            </w:r>
          </w:p>
        </w:tc>
      </w:tr>
    </w:tbl>
    <w:p w14:paraId="582FF50E" w14:textId="10AC4B2D" w:rsidR="00C305AB" w:rsidRPr="008444C2" w:rsidRDefault="00C305AB" w:rsidP="00C305AB">
      <w:pPr>
        <w:jc w:val="center"/>
        <w:rPr>
          <w:rFonts w:ascii="Arial" w:hAnsi="Arial"/>
          <w:sz w:val="24"/>
        </w:rPr>
      </w:pPr>
    </w:p>
    <w:tbl>
      <w:tblPr>
        <w:tblStyle w:val="TableGrid"/>
        <w:tblW w:w="0" w:type="auto"/>
        <w:tblLook w:val="04A0" w:firstRow="1" w:lastRow="0" w:firstColumn="1" w:lastColumn="0" w:noHBand="0" w:noVBand="1"/>
      </w:tblPr>
      <w:tblGrid>
        <w:gridCol w:w="9016"/>
      </w:tblGrid>
      <w:tr w:rsidR="008866F3" w14:paraId="3920ACD2" w14:textId="77777777" w:rsidTr="008866F3">
        <w:tc>
          <w:tcPr>
            <w:tcW w:w="9016" w:type="dxa"/>
          </w:tcPr>
          <w:p w14:paraId="4E20742E" w14:textId="77777777" w:rsidR="008866F3" w:rsidRDefault="008866F3">
            <w:pPr>
              <w:rPr>
                <w:rFonts w:ascii="Arial" w:hAnsi="Arial"/>
                <w:b/>
                <w:bCs/>
                <w:sz w:val="24"/>
              </w:rPr>
            </w:pPr>
            <w:r w:rsidRPr="008444C2">
              <w:rPr>
                <w:rFonts w:ascii="Arial" w:hAnsi="Arial"/>
                <w:b/>
                <w:bCs/>
                <w:sz w:val="24"/>
              </w:rPr>
              <w:t xml:space="preserve">Date of Next Meeting: </w:t>
            </w:r>
            <w:sdt>
              <w:sdtPr>
                <w:rPr>
                  <w:rFonts w:ascii="Arial" w:hAnsi="Arial"/>
                  <w:b/>
                  <w:bCs/>
                  <w:sz w:val="24"/>
                </w:rPr>
                <w:id w:val="239685003"/>
                <w:placeholder>
                  <w:docPart w:val="4DE49059C73A4B27B2B48696BB240405"/>
                </w:placeholder>
                <w:showingPlcHdr/>
                <w:date>
                  <w:dateFormat w:val="dd/MM/yyyy"/>
                  <w:lid w:val="en-GB"/>
                  <w:storeMappedDataAs w:val="dateTime"/>
                  <w:calendar w:val="gregorian"/>
                </w:date>
              </w:sdtPr>
              <w:sdtEndPr/>
              <w:sdtContent>
                <w:r w:rsidRPr="00F85A59">
                  <w:rPr>
                    <w:rStyle w:val="PlaceholderText"/>
                    <w:rFonts w:ascii="Arial" w:hAnsi="Arial"/>
                    <w:color w:val="auto"/>
                  </w:rPr>
                  <w:t>Click or tap to enter a date.</w:t>
                </w:r>
              </w:sdtContent>
            </w:sdt>
          </w:p>
          <w:p w14:paraId="425E5CF3" w14:textId="5FF827EC" w:rsidR="008866F3" w:rsidRDefault="008866F3">
            <w:pPr>
              <w:rPr>
                <w:rFonts w:ascii="Arial" w:hAnsi="Arial"/>
              </w:rPr>
            </w:pPr>
          </w:p>
        </w:tc>
      </w:tr>
    </w:tbl>
    <w:p w14:paraId="74050F26" w14:textId="107C5533" w:rsidR="00C305AB" w:rsidRPr="008444C2" w:rsidRDefault="00C305AB">
      <w:pPr>
        <w:rPr>
          <w:rFonts w:ascii="Arial" w:hAnsi="Arial"/>
        </w:rPr>
      </w:pPr>
      <w:r w:rsidRPr="008444C2">
        <w:rPr>
          <w:rFonts w:ascii="Arial" w:hAnsi="Arial"/>
        </w:rPr>
        <w:br w:type="page"/>
      </w:r>
    </w:p>
    <w:p w14:paraId="55181B0B" w14:textId="094B1CA4" w:rsidR="00AC17B9" w:rsidRPr="00AC17B9" w:rsidRDefault="00AC17B9" w:rsidP="00AC17B9">
      <w:pPr>
        <w:jc w:val="center"/>
        <w:rPr>
          <w:rFonts w:ascii="Arial" w:hAnsi="Arial"/>
          <w:b/>
          <w:bCs/>
          <w:sz w:val="28"/>
          <w:szCs w:val="28"/>
        </w:rPr>
      </w:pPr>
      <w:bookmarkStart w:id="14" w:name="_Hlk124845644"/>
      <w:r w:rsidRPr="008444C2">
        <w:rPr>
          <w:rFonts w:ascii="Arial" w:hAnsi="Arial"/>
          <w:b/>
          <w:bCs/>
          <w:sz w:val="28"/>
          <w:szCs w:val="28"/>
        </w:rPr>
        <w:t>Single Unified Safeguarding Review (SUSR)</w:t>
      </w:r>
    </w:p>
    <w:p w14:paraId="4CE297FD" w14:textId="2BB58AE6" w:rsidR="00C305AB" w:rsidRPr="008444C2" w:rsidRDefault="00C305AB" w:rsidP="00D919E0">
      <w:pPr>
        <w:pStyle w:val="Heading1"/>
        <w:jc w:val="center"/>
        <w:rPr>
          <w:rFonts w:ascii="Arial" w:hAnsi="Arial" w:cs="Arial"/>
          <w:b/>
          <w:bCs/>
          <w:color w:val="C00000"/>
          <w:sz w:val="28"/>
          <w:szCs w:val="28"/>
        </w:rPr>
      </w:pPr>
      <w:bookmarkStart w:id="15" w:name="_Toc126228097"/>
      <w:r w:rsidRPr="008444C2">
        <w:rPr>
          <w:rFonts w:ascii="Arial" w:hAnsi="Arial" w:cs="Arial"/>
          <w:b/>
          <w:bCs/>
          <w:color w:val="C00000"/>
          <w:sz w:val="28"/>
          <w:szCs w:val="28"/>
        </w:rPr>
        <w:t xml:space="preserve">Multi Agency </w:t>
      </w:r>
      <w:r w:rsidR="00232BEE">
        <w:rPr>
          <w:rFonts w:ascii="Arial" w:hAnsi="Arial" w:cs="Arial"/>
          <w:b/>
          <w:bCs/>
          <w:color w:val="C00000"/>
          <w:sz w:val="28"/>
          <w:szCs w:val="28"/>
        </w:rPr>
        <w:t>Timeline</w:t>
      </w:r>
      <w:r w:rsidRPr="008444C2">
        <w:rPr>
          <w:rFonts w:ascii="Arial" w:hAnsi="Arial" w:cs="Arial"/>
          <w:b/>
          <w:bCs/>
          <w:color w:val="C00000"/>
          <w:sz w:val="28"/>
          <w:szCs w:val="28"/>
        </w:rPr>
        <w:t xml:space="preserve"> Guidance to support the QA and Case Review Process</w:t>
      </w:r>
      <w:bookmarkEnd w:id="15"/>
    </w:p>
    <w:bookmarkEnd w:id="14"/>
    <w:p w14:paraId="2BEDA711" w14:textId="77777777" w:rsidR="00C305AB" w:rsidRPr="008444C2" w:rsidRDefault="00C305AB" w:rsidP="00C305AB">
      <w:pPr>
        <w:jc w:val="both"/>
        <w:rPr>
          <w:rFonts w:ascii="Arial" w:hAnsi="Arial"/>
          <w:b/>
          <w:bCs/>
          <w:sz w:val="28"/>
          <w:szCs w:val="28"/>
        </w:rPr>
      </w:pPr>
    </w:p>
    <w:p w14:paraId="572F0F11" w14:textId="77777777" w:rsidR="00C305AB" w:rsidRPr="008444C2" w:rsidRDefault="00C305AB" w:rsidP="00C305AB">
      <w:pPr>
        <w:jc w:val="both"/>
        <w:rPr>
          <w:rFonts w:ascii="Arial" w:hAnsi="Arial"/>
        </w:rPr>
      </w:pPr>
    </w:p>
    <w:p w14:paraId="1C2E1BDC" w14:textId="3B37F6C9" w:rsidR="00C305AB" w:rsidRPr="008444C2" w:rsidRDefault="00C305AB" w:rsidP="00C305AB">
      <w:pPr>
        <w:jc w:val="both"/>
        <w:rPr>
          <w:rFonts w:ascii="Arial" w:hAnsi="Arial"/>
          <w:b/>
          <w:bCs/>
          <w:sz w:val="24"/>
          <w:szCs w:val="24"/>
        </w:rPr>
      </w:pPr>
      <w:r w:rsidRPr="008444C2">
        <w:rPr>
          <w:rFonts w:ascii="Arial" w:hAnsi="Arial"/>
          <w:b/>
          <w:bCs/>
          <w:sz w:val="24"/>
          <w:szCs w:val="24"/>
        </w:rPr>
        <w:t>Introduction</w:t>
      </w:r>
    </w:p>
    <w:p w14:paraId="13C3EF5F" w14:textId="17118555" w:rsidR="00C305AB" w:rsidRPr="008444C2" w:rsidRDefault="00C305AB" w:rsidP="00C305AB">
      <w:pPr>
        <w:jc w:val="both"/>
        <w:rPr>
          <w:rFonts w:ascii="Arial" w:hAnsi="Arial"/>
        </w:rPr>
      </w:pPr>
      <w:r w:rsidRPr="008444C2">
        <w:rPr>
          <w:rFonts w:ascii="Arial" w:hAnsi="Arial"/>
        </w:rPr>
        <w:t xml:space="preserve">This guidance has been developed to support all those involved in completing </w:t>
      </w:r>
      <w:r w:rsidR="00232BEE">
        <w:rPr>
          <w:rFonts w:ascii="Arial" w:hAnsi="Arial"/>
        </w:rPr>
        <w:t>Agency Timelines</w:t>
      </w:r>
      <w:r w:rsidRPr="008444C2">
        <w:rPr>
          <w:rFonts w:ascii="Arial" w:hAnsi="Arial"/>
        </w:rPr>
        <w:t xml:space="preserve"> in relation to multi-agenc</w:t>
      </w:r>
      <w:r w:rsidR="00232BEE">
        <w:rPr>
          <w:rFonts w:ascii="Arial" w:hAnsi="Arial"/>
        </w:rPr>
        <w:t>ies</w:t>
      </w:r>
      <w:r w:rsidRPr="008444C2">
        <w:rPr>
          <w:rFonts w:ascii="Arial" w:hAnsi="Arial"/>
        </w:rPr>
        <w:t>.</w:t>
      </w:r>
    </w:p>
    <w:p w14:paraId="74376D9E" w14:textId="118034B1" w:rsidR="00C305AB" w:rsidRPr="008444C2" w:rsidRDefault="00C305AB" w:rsidP="00C305AB">
      <w:pPr>
        <w:jc w:val="both"/>
        <w:rPr>
          <w:rFonts w:ascii="Arial" w:hAnsi="Arial"/>
        </w:rPr>
      </w:pPr>
      <w:r w:rsidRPr="008444C2">
        <w:rPr>
          <w:rFonts w:ascii="Arial" w:hAnsi="Arial"/>
        </w:rPr>
        <w:t xml:space="preserve">This guidance specifically relates to the completion of multi-agency </w:t>
      </w:r>
      <w:r w:rsidR="00232BEE">
        <w:rPr>
          <w:rFonts w:ascii="Arial" w:hAnsi="Arial"/>
        </w:rPr>
        <w:t>timelines</w:t>
      </w:r>
      <w:r w:rsidRPr="008444C2">
        <w:rPr>
          <w:rFonts w:ascii="Arial" w:hAnsi="Arial"/>
        </w:rPr>
        <w:t xml:space="preserve"> in relation to Single Unified Safeguarding Reviews (SUSRs).</w:t>
      </w:r>
    </w:p>
    <w:p w14:paraId="0D753EBD" w14:textId="77777777" w:rsidR="00C305AB" w:rsidRPr="008444C2" w:rsidRDefault="00C305AB" w:rsidP="00C305AB">
      <w:pPr>
        <w:jc w:val="both"/>
        <w:rPr>
          <w:rFonts w:ascii="Arial" w:hAnsi="Arial"/>
        </w:rPr>
      </w:pPr>
    </w:p>
    <w:p w14:paraId="7012FF02" w14:textId="1BC3BE03" w:rsidR="00C305AB" w:rsidRPr="008444C2" w:rsidRDefault="00C305AB" w:rsidP="00C305AB">
      <w:pPr>
        <w:jc w:val="both"/>
        <w:rPr>
          <w:rFonts w:ascii="Arial" w:hAnsi="Arial"/>
          <w:b/>
          <w:bCs/>
          <w:sz w:val="24"/>
          <w:szCs w:val="24"/>
        </w:rPr>
      </w:pPr>
      <w:r w:rsidRPr="008444C2">
        <w:rPr>
          <w:rFonts w:ascii="Arial" w:hAnsi="Arial"/>
          <w:b/>
          <w:bCs/>
          <w:sz w:val="24"/>
          <w:szCs w:val="24"/>
        </w:rPr>
        <w:t xml:space="preserve">What is </w:t>
      </w:r>
      <w:r w:rsidR="00232BEE">
        <w:rPr>
          <w:rFonts w:ascii="Arial" w:hAnsi="Arial"/>
          <w:b/>
          <w:bCs/>
          <w:sz w:val="24"/>
          <w:szCs w:val="24"/>
        </w:rPr>
        <w:t>an Agency Timeline</w:t>
      </w:r>
      <w:r w:rsidRPr="008444C2">
        <w:rPr>
          <w:rFonts w:ascii="Arial" w:hAnsi="Arial"/>
          <w:b/>
          <w:bCs/>
          <w:sz w:val="24"/>
          <w:szCs w:val="24"/>
        </w:rPr>
        <w:t>?</w:t>
      </w:r>
    </w:p>
    <w:p w14:paraId="2B5B3329" w14:textId="4C395723" w:rsidR="00C305AB" w:rsidRPr="008444C2" w:rsidRDefault="00C305AB" w:rsidP="00C305AB">
      <w:pPr>
        <w:jc w:val="both"/>
        <w:rPr>
          <w:rFonts w:ascii="Arial" w:hAnsi="Arial"/>
        </w:rPr>
      </w:pPr>
      <w:r w:rsidRPr="008444C2">
        <w:rPr>
          <w:rFonts w:ascii="Arial" w:hAnsi="Arial"/>
        </w:rPr>
        <w:t>A</w:t>
      </w:r>
      <w:r w:rsidR="00232BEE">
        <w:rPr>
          <w:rFonts w:ascii="Arial" w:hAnsi="Arial"/>
        </w:rPr>
        <w:t xml:space="preserve">n Agency Timeline </w:t>
      </w:r>
      <w:r w:rsidRPr="008444C2">
        <w:rPr>
          <w:rFonts w:ascii="Arial" w:hAnsi="Arial"/>
        </w:rPr>
        <w:t xml:space="preserve">is not a list of everything recorded on a person’s file. It is important that a </w:t>
      </w:r>
      <w:r w:rsidR="00232BEE">
        <w:rPr>
          <w:rFonts w:ascii="Arial" w:hAnsi="Arial"/>
        </w:rPr>
        <w:t>Agency Timeline</w:t>
      </w:r>
      <w:r w:rsidRPr="008444C2">
        <w:rPr>
          <w:rFonts w:ascii="Arial" w:hAnsi="Arial"/>
        </w:rPr>
        <w:t xml:space="preserve"> is not a repeat of the records you hold for this child/adult/family. It should include </w:t>
      </w:r>
      <w:r w:rsidRPr="008444C2">
        <w:rPr>
          <w:rFonts w:ascii="Arial" w:hAnsi="Arial"/>
          <w:b/>
          <w:bCs/>
        </w:rPr>
        <w:t>significant events</w:t>
      </w:r>
      <w:r w:rsidRPr="008444C2">
        <w:rPr>
          <w:rFonts w:ascii="Arial" w:hAnsi="Arial"/>
        </w:rPr>
        <w:t xml:space="preserve"> only.</w:t>
      </w:r>
    </w:p>
    <w:p w14:paraId="2F362CC6" w14:textId="2E4F0365" w:rsidR="00C305AB" w:rsidRPr="008444C2" w:rsidRDefault="00C305AB" w:rsidP="00C305AB">
      <w:pPr>
        <w:jc w:val="both"/>
        <w:rPr>
          <w:rFonts w:ascii="Arial" w:hAnsi="Arial"/>
        </w:rPr>
      </w:pPr>
      <w:r w:rsidRPr="008444C2">
        <w:rPr>
          <w:rFonts w:ascii="Arial" w:hAnsi="Arial"/>
        </w:rPr>
        <w:t>A</w:t>
      </w:r>
      <w:r w:rsidR="00232BEE">
        <w:rPr>
          <w:rFonts w:ascii="Arial" w:hAnsi="Arial"/>
        </w:rPr>
        <w:t xml:space="preserve">n Agency Timeline </w:t>
      </w:r>
      <w:r w:rsidRPr="008444C2">
        <w:rPr>
          <w:rFonts w:ascii="Arial" w:hAnsi="Arial"/>
        </w:rPr>
        <w:t>should provide a clear account of all significant events within the agreed time frame of the review that are of key importance in understanding the case. This involves drawing on the knowledge and information held by each agency involved with the child/adult and family.</w:t>
      </w:r>
    </w:p>
    <w:p w14:paraId="288E0BB9" w14:textId="3A6DB98C" w:rsidR="00C305AB" w:rsidRPr="008444C2" w:rsidRDefault="00027929" w:rsidP="00C305AB">
      <w:pPr>
        <w:jc w:val="both"/>
        <w:rPr>
          <w:rFonts w:ascii="Arial" w:hAnsi="Arial"/>
        </w:rPr>
      </w:pPr>
      <w:r w:rsidRPr="008444C2">
        <w:rPr>
          <w:rFonts w:ascii="Arial" w:hAnsi="Arial"/>
        </w:rPr>
        <w:t>To summarise, t</w:t>
      </w:r>
      <w:r w:rsidR="00C305AB" w:rsidRPr="008444C2">
        <w:rPr>
          <w:rFonts w:ascii="Arial" w:hAnsi="Arial"/>
        </w:rPr>
        <w:t xml:space="preserve">he </w:t>
      </w:r>
      <w:r w:rsidR="00232BEE">
        <w:rPr>
          <w:rFonts w:ascii="Arial" w:hAnsi="Arial"/>
        </w:rPr>
        <w:t>Agency Timeline</w:t>
      </w:r>
      <w:r w:rsidR="00C305AB" w:rsidRPr="008444C2">
        <w:rPr>
          <w:rFonts w:ascii="Arial" w:hAnsi="Arial"/>
        </w:rPr>
        <w:t xml:space="preserve"> must only include significant events that are in the agreed time frame of the audit or review. It should be succinct and should not replicate existing case notes or records.</w:t>
      </w:r>
    </w:p>
    <w:p w14:paraId="6C646E74" w14:textId="77777777" w:rsidR="00C305AB" w:rsidRPr="008444C2" w:rsidRDefault="00C305AB" w:rsidP="00C305AB">
      <w:pPr>
        <w:jc w:val="both"/>
        <w:rPr>
          <w:rFonts w:ascii="Arial" w:hAnsi="Arial"/>
        </w:rPr>
      </w:pPr>
    </w:p>
    <w:p w14:paraId="46EB9A4E" w14:textId="2802E40E" w:rsidR="00C305AB" w:rsidRPr="008444C2" w:rsidRDefault="00C305AB" w:rsidP="00C305AB">
      <w:pPr>
        <w:jc w:val="both"/>
        <w:rPr>
          <w:rFonts w:ascii="Arial" w:hAnsi="Arial"/>
          <w:b/>
          <w:bCs/>
          <w:sz w:val="24"/>
          <w:szCs w:val="24"/>
        </w:rPr>
      </w:pPr>
      <w:r w:rsidRPr="008444C2">
        <w:rPr>
          <w:rFonts w:ascii="Arial" w:hAnsi="Arial"/>
          <w:b/>
          <w:bCs/>
          <w:sz w:val="24"/>
          <w:szCs w:val="24"/>
        </w:rPr>
        <w:t>Principles</w:t>
      </w:r>
    </w:p>
    <w:p w14:paraId="1E892C1D" w14:textId="08AFB021" w:rsidR="00C305AB" w:rsidRPr="008444C2" w:rsidRDefault="00232BEE" w:rsidP="00C305AB">
      <w:pPr>
        <w:jc w:val="both"/>
        <w:rPr>
          <w:rFonts w:ascii="Arial" w:hAnsi="Arial"/>
        </w:rPr>
      </w:pPr>
      <w:r>
        <w:rPr>
          <w:rFonts w:ascii="Arial" w:hAnsi="Arial"/>
        </w:rPr>
        <w:t>An Agency Timeline</w:t>
      </w:r>
      <w:r w:rsidR="00C305AB" w:rsidRPr="008444C2">
        <w:rPr>
          <w:rFonts w:ascii="Arial" w:hAnsi="Arial"/>
        </w:rPr>
        <w:t>:</w:t>
      </w:r>
    </w:p>
    <w:p w14:paraId="0F6E25C3" w14:textId="77777777" w:rsidR="00C305AB" w:rsidRPr="008444C2" w:rsidRDefault="00C305AB" w:rsidP="00C305AB">
      <w:pPr>
        <w:pStyle w:val="ListParagraph"/>
        <w:numPr>
          <w:ilvl w:val="0"/>
          <w:numId w:val="3"/>
        </w:numPr>
        <w:contextualSpacing w:val="0"/>
        <w:jc w:val="both"/>
      </w:pPr>
      <w:r w:rsidRPr="008444C2">
        <w:t>is based on a study of recorded information;</w:t>
      </w:r>
    </w:p>
    <w:p w14:paraId="0FAB596C" w14:textId="77777777" w:rsidR="00C305AB" w:rsidRPr="008444C2" w:rsidRDefault="00C305AB" w:rsidP="00C305AB">
      <w:pPr>
        <w:pStyle w:val="ListParagraph"/>
        <w:numPr>
          <w:ilvl w:val="0"/>
          <w:numId w:val="3"/>
        </w:numPr>
        <w:contextualSpacing w:val="0"/>
        <w:jc w:val="both"/>
      </w:pPr>
      <w:r w:rsidRPr="008444C2">
        <w:t>Provides a concise, factual record of significant events/information in the subject’s life;</w:t>
      </w:r>
    </w:p>
    <w:p w14:paraId="3B9244D3" w14:textId="77777777" w:rsidR="00C305AB" w:rsidRPr="008444C2" w:rsidRDefault="00C305AB" w:rsidP="00C305AB">
      <w:pPr>
        <w:pStyle w:val="ListParagraph"/>
        <w:numPr>
          <w:ilvl w:val="0"/>
          <w:numId w:val="3"/>
        </w:numPr>
        <w:contextualSpacing w:val="0"/>
        <w:jc w:val="both"/>
      </w:pPr>
      <w:r w:rsidRPr="008444C2">
        <w:t>Summarises actions and outcomes relating to significant events;</w:t>
      </w:r>
    </w:p>
    <w:p w14:paraId="75671C27" w14:textId="77777777" w:rsidR="00C305AB" w:rsidRPr="008444C2" w:rsidRDefault="00C305AB" w:rsidP="00C305AB">
      <w:pPr>
        <w:pStyle w:val="ListParagraph"/>
        <w:numPr>
          <w:ilvl w:val="0"/>
          <w:numId w:val="3"/>
        </w:numPr>
        <w:contextualSpacing w:val="0"/>
        <w:jc w:val="both"/>
      </w:pPr>
      <w:r w:rsidRPr="008444C2">
        <w:t>Provides an analysis of the actions taken in order to generate learning;</w:t>
      </w:r>
    </w:p>
    <w:p w14:paraId="0FB00BA4" w14:textId="77777777" w:rsidR="00C305AB" w:rsidRPr="008444C2" w:rsidRDefault="00C305AB" w:rsidP="00C305AB">
      <w:pPr>
        <w:pStyle w:val="ListParagraph"/>
        <w:numPr>
          <w:ilvl w:val="0"/>
          <w:numId w:val="3"/>
        </w:numPr>
        <w:contextualSpacing w:val="0"/>
        <w:jc w:val="both"/>
      </w:pPr>
      <w:r w:rsidRPr="008444C2">
        <w:t>Helps to understand the impact of events on the person</w:t>
      </w:r>
    </w:p>
    <w:p w14:paraId="00D13DDD" w14:textId="77777777" w:rsidR="00C305AB" w:rsidRPr="008444C2" w:rsidRDefault="00C305AB" w:rsidP="00C305AB">
      <w:pPr>
        <w:jc w:val="both"/>
        <w:rPr>
          <w:rFonts w:ascii="Arial" w:hAnsi="Arial"/>
        </w:rPr>
      </w:pPr>
    </w:p>
    <w:p w14:paraId="763EED45" w14:textId="77777777" w:rsidR="00C305AB" w:rsidRPr="008444C2" w:rsidRDefault="00C305AB" w:rsidP="00C305AB">
      <w:pPr>
        <w:jc w:val="both"/>
        <w:rPr>
          <w:rFonts w:ascii="Arial" w:hAnsi="Arial"/>
          <w:b/>
          <w:bCs/>
          <w:sz w:val="24"/>
          <w:szCs w:val="24"/>
        </w:rPr>
      </w:pPr>
      <w:r w:rsidRPr="008444C2">
        <w:rPr>
          <w:rFonts w:ascii="Arial" w:hAnsi="Arial"/>
          <w:b/>
          <w:bCs/>
          <w:sz w:val="24"/>
          <w:szCs w:val="24"/>
        </w:rPr>
        <w:t>What is a Significant Event?</w:t>
      </w:r>
    </w:p>
    <w:p w14:paraId="5C1BC0FE" w14:textId="3C5A1594" w:rsidR="00C305AB" w:rsidRPr="008444C2" w:rsidRDefault="00C305AB" w:rsidP="00C305AB">
      <w:pPr>
        <w:jc w:val="both"/>
        <w:rPr>
          <w:rFonts w:ascii="Arial" w:hAnsi="Arial"/>
        </w:rPr>
      </w:pPr>
      <w:r w:rsidRPr="008444C2">
        <w:rPr>
          <w:rFonts w:ascii="Arial" w:hAnsi="Arial"/>
        </w:rPr>
        <w:t xml:space="preserve">A significant event is anything that has a significantly positive or negative impact on the person, their safety, </w:t>
      </w:r>
      <w:r w:rsidR="007A60BD" w:rsidRPr="008444C2">
        <w:rPr>
          <w:rFonts w:ascii="Arial" w:hAnsi="Arial"/>
        </w:rPr>
        <w:t>circumstances,</w:t>
      </w:r>
      <w:r w:rsidRPr="008444C2">
        <w:rPr>
          <w:rFonts w:ascii="Arial" w:hAnsi="Arial"/>
        </w:rPr>
        <w:t xml:space="preserve"> or home environment.</w:t>
      </w:r>
    </w:p>
    <w:p w14:paraId="1D5C839A" w14:textId="1E83E8EA" w:rsidR="00C305AB" w:rsidRPr="008444C2" w:rsidRDefault="00C305AB" w:rsidP="00C305AB">
      <w:pPr>
        <w:jc w:val="both"/>
        <w:rPr>
          <w:rFonts w:ascii="Arial" w:hAnsi="Arial"/>
        </w:rPr>
      </w:pPr>
      <w:r w:rsidRPr="008444C2">
        <w:rPr>
          <w:rFonts w:ascii="Arial" w:hAnsi="Arial"/>
        </w:rPr>
        <w:t>Each event should have an action or an outcome that has had a significant impact on the person. It is not sufficient only to record dates of meetings, visits etc. When reading a</w:t>
      </w:r>
      <w:r w:rsidR="00232BEE">
        <w:rPr>
          <w:rFonts w:ascii="Arial" w:hAnsi="Arial"/>
        </w:rPr>
        <w:t xml:space="preserve">n Agency Timeline, </w:t>
      </w:r>
      <w:r w:rsidRPr="008444C2">
        <w:rPr>
          <w:rFonts w:ascii="Arial" w:hAnsi="Arial"/>
        </w:rPr>
        <w:t>there should be no apparent gaps in information.</w:t>
      </w:r>
    </w:p>
    <w:p w14:paraId="5F7B95D5" w14:textId="095342DA" w:rsidR="00C305AB" w:rsidRPr="008444C2" w:rsidRDefault="00C305AB" w:rsidP="00C305AB">
      <w:pPr>
        <w:jc w:val="both"/>
        <w:rPr>
          <w:rFonts w:ascii="Arial" w:hAnsi="Arial"/>
        </w:rPr>
      </w:pPr>
      <w:r w:rsidRPr="008444C2">
        <w:rPr>
          <w:rFonts w:ascii="Arial" w:hAnsi="Arial"/>
        </w:rPr>
        <w:t xml:space="preserve">It is important to note that what might be a key event in one person’s life, such as a period of good health or good school attendance after a long period of absence or exclusion, will not even be relevant to another person. In this respect agencies are asked to use their professional judgement in completing the </w:t>
      </w:r>
      <w:r w:rsidR="00232BEE">
        <w:rPr>
          <w:rFonts w:ascii="Arial" w:hAnsi="Arial"/>
        </w:rPr>
        <w:t>Agency Timeline</w:t>
      </w:r>
      <w:r w:rsidRPr="008444C2">
        <w:rPr>
          <w:rFonts w:ascii="Arial" w:hAnsi="Arial"/>
        </w:rPr>
        <w:t>.</w:t>
      </w:r>
    </w:p>
    <w:p w14:paraId="2330053E" w14:textId="77777777" w:rsidR="00C305AB" w:rsidRPr="008444C2" w:rsidRDefault="00C305AB" w:rsidP="00C305AB">
      <w:pPr>
        <w:jc w:val="both"/>
        <w:rPr>
          <w:rFonts w:ascii="Arial" w:hAnsi="Arial"/>
        </w:rPr>
      </w:pPr>
    </w:p>
    <w:p w14:paraId="06C6B1CB" w14:textId="53E23EA4" w:rsidR="00C305AB" w:rsidRPr="008444C2" w:rsidRDefault="00C305AB" w:rsidP="00C305AB">
      <w:pPr>
        <w:jc w:val="both"/>
        <w:rPr>
          <w:rFonts w:ascii="Arial" w:hAnsi="Arial"/>
          <w:b/>
          <w:bCs/>
          <w:sz w:val="24"/>
          <w:szCs w:val="24"/>
        </w:rPr>
      </w:pPr>
      <w:r w:rsidRPr="008444C2">
        <w:rPr>
          <w:rFonts w:ascii="Arial" w:hAnsi="Arial"/>
          <w:b/>
          <w:bCs/>
          <w:sz w:val="24"/>
          <w:szCs w:val="24"/>
        </w:rPr>
        <w:t>How to complete a</w:t>
      </w:r>
      <w:r w:rsidR="00232BEE">
        <w:rPr>
          <w:rFonts w:ascii="Arial" w:hAnsi="Arial"/>
          <w:b/>
          <w:bCs/>
          <w:sz w:val="24"/>
          <w:szCs w:val="24"/>
        </w:rPr>
        <w:t>n Agency Timeline</w:t>
      </w:r>
    </w:p>
    <w:p w14:paraId="0F9F77EA" w14:textId="53923469" w:rsidR="00C305AB" w:rsidRPr="008444C2" w:rsidRDefault="007A60BD" w:rsidP="00C305AB">
      <w:pPr>
        <w:jc w:val="both"/>
        <w:rPr>
          <w:rFonts w:ascii="Arial" w:hAnsi="Arial"/>
        </w:rPr>
      </w:pPr>
      <w:r w:rsidRPr="008444C2">
        <w:rPr>
          <w:rFonts w:ascii="Arial" w:hAnsi="Arial"/>
        </w:rPr>
        <w:t>To</w:t>
      </w:r>
      <w:r w:rsidR="00C305AB" w:rsidRPr="008444C2">
        <w:rPr>
          <w:rFonts w:ascii="Arial" w:hAnsi="Arial"/>
        </w:rPr>
        <w:t xml:space="preserve"> assist the compiling of different agencies information, the attached template has been developed and partially completed to demonstrate what an effective </w:t>
      </w:r>
      <w:r w:rsidR="00232BEE">
        <w:rPr>
          <w:rFonts w:ascii="Arial" w:hAnsi="Arial"/>
        </w:rPr>
        <w:t>Agency Timeline</w:t>
      </w:r>
      <w:r w:rsidR="00C305AB" w:rsidRPr="008444C2">
        <w:rPr>
          <w:rFonts w:ascii="Arial" w:hAnsi="Arial"/>
        </w:rPr>
        <w:t xml:space="preserve"> should contain.</w:t>
      </w:r>
    </w:p>
    <w:p w14:paraId="73C80434" w14:textId="77777777" w:rsidR="00C305AB" w:rsidRPr="008444C2" w:rsidRDefault="00C305AB" w:rsidP="00C305AB">
      <w:pPr>
        <w:jc w:val="both"/>
        <w:rPr>
          <w:rFonts w:ascii="Arial" w:hAnsi="Arial"/>
        </w:rPr>
      </w:pPr>
    </w:p>
    <w:p w14:paraId="1252C06C" w14:textId="21F16540" w:rsidR="00C305AB" w:rsidRPr="008444C2" w:rsidRDefault="00C305AB" w:rsidP="00C305AB">
      <w:pPr>
        <w:jc w:val="both"/>
        <w:rPr>
          <w:rFonts w:ascii="Arial" w:hAnsi="Arial"/>
          <w:b/>
          <w:bCs/>
        </w:rPr>
      </w:pPr>
      <w:r w:rsidRPr="008444C2">
        <w:rPr>
          <w:rFonts w:ascii="Arial" w:hAnsi="Arial"/>
          <w:b/>
          <w:bCs/>
        </w:rPr>
        <w:t>The format explained:</w:t>
      </w:r>
    </w:p>
    <w:p w14:paraId="0BACB5AC" w14:textId="77777777" w:rsidR="00C305AB" w:rsidRPr="008444C2" w:rsidRDefault="00C305AB" w:rsidP="00C305AB">
      <w:pPr>
        <w:jc w:val="both"/>
        <w:rPr>
          <w:rFonts w:ascii="Arial" w:hAnsi="Arial"/>
        </w:rPr>
      </w:pPr>
      <w:r w:rsidRPr="008444C2">
        <w:rPr>
          <w:rFonts w:ascii="Arial" w:hAnsi="Arial"/>
          <w:b/>
          <w:bCs/>
        </w:rPr>
        <w:t>Column 1:</w:t>
      </w:r>
      <w:r w:rsidRPr="008444C2">
        <w:rPr>
          <w:rFonts w:ascii="Arial" w:hAnsi="Arial"/>
        </w:rPr>
        <w:t xml:space="preserve"> Date (and time if relevant) in DD/MM/YYYY format</w:t>
      </w:r>
    </w:p>
    <w:p w14:paraId="7BC23111" w14:textId="77777777" w:rsidR="00C305AB" w:rsidRPr="008444C2" w:rsidRDefault="00C305AB" w:rsidP="00C305AB">
      <w:pPr>
        <w:jc w:val="both"/>
        <w:rPr>
          <w:rFonts w:ascii="Arial" w:hAnsi="Arial"/>
        </w:rPr>
      </w:pPr>
      <w:r w:rsidRPr="008444C2">
        <w:rPr>
          <w:rFonts w:ascii="Arial" w:hAnsi="Arial"/>
          <w:b/>
          <w:bCs/>
        </w:rPr>
        <w:t xml:space="preserve">Column 2: </w:t>
      </w:r>
      <w:r w:rsidRPr="008444C2">
        <w:rPr>
          <w:rFonts w:ascii="Arial" w:hAnsi="Arial"/>
        </w:rPr>
        <w:t>Source – the name of the agency or department involved</w:t>
      </w:r>
    </w:p>
    <w:p w14:paraId="63E1521C" w14:textId="77777777" w:rsidR="00C305AB" w:rsidRPr="008444C2" w:rsidRDefault="00C305AB" w:rsidP="00C305AB">
      <w:pPr>
        <w:jc w:val="both"/>
        <w:rPr>
          <w:rFonts w:ascii="Arial" w:hAnsi="Arial"/>
        </w:rPr>
      </w:pPr>
      <w:r w:rsidRPr="008444C2">
        <w:rPr>
          <w:rFonts w:ascii="Arial" w:hAnsi="Arial"/>
          <w:b/>
          <w:bCs/>
        </w:rPr>
        <w:t>Column 3:</w:t>
      </w:r>
      <w:r w:rsidRPr="008444C2">
        <w:rPr>
          <w:rFonts w:ascii="Arial" w:hAnsi="Arial"/>
        </w:rPr>
        <w:t xml:space="preserve"> Significant event – as defined above, clearly, but succinctly, explain the event that took place</w:t>
      </w:r>
    </w:p>
    <w:p w14:paraId="5617DC9B" w14:textId="77777777" w:rsidR="00C305AB" w:rsidRPr="008444C2" w:rsidRDefault="00C305AB" w:rsidP="00C305AB">
      <w:pPr>
        <w:jc w:val="both"/>
        <w:rPr>
          <w:rFonts w:ascii="Arial" w:hAnsi="Arial"/>
        </w:rPr>
      </w:pPr>
      <w:r w:rsidRPr="008444C2">
        <w:rPr>
          <w:rFonts w:ascii="Arial" w:hAnsi="Arial"/>
          <w:b/>
          <w:bCs/>
        </w:rPr>
        <w:t>Column 4:</w:t>
      </w:r>
      <w:r w:rsidRPr="008444C2">
        <w:rPr>
          <w:rFonts w:ascii="Arial" w:hAnsi="Arial"/>
        </w:rPr>
        <w:t xml:space="preserve"> Action Taken – clearly explain what action was taken in response to the significant event and what the outcomes were.</w:t>
      </w:r>
    </w:p>
    <w:p w14:paraId="6C76F761" w14:textId="77777777" w:rsidR="00C305AB" w:rsidRPr="008444C2" w:rsidRDefault="00C305AB" w:rsidP="00C305AB">
      <w:pPr>
        <w:jc w:val="both"/>
        <w:rPr>
          <w:rFonts w:ascii="Arial" w:hAnsi="Arial"/>
        </w:rPr>
      </w:pPr>
      <w:r w:rsidRPr="008444C2">
        <w:rPr>
          <w:rFonts w:ascii="Arial" w:hAnsi="Arial"/>
          <w:b/>
          <w:bCs/>
        </w:rPr>
        <w:t>Column 5:</w:t>
      </w:r>
      <w:r w:rsidRPr="008444C2">
        <w:rPr>
          <w:rFonts w:ascii="Arial" w:hAnsi="Arial"/>
        </w:rPr>
        <w:t xml:space="preserve"> Analysis - a brief summary of the agency's view on whether there was any good practice, missed opportunities, whether the voice of the person was considered</w:t>
      </w:r>
    </w:p>
    <w:p w14:paraId="2AFD329C" w14:textId="77777777" w:rsidR="00C305AB" w:rsidRPr="008444C2" w:rsidRDefault="00C305AB" w:rsidP="00C305AB">
      <w:pPr>
        <w:jc w:val="both"/>
        <w:rPr>
          <w:rFonts w:ascii="Arial" w:hAnsi="Arial"/>
        </w:rPr>
      </w:pPr>
    </w:p>
    <w:p w14:paraId="4E8B5394" w14:textId="77777777" w:rsidR="00C305AB" w:rsidRPr="008444C2" w:rsidRDefault="00C305AB" w:rsidP="00C305AB">
      <w:pPr>
        <w:jc w:val="both"/>
        <w:rPr>
          <w:rFonts w:ascii="Arial" w:hAnsi="Arial"/>
        </w:rPr>
      </w:pPr>
    </w:p>
    <w:p w14:paraId="1D0EB371" w14:textId="1F387BC6" w:rsidR="00C305AB" w:rsidRPr="008444C2" w:rsidRDefault="00C305AB" w:rsidP="00C305AB">
      <w:pPr>
        <w:jc w:val="both"/>
        <w:rPr>
          <w:rFonts w:ascii="Arial" w:hAnsi="Arial"/>
          <w:b/>
          <w:bCs/>
        </w:rPr>
      </w:pPr>
      <w:r w:rsidRPr="008444C2">
        <w:rPr>
          <w:rFonts w:ascii="Arial" w:hAnsi="Arial"/>
          <w:b/>
          <w:bCs/>
        </w:rPr>
        <w:t>Hints and Tips</w:t>
      </w:r>
    </w:p>
    <w:p w14:paraId="5806BC55" w14:textId="77777777" w:rsidR="00C305AB" w:rsidRPr="008444C2" w:rsidRDefault="00C305AB" w:rsidP="00C305AB">
      <w:pPr>
        <w:pStyle w:val="ListParagraph"/>
        <w:numPr>
          <w:ilvl w:val="0"/>
          <w:numId w:val="4"/>
        </w:numPr>
        <w:contextualSpacing w:val="0"/>
        <w:jc w:val="both"/>
      </w:pPr>
      <w:r w:rsidRPr="008444C2">
        <w:t>Be mindful of the reader, therefore limit the use of acronyms</w:t>
      </w:r>
    </w:p>
    <w:p w14:paraId="1573F142" w14:textId="77777777" w:rsidR="00C305AB" w:rsidRPr="008444C2" w:rsidRDefault="00C305AB" w:rsidP="00C305AB">
      <w:pPr>
        <w:pStyle w:val="ListParagraph"/>
        <w:numPr>
          <w:ilvl w:val="0"/>
          <w:numId w:val="4"/>
        </w:numPr>
        <w:contextualSpacing w:val="0"/>
        <w:jc w:val="both"/>
      </w:pPr>
      <w:r w:rsidRPr="008444C2">
        <w:t>When entries mention individual members of staff it is good practice to use job titles rather than names</w:t>
      </w:r>
    </w:p>
    <w:p w14:paraId="1BFB256E" w14:textId="77777777" w:rsidR="00C305AB" w:rsidRPr="008444C2" w:rsidRDefault="00C305AB" w:rsidP="00C305AB">
      <w:pPr>
        <w:pStyle w:val="ListParagraph"/>
        <w:numPr>
          <w:ilvl w:val="0"/>
          <w:numId w:val="4"/>
        </w:numPr>
        <w:contextualSpacing w:val="0"/>
        <w:jc w:val="both"/>
        <w:sectPr w:rsidR="00C305AB" w:rsidRPr="008444C2" w:rsidSect="00405870">
          <w:pgSz w:w="11906" w:h="16838"/>
          <w:pgMar w:top="1440" w:right="1440" w:bottom="1440" w:left="1440" w:header="708" w:footer="708" w:gutter="0"/>
          <w:cols w:space="708"/>
          <w:docGrid w:linePitch="360"/>
        </w:sectPr>
      </w:pPr>
      <w:r w:rsidRPr="008444C2">
        <w:t>When entries mention individuals, it is good practice to use initials rather than ‘mum’ or ‘dad’</w:t>
      </w:r>
    </w:p>
    <w:p w14:paraId="0CD7A622" w14:textId="4A068D33" w:rsidR="00C305AB" w:rsidRPr="008444C2" w:rsidRDefault="00C305AB" w:rsidP="0014767C">
      <w:pPr>
        <w:pStyle w:val="Heading2"/>
        <w:jc w:val="center"/>
        <w:rPr>
          <w:rFonts w:ascii="Arial" w:hAnsi="Arial" w:cs="Arial"/>
          <w:b/>
          <w:bCs/>
          <w:color w:val="C00000"/>
        </w:rPr>
      </w:pPr>
      <w:bookmarkStart w:id="16" w:name="_Toc126228098"/>
      <w:bookmarkStart w:id="17" w:name="_Hlk124846554"/>
      <w:r w:rsidRPr="008444C2">
        <w:rPr>
          <w:rFonts w:ascii="Arial" w:hAnsi="Arial" w:cs="Arial"/>
          <w:b/>
          <w:bCs/>
          <w:color w:val="C00000"/>
        </w:rPr>
        <w:t>S</w:t>
      </w:r>
      <w:r w:rsidR="00AC17B9">
        <w:rPr>
          <w:rFonts w:ascii="Arial" w:hAnsi="Arial" w:cs="Arial"/>
          <w:b/>
          <w:bCs/>
          <w:color w:val="C00000"/>
        </w:rPr>
        <w:t xml:space="preserve">ingle </w:t>
      </w:r>
      <w:r w:rsidRPr="008444C2">
        <w:rPr>
          <w:rFonts w:ascii="Arial" w:hAnsi="Arial" w:cs="Arial"/>
          <w:b/>
          <w:bCs/>
          <w:color w:val="C00000"/>
        </w:rPr>
        <w:t>U</w:t>
      </w:r>
      <w:r w:rsidR="00AC17B9">
        <w:rPr>
          <w:rFonts w:ascii="Arial" w:hAnsi="Arial" w:cs="Arial"/>
          <w:b/>
          <w:bCs/>
          <w:color w:val="C00000"/>
        </w:rPr>
        <w:t xml:space="preserve">nified </w:t>
      </w:r>
      <w:r w:rsidRPr="008444C2">
        <w:rPr>
          <w:rFonts w:ascii="Arial" w:hAnsi="Arial" w:cs="Arial"/>
          <w:b/>
          <w:bCs/>
          <w:color w:val="C00000"/>
        </w:rPr>
        <w:t>S</w:t>
      </w:r>
      <w:r w:rsidR="00AC17B9">
        <w:rPr>
          <w:rFonts w:ascii="Arial" w:hAnsi="Arial" w:cs="Arial"/>
          <w:b/>
          <w:bCs/>
          <w:color w:val="C00000"/>
        </w:rPr>
        <w:t xml:space="preserve">afeguarding </w:t>
      </w:r>
      <w:r w:rsidRPr="008444C2">
        <w:rPr>
          <w:rFonts w:ascii="Arial" w:hAnsi="Arial" w:cs="Arial"/>
          <w:b/>
          <w:bCs/>
          <w:color w:val="C00000"/>
        </w:rPr>
        <w:t>R</w:t>
      </w:r>
      <w:r w:rsidR="00AC17B9">
        <w:rPr>
          <w:rFonts w:ascii="Arial" w:hAnsi="Arial" w:cs="Arial"/>
          <w:b/>
          <w:bCs/>
          <w:color w:val="C00000"/>
        </w:rPr>
        <w:t>eview</w:t>
      </w:r>
      <w:r w:rsidRPr="008444C2">
        <w:rPr>
          <w:rFonts w:ascii="Arial" w:hAnsi="Arial" w:cs="Arial"/>
          <w:b/>
          <w:bCs/>
          <w:color w:val="C00000"/>
        </w:rPr>
        <w:t xml:space="preserve"> </w:t>
      </w:r>
      <w:r w:rsidR="00232BEE">
        <w:rPr>
          <w:rFonts w:ascii="Arial" w:hAnsi="Arial" w:cs="Arial"/>
          <w:b/>
          <w:bCs/>
          <w:color w:val="C00000"/>
        </w:rPr>
        <w:t>Agency Timeline</w:t>
      </w:r>
      <w:r w:rsidRPr="008444C2">
        <w:rPr>
          <w:rFonts w:ascii="Arial" w:hAnsi="Arial" w:cs="Arial"/>
          <w:b/>
          <w:bCs/>
          <w:color w:val="C00000"/>
        </w:rPr>
        <w:t xml:space="preserve"> Example</w:t>
      </w:r>
      <w:bookmarkEnd w:id="16"/>
    </w:p>
    <w:bookmarkEnd w:id="17"/>
    <w:p w14:paraId="480D3088" w14:textId="77777777" w:rsidR="00C305AB" w:rsidRPr="008444C2" w:rsidRDefault="00C305AB" w:rsidP="00C305AB">
      <w:pPr>
        <w:rPr>
          <w:rFonts w:ascii="Arial" w:hAnsi="Arial"/>
          <w:b/>
          <w:bCs/>
        </w:rPr>
      </w:pPr>
      <w:r w:rsidRPr="008444C2">
        <w:rPr>
          <w:rFonts w:ascii="Arial" w:hAnsi="Arial"/>
          <w:b/>
          <w:bCs/>
        </w:rPr>
        <w:t>Subject Name:</w:t>
      </w:r>
    </w:p>
    <w:p w14:paraId="3D0BA481" w14:textId="77777777" w:rsidR="00C305AB" w:rsidRPr="008444C2" w:rsidRDefault="00C305AB" w:rsidP="00C305AB">
      <w:pPr>
        <w:rPr>
          <w:rFonts w:ascii="Arial" w:hAnsi="Arial"/>
          <w:b/>
          <w:bCs/>
        </w:rPr>
      </w:pPr>
      <w:r w:rsidRPr="008444C2">
        <w:rPr>
          <w:rFonts w:ascii="Arial" w:hAnsi="Arial"/>
          <w:b/>
          <w:bCs/>
        </w:rPr>
        <w:t>Time Period:</w:t>
      </w:r>
    </w:p>
    <w:p w14:paraId="02B2AD34" w14:textId="77777777" w:rsidR="00C305AB" w:rsidRPr="008444C2" w:rsidRDefault="00C305AB" w:rsidP="00C305AB">
      <w:pPr>
        <w:rPr>
          <w:rFonts w:ascii="Arial" w:hAnsi="Arial"/>
          <w:b/>
          <w:bCs/>
        </w:rPr>
      </w:pPr>
      <w:r w:rsidRPr="008444C2">
        <w:rPr>
          <w:rFonts w:ascii="Arial" w:hAnsi="Arial"/>
          <w:b/>
          <w:bCs/>
        </w:rPr>
        <w:t>Covered:</w:t>
      </w:r>
    </w:p>
    <w:p w14:paraId="1BAB4A2E" w14:textId="77777777" w:rsidR="00C305AB" w:rsidRPr="008444C2" w:rsidRDefault="00C305AB" w:rsidP="00C305AB">
      <w:pPr>
        <w:rPr>
          <w:rFonts w:ascii="Arial" w:hAnsi="Arial"/>
          <w:b/>
          <w:bCs/>
        </w:rPr>
      </w:pPr>
      <w:r w:rsidRPr="008444C2">
        <w:rPr>
          <w:rFonts w:ascii="Arial" w:hAnsi="Arial"/>
          <w:b/>
          <w:bCs/>
        </w:rPr>
        <w:t>Completed by:</w:t>
      </w:r>
    </w:p>
    <w:p w14:paraId="15499996" w14:textId="77777777" w:rsidR="00C305AB" w:rsidRPr="008444C2" w:rsidRDefault="00C305AB" w:rsidP="00C305AB">
      <w:pPr>
        <w:rPr>
          <w:rFonts w:ascii="Arial" w:hAnsi="Arial"/>
          <w:b/>
          <w:bCs/>
        </w:rPr>
      </w:pPr>
      <w:r w:rsidRPr="008444C2">
        <w:rPr>
          <w:rFonts w:ascii="Arial" w:hAnsi="Arial"/>
          <w:b/>
          <w:bCs/>
        </w:rPr>
        <w:t>Date:</w:t>
      </w:r>
    </w:p>
    <w:p w14:paraId="663CB50B" w14:textId="2E51EC76" w:rsidR="00C305AB" w:rsidRPr="008444C2" w:rsidRDefault="00C305AB" w:rsidP="00C305AB">
      <w:pPr>
        <w:rPr>
          <w:rFonts w:ascii="Arial" w:hAnsi="Arial"/>
          <w:b/>
          <w:bCs/>
        </w:rPr>
      </w:pPr>
      <w:r w:rsidRPr="008444C2">
        <w:rPr>
          <w:rFonts w:ascii="Arial" w:hAnsi="Arial"/>
          <w:b/>
          <w:bCs/>
        </w:rPr>
        <w:t>Version:</w:t>
      </w:r>
    </w:p>
    <w:tbl>
      <w:tblPr>
        <w:tblStyle w:val="GridTable1Light"/>
        <w:tblW w:w="5000" w:type="pct"/>
        <w:tblLook w:val="01E0" w:firstRow="1" w:lastRow="1" w:firstColumn="1" w:lastColumn="1" w:noHBand="0" w:noVBand="0"/>
      </w:tblPr>
      <w:tblGrid>
        <w:gridCol w:w="1417"/>
        <w:gridCol w:w="1173"/>
        <w:gridCol w:w="4968"/>
        <w:gridCol w:w="4446"/>
        <w:gridCol w:w="1944"/>
      </w:tblGrid>
      <w:tr w:rsidR="00C305AB" w:rsidRPr="008444C2" w14:paraId="7EE19971" w14:textId="77777777" w:rsidTr="008866F3">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15" w:type="pct"/>
          </w:tcPr>
          <w:p w14:paraId="41FA5FEE" w14:textId="77777777" w:rsidR="00C305AB" w:rsidRPr="008866F3" w:rsidRDefault="00C305AB" w:rsidP="008866F3">
            <w:pPr>
              <w:rPr>
                <w:rFonts w:ascii="Arial" w:hAnsi="Arial"/>
                <w:sz w:val="24"/>
                <w:szCs w:val="24"/>
              </w:rPr>
            </w:pPr>
            <w:r w:rsidRPr="008866F3">
              <w:rPr>
                <w:rFonts w:ascii="Arial" w:hAnsi="Arial"/>
                <w:sz w:val="24"/>
                <w:szCs w:val="24"/>
              </w:rPr>
              <w:t>Date &amp; Time</w:t>
            </w:r>
          </w:p>
        </w:tc>
        <w:tc>
          <w:tcPr>
            <w:tcW w:w="391" w:type="pct"/>
          </w:tcPr>
          <w:p w14:paraId="3D3F0DBF" w14:textId="77777777" w:rsidR="00C305AB" w:rsidRPr="008866F3" w:rsidRDefault="00C305AB" w:rsidP="008866F3">
            <w:pPr>
              <w:cnfStyle w:val="100000000000" w:firstRow="1" w:lastRow="0" w:firstColumn="0" w:lastColumn="0" w:oddVBand="0" w:evenVBand="0" w:oddHBand="0" w:evenHBand="0" w:firstRowFirstColumn="0" w:firstRowLastColumn="0" w:lastRowFirstColumn="0" w:lastRowLastColumn="0"/>
              <w:rPr>
                <w:rFonts w:ascii="Arial" w:hAnsi="Arial"/>
                <w:sz w:val="24"/>
                <w:szCs w:val="24"/>
              </w:rPr>
            </w:pPr>
            <w:r w:rsidRPr="008866F3">
              <w:rPr>
                <w:rFonts w:ascii="Arial" w:hAnsi="Arial"/>
                <w:sz w:val="24"/>
                <w:szCs w:val="24"/>
              </w:rPr>
              <w:t>Source</w:t>
            </w:r>
          </w:p>
        </w:tc>
        <w:tc>
          <w:tcPr>
            <w:tcW w:w="1788" w:type="pct"/>
          </w:tcPr>
          <w:p w14:paraId="36FF1B86" w14:textId="77777777" w:rsidR="00C305AB" w:rsidRPr="008866F3" w:rsidRDefault="00C305AB" w:rsidP="008866F3">
            <w:pPr>
              <w:cnfStyle w:val="100000000000" w:firstRow="1" w:lastRow="0" w:firstColumn="0" w:lastColumn="0" w:oddVBand="0" w:evenVBand="0" w:oddHBand="0" w:evenHBand="0" w:firstRowFirstColumn="0" w:firstRowLastColumn="0" w:lastRowFirstColumn="0" w:lastRowLastColumn="0"/>
              <w:rPr>
                <w:rFonts w:ascii="Arial" w:hAnsi="Arial"/>
                <w:sz w:val="24"/>
                <w:szCs w:val="24"/>
              </w:rPr>
            </w:pPr>
            <w:r w:rsidRPr="008866F3">
              <w:rPr>
                <w:rFonts w:ascii="Arial" w:hAnsi="Arial"/>
                <w:sz w:val="24"/>
                <w:szCs w:val="24"/>
              </w:rPr>
              <w:t>Significant Event</w:t>
            </w:r>
          </w:p>
        </w:tc>
        <w:tc>
          <w:tcPr>
            <w:tcW w:w="1601" w:type="pct"/>
          </w:tcPr>
          <w:p w14:paraId="73CFB3ED" w14:textId="77777777" w:rsidR="00C305AB" w:rsidRPr="008866F3" w:rsidRDefault="00C305AB" w:rsidP="008866F3">
            <w:pPr>
              <w:cnfStyle w:val="100000000000" w:firstRow="1" w:lastRow="0" w:firstColumn="0" w:lastColumn="0" w:oddVBand="0" w:evenVBand="0" w:oddHBand="0" w:evenHBand="0" w:firstRowFirstColumn="0" w:firstRowLastColumn="0" w:lastRowFirstColumn="0" w:lastRowLastColumn="0"/>
              <w:rPr>
                <w:rFonts w:ascii="Arial" w:hAnsi="Arial"/>
                <w:sz w:val="24"/>
                <w:szCs w:val="24"/>
              </w:rPr>
            </w:pPr>
            <w:r w:rsidRPr="008866F3">
              <w:rPr>
                <w:rFonts w:ascii="Arial" w:hAnsi="Arial"/>
                <w:sz w:val="24"/>
                <w:szCs w:val="24"/>
              </w:rPr>
              <w:t>Action Taken</w:t>
            </w:r>
          </w:p>
        </w:tc>
        <w:tc>
          <w:tcPr>
            <w:cnfStyle w:val="000100000000" w:firstRow="0" w:lastRow="0" w:firstColumn="0" w:lastColumn="1" w:oddVBand="0" w:evenVBand="0" w:oddHBand="0" w:evenHBand="0" w:firstRowFirstColumn="0" w:firstRowLastColumn="0" w:lastRowFirstColumn="0" w:lastRowLastColumn="0"/>
            <w:tcW w:w="704" w:type="pct"/>
          </w:tcPr>
          <w:p w14:paraId="0236798C" w14:textId="77777777" w:rsidR="00C305AB" w:rsidRPr="008866F3" w:rsidRDefault="00C305AB" w:rsidP="008866F3">
            <w:pPr>
              <w:rPr>
                <w:rFonts w:ascii="Arial" w:hAnsi="Arial"/>
                <w:sz w:val="24"/>
                <w:szCs w:val="24"/>
              </w:rPr>
            </w:pPr>
            <w:r w:rsidRPr="008866F3">
              <w:rPr>
                <w:rFonts w:ascii="Arial" w:hAnsi="Arial"/>
                <w:sz w:val="24"/>
                <w:szCs w:val="24"/>
              </w:rPr>
              <w:t>Analysis</w:t>
            </w:r>
          </w:p>
        </w:tc>
      </w:tr>
      <w:tr w:rsidR="00C305AB" w:rsidRPr="008444C2" w14:paraId="53B9BFC5" w14:textId="77777777" w:rsidTr="008866F3">
        <w:trPr>
          <w:trHeight w:val="1379"/>
        </w:trPr>
        <w:tc>
          <w:tcPr>
            <w:cnfStyle w:val="001000000000" w:firstRow="0" w:lastRow="0" w:firstColumn="1" w:lastColumn="0" w:oddVBand="0" w:evenVBand="0" w:oddHBand="0" w:evenHBand="0" w:firstRowFirstColumn="0" w:firstRowLastColumn="0" w:lastRowFirstColumn="0" w:lastRowLastColumn="0"/>
            <w:tcW w:w="515" w:type="pct"/>
          </w:tcPr>
          <w:p w14:paraId="2FC87CFD" w14:textId="77777777" w:rsidR="00C305AB" w:rsidRPr="008444C2" w:rsidRDefault="00C305AB" w:rsidP="00CA691C">
            <w:pPr>
              <w:pStyle w:val="TableParagraph"/>
              <w:spacing w:line="229" w:lineRule="exact"/>
              <w:ind w:left="180" w:right="173"/>
              <w:jc w:val="center"/>
              <w:rPr>
                <w:rFonts w:ascii="Arial" w:hAnsi="Arial" w:cs="Arial"/>
                <w:i/>
                <w:sz w:val="20"/>
                <w:szCs w:val="20"/>
              </w:rPr>
            </w:pPr>
            <w:r w:rsidRPr="00F85A59">
              <w:rPr>
                <w:rFonts w:ascii="Arial" w:hAnsi="Arial" w:cs="Arial"/>
                <w:i/>
                <w:sz w:val="20"/>
                <w:szCs w:val="20"/>
              </w:rPr>
              <w:t>1/1/22</w:t>
            </w:r>
          </w:p>
        </w:tc>
        <w:tc>
          <w:tcPr>
            <w:tcW w:w="391" w:type="pct"/>
          </w:tcPr>
          <w:p w14:paraId="396FC6E9" w14:textId="77777777" w:rsidR="00C305AB" w:rsidRPr="008444C2" w:rsidRDefault="00C305AB" w:rsidP="00CA691C">
            <w:pPr>
              <w:pStyle w:val="TableParagraph"/>
              <w:spacing w:line="229" w:lineRule="exact"/>
              <w:ind w:left="204" w:right="197"/>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85A59">
              <w:rPr>
                <w:rFonts w:ascii="Arial" w:hAnsi="Arial" w:cs="Arial"/>
                <w:i/>
                <w:sz w:val="20"/>
                <w:szCs w:val="20"/>
              </w:rPr>
              <w:t>South Wales Police</w:t>
            </w:r>
          </w:p>
        </w:tc>
        <w:tc>
          <w:tcPr>
            <w:tcW w:w="1788" w:type="pct"/>
          </w:tcPr>
          <w:p w14:paraId="102E99AF" w14:textId="77777777" w:rsidR="00C305AB" w:rsidRPr="008444C2" w:rsidRDefault="00C305AB" w:rsidP="00CA691C">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85A59">
              <w:rPr>
                <w:rFonts w:ascii="Arial" w:hAnsi="Arial" w:cs="Arial"/>
                <w:i/>
                <w:sz w:val="20"/>
                <w:szCs w:val="20"/>
              </w:rPr>
              <w:t>A drugs search warrant was executed at (address). The officers found the house to be in a poor state of repair and waste was visible throughout the house.</w:t>
            </w:r>
          </w:p>
        </w:tc>
        <w:tc>
          <w:tcPr>
            <w:tcW w:w="1601" w:type="pct"/>
          </w:tcPr>
          <w:p w14:paraId="66CA9B86" w14:textId="77777777" w:rsidR="00C305AB" w:rsidRPr="008444C2" w:rsidRDefault="00C305AB" w:rsidP="00CA691C">
            <w:pPr>
              <w:pStyle w:val="TableParagraph"/>
              <w:ind w:left="107" w:right="148"/>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85A59">
              <w:rPr>
                <w:rFonts w:ascii="Arial" w:hAnsi="Arial" w:cs="Arial"/>
                <w:i/>
                <w:sz w:val="20"/>
                <w:szCs w:val="20"/>
              </w:rPr>
              <w:t>The officers concluded that it was not a safe place for the children to live and therefore took out a PPP and removed the children.</w:t>
            </w:r>
          </w:p>
          <w:p w14:paraId="05BD526D" w14:textId="77777777" w:rsidR="00C305AB" w:rsidRPr="008444C2" w:rsidRDefault="00C305AB" w:rsidP="00CA691C">
            <w:pPr>
              <w:pStyle w:val="TableParagraph"/>
              <w:spacing w:before="1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4B0FE4E8" w14:textId="59FC87A7" w:rsidR="00C305AB" w:rsidRPr="008444C2" w:rsidRDefault="00C305AB" w:rsidP="00CA691C">
            <w:pPr>
              <w:pStyle w:val="TableParagraph"/>
              <w:spacing w:line="230" w:lineRule="atLeast"/>
              <w:ind w:left="107" w:right="148"/>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F85A59">
              <w:rPr>
                <w:rFonts w:ascii="Arial" w:hAnsi="Arial" w:cs="Arial"/>
                <w:i/>
                <w:sz w:val="20"/>
                <w:szCs w:val="20"/>
              </w:rPr>
              <w:t xml:space="preserve">The Social Services Emergency Duty Team was </w:t>
            </w:r>
            <w:r w:rsidR="007A60BD" w:rsidRPr="00F85A59">
              <w:rPr>
                <w:rFonts w:ascii="Arial" w:hAnsi="Arial" w:cs="Arial"/>
                <w:i/>
                <w:sz w:val="20"/>
                <w:szCs w:val="20"/>
              </w:rPr>
              <w:t>contacted,</w:t>
            </w:r>
            <w:r w:rsidRPr="00F85A59">
              <w:rPr>
                <w:rFonts w:ascii="Arial" w:hAnsi="Arial" w:cs="Arial"/>
                <w:i/>
                <w:sz w:val="20"/>
                <w:szCs w:val="20"/>
              </w:rPr>
              <w:t xml:space="preserve"> and a PPD/1 was submitted.</w:t>
            </w:r>
          </w:p>
        </w:tc>
        <w:tc>
          <w:tcPr>
            <w:cnfStyle w:val="000100000000" w:firstRow="0" w:lastRow="0" w:firstColumn="0" w:lastColumn="1" w:oddVBand="0" w:evenVBand="0" w:oddHBand="0" w:evenHBand="0" w:firstRowFirstColumn="0" w:firstRowLastColumn="0" w:lastRowFirstColumn="0" w:lastRowLastColumn="0"/>
            <w:tcW w:w="704" w:type="pct"/>
          </w:tcPr>
          <w:p w14:paraId="3BCD72CC" w14:textId="77777777" w:rsidR="00C305AB" w:rsidRPr="008444C2" w:rsidRDefault="00C305AB" w:rsidP="00CA691C">
            <w:pPr>
              <w:pStyle w:val="TableParagraph"/>
              <w:ind w:left="106" w:right="223"/>
              <w:rPr>
                <w:rFonts w:ascii="Arial" w:hAnsi="Arial" w:cs="Arial"/>
                <w:i/>
                <w:sz w:val="20"/>
                <w:szCs w:val="20"/>
              </w:rPr>
            </w:pPr>
            <w:r w:rsidRPr="00F85A59">
              <w:rPr>
                <w:rFonts w:ascii="Arial" w:hAnsi="Arial" w:cs="Arial"/>
                <w:i/>
                <w:sz w:val="20"/>
                <w:szCs w:val="20"/>
              </w:rPr>
              <w:t>Positive action was taken in respect of the obtaining a PPP and removing the children.</w:t>
            </w:r>
          </w:p>
        </w:tc>
      </w:tr>
      <w:tr w:rsidR="00C305AB" w:rsidRPr="008444C2" w14:paraId="520F2F42" w14:textId="77777777" w:rsidTr="008866F3">
        <w:trPr>
          <w:trHeight w:val="253"/>
        </w:trPr>
        <w:tc>
          <w:tcPr>
            <w:cnfStyle w:val="001000000000" w:firstRow="0" w:lastRow="0" w:firstColumn="1" w:lastColumn="0" w:oddVBand="0" w:evenVBand="0" w:oddHBand="0" w:evenHBand="0" w:firstRowFirstColumn="0" w:firstRowLastColumn="0" w:lastRowFirstColumn="0" w:lastRowLastColumn="0"/>
            <w:tcW w:w="515" w:type="pct"/>
          </w:tcPr>
          <w:p w14:paraId="17FEC33B" w14:textId="77777777" w:rsidR="00C305AB" w:rsidRPr="008444C2" w:rsidRDefault="00C305AB" w:rsidP="00CA691C">
            <w:pPr>
              <w:pStyle w:val="TableParagraph"/>
              <w:rPr>
                <w:rFonts w:ascii="Arial" w:hAnsi="Arial" w:cs="Arial"/>
                <w:sz w:val="24"/>
              </w:rPr>
            </w:pPr>
          </w:p>
        </w:tc>
        <w:tc>
          <w:tcPr>
            <w:tcW w:w="391" w:type="pct"/>
          </w:tcPr>
          <w:p w14:paraId="23948008"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13008555"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1607B9DD"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41721EAA" w14:textId="77777777" w:rsidR="00C305AB" w:rsidRPr="008444C2" w:rsidRDefault="00C305AB" w:rsidP="00CA691C">
            <w:pPr>
              <w:pStyle w:val="TableParagraph"/>
              <w:rPr>
                <w:rFonts w:ascii="Arial" w:hAnsi="Arial" w:cs="Arial"/>
                <w:sz w:val="24"/>
              </w:rPr>
            </w:pPr>
          </w:p>
        </w:tc>
      </w:tr>
      <w:tr w:rsidR="00C305AB" w:rsidRPr="008444C2" w14:paraId="0D6962E0" w14:textId="77777777" w:rsidTr="008866F3">
        <w:trPr>
          <w:trHeight w:val="256"/>
        </w:trPr>
        <w:tc>
          <w:tcPr>
            <w:cnfStyle w:val="001000000000" w:firstRow="0" w:lastRow="0" w:firstColumn="1" w:lastColumn="0" w:oddVBand="0" w:evenVBand="0" w:oddHBand="0" w:evenHBand="0" w:firstRowFirstColumn="0" w:firstRowLastColumn="0" w:lastRowFirstColumn="0" w:lastRowLastColumn="0"/>
            <w:tcW w:w="515" w:type="pct"/>
          </w:tcPr>
          <w:p w14:paraId="2B94C61A" w14:textId="77777777" w:rsidR="00C305AB" w:rsidRPr="008444C2" w:rsidRDefault="00C305AB" w:rsidP="00CA691C">
            <w:pPr>
              <w:pStyle w:val="TableParagraph"/>
              <w:rPr>
                <w:rFonts w:ascii="Arial" w:hAnsi="Arial" w:cs="Arial"/>
                <w:sz w:val="24"/>
              </w:rPr>
            </w:pPr>
          </w:p>
        </w:tc>
        <w:tc>
          <w:tcPr>
            <w:tcW w:w="391" w:type="pct"/>
          </w:tcPr>
          <w:p w14:paraId="0580A618"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3370A79C"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03DACAB1"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7B9E928F" w14:textId="77777777" w:rsidR="00C305AB" w:rsidRPr="008444C2" w:rsidRDefault="00C305AB" w:rsidP="00CA691C">
            <w:pPr>
              <w:pStyle w:val="TableParagraph"/>
              <w:rPr>
                <w:rFonts w:ascii="Arial" w:hAnsi="Arial" w:cs="Arial"/>
                <w:sz w:val="24"/>
              </w:rPr>
            </w:pPr>
          </w:p>
        </w:tc>
      </w:tr>
      <w:tr w:rsidR="00C305AB" w:rsidRPr="008444C2" w14:paraId="6A638B2B" w14:textId="77777777" w:rsidTr="008866F3">
        <w:trPr>
          <w:trHeight w:val="253"/>
        </w:trPr>
        <w:tc>
          <w:tcPr>
            <w:cnfStyle w:val="001000000000" w:firstRow="0" w:lastRow="0" w:firstColumn="1" w:lastColumn="0" w:oddVBand="0" w:evenVBand="0" w:oddHBand="0" w:evenHBand="0" w:firstRowFirstColumn="0" w:firstRowLastColumn="0" w:lastRowFirstColumn="0" w:lastRowLastColumn="0"/>
            <w:tcW w:w="515" w:type="pct"/>
          </w:tcPr>
          <w:p w14:paraId="1F02E6A5" w14:textId="77777777" w:rsidR="00C305AB" w:rsidRPr="008444C2" w:rsidRDefault="00C305AB" w:rsidP="00CA691C">
            <w:pPr>
              <w:pStyle w:val="TableParagraph"/>
              <w:rPr>
                <w:rFonts w:ascii="Arial" w:hAnsi="Arial" w:cs="Arial"/>
                <w:sz w:val="24"/>
              </w:rPr>
            </w:pPr>
          </w:p>
        </w:tc>
        <w:tc>
          <w:tcPr>
            <w:tcW w:w="391" w:type="pct"/>
          </w:tcPr>
          <w:p w14:paraId="4D57156B"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20DD7CAB"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6C047AF1"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02ED730E" w14:textId="77777777" w:rsidR="00C305AB" w:rsidRPr="008444C2" w:rsidRDefault="00C305AB" w:rsidP="00CA691C">
            <w:pPr>
              <w:pStyle w:val="TableParagraph"/>
              <w:rPr>
                <w:rFonts w:ascii="Arial" w:hAnsi="Arial" w:cs="Arial"/>
                <w:sz w:val="24"/>
              </w:rPr>
            </w:pPr>
          </w:p>
        </w:tc>
      </w:tr>
      <w:tr w:rsidR="00C305AB" w:rsidRPr="008444C2" w14:paraId="7B0FA64A" w14:textId="77777777" w:rsidTr="008866F3">
        <w:trPr>
          <w:trHeight w:val="254"/>
        </w:trPr>
        <w:tc>
          <w:tcPr>
            <w:cnfStyle w:val="001000000000" w:firstRow="0" w:lastRow="0" w:firstColumn="1" w:lastColumn="0" w:oddVBand="0" w:evenVBand="0" w:oddHBand="0" w:evenHBand="0" w:firstRowFirstColumn="0" w:firstRowLastColumn="0" w:lastRowFirstColumn="0" w:lastRowLastColumn="0"/>
            <w:tcW w:w="515" w:type="pct"/>
          </w:tcPr>
          <w:p w14:paraId="07DEDB7A" w14:textId="77777777" w:rsidR="00C305AB" w:rsidRPr="008444C2" w:rsidRDefault="00C305AB" w:rsidP="00CA691C">
            <w:pPr>
              <w:pStyle w:val="TableParagraph"/>
              <w:rPr>
                <w:rFonts w:ascii="Arial" w:hAnsi="Arial" w:cs="Arial"/>
                <w:sz w:val="24"/>
              </w:rPr>
            </w:pPr>
          </w:p>
        </w:tc>
        <w:tc>
          <w:tcPr>
            <w:tcW w:w="391" w:type="pct"/>
          </w:tcPr>
          <w:p w14:paraId="0B967C30"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2726FF00"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1E117A5E"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1F903A0C" w14:textId="77777777" w:rsidR="00C305AB" w:rsidRPr="008444C2" w:rsidRDefault="00C305AB" w:rsidP="00CA691C">
            <w:pPr>
              <w:pStyle w:val="TableParagraph"/>
              <w:rPr>
                <w:rFonts w:ascii="Arial" w:hAnsi="Arial" w:cs="Arial"/>
                <w:sz w:val="24"/>
              </w:rPr>
            </w:pPr>
          </w:p>
        </w:tc>
      </w:tr>
      <w:tr w:rsidR="00C305AB" w:rsidRPr="008444C2" w14:paraId="6AC5E7AD" w14:textId="77777777" w:rsidTr="008866F3">
        <w:trPr>
          <w:trHeight w:val="256"/>
        </w:trPr>
        <w:tc>
          <w:tcPr>
            <w:cnfStyle w:val="001000000000" w:firstRow="0" w:lastRow="0" w:firstColumn="1" w:lastColumn="0" w:oddVBand="0" w:evenVBand="0" w:oddHBand="0" w:evenHBand="0" w:firstRowFirstColumn="0" w:firstRowLastColumn="0" w:lastRowFirstColumn="0" w:lastRowLastColumn="0"/>
            <w:tcW w:w="515" w:type="pct"/>
          </w:tcPr>
          <w:p w14:paraId="226B4D1C" w14:textId="77777777" w:rsidR="00C305AB" w:rsidRPr="008444C2" w:rsidRDefault="00C305AB" w:rsidP="00CA691C">
            <w:pPr>
              <w:pStyle w:val="TableParagraph"/>
              <w:rPr>
                <w:rFonts w:ascii="Arial" w:hAnsi="Arial" w:cs="Arial"/>
                <w:sz w:val="24"/>
              </w:rPr>
            </w:pPr>
          </w:p>
        </w:tc>
        <w:tc>
          <w:tcPr>
            <w:tcW w:w="391" w:type="pct"/>
          </w:tcPr>
          <w:p w14:paraId="0979F820"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2730AC02"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11438E0A"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67ACC9C8" w14:textId="77777777" w:rsidR="00C305AB" w:rsidRPr="008444C2" w:rsidRDefault="00C305AB" w:rsidP="00CA691C">
            <w:pPr>
              <w:pStyle w:val="TableParagraph"/>
              <w:rPr>
                <w:rFonts w:ascii="Arial" w:hAnsi="Arial" w:cs="Arial"/>
                <w:sz w:val="24"/>
              </w:rPr>
            </w:pPr>
          </w:p>
        </w:tc>
      </w:tr>
      <w:tr w:rsidR="00C305AB" w:rsidRPr="008444C2" w14:paraId="67FB13BF" w14:textId="77777777" w:rsidTr="008866F3">
        <w:trPr>
          <w:trHeight w:val="253"/>
        </w:trPr>
        <w:tc>
          <w:tcPr>
            <w:cnfStyle w:val="001000000000" w:firstRow="0" w:lastRow="0" w:firstColumn="1" w:lastColumn="0" w:oddVBand="0" w:evenVBand="0" w:oddHBand="0" w:evenHBand="0" w:firstRowFirstColumn="0" w:firstRowLastColumn="0" w:lastRowFirstColumn="0" w:lastRowLastColumn="0"/>
            <w:tcW w:w="515" w:type="pct"/>
          </w:tcPr>
          <w:p w14:paraId="4555D8E0" w14:textId="77777777" w:rsidR="00C305AB" w:rsidRPr="008444C2" w:rsidRDefault="00C305AB" w:rsidP="00CA691C">
            <w:pPr>
              <w:pStyle w:val="TableParagraph"/>
              <w:rPr>
                <w:rFonts w:ascii="Arial" w:hAnsi="Arial" w:cs="Arial"/>
                <w:sz w:val="24"/>
              </w:rPr>
            </w:pPr>
          </w:p>
        </w:tc>
        <w:tc>
          <w:tcPr>
            <w:tcW w:w="391" w:type="pct"/>
          </w:tcPr>
          <w:p w14:paraId="096DDB20"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567C149E"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712FE1DD"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54F8CDC6" w14:textId="77777777" w:rsidR="00C305AB" w:rsidRPr="008444C2" w:rsidRDefault="00C305AB" w:rsidP="00CA691C">
            <w:pPr>
              <w:pStyle w:val="TableParagraph"/>
              <w:rPr>
                <w:rFonts w:ascii="Arial" w:hAnsi="Arial" w:cs="Arial"/>
                <w:sz w:val="24"/>
              </w:rPr>
            </w:pPr>
          </w:p>
        </w:tc>
      </w:tr>
      <w:tr w:rsidR="00C305AB" w:rsidRPr="008444C2" w14:paraId="396124E2" w14:textId="77777777" w:rsidTr="008866F3">
        <w:trPr>
          <w:trHeight w:val="256"/>
        </w:trPr>
        <w:tc>
          <w:tcPr>
            <w:cnfStyle w:val="001000000000" w:firstRow="0" w:lastRow="0" w:firstColumn="1" w:lastColumn="0" w:oddVBand="0" w:evenVBand="0" w:oddHBand="0" w:evenHBand="0" w:firstRowFirstColumn="0" w:firstRowLastColumn="0" w:lastRowFirstColumn="0" w:lastRowLastColumn="0"/>
            <w:tcW w:w="515" w:type="pct"/>
          </w:tcPr>
          <w:p w14:paraId="26317907" w14:textId="77777777" w:rsidR="00C305AB" w:rsidRPr="008444C2" w:rsidRDefault="00C305AB" w:rsidP="00CA691C">
            <w:pPr>
              <w:pStyle w:val="TableParagraph"/>
              <w:rPr>
                <w:rFonts w:ascii="Arial" w:hAnsi="Arial" w:cs="Arial"/>
                <w:sz w:val="24"/>
              </w:rPr>
            </w:pPr>
          </w:p>
        </w:tc>
        <w:tc>
          <w:tcPr>
            <w:tcW w:w="391" w:type="pct"/>
          </w:tcPr>
          <w:p w14:paraId="52FCD7EF"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48F4D639"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73CB1FD9"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5291AB30" w14:textId="77777777" w:rsidR="00C305AB" w:rsidRPr="008444C2" w:rsidRDefault="00C305AB" w:rsidP="00CA691C">
            <w:pPr>
              <w:pStyle w:val="TableParagraph"/>
              <w:rPr>
                <w:rFonts w:ascii="Arial" w:hAnsi="Arial" w:cs="Arial"/>
                <w:sz w:val="24"/>
              </w:rPr>
            </w:pPr>
          </w:p>
        </w:tc>
      </w:tr>
      <w:tr w:rsidR="00C305AB" w:rsidRPr="008444C2" w14:paraId="25B6CE0F" w14:textId="77777777" w:rsidTr="008866F3">
        <w:trPr>
          <w:trHeight w:val="253"/>
        </w:trPr>
        <w:tc>
          <w:tcPr>
            <w:cnfStyle w:val="001000000000" w:firstRow="0" w:lastRow="0" w:firstColumn="1" w:lastColumn="0" w:oddVBand="0" w:evenVBand="0" w:oddHBand="0" w:evenHBand="0" w:firstRowFirstColumn="0" w:firstRowLastColumn="0" w:lastRowFirstColumn="0" w:lastRowLastColumn="0"/>
            <w:tcW w:w="515" w:type="pct"/>
          </w:tcPr>
          <w:p w14:paraId="5ED0C0C6" w14:textId="77777777" w:rsidR="00C305AB" w:rsidRPr="008444C2" w:rsidRDefault="00C305AB" w:rsidP="00CA691C">
            <w:pPr>
              <w:pStyle w:val="TableParagraph"/>
              <w:rPr>
                <w:rFonts w:ascii="Arial" w:hAnsi="Arial" w:cs="Arial"/>
                <w:sz w:val="24"/>
              </w:rPr>
            </w:pPr>
          </w:p>
        </w:tc>
        <w:tc>
          <w:tcPr>
            <w:tcW w:w="391" w:type="pct"/>
          </w:tcPr>
          <w:p w14:paraId="0980617F"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1D28F864"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47CDD118"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3DDB6B79" w14:textId="77777777" w:rsidR="00C305AB" w:rsidRPr="008444C2" w:rsidRDefault="00C305AB" w:rsidP="00CA691C">
            <w:pPr>
              <w:pStyle w:val="TableParagraph"/>
              <w:rPr>
                <w:rFonts w:ascii="Arial" w:hAnsi="Arial" w:cs="Arial"/>
                <w:sz w:val="24"/>
              </w:rPr>
            </w:pPr>
          </w:p>
        </w:tc>
      </w:tr>
      <w:tr w:rsidR="00C305AB" w:rsidRPr="008444C2" w14:paraId="5E3B4627" w14:textId="77777777" w:rsidTr="008866F3">
        <w:trPr>
          <w:trHeight w:val="254"/>
        </w:trPr>
        <w:tc>
          <w:tcPr>
            <w:cnfStyle w:val="001000000000" w:firstRow="0" w:lastRow="0" w:firstColumn="1" w:lastColumn="0" w:oddVBand="0" w:evenVBand="0" w:oddHBand="0" w:evenHBand="0" w:firstRowFirstColumn="0" w:firstRowLastColumn="0" w:lastRowFirstColumn="0" w:lastRowLastColumn="0"/>
            <w:tcW w:w="515" w:type="pct"/>
          </w:tcPr>
          <w:p w14:paraId="710BEBC4" w14:textId="77777777" w:rsidR="00C305AB" w:rsidRPr="008444C2" w:rsidRDefault="00C305AB" w:rsidP="00CA691C">
            <w:pPr>
              <w:pStyle w:val="TableParagraph"/>
              <w:rPr>
                <w:rFonts w:ascii="Arial" w:hAnsi="Arial" w:cs="Arial"/>
                <w:sz w:val="24"/>
              </w:rPr>
            </w:pPr>
          </w:p>
        </w:tc>
        <w:tc>
          <w:tcPr>
            <w:tcW w:w="391" w:type="pct"/>
          </w:tcPr>
          <w:p w14:paraId="7160A1A1"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23259F31"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7558DE75"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6D5B2F87" w14:textId="77777777" w:rsidR="00C305AB" w:rsidRPr="008444C2" w:rsidRDefault="00C305AB" w:rsidP="00CA691C">
            <w:pPr>
              <w:pStyle w:val="TableParagraph"/>
              <w:rPr>
                <w:rFonts w:ascii="Arial" w:hAnsi="Arial" w:cs="Arial"/>
                <w:sz w:val="24"/>
              </w:rPr>
            </w:pPr>
          </w:p>
        </w:tc>
      </w:tr>
      <w:tr w:rsidR="00C305AB" w:rsidRPr="008444C2" w14:paraId="45910EB3" w14:textId="77777777" w:rsidTr="008866F3">
        <w:trPr>
          <w:trHeight w:val="256"/>
        </w:trPr>
        <w:tc>
          <w:tcPr>
            <w:cnfStyle w:val="001000000000" w:firstRow="0" w:lastRow="0" w:firstColumn="1" w:lastColumn="0" w:oddVBand="0" w:evenVBand="0" w:oddHBand="0" w:evenHBand="0" w:firstRowFirstColumn="0" w:firstRowLastColumn="0" w:lastRowFirstColumn="0" w:lastRowLastColumn="0"/>
            <w:tcW w:w="515" w:type="pct"/>
          </w:tcPr>
          <w:p w14:paraId="22FF269A" w14:textId="77777777" w:rsidR="00C305AB" w:rsidRPr="008444C2" w:rsidRDefault="00C305AB" w:rsidP="00CA691C">
            <w:pPr>
              <w:pStyle w:val="TableParagraph"/>
              <w:rPr>
                <w:rFonts w:ascii="Arial" w:hAnsi="Arial" w:cs="Arial"/>
                <w:sz w:val="24"/>
              </w:rPr>
            </w:pPr>
          </w:p>
        </w:tc>
        <w:tc>
          <w:tcPr>
            <w:tcW w:w="391" w:type="pct"/>
          </w:tcPr>
          <w:p w14:paraId="3178B305"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7E788ED2"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720BFD7B" w14:textId="77777777" w:rsidR="00C305AB" w:rsidRPr="008444C2"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510846CD" w14:textId="77777777" w:rsidR="00C305AB" w:rsidRPr="008444C2" w:rsidRDefault="00C305AB" w:rsidP="00CA691C">
            <w:pPr>
              <w:pStyle w:val="TableParagraph"/>
              <w:rPr>
                <w:rFonts w:ascii="Arial" w:hAnsi="Arial" w:cs="Arial"/>
                <w:sz w:val="24"/>
              </w:rPr>
            </w:pPr>
          </w:p>
        </w:tc>
      </w:tr>
      <w:tr w:rsidR="00C305AB" w:rsidRPr="008444C2" w14:paraId="03CFA617" w14:textId="77777777" w:rsidTr="008866F3">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15" w:type="pct"/>
          </w:tcPr>
          <w:p w14:paraId="68EDB5E7" w14:textId="77777777" w:rsidR="00C305AB" w:rsidRPr="008444C2" w:rsidRDefault="00C305AB" w:rsidP="00CA691C">
            <w:pPr>
              <w:pStyle w:val="TableParagraph"/>
              <w:rPr>
                <w:rFonts w:ascii="Arial" w:hAnsi="Arial" w:cs="Arial"/>
                <w:sz w:val="24"/>
              </w:rPr>
            </w:pPr>
          </w:p>
        </w:tc>
        <w:tc>
          <w:tcPr>
            <w:tcW w:w="391" w:type="pct"/>
          </w:tcPr>
          <w:p w14:paraId="026846B3" w14:textId="77777777" w:rsidR="00C305AB" w:rsidRPr="008444C2" w:rsidRDefault="00C305AB" w:rsidP="00CA691C">
            <w:pPr>
              <w:pStyle w:val="TableParagraph"/>
              <w:cnfStyle w:val="010000000000" w:firstRow="0" w:lastRow="1" w:firstColumn="0" w:lastColumn="0" w:oddVBand="0" w:evenVBand="0" w:oddHBand="0" w:evenHBand="0" w:firstRowFirstColumn="0" w:firstRowLastColumn="0" w:lastRowFirstColumn="0" w:lastRowLastColumn="0"/>
              <w:rPr>
                <w:rFonts w:ascii="Arial" w:hAnsi="Arial" w:cs="Arial"/>
                <w:sz w:val="24"/>
              </w:rPr>
            </w:pPr>
          </w:p>
        </w:tc>
        <w:tc>
          <w:tcPr>
            <w:tcW w:w="1788" w:type="pct"/>
          </w:tcPr>
          <w:p w14:paraId="756CE417" w14:textId="77777777" w:rsidR="00C305AB" w:rsidRPr="008444C2" w:rsidRDefault="00C305AB" w:rsidP="00CA691C">
            <w:pPr>
              <w:pStyle w:val="TableParagraph"/>
              <w:cnfStyle w:val="010000000000" w:firstRow="0" w:lastRow="1" w:firstColumn="0" w:lastColumn="0" w:oddVBand="0" w:evenVBand="0" w:oddHBand="0" w:evenHBand="0" w:firstRowFirstColumn="0" w:firstRowLastColumn="0" w:lastRowFirstColumn="0" w:lastRowLastColumn="0"/>
              <w:rPr>
                <w:rFonts w:ascii="Arial" w:hAnsi="Arial" w:cs="Arial"/>
                <w:sz w:val="24"/>
              </w:rPr>
            </w:pPr>
          </w:p>
        </w:tc>
        <w:tc>
          <w:tcPr>
            <w:tcW w:w="1601" w:type="pct"/>
          </w:tcPr>
          <w:p w14:paraId="6D7746DB" w14:textId="77777777" w:rsidR="00C305AB" w:rsidRPr="008444C2" w:rsidRDefault="00C305AB" w:rsidP="00CA691C">
            <w:pPr>
              <w:pStyle w:val="TableParagraph"/>
              <w:cnfStyle w:val="010000000000" w:firstRow="0" w:lastRow="1" w:firstColumn="0" w:lastColumn="0" w:oddVBand="0" w:evenVBand="0" w:oddHBand="0" w:evenHBand="0" w:firstRowFirstColumn="0" w:firstRowLastColumn="0" w:lastRowFirstColumn="0" w:lastRowLastColumn="0"/>
              <w:rPr>
                <w:rFonts w:ascii="Arial" w:hAnsi="Arial" w:cs="Arial"/>
                <w:sz w:val="24"/>
              </w:rPr>
            </w:pPr>
          </w:p>
        </w:tc>
        <w:tc>
          <w:tcPr>
            <w:cnfStyle w:val="000100000000" w:firstRow="0" w:lastRow="0" w:firstColumn="0" w:lastColumn="1" w:oddVBand="0" w:evenVBand="0" w:oddHBand="0" w:evenHBand="0" w:firstRowFirstColumn="0" w:firstRowLastColumn="0" w:lastRowFirstColumn="0" w:lastRowLastColumn="0"/>
            <w:tcW w:w="704" w:type="pct"/>
          </w:tcPr>
          <w:p w14:paraId="13E6441C" w14:textId="77777777" w:rsidR="00C305AB" w:rsidRPr="008444C2" w:rsidRDefault="00C305AB" w:rsidP="00CA691C">
            <w:pPr>
              <w:pStyle w:val="TableParagraph"/>
              <w:rPr>
                <w:rFonts w:ascii="Arial" w:hAnsi="Arial" w:cs="Arial"/>
                <w:sz w:val="24"/>
              </w:rPr>
            </w:pPr>
          </w:p>
        </w:tc>
      </w:tr>
    </w:tbl>
    <w:p w14:paraId="304D69A9" w14:textId="77777777" w:rsidR="00D919E0" w:rsidRPr="008444C2" w:rsidRDefault="00D919E0" w:rsidP="00D919E0">
      <w:pPr>
        <w:rPr>
          <w:rFonts w:ascii="Arial" w:hAnsi="Arial"/>
          <w:b/>
          <w:bCs/>
          <w:sz w:val="28"/>
          <w:szCs w:val="28"/>
        </w:rPr>
        <w:sectPr w:rsidR="00D919E0" w:rsidRPr="008444C2" w:rsidSect="00405870">
          <w:headerReference w:type="default" r:id="rId19"/>
          <w:footerReference w:type="default" r:id="rId20"/>
          <w:pgSz w:w="16838" w:h="11906" w:orient="landscape" w:code="9"/>
          <w:pgMar w:top="1440" w:right="1440" w:bottom="1440" w:left="1440" w:header="709" w:footer="709" w:gutter="0"/>
          <w:cols w:space="708"/>
          <w:docGrid w:linePitch="360"/>
        </w:sectPr>
      </w:pPr>
    </w:p>
    <w:p w14:paraId="48E020E9" w14:textId="5FF597D8" w:rsidR="008444C2" w:rsidRPr="008444C2" w:rsidRDefault="008444C2" w:rsidP="008444C2">
      <w:pPr>
        <w:jc w:val="center"/>
        <w:rPr>
          <w:rFonts w:ascii="Arial" w:hAnsi="Arial"/>
          <w:b/>
          <w:bCs/>
          <w:sz w:val="28"/>
          <w:szCs w:val="28"/>
        </w:rPr>
      </w:pPr>
      <w:r w:rsidRPr="008444C2">
        <w:rPr>
          <w:rFonts w:ascii="Arial" w:hAnsi="Arial"/>
          <w:b/>
          <w:bCs/>
          <w:sz w:val="28"/>
          <w:szCs w:val="28"/>
        </w:rPr>
        <w:t>Single Unified Safeguarding Review</w:t>
      </w:r>
      <w:r w:rsidR="00AC17B9">
        <w:rPr>
          <w:rFonts w:ascii="Arial" w:hAnsi="Arial"/>
          <w:b/>
          <w:bCs/>
          <w:sz w:val="28"/>
          <w:szCs w:val="28"/>
        </w:rPr>
        <w:t xml:space="preserve"> (SUSR)</w:t>
      </w:r>
    </w:p>
    <w:p w14:paraId="595B5905" w14:textId="77777777" w:rsidR="008444C2" w:rsidRPr="008444C2" w:rsidRDefault="008444C2" w:rsidP="008444C2">
      <w:pPr>
        <w:pStyle w:val="Heading1"/>
        <w:jc w:val="center"/>
        <w:rPr>
          <w:rFonts w:ascii="Arial" w:hAnsi="Arial" w:cs="Arial"/>
          <w:b/>
          <w:bCs/>
          <w:color w:val="C00000"/>
          <w:sz w:val="28"/>
          <w:szCs w:val="28"/>
        </w:rPr>
      </w:pPr>
      <w:bookmarkStart w:id="18" w:name="_Toc126228099"/>
      <w:r w:rsidRPr="008444C2">
        <w:rPr>
          <w:rFonts w:ascii="Arial" w:hAnsi="Arial" w:cs="Arial"/>
          <w:b/>
          <w:bCs/>
          <w:color w:val="C00000"/>
          <w:sz w:val="28"/>
          <w:szCs w:val="28"/>
        </w:rPr>
        <w:t>Termination Report</w:t>
      </w:r>
      <w:bookmarkEnd w:id="18"/>
    </w:p>
    <w:p w14:paraId="623AF8F6" w14:textId="77777777" w:rsidR="008444C2" w:rsidRDefault="008444C2" w:rsidP="008444C2">
      <w:pPr>
        <w:jc w:val="both"/>
        <w:rPr>
          <w:rFonts w:ascii="Arial" w:hAnsi="Arial"/>
          <w:sz w:val="24"/>
          <w:szCs w:val="24"/>
        </w:rPr>
      </w:pPr>
    </w:p>
    <w:p w14:paraId="2072F9F9" w14:textId="179C4CCC" w:rsidR="008444C2" w:rsidRPr="008444C2" w:rsidRDefault="008444C2" w:rsidP="008444C2">
      <w:pPr>
        <w:jc w:val="both"/>
        <w:rPr>
          <w:rFonts w:ascii="Arial" w:hAnsi="Arial"/>
          <w:sz w:val="24"/>
          <w:szCs w:val="24"/>
        </w:rPr>
      </w:pPr>
      <w:r w:rsidRPr="008444C2">
        <w:rPr>
          <w:rFonts w:ascii="Arial" w:hAnsi="Arial"/>
          <w:sz w:val="24"/>
          <w:szCs w:val="24"/>
        </w:rPr>
        <w:t>At any point in the course of conducting a Review, the Review Panel and/or the Reviewer(s) may reach the conclusion that, from the analysis of Timelines or other sources, the case does not meet the criteria for a Single Unified Safeguarding Review or cannot be conducted as laid out in the guidance.</w:t>
      </w:r>
    </w:p>
    <w:p w14:paraId="75EC812C" w14:textId="77777777" w:rsidR="008444C2" w:rsidRPr="008444C2" w:rsidRDefault="008444C2" w:rsidP="008444C2">
      <w:pPr>
        <w:jc w:val="both"/>
        <w:rPr>
          <w:rFonts w:ascii="Arial" w:hAnsi="Arial"/>
          <w:sz w:val="24"/>
          <w:szCs w:val="24"/>
        </w:rPr>
      </w:pPr>
      <w:r w:rsidRPr="008444C2">
        <w:rPr>
          <w:rFonts w:ascii="Arial" w:hAnsi="Arial"/>
          <w:sz w:val="24"/>
          <w:szCs w:val="24"/>
        </w:rPr>
        <w:t>Please complete this form to indicate that a Single Unified Safeguarding Review will no longer be carried out as previously indicated. On completion, please present this to the Regional Safeguarding Board for sign off by the Chair of the Board.</w:t>
      </w:r>
    </w:p>
    <w:p w14:paraId="0D246C46" w14:textId="77777777" w:rsidR="008444C2" w:rsidRPr="008444C2" w:rsidRDefault="008444C2" w:rsidP="008444C2">
      <w:pPr>
        <w:jc w:val="both"/>
        <w:rPr>
          <w:rFonts w:ascii="Arial" w:hAnsi="Arial"/>
          <w:sz w:val="24"/>
          <w:szCs w:val="24"/>
        </w:rPr>
      </w:pPr>
    </w:p>
    <w:tbl>
      <w:tblPr>
        <w:tblStyle w:val="TableGrid"/>
        <w:tblW w:w="0" w:type="auto"/>
        <w:tblLook w:val="04A0" w:firstRow="1" w:lastRow="0" w:firstColumn="1" w:lastColumn="0" w:noHBand="0" w:noVBand="1"/>
      </w:tblPr>
      <w:tblGrid>
        <w:gridCol w:w="4508"/>
        <w:gridCol w:w="4508"/>
      </w:tblGrid>
      <w:tr w:rsidR="008444C2" w:rsidRPr="008444C2" w14:paraId="7EE4278D" w14:textId="77777777" w:rsidTr="00761D5A">
        <w:tc>
          <w:tcPr>
            <w:tcW w:w="4508" w:type="dxa"/>
          </w:tcPr>
          <w:p w14:paraId="495A7380" w14:textId="77777777" w:rsidR="008444C2" w:rsidRPr="008444C2" w:rsidRDefault="008444C2" w:rsidP="00761D5A">
            <w:pPr>
              <w:jc w:val="both"/>
              <w:rPr>
                <w:rFonts w:ascii="Arial" w:hAnsi="Arial"/>
                <w:b/>
                <w:bCs/>
                <w:sz w:val="24"/>
                <w:szCs w:val="24"/>
              </w:rPr>
            </w:pPr>
            <w:r w:rsidRPr="008444C2">
              <w:rPr>
                <w:rFonts w:ascii="Arial" w:hAnsi="Arial"/>
                <w:b/>
                <w:bCs/>
                <w:sz w:val="24"/>
                <w:szCs w:val="24"/>
              </w:rPr>
              <w:t>Single Unified Safeguarding Review Reference Number</w:t>
            </w:r>
          </w:p>
          <w:p w14:paraId="2E0DC693" w14:textId="77777777" w:rsidR="008444C2" w:rsidRPr="008444C2" w:rsidRDefault="008444C2" w:rsidP="00761D5A">
            <w:pPr>
              <w:jc w:val="both"/>
              <w:rPr>
                <w:rFonts w:ascii="Arial" w:hAnsi="Arial"/>
                <w:sz w:val="24"/>
                <w:szCs w:val="24"/>
              </w:rPr>
            </w:pPr>
          </w:p>
          <w:p w14:paraId="6187BD68" w14:textId="77777777" w:rsidR="008444C2" w:rsidRPr="008444C2" w:rsidRDefault="008444C2" w:rsidP="00761D5A">
            <w:pPr>
              <w:jc w:val="both"/>
              <w:rPr>
                <w:rFonts w:ascii="Arial" w:hAnsi="Arial"/>
                <w:sz w:val="24"/>
                <w:szCs w:val="24"/>
              </w:rPr>
            </w:pPr>
            <w:r w:rsidRPr="008444C2">
              <w:rPr>
                <w:rFonts w:ascii="Arial" w:hAnsi="Arial"/>
                <w:sz w:val="24"/>
                <w:szCs w:val="24"/>
              </w:rPr>
              <w:t>This can be obtained from the SUSR Co-ordination Hub</w:t>
            </w:r>
          </w:p>
          <w:p w14:paraId="2F7A2DFA" w14:textId="77777777" w:rsidR="008444C2" w:rsidRPr="008444C2" w:rsidRDefault="008444C2" w:rsidP="00761D5A">
            <w:pPr>
              <w:jc w:val="both"/>
              <w:rPr>
                <w:rFonts w:ascii="Arial" w:hAnsi="Arial"/>
                <w:sz w:val="24"/>
                <w:szCs w:val="24"/>
              </w:rPr>
            </w:pPr>
          </w:p>
        </w:tc>
        <w:sdt>
          <w:sdtPr>
            <w:rPr>
              <w:rFonts w:ascii="Arial" w:hAnsi="Arial"/>
              <w:sz w:val="24"/>
              <w:szCs w:val="24"/>
            </w:rPr>
            <w:id w:val="424160839"/>
            <w:placeholder>
              <w:docPart w:val="5F48A5E2D0704381BB00FAFB5CD5641D"/>
            </w:placeholder>
            <w:showingPlcHdr/>
            <w:text/>
          </w:sdtPr>
          <w:sdtEndPr/>
          <w:sdtContent>
            <w:tc>
              <w:tcPr>
                <w:tcW w:w="4508" w:type="dxa"/>
              </w:tcPr>
              <w:p w14:paraId="7D429893" w14:textId="77777777" w:rsidR="008444C2" w:rsidRPr="008444C2" w:rsidRDefault="008444C2" w:rsidP="00761D5A">
                <w:pPr>
                  <w:jc w:val="both"/>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8444C2" w:rsidRPr="008444C2" w14:paraId="7C549616" w14:textId="77777777" w:rsidTr="00761D5A">
        <w:tc>
          <w:tcPr>
            <w:tcW w:w="4508" w:type="dxa"/>
          </w:tcPr>
          <w:p w14:paraId="11CE38A6" w14:textId="77777777" w:rsidR="008444C2" w:rsidRPr="008444C2" w:rsidRDefault="008444C2" w:rsidP="00761D5A">
            <w:pPr>
              <w:jc w:val="both"/>
              <w:rPr>
                <w:rFonts w:ascii="Arial" w:hAnsi="Arial"/>
                <w:sz w:val="24"/>
                <w:szCs w:val="24"/>
              </w:rPr>
            </w:pPr>
            <w:r w:rsidRPr="008444C2">
              <w:rPr>
                <w:rFonts w:ascii="Arial" w:hAnsi="Arial"/>
                <w:sz w:val="24"/>
                <w:szCs w:val="24"/>
              </w:rPr>
              <w:t>Please set out the reasons for termination of the Review. Indicate how the case does not meet the criteria for a Single Unified Safeguarding Review.</w:t>
            </w:r>
          </w:p>
          <w:p w14:paraId="2F5FE57D" w14:textId="77777777" w:rsidR="008444C2" w:rsidRPr="008444C2" w:rsidRDefault="008444C2" w:rsidP="00761D5A">
            <w:pPr>
              <w:jc w:val="both"/>
              <w:rPr>
                <w:rFonts w:ascii="Arial" w:hAnsi="Arial"/>
                <w:sz w:val="24"/>
                <w:szCs w:val="24"/>
              </w:rPr>
            </w:pPr>
          </w:p>
        </w:tc>
        <w:sdt>
          <w:sdtPr>
            <w:rPr>
              <w:rFonts w:ascii="Arial" w:hAnsi="Arial"/>
              <w:sz w:val="24"/>
              <w:szCs w:val="24"/>
            </w:rPr>
            <w:id w:val="-1611967154"/>
            <w:placeholder>
              <w:docPart w:val="5F48A5E2D0704381BB00FAFB5CD5641D"/>
            </w:placeholder>
            <w:showingPlcHdr/>
            <w:text/>
          </w:sdtPr>
          <w:sdtEndPr/>
          <w:sdtContent>
            <w:tc>
              <w:tcPr>
                <w:tcW w:w="4508" w:type="dxa"/>
              </w:tcPr>
              <w:p w14:paraId="0CF3B432" w14:textId="77777777" w:rsidR="008444C2" w:rsidRPr="008444C2" w:rsidRDefault="008444C2" w:rsidP="00761D5A">
                <w:pPr>
                  <w:jc w:val="both"/>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8444C2" w:rsidRPr="008444C2" w14:paraId="37DC81CE" w14:textId="77777777" w:rsidTr="00761D5A">
        <w:tc>
          <w:tcPr>
            <w:tcW w:w="4508" w:type="dxa"/>
          </w:tcPr>
          <w:p w14:paraId="540EC579" w14:textId="77777777" w:rsidR="008444C2" w:rsidRPr="008444C2" w:rsidRDefault="008444C2" w:rsidP="00761D5A">
            <w:pPr>
              <w:jc w:val="both"/>
              <w:rPr>
                <w:rFonts w:ascii="Arial" w:hAnsi="Arial"/>
                <w:sz w:val="24"/>
                <w:szCs w:val="24"/>
              </w:rPr>
            </w:pPr>
            <w:r w:rsidRPr="008444C2">
              <w:rPr>
                <w:rFonts w:ascii="Arial" w:hAnsi="Arial"/>
                <w:sz w:val="24"/>
                <w:szCs w:val="24"/>
              </w:rPr>
              <w:t>What alternative action is proposed to enable learning from this case to be captured?</w:t>
            </w:r>
          </w:p>
          <w:p w14:paraId="55BA99FC" w14:textId="77777777" w:rsidR="008444C2" w:rsidRPr="008444C2" w:rsidRDefault="008444C2" w:rsidP="00761D5A">
            <w:pPr>
              <w:jc w:val="both"/>
              <w:rPr>
                <w:rFonts w:ascii="Arial" w:hAnsi="Arial"/>
                <w:sz w:val="24"/>
                <w:szCs w:val="24"/>
              </w:rPr>
            </w:pPr>
          </w:p>
        </w:tc>
        <w:sdt>
          <w:sdtPr>
            <w:rPr>
              <w:rFonts w:ascii="Arial" w:hAnsi="Arial"/>
              <w:sz w:val="24"/>
              <w:szCs w:val="24"/>
            </w:rPr>
            <w:id w:val="982668468"/>
            <w:placeholder>
              <w:docPart w:val="5F48A5E2D0704381BB00FAFB5CD5641D"/>
            </w:placeholder>
            <w:showingPlcHdr/>
            <w:text/>
          </w:sdtPr>
          <w:sdtEndPr/>
          <w:sdtContent>
            <w:tc>
              <w:tcPr>
                <w:tcW w:w="4508" w:type="dxa"/>
              </w:tcPr>
              <w:p w14:paraId="72B22904" w14:textId="77777777" w:rsidR="008444C2" w:rsidRPr="008444C2" w:rsidRDefault="008444C2" w:rsidP="00761D5A">
                <w:pPr>
                  <w:jc w:val="both"/>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8444C2" w:rsidRPr="008444C2" w14:paraId="74FCF38D" w14:textId="77777777" w:rsidTr="00761D5A">
        <w:tc>
          <w:tcPr>
            <w:tcW w:w="4508" w:type="dxa"/>
          </w:tcPr>
          <w:p w14:paraId="216C7F59" w14:textId="77777777" w:rsidR="008444C2" w:rsidRPr="008444C2" w:rsidRDefault="008444C2" w:rsidP="00761D5A">
            <w:pPr>
              <w:jc w:val="both"/>
              <w:rPr>
                <w:rFonts w:ascii="Arial" w:hAnsi="Arial"/>
                <w:sz w:val="24"/>
                <w:szCs w:val="24"/>
              </w:rPr>
            </w:pPr>
            <w:r w:rsidRPr="008444C2">
              <w:rPr>
                <w:rFonts w:ascii="Arial" w:hAnsi="Arial"/>
                <w:sz w:val="24"/>
                <w:szCs w:val="24"/>
              </w:rPr>
              <w:t xml:space="preserve">Any other comments </w:t>
            </w:r>
          </w:p>
          <w:p w14:paraId="5A5E460F" w14:textId="77777777" w:rsidR="008444C2" w:rsidRPr="008444C2" w:rsidRDefault="008444C2" w:rsidP="00761D5A">
            <w:pPr>
              <w:jc w:val="both"/>
              <w:rPr>
                <w:rFonts w:ascii="Arial" w:hAnsi="Arial"/>
                <w:sz w:val="24"/>
                <w:szCs w:val="24"/>
              </w:rPr>
            </w:pPr>
          </w:p>
        </w:tc>
        <w:sdt>
          <w:sdtPr>
            <w:rPr>
              <w:rFonts w:ascii="Arial" w:hAnsi="Arial"/>
              <w:sz w:val="24"/>
              <w:szCs w:val="24"/>
            </w:rPr>
            <w:id w:val="-62101797"/>
            <w:placeholder>
              <w:docPart w:val="5F48A5E2D0704381BB00FAFB5CD5641D"/>
            </w:placeholder>
            <w:showingPlcHdr/>
            <w:text/>
          </w:sdtPr>
          <w:sdtEndPr/>
          <w:sdtContent>
            <w:tc>
              <w:tcPr>
                <w:tcW w:w="4508" w:type="dxa"/>
              </w:tcPr>
              <w:p w14:paraId="6DB28749" w14:textId="77777777" w:rsidR="008444C2" w:rsidRPr="008444C2" w:rsidRDefault="008444C2" w:rsidP="00761D5A">
                <w:pPr>
                  <w:jc w:val="both"/>
                  <w:rPr>
                    <w:rFonts w:ascii="Arial" w:hAnsi="Arial"/>
                    <w:sz w:val="24"/>
                    <w:szCs w:val="24"/>
                  </w:rPr>
                </w:pPr>
                <w:r w:rsidRPr="00F85A59">
                  <w:rPr>
                    <w:rStyle w:val="PlaceholderText"/>
                    <w:rFonts w:ascii="Arial" w:hAnsi="Arial"/>
                    <w:color w:val="auto"/>
                    <w:sz w:val="24"/>
                    <w:szCs w:val="24"/>
                  </w:rPr>
                  <w:t>Click or tap here to enter text.</w:t>
                </w:r>
              </w:p>
            </w:tc>
          </w:sdtContent>
        </w:sdt>
      </w:tr>
    </w:tbl>
    <w:p w14:paraId="27186821" w14:textId="77777777" w:rsidR="008444C2" w:rsidRPr="008444C2" w:rsidRDefault="008444C2" w:rsidP="008444C2">
      <w:pPr>
        <w:jc w:val="both"/>
        <w:rPr>
          <w:rFonts w:ascii="Arial" w:hAnsi="Arial"/>
        </w:rPr>
      </w:pPr>
    </w:p>
    <w:tbl>
      <w:tblPr>
        <w:tblStyle w:val="TableGrid"/>
        <w:tblW w:w="0" w:type="auto"/>
        <w:tblLook w:val="04A0" w:firstRow="1" w:lastRow="0" w:firstColumn="1" w:lastColumn="0" w:noHBand="0" w:noVBand="1"/>
      </w:tblPr>
      <w:tblGrid>
        <w:gridCol w:w="4508"/>
        <w:gridCol w:w="4508"/>
      </w:tblGrid>
      <w:tr w:rsidR="008444C2" w:rsidRPr="008444C2" w14:paraId="1EC21C8D" w14:textId="77777777" w:rsidTr="00761D5A">
        <w:tc>
          <w:tcPr>
            <w:tcW w:w="4508" w:type="dxa"/>
          </w:tcPr>
          <w:p w14:paraId="6E5F6FDC" w14:textId="77777777" w:rsidR="008444C2" w:rsidRPr="008444C2" w:rsidRDefault="008444C2" w:rsidP="00761D5A">
            <w:pPr>
              <w:jc w:val="both"/>
              <w:rPr>
                <w:rFonts w:ascii="Arial" w:hAnsi="Arial"/>
                <w:sz w:val="24"/>
                <w:szCs w:val="24"/>
              </w:rPr>
            </w:pPr>
            <w:r w:rsidRPr="008444C2">
              <w:rPr>
                <w:rFonts w:ascii="Arial" w:hAnsi="Arial"/>
                <w:sz w:val="24"/>
                <w:szCs w:val="24"/>
              </w:rPr>
              <w:t>Signature of the Review Panel Chair</w:t>
            </w:r>
          </w:p>
          <w:p w14:paraId="5E533BC3" w14:textId="77777777" w:rsidR="008444C2" w:rsidRPr="008444C2" w:rsidRDefault="008444C2" w:rsidP="00761D5A">
            <w:pPr>
              <w:jc w:val="both"/>
              <w:rPr>
                <w:rFonts w:ascii="Arial" w:hAnsi="Arial"/>
                <w:sz w:val="24"/>
                <w:szCs w:val="24"/>
              </w:rPr>
            </w:pPr>
          </w:p>
          <w:p w14:paraId="3A2896F6" w14:textId="77777777" w:rsidR="008444C2" w:rsidRPr="008444C2" w:rsidRDefault="008444C2" w:rsidP="00761D5A">
            <w:pPr>
              <w:jc w:val="both"/>
              <w:rPr>
                <w:rFonts w:ascii="Arial" w:hAnsi="Arial"/>
                <w:sz w:val="24"/>
                <w:szCs w:val="24"/>
              </w:rPr>
            </w:pPr>
          </w:p>
          <w:p w14:paraId="42341D28" w14:textId="77777777" w:rsidR="008444C2" w:rsidRPr="008444C2" w:rsidRDefault="008444C2" w:rsidP="00761D5A">
            <w:pPr>
              <w:jc w:val="both"/>
              <w:rPr>
                <w:rFonts w:ascii="Arial" w:hAnsi="Arial"/>
                <w:sz w:val="24"/>
                <w:szCs w:val="24"/>
              </w:rPr>
            </w:pPr>
          </w:p>
        </w:tc>
        <w:tc>
          <w:tcPr>
            <w:tcW w:w="4508" w:type="dxa"/>
          </w:tcPr>
          <w:p w14:paraId="644F4D70" w14:textId="77777777" w:rsidR="008444C2" w:rsidRPr="008444C2" w:rsidRDefault="008444C2" w:rsidP="00761D5A">
            <w:pPr>
              <w:jc w:val="both"/>
              <w:rPr>
                <w:rFonts w:ascii="Arial" w:hAnsi="Arial"/>
                <w:sz w:val="24"/>
                <w:szCs w:val="24"/>
              </w:rPr>
            </w:pPr>
            <w:r w:rsidRPr="008444C2">
              <w:rPr>
                <w:rFonts w:ascii="Arial" w:hAnsi="Arial"/>
                <w:sz w:val="24"/>
                <w:szCs w:val="24"/>
              </w:rPr>
              <w:t>Date:</w:t>
            </w:r>
          </w:p>
          <w:sdt>
            <w:sdtPr>
              <w:rPr>
                <w:rFonts w:ascii="Arial" w:hAnsi="Arial"/>
                <w:sz w:val="24"/>
                <w:szCs w:val="24"/>
              </w:rPr>
              <w:id w:val="1058828046"/>
              <w:placeholder>
                <w:docPart w:val="2F35C52793714953B6B7065E0212FE59"/>
              </w:placeholder>
              <w:showingPlcHdr/>
              <w:date>
                <w:dateFormat w:val="dd/MM/yyyy"/>
                <w:lid w:val="en-GB"/>
                <w:storeMappedDataAs w:val="dateTime"/>
                <w:calendar w:val="gregorian"/>
              </w:date>
            </w:sdtPr>
            <w:sdtEndPr/>
            <w:sdtContent>
              <w:p w14:paraId="515AAD95" w14:textId="77777777" w:rsidR="008444C2" w:rsidRPr="008444C2" w:rsidRDefault="008444C2" w:rsidP="00761D5A">
                <w:pPr>
                  <w:jc w:val="both"/>
                  <w:rPr>
                    <w:rFonts w:ascii="Arial" w:hAnsi="Arial"/>
                    <w:sz w:val="24"/>
                    <w:szCs w:val="24"/>
                  </w:rPr>
                </w:pPr>
                <w:r w:rsidRPr="00F85A59">
                  <w:rPr>
                    <w:rStyle w:val="PlaceholderText"/>
                    <w:rFonts w:ascii="Arial" w:hAnsi="Arial"/>
                    <w:color w:val="auto"/>
                    <w:sz w:val="24"/>
                    <w:szCs w:val="24"/>
                  </w:rPr>
                  <w:t>Click or tap to enter a date.</w:t>
                </w:r>
              </w:p>
            </w:sdtContent>
          </w:sdt>
        </w:tc>
      </w:tr>
      <w:tr w:rsidR="008444C2" w:rsidRPr="008444C2" w14:paraId="65A3D1AD" w14:textId="77777777" w:rsidTr="00761D5A">
        <w:tc>
          <w:tcPr>
            <w:tcW w:w="4508" w:type="dxa"/>
          </w:tcPr>
          <w:p w14:paraId="17CE0486" w14:textId="77777777" w:rsidR="008444C2" w:rsidRPr="008444C2" w:rsidRDefault="008444C2" w:rsidP="00761D5A">
            <w:pPr>
              <w:jc w:val="both"/>
              <w:rPr>
                <w:rFonts w:ascii="Arial" w:hAnsi="Arial"/>
                <w:sz w:val="24"/>
                <w:szCs w:val="24"/>
              </w:rPr>
            </w:pPr>
            <w:r w:rsidRPr="008444C2">
              <w:rPr>
                <w:rFonts w:ascii="Arial" w:hAnsi="Arial"/>
                <w:sz w:val="24"/>
                <w:szCs w:val="24"/>
              </w:rPr>
              <w:t>Signature of the Reviewer</w:t>
            </w:r>
          </w:p>
          <w:p w14:paraId="55903E1A" w14:textId="77777777" w:rsidR="008444C2" w:rsidRPr="008444C2" w:rsidRDefault="008444C2" w:rsidP="00761D5A">
            <w:pPr>
              <w:jc w:val="both"/>
              <w:rPr>
                <w:rFonts w:ascii="Arial" w:hAnsi="Arial"/>
                <w:sz w:val="24"/>
                <w:szCs w:val="24"/>
              </w:rPr>
            </w:pPr>
          </w:p>
          <w:p w14:paraId="19AB58D8" w14:textId="77777777" w:rsidR="008444C2" w:rsidRPr="008444C2" w:rsidRDefault="008444C2" w:rsidP="00761D5A">
            <w:pPr>
              <w:jc w:val="both"/>
              <w:rPr>
                <w:rFonts w:ascii="Arial" w:hAnsi="Arial"/>
                <w:sz w:val="24"/>
                <w:szCs w:val="24"/>
              </w:rPr>
            </w:pPr>
          </w:p>
          <w:p w14:paraId="5D7C1170" w14:textId="77777777" w:rsidR="008444C2" w:rsidRPr="008444C2" w:rsidRDefault="008444C2" w:rsidP="00761D5A">
            <w:pPr>
              <w:jc w:val="both"/>
              <w:rPr>
                <w:rFonts w:ascii="Arial" w:hAnsi="Arial"/>
                <w:sz w:val="24"/>
                <w:szCs w:val="24"/>
              </w:rPr>
            </w:pPr>
          </w:p>
        </w:tc>
        <w:tc>
          <w:tcPr>
            <w:tcW w:w="4508" w:type="dxa"/>
          </w:tcPr>
          <w:p w14:paraId="7BB5CDA6" w14:textId="77777777" w:rsidR="008444C2" w:rsidRPr="008444C2" w:rsidRDefault="008444C2" w:rsidP="00761D5A">
            <w:pPr>
              <w:jc w:val="both"/>
              <w:rPr>
                <w:rFonts w:ascii="Arial" w:hAnsi="Arial"/>
                <w:sz w:val="24"/>
                <w:szCs w:val="24"/>
              </w:rPr>
            </w:pPr>
            <w:r w:rsidRPr="008444C2">
              <w:rPr>
                <w:rFonts w:ascii="Arial" w:hAnsi="Arial"/>
                <w:sz w:val="24"/>
                <w:szCs w:val="24"/>
              </w:rPr>
              <w:t>Date:</w:t>
            </w:r>
          </w:p>
          <w:sdt>
            <w:sdtPr>
              <w:rPr>
                <w:rFonts w:ascii="Arial" w:hAnsi="Arial"/>
                <w:sz w:val="24"/>
                <w:szCs w:val="24"/>
              </w:rPr>
              <w:id w:val="-1693916667"/>
              <w:placeholder>
                <w:docPart w:val="2F35C52793714953B6B7065E0212FE59"/>
              </w:placeholder>
              <w:showingPlcHdr/>
              <w:date>
                <w:dateFormat w:val="dd/MM/yyyy"/>
                <w:lid w:val="en-GB"/>
                <w:storeMappedDataAs w:val="dateTime"/>
                <w:calendar w:val="gregorian"/>
              </w:date>
            </w:sdtPr>
            <w:sdtEndPr/>
            <w:sdtContent>
              <w:p w14:paraId="089F62F4" w14:textId="77777777" w:rsidR="008444C2" w:rsidRPr="008444C2" w:rsidRDefault="008444C2" w:rsidP="00761D5A">
                <w:pPr>
                  <w:jc w:val="both"/>
                  <w:rPr>
                    <w:rFonts w:ascii="Arial" w:hAnsi="Arial"/>
                    <w:sz w:val="24"/>
                    <w:szCs w:val="24"/>
                  </w:rPr>
                </w:pPr>
                <w:r w:rsidRPr="00F85A59">
                  <w:rPr>
                    <w:rStyle w:val="PlaceholderText"/>
                    <w:rFonts w:ascii="Arial" w:hAnsi="Arial"/>
                    <w:color w:val="auto"/>
                    <w:sz w:val="24"/>
                    <w:szCs w:val="24"/>
                  </w:rPr>
                  <w:t>Click or tap to enter a date.</w:t>
                </w:r>
              </w:p>
            </w:sdtContent>
          </w:sdt>
        </w:tc>
      </w:tr>
    </w:tbl>
    <w:p w14:paraId="7CD21ED4" w14:textId="77777777" w:rsidR="00095A51" w:rsidRDefault="00095A51" w:rsidP="008444C2">
      <w:pPr>
        <w:jc w:val="both"/>
        <w:rPr>
          <w:rFonts w:ascii="Arial" w:hAnsi="Arial"/>
          <w:sz w:val="24"/>
          <w:szCs w:val="24"/>
        </w:rPr>
      </w:pPr>
    </w:p>
    <w:p w14:paraId="187591B8" w14:textId="77777777" w:rsidR="00095A51" w:rsidRDefault="00095A51" w:rsidP="008444C2">
      <w:pPr>
        <w:jc w:val="both"/>
        <w:rPr>
          <w:rFonts w:ascii="Arial" w:hAnsi="Arial"/>
          <w:sz w:val="24"/>
          <w:szCs w:val="24"/>
        </w:rPr>
      </w:pPr>
    </w:p>
    <w:p w14:paraId="2501255D" w14:textId="77777777" w:rsidR="00095A51" w:rsidRDefault="00095A51" w:rsidP="008444C2">
      <w:pPr>
        <w:jc w:val="both"/>
        <w:rPr>
          <w:rFonts w:ascii="Arial" w:hAnsi="Arial"/>
          <w:sz w:val="24"/>
          <w:szCs w:val="24"/>
        </w:rPr>
      </w:pPr>
    </w:p>
    <w:p w14:paraId="6DE469B1" w14:textId="77777777" w:rsidR="00095A51" w:rsidRDefault="00095A51" w:rsidP="008444C2">
      <w:pPr>
        <w:jc w:val="both"/>
        <w:rPr>
          <w:rFonts w:ascii="Arial" w:hAnsi="Arial"/>
          <w:sz w:val="24"/>
          <w:szCs w:val="24"/>
        </w:rPr>
      </w:pPr>
    </w:p>
    <w:p w14:paraId="58AFCC0A" w14:textId="380333BB" w:rsidR="008444C2" w:rsidRPr="008444C2" w:rsidRDefault="008444C2" w:rsidP="008444C2">
      <w:pPr>
        <w:jc w:val="both"/>
        <w:rPr>
          <w:rFonts w:ascii="Arial" w:hAnsi="Arial"/>
          <w:sz w:val="24"/>
          <w:szCs w:val="24"/>
        </w:rPr>
      </w:pPr>
      <w:r w:rsidRPr="008444C2">
        <w:rPr>
          <w:rFonts w:ascii="Arial" w:hAnsi="Arial"/>
          <w:sz w:val="24"/>
          <w:szCs w:val="24"/>
        </w:rPr>
        <w:t>After presentation to the Regional Safeguarding Board, the Chair of the Board must sign to below to indicate their approval of this termination.</w:t>
      </w:r>
    </w:p>
    <w:tbl>
      <w:tblPr>
        <w:tblStyle w:val="TableGrid"/>
        <w:tblW w:w="0" w:type="auto"/>
        <w:tblLook w:val="04A0" w:firstRow="1" w:lastRow="0" w:firstColumn="1" w:lastColumn="0" w:noHBand="0" w:noVBand="1"/>
      </w:tblPr>
      <w:tblGrid>
        <w:gridCol w:w="4508"/>
        <w:gridCol w:w="4508"/>
      </w:tblGrid>
      <w:tr w:rsidR="008444C2" w:rsidRPr="008444C2" w14:paraId="2959F21D" w14:textId="77777777" w:rsidTr="00761D5A">
        <w:tc>
          <w:tcPr>
            <w:tcW w:w="4508" w:type="dxa"/>
          </w:tcPr>
          <w:p w14:paraId="6B336E93" w14:textId="77777777" w:rsidR="008444C2" w:rsidRPr="008444C2" w:rsidRDefault="008444C2" w:rsidP="00761D5A">
            <w:pPr>
              <w:jc w:val="both"/>
              <w:rPr>
                <w:rFonts w:ascii="Arial" w:hAnsi="Arial"/>
                <w:sz w:val="24"/>
                <w:szCs w:val="24"/>
              </w:rPr>
            </w:pPr>
            <w:r w:rsidRPr="008444C2">
              <w:rPr>
                <w:rFonts w:ascii="Arial" w:hAnsi="Arial"/>
                <w:sz w:val="24"/>
                <w:szCs w:val="24"/>
              </w:rPr>
              <w:t>Signature of the Regional Safeguarding Board Chair</w:t>
            </w:r>
          </w:p>
          <w:p w14:paraId="2F260087" w14:textId="77777777" w:rsidR="008444C2" w:rsidRPr="008444C2" w:rsidRDefault="008444C2" w:rsidP="00761D5A">
            <w:pPr>
              <w:jc w:val="both"/>
              <w:rPr>
                <w:rFonts w:ascii="Arial" w:hAnsi="Arial"/>
                <w:sz w:val="24"/>
                <w:szCs w:val="24"/>
              </w:rPr>
            </w:pPr>
          </w:p>
          <w:p w14:paraId="5FEF1016" w14:textId="77777777" w:rsidR="008444C2" w:rsidRPr="008444C2" w:rsidRDefault="008444C2" w:rsidP="00761D5A">
            <w:pPr>
              <w:jc w:val="both"/>
              <w:rPr>
                <w:rFonts w:ascii="Arial" w:hAnsi="Arial"/>
                <w:sz w:val="24"/>
                <w:szCs w:val="24"/>
              </w:rPr>
            </w:pPr>
          </w:p>
          <w:p w14:paraId="7148FC0C" w14:textId="77777777" w:rsidR="008444C2" w:rsidRPr="008444C2" w:rsidRDefault="008444C2" w:rsidP="00761D5A">
            <w:pPr>
              <w:jc w:val="both"/>
              <w:rPr>
                <w:rFonts w:ascii="Arial" w:hAnsi="Arial"/>
                <w:sz w:val="24"/>
                <w:szCs w:val="24"/>
              </w:rPr>
            </w:pPr>
          </w:p>
        </w:tc>
        <w:tc>
          <w:tcPr>
            <w:tcW w:w="4508" w:type="dxa"/>
          </w:tcPr>
          <w:p w14:paraId="17FA5352" w14:textId="77777777" w:rsidR="008444C2" w:rsidRPr="008444C2" w:rsidRDefault="008444C2" w:rsidP="00761D5A">
            <w:pPr>
              <w:jc w:val="both"/>
              <w:rPr>
                <w:rFonts w:ascii="Arial" w:hAnsi="Arial"/>
                <w:sz w:val="24"/>
                <w:szCs w:val="24"/>
              </w:rPr>
            </w:pPr>
            <w:r w:rsidRPr="008444C2">
              <w:rPr>
                <w:rFonts w:ascii="Arial" w:hAnsi="Arial"/>
                <w:sz w:val="24"/>
                <w:szCs w:val="24"/>
              </w:rPr>
              <w:t>Date:</w:t>
            </w:r>
          </w:p>
          <w:sdt>
            <w:sdtPr>
              <w:rPr>
                <w:rFonts w:ascii="Arial" w:hAnsi="Arial"/>
                <w:sz w:val="24"/>
                <w:szCs w:val="24"/>
              </w:rPr>
              <w:id w:val="-572506983"/>
              <w:placeholder>
                <w:docPart w:val="2F35C52793714953B6B7065E0212FE59"/>
              </w:placeholder>
              <w:showingPlcHdr/>
              <w:date>
                <w:dateFormat w:val="dd/MM/yyyy"/>
                <w:lid w:val="en-GB"/>
                <w:storeMappedDataAs w:val="dateTime"/>
                <w:calendar w:val="gregorian"/>
              </w:date>
            </w:sdtPr>
            <w:sdtEndPr/>
            <w:sdtContent>
              <w:p w14:paraId="795B271C" w14:textId="77777777" w:rsidR="008444C2" w:rsidRPr="008444C2" w:rsidRDefault="008444C2" w:rsidP="00761D5A">
                <w:pPr>
                  <w:jc w:val="both"/>
                  <w:rPr>
                    <w:rFonts w:ascii="Arial" w:hAnsi="Arial"/>
                    <w:sz w:val="24"/>
                    <w:szCs w:val="24"/>
                  </w:rPr>
                </w:pPr>
                <w:r w:rsidRPr="00F85A59">
                  <w:rPr>
                    <w:rStyle w:val="PlaceholderText"/>
                    <w:rFonts w:ascii="Arial" w:hAnsi="Arial"/>
                    <w:color w:val="auto"/>
                    <w:sz w:val="24"/>
                    <w:szCs w:val="24"/>
                  </w:rPr>
                  <w:t>Click or tap to enter a date.</w:t>
                </w:r>
              </w:p>
            </w:sdtContent>
          </w:sdt>
          <w:p w14:paraId="38F85176" w14:textId="77777777" w:rsidR="008444C2" w:rsidRPr="008444C2" w:rsidRDefault="008444C2" w:rsidP="00761D5A">
            <w:pPr>
              <w:jc w:val="both"/>
              <w:rPr>
                <w:rFonts w:ascii="Arial" w:hAnsi="Arial"/>
                <w:sz w:val="24"/>
                <w:szCs w:val="24"/>
              </w:rPr>
            </w:pPr>
          </w:p>
        </w:tc>
      </w:tr>
    </w:tbl>
    <w:p w14:paraId="2293D6A5" w14:textId="42337F1D" w:rsidR="00095A51" w:rsidRDefault="00095A51" w:rsidP="00AC17B9">
      <w:pPr>
        <w:jc w:val="center"/>
        <w:rPr>
          <w:rFonts w:ascii="Arial" w:hAnsi="Arial"/>
          <w:b/>
          <w:bCs/>
          <w:sz w:val="28"/>
          <w:szCs w:val="28"/>
        </w:rPr>
      </w:pPr>
    </w:p>
    <w:p w14:paraId="3CBEC3A5" w14:textId="77777777" w:rsidR="00095A51" w:rsidRDefault="00095A51" w:rsidP="00095A51">
      <w:pPr>
        <w:jc w:val="both"/>
        <w:rPr>
          <w:rFonts w:ascii="Arial" w:hAnsi="Arial"/>
          <w:sz w:val="24"/>
          <w:szCs w:val="24"/>
        </w:rPr>
      </w:pPr>
      <w:r w:rsidRPr="00DC27E4">
        <w:rPr>
          <w:rFonts w:ascii="Arial" w:hAnsi="Arial"/>
          <w:sz w:val="24"/>
          <w:szCs w:val="24"/>
        </w:rPr>
        <w:t>If the Single Unified Safeguarding Review</w:t>
      </w:r>
      <w:r>
        <w:rPr>
          <w:rFonts w:ascii="Arial" w:hAnsi="Arial"/>
          <w:sz w:val="24"/>
          <w:szCs w:val="24"/>
        </w:rPr>
        <w:t xml:space="preserve"> includes a Domestic Homicide, the relevant Community Safety Partnership must also sign below to indicate their approval of this termination.</w:t>
      </w:r>
    </w:p>
    <w:tbl>
      <w:tblPr>
        <w:tblStyle w:val="TableGrid"/>
        <w:tblW w:w="0" w:type="auto"/>
        <w:tblLook w:val="04A0" w:firstRow="1" w:lastRow="0" w:firstColumn="1" w:lastColumn="0" w:noHBand="0" w:noVBand="1"/>
      </w:tblPr>
      <w:tblGrid>
        <w:gridCol w:w="4508"/>
        <w:gridCol w:w="4508"/>
      </w:tblGrid>
      <w:tr w:rsidR="00095A51" w:rsidRPr="007D5C71" w14:paraId="5C5C7534" w14:textId="77777777" w:rsidTr="0067162D">
        <w:tc>
          <w:tcPr>
            <w:tcW w:w="4508" w:type="dxa"/>
          </w:tcPr>
          <w:p w14:paraId="7D645F2A" w14:textId="77777777" w:rsidR="00095A51" w:rsidRPr="007D5C71" w:rsidRDefault="00095A51" w:rsidP="0067162D">
            <w:pPr>
              <w:jc w:val="both"/>
              <w:rPr>
                <w:rFonts w:ascii="Arial" w:hAnsi="Arial"/>
                <w:sz w:val="24"/>
                <w:szCs w:val="24"/>
              </w:rPr>
            </w:pPr>
            <w:r w:rsidRPr="007D5C71">
              <w:rPr>
                <w:rFonts w:ascii="Arial" w:hAnsi="Arial"/>
                <w:sz w:val="24"/>
                <w:szCs w:val="24"/>
              </w:rPr>
              <w:t xml:space="preserve">Signature of the </w:t>
            </w:r>
            <w:r>
              <w:rPr>
                <w:rFonts w:ascii="Arial" w:hAnsi="Arial"/>
                <w:sz w:val="24"/>
                <w:szCs w:val="24"/>
              </w:rPr>
              <w:t>Community Safety Partnership lead</w:t>
            </w:r>
          </w:p>
          <w:p w14:paraId="0EA3C060" w14:textId="77777777" w:rsidR="00095A51" w:rsidRDefault="00095A51" w:rsidP="0067162D">
            <w:pPr>
              <w:jc w:val="both"/>
              <w:rPr>
                <w:rFonts w:ascii="Arial" w:hAnsi="Arial"/>
                <w:sz w:val="24"/>
                <w:szCs w:val="24"/>
              </w:rPr>
            </w:pPr>
          </w:p>
          <w:p w14:paraId="3B17EEEE" w14:textId="77777777" w:rsidR="00095A51" w:rsidRPr="007D5C71" w:rsidRDefault="00095A51" w:rsidP="0067162D">
            <w:pPr>
              <w:jc w:val="both"/>
              <w:rPr>
                <w:rFonts w:ascii="Arial" w:hAnsi="Arial"/>
                <w:sz w:val="24"/>
                <w:szCs w:val="24"/>
              </w:rPr>
            </w:pPr>
          </w:p>
        </w:tc>
        <w:tc>
          <w:tcPr>
            <w:tcW w:w="4508" w:type="dxa"/>
          </w:tcPr>
          <w:p w14:paraId="2035E1F3" w14:textId="77777777" w:rsidR="00095A51" w:rsidRPr="007D5C71" w:rsidRDefault="00095A51" w:rsidP="0067162D">
            <w:pPr>
              <w:jc w:val="both"/>
              <w:rPr>
                <w:rFonts w:ascii="Arial" w:hAnsi="Arial"/>
                <w:sz w:val="24"/>
                <w:szCs w:val="24"/>
              </w:rPr>
            </w:pPr>
            <w:r w:rsidRPr="007D5C71">
              <w:rPr>
                <w:rFonts w:ascii="Arial" w:hAnsi="Arial"/>
                <w:sz w:val="24"/>
                <w:szCs w:val="24"/>
              </w:rPr>
              <w:t>Date:</w:t>
            </w:r>
          </w:p>
          <w:sdt>
            <w:sdtPr>
              <w:rPr>
                <w:rFonts w:ascii="Arial" w:hAnsi="Arial"/>
                <w:sz w:val="24"/>
                <w:szCs w:val="24"/>
              </w:rPr>
              <w:id w:val="1095361680"/>
              <w:placeholder>
                <w:docPart w:val="AE292EBD58F848988B8CE791AEC8DB25"/>
              </w:placeholder>
              <w:showingPlcHdr/>
              <w:date>
                <w:dateFormat w:val="dd/MM/yyyy"/>
                <w:lid w:val="en-GB"/>
                <w:storeMappedDataAs w:val="dateTime"/>
                <w:calendar w:val="gregorian"/>
              </w:date>
            </w:sdtPr>
            <w:sdtEndPr/>
            <w:sdtContent>
              <w:p w14:paraId="4E29F7AD" w14:textId="77777777" w:rsidR="00095A51" w:rsidRPr="007D5C71" w:rsidRDefault="00095A51" w:rsidP="0067162D">
                <w:pPr>
                  <w:jc w:val="both"/>
                  <w:rPr>
                    <w:rFonts w:ascii="Arial" w:hAnsi="Arial"/>
                    <w:sz w:val="24"/>
                    <w:szCs w:val="24"/>
                  </w:rPr>
                </w:pPr>
                <w:r w:rsidRPr="007D5C71">
                  <w:rPr>
                    <w:rStyle w:val="PlaceholderText"/>
                    <w:rFonts w:ascii="Arial" w:hAnsi="Arial"/>
                    <w:sz w:val="24"/>
                    <w:szCs w:val="24"/>
                  </w:rPr>
                  <w:t>Click or tap to enter a date.</w:t>
                </w:r>
              </w:p>
            </w:sdtContent>
          </w:sdt>
          <w:p w14:paraId="3B0F7DDE" w14:textId="77777777" w:rsidR="00095A51" w:rsidRPr="007D5C71" w:rsidRDefault="00095A51" w:rsidP="0067162D">
            <w:pPr>
              <w:jc w:val="both"/>
              <w:rPr>
                <w:rFonts w:ascii="Arial" w:hAnsi="Arial"/>
                <w:sz w:val="24"/>
                <w:szCs w:val="24"/>
              </w:rPr>
            </w:pPr>
          </w:p>
        </w:tc>
      </w:tr>
    </w:tbl>
    <w:p w14:paraId="4CA04D35" w14:textId="77777777" w:rsidR="00095A51" w:rsidRDefault="00095A51" w:rsidP="00AC17B9">
      <w:pPr>
        <w:jc w:val="center"/>
        <w:rPr>
          <w:rFonts w:ascii="Arial" w:hAnsi="Arial"/>
          <w:b/>
          <w:bCs/>
          <w:sz w:val="28"/>
          <w:szCs w:val="28"/>
        </w:rPr>
      </w:pPr>
    </w:p>
    <w:p w14:paraId="7D97FB26" w14:textId="77777777" w:rsidR="00095A51" w:rsidRDefault="00095A51">
      <w:pPr>
        <w:rPr>
          <w:rFonts w:ascii="Arial" w:hAnsi="Arial"/>
          <w:b/>
          <w:bCs/>
          <w:sz w:val="28"/>
          <w:szCs w:val="28"/>
        </w:rPr>
      </w:pPr>
      <w:r>
        <w:rPr>
          <w:rFonts w:ascii="Arial" w:hAnsi="Arial"/>
          <w:b/>
          <w:bCs/>
          <w:sz w:val="28"/>
          <w:szCs w:val="28"/>
        </w:rPr>
        <w:br w:type="page"/>
      </w:r>
    </w:p>
    <w:p w14:paraId="36D8F0AF" w14:textId="1C9E3D07"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13F16581" w14:textId="755772B8" w:rsidR="00D919E0" w:rsidRPr="008444C2" w:rsidRDefault="00D919E0" w:rsidP="008444C2">
      <w:pPr>
        <w:pStyle w:val="Heading1"/>
        <w:jc w:val="center"/>
        <w:rPr>
          <w:rFonts w:ascii="Arial" w:hAnsi="Arial" w:cs="Arial"/>
          <w:b/>
          <w:bCs/>
          <w:color w:val="C00000"/>
          <w:sz w:val="28"/>
          <w:szCs w:val="28"/>
        </w:rPr>
      </w:pPr>
      <w:bookmarkStart w:id="19" w:name="_Toc126228100"/>
      <w:r w:rsidRPr="008444C2">
        <w:rPr>
          <w:rFonts w:ascii="Arial" w:hAnsi="Arial" w:cs="Arial"/>
          <w:b/>
          <w:bCs/>
          <w:color w:val="C00000"/>
          <w:sz w:val="28"/>
          <w:szCs w:val="28"/>
        </w:rPr>
        <w:t>Summary Report for Historical Information</w:t>
      </w:r>
      <w:bookmarkEnd w:id="19"/>
    </w:p>
    <w:p w14:paraId="619F6FA3" w14:textId="77777777" w:rsidR="00D919E0" w:rsidRPr="008444C2" w:rsidRDefault="00D919E0" w:rsidP="002E03ED">
      <w:pPr>
        <w:jc w:val="both"/>
        <w:rPr>
          <w:rFonts w:ascii="Arial" w:hAnsi="Arial"/>
        </w:rPr>
      </w:pPr>
    </w:p>
    <w:p w14:paraId="305B2DAF" w14:textId="5C98EAC5" w:rsidR="00D919E0" w:rsidRPr="000A3693" w:rsidRDefault="00D919E0" w:rsidP="002E03ED">
      <w:pPr>
        <w:jc w:val="both"/>
        <w:rPr>
          <w:rFonts w:ascii="Arial" w:hAnsi="Arial"/>
          <w:sz w:val="24"/>
          <w:szCs w:val="24"/>
        </w:rPr>
      </w:pPr>
      <w:r w:rsidRPr="000A3693">
        <w:rPr>
          <w:rFonts w:ascii="Arial" w:hAnsi="Arial"/>
          <w:sz w:val="24"/>
          <w:szCs w:val="24"/>
        </w:rPr>
        <w:t xml:space="preserve">This report should be completed to set the context or background and to highlight any information (significant events / risk issues / safeguarding concerns) which </w:t>
      </w:r>
      <w:r w:rsidR="002E03ED" w:rsidRPr="000A3693">
        <w:rPr>
          <w:rFonts w:ascii="Arial" w:hAnsi="Arial"/>
          <w:sz w:val="24"/>
          <w:szCs w:val="24"/>
        </w:rPr>
        <w:t>is</w:t>
      </w:r>
      <w:r w:rsidRPr="000A3693">
        <w:rPr>
          <w:rFonts w:ascii="Arial" w:hAnsi="Arial"/>
          <w:sz w:val="24"/>
          <w:szCs w:val="24"/>
        </w:rPr>
        <w:t xml:space="preserve"> known to your agency for the period outside of the review time period. </w:t>
      </w:r>
    </w:p>
    <w:p w14:paraId="07248E91" w14:textId="13FB69CF" w:rsidR="00D919E0" w:rsidRDefault="00D919E0" w:rsidP="002E03ED">
      <w:pPr>
        <w:jc w:val="both"/>
        <w:rPr>
          <w:rFonts w:ascii="Arial" w:hAnsi="Arial"/>
          <w:sz w:val="24"/>
          <w:szCs w:val="24"/>
        </w:rPr>
      </w:pPr>
      <w:r w:rsidRPr="000A3693">
        <w:rPr>
          <w:rFonts w:ascii="Arial" w:hAnsi="Arial"/>
          <w:sz w:val="24"/>
          <w:szCs w:val="24"/>
        </w:rPr>
        <w:t>All of the information provided in this report should fall outside of the scope of the Single Unified Safeguarding Review (SUSR).</w:t>
      </w:r>
    </w:p>
    <w:p w14:paraId="2F16EF5C" w14:textId="77777777" w:rsidR="00F057DF" w:rsidRDefault="00F057DF" w:rsidP="002E03ED">
      <w:pPr>
        <w:jc w:val="both"/>
        <w:rPr>
          <w:rFonts w:ascii="Arial" w:hAnsi="Arial"/>
          <w:sz w:val="24"/>
          <w:szCs w:val="24"/>
        </w:rPr>
      </w:pPr>
    </w:p>
    <w:tbl>
      <w:tblPr>
        <w:tblStyle w:val="TableGrid"/>
        <w:tblW w:w="0" w:type="auto"/>
        <w:tblLook w:val="04A0" w:firstRow="1" w:lastRow="0" w:firstColumn="1" w:lastColumn="0" w:noHBand="0" w:noVBand="1"/>
      </w:tblPr>
      <w:tblGrid>
        <w:gridCol w:w="9016"/>
      </w:tblGrid>
      <w:tr w:rsidR="00F057DF" w14:paraId="38A96E7F" w14:textId="77777777" w:rsidTr="00F057DF">
        <w:tc>
          <w:tcPr>
            <w:tcW w:w="9016" w:type="dxa"/>
          </w:tcPr>
          <w:p w14:paraId="2F9C5E4F" w14:textId="77777777" w:rsidR="00F057DF" w:rsidRPr="000A3693" w:rsidRDefault="00F057DF" w:rsidP="00F057DF">
            <w:pPr>
              <w:spacing w:line="278" w:lineRule="auto"/>
              <w:ind w:left="103" w:right="354"/>
              <w:rPr>
                <w:rFonts w:ascii="Arial" w:hAnsi="Arial"/>
                <w:b/>
              </w:rPr>
            </w:pPr>
            <w:bookmarkStart w:id="20" w:name="_Hlk124861782"/>
            <w:r w:rsidRPr="000A3693">
              <w:rPr>
                <w:rFonts w:ascii="Arial" w:hAnsi="Arial"/>
                <w:b/>
              </w:rPr>
              <w:t xml:space="preserve">Please include any information regarding significant events / risk issues / safeguarding concerns which your agency was aware of either before or after the period of review: </w:t>
            </w:r>
          </w:p>
          <w:sdt>
            <w:sdtPr>
              <w:rPr>
                <w:rFonts w:ascii="Arial" w:hAnsi="Arial"/>
                <w:b/>
              </w:rPr>
              <w:id w:val="154117145"/>
              <w:placeholder>
                <w:docPart w:val="F48C5105C188435A89721AFF27275104"/>
              </w:placeholder>
              <w:showingPlcHdr/>
              <w:text/>
            </w:sdtPr>
            <w:sdtEndPr/>
            <w:sdtContent>
              <w:p w14:paraId="1CDABE57" w14:textId="77777777" w:rsidR="00F057DF" w:rsidRPr="000A3693" w:rsidRDefault="00F057DF" w:rsidP="00F057DF">
                <w:pPr>
                  <w:spacing w:line="278" w:lineRule="auto"/>
                  <w:ind w:left="103" w:right="354"/>
                  <w:rPr>
                    <w:rFonts w:ascii="Arial" w:hAnsi="Arial"/>
                    <w:b/>
                  </w:rPr>
                </w:pPr>
                <w:r w:rsidRPr="00F85A59">
                  <w:rPr>
                    <w:rStyle w:val="PlaceholderText"/>
                    <w:rFonts w:ascii="Arial" w:hAnsi="Arial"/>
                    <w:color w:val="auto"/>
                  </w:rPr>
                  <w:t>Click or tap here to enter text.</w:t>
                </w:r>
              </w:p>
            </w:sdtContent>
          </w:sdt>
          <w:p w14:paraId="76FF3BE3" w14:textId="77777777" w:rsidR="00F057DF" w:rsidRDefault="00F057DF" w:rsidP="002E03ED">
            <w:pPr>
              <w:jc w:val="both"/>
              <w:rPr>
                <w:rFonts w:ascii="Arial" w:hAnsi="Arial"/>
                <w:sz w:val="24"/>
                <w:szCs w:val="24"/>
              </w:rPr>
            </w:pPr>
          </w:p>
        </w:tc>
      </w:tr>
      <w:tr w:rsidR="00F057DF" w14:paraId="57E5D26C" w14:textId="77777777" w:rsidTr="00F057DF">
        <w:tc>
          <w:tcPr>
            <w:tcW w:w="9016" w:type="dxa"/>
          </w:tcPr>
          <w:p w14:paraId="0FB7BB99" w14:textId="77777777" w:rsidR="00F057DF" w:rsidRPr="000A3693" w:rsidRDefault="00F057DF" w:rsidP="00F057DF">
            <w:pPr>
              <w:spacing w:line="278" w:lineRule="auto"/>
              <w:ind w:left="103" w:right="107"/>
              <w:rPr>
                <w:rFonts w:ascii="Arial" w:hAnsi="Arial"/>
                <w:b/>
              </w:rPr>
            </w:pPr>
            <w:r w:rsidRPr="000A3693">
              <w:rPr>
                <w:rFonts w:ascii="Arial" w:hAnsi="Arial"/>
                <w:b/>
              </w:rPr>
              <w:t>Please provide an analysis of the events and information highlighted in the previous box. Please draw out what themes might be reflected within this information:</w:t>
            </w:r>
          </w:p>
          <w:sdt>
            <w:sdtPr>
              <w:rPr>
                <w:rFonts w:ascii="Arial" w:hAnsi="Arial"/>
                <w:b/>
              </w:rPr>
              <w:id w:val="-910996766"/>
              <w:placeholder>
                <w:docPart w:val="22A2938AFA4F4E33BB619FDED57331E5"/>
              </w:placeholder>
              <w:showingPlcHdr/>
              <w:text/>
            </w:sdtPr>
            <w:sdtEndPr/>
            <w:sdtContent>
              <w:p w14:paraId="16A4A557" w14:textId="77777777" w:rsidR="00F057DF" w:rsidRPr="000A3693" w:rsidRDefault="00F057DF" w:rsidP="00F057DF">
                <w:pPr>
                  <w:spacing w:line="278" w:lineRule="auto"/>
                  <w:ind w:left="103" w:right="107"/>
                  <w:rPr>
                    <w:rFonts w:ascii="Arial" w:hAnsi="Arial"/>
                    <w:b/>
                  </w:rPr>
                </w:pPr>
                <w:r w:rsidRPr="00F85A59">
                  <w:rPr>
                    <w:rStyle w:val="PlaceholderText"/>
                    <w:rFonts w:ascii="Arial" w:hAnsi="Arial"/>
                    <w:color w:val="auto"/>
                  </w:rPr>
                  <w:t>Click or tap here to enter text.</w:t>
                </w:r>
              </w:p>
            </w:sdtContent>
          </w:sdt>
          <w:p w14:paraId="5700E1DD" w14:textId="77777777" w:rsidR="00F057DF" w:rsidRDefault="00F057DF" w:rsidP="002E03ED">
            <w:pPr>
              <w:jc w:val="both"/>
              <w:rPr>
                <w:rFonts w:ascii="Arial" w:hAnsi="Arial"/>
                <w:sz w:val="24"/>
                <w:szCs w:val="24"/>
              </w:rPr>
            </w:pPr>
          </w:p>
        </w:tc>
      </w:tr>
      <w:tr w:rsidR="00F057DF" w14:paraId="20541E40" w14:textId="77777777" w:rsidTr="00F057DF">
        <w:tc>
          <w:tcPr>
            <w:tcW w:w="9016" w:type="dxa"/>
          </w:tcPr>
          <w:p w14:paraId="412CED70" w14:textId="77777777" w:rsidR="00F057DF" w:rsidRPr="000A3693" w:rsidRDefault="00F057DF" w:rsidP="00F057DF">
            <w:pPr>
              <w:spacing w:before="2" w:line="278" w:lineRule="auto"/>
              <w:ind w:left="103" w:right="293"/>
              <w:rPr>
                <w:rFonts w:ascii="Arial" w:hAnsi="Arial"/>
                <w:b/>
              </w:rPr>
            </w:pPr>
            <w:r w:rsidRPr="000A3693">
              <w:rPr>
                <w:rFonts w:ascii="Arial" w:hAnsi="Arial"/>
                <w:b/>
              </w:rPr>
              <w:t>Please add any further comments or conclusions which may help the planning team or reviewers in examining this case:</w:t>
            </w:r>
          </w:p>
          <w:sdt>
            <w:sdtPr>
              <w:rPr>
                <w:rFonts w:ascii="Arial" w:hAnsi="Arial"/>
                <w:b/>
              </w:rPr>
              <w:id w:val="592978851"/>
              <w:placeholder>
                <w:docPart w:val="00CC1CE43018479F902A63F852094095"/>
              </w:placeholder>
              <w:showingPlcHdr/>
              <w:text/>
            </w:sdtPr>
            <w:sdtEndPr/>
            <w:sdtContent>
              <w:p w14:paraId="739DC1F8" w14:textId="77777777" w:rsidR="00F057DF" w:rsidRPr="000A3693" w:rsidRDefault="00F057DF" w:rsidP="00F057DF">
                <w:pPr>
                  <w:spacing w:before="2" w:line="278" w:lineRule="auto"/>
                  <w:ind w:left="103" w:right="293"/>
                  <w:rPr>
                    <w:rFonts w:ascii="Arial" w:hAnsi="Arial"/>
                    <w:b/>
                  </w:rPr>
                </w:pPr>
                <w:r w:rsidRPr="00F85A59">
                  <w:rPr>
                    <w:rStyle w:val="PlaceholderText"/>
                    <w:rFonts w:ascii="Arial" w:hAnsi="Arial"/>
                    <w:color w:val="auto"/>
                  </w:rPr>
                  <w:t>Click or tap here to enter text.</w:t>
                </w:r>
              </w:p>
            </w:sdtContent>
          </w:sdt>
          <w:p w14:paraId="26C64BBB" w14:textId="77777777" w:rsidR="00F057DF" w:rsidRDefault="00F057DF" w:rsidP="002E03ED">
            <w:pPr>
              <w:jc w:val="both"/>
              <w:rPr>
                <w:rFonts w:ascii="Arial" w:hAnsi="Arial"/>
                <w:sz w:val="24"/>
                <w:szCs w:val="24"/>
              </w:rPr>
            </w:pPr>
          </w:p>
        </w:tc>
      </w:tr>
      <w:bookmarkEnd w:id="20"/>
    </w:tbl>
    <w:p w14:paraId="4CAAD351" w14:textId="77777777" w:rsidR="00F057DF" w:rsidRPr="000A3693" w:rsidRDefault="00F057DF" w:rsidP="002E03ED">
      <w:pPr>
        <w:jc w:val="both"/>
        <w:rPr>
          <w:rFonts w:ascii="Arial" w:hAnsi="Arial"/>
          <w:sz w:val="24"/>
          <w:szCs w:val="24"/>
        </w:rPr>
      </w:pPr>
    </w:p>
    <w:p w14:paraId="790A52D0" w14:textId="7564B44B" w:rsidR="00D919E0" w:rsidRPr="008444C2" w:rsidRDefault="00D919E0" w:rsidP="00D919E0">
      <w:pPr>
        <w:rPr>
          <w:rFonts w:ascii="Arial" w:hAnsi="Arial"/>
        </w:rPr>
      </w:pPr>
    </w:p>
    <w:p w14:paraId="1C17E0DD" w14:textId="77777777" w:rsidR="00D919E0" w:rsidRPr="008444C2" w:rsidRDefault="00D919E0" w:rsidP="00D919E0">
      <w:pPr>
        <w:rPr>
          <w:rFonts w:ascii="Arial" w:hAnsi="Arial"/>
          <w:b/>
          <w:bCs/>
          <w:sz w:val="24"/>
          <w:szCs w:val="24"/>
        </w:rPr>
      </w:pPr>
      <w:r w:rsidRPr="008444C2">
        <w:rPr>
          <w:rFonts w:ascii="Arial" w:hAnsi="Arial"/>
          <w:b/>
          <w:bCs/>
          <w:sz w:val="24"/>
          <w:szCs w:val="24"/>
        </w:rPr>
        <w:t xml:space="preserve">Agency: </w:t>
      </w:r>
      <w:sdt>
        <w:sdtPr>
          <w:rPr>
            <w:rFonts w:ascii="Arial" w:hAnsi="Arial"/>
            <w:b/>
            <w:bCs/>
            <w:sz w:val="24"/>
            <w:szCs w:val="24"/>
          </w:rPr>
          <w:id w:val="-991248814"/>
          <w:placeholder>
            <w:docPart w:val="FD2A2E6544A1476F815E1AF635D7AB9E"/>
          </w:placeholder>
          <w:showingPlcHdr/>
          <w:text/>
        </w:sdtPr>
        <w:sdtEndPr/>
        <w:sdtContent>
          <w:r w:rsidRPr="00F85A59">
            <w:rPr>
              <w:rStyle w:val="PlaceholderText"/>
              <w:rFonts w:ascii="Arial" w:hAnsi="Arial"/>
              <w:color w:val="auto"/>
            </w:rPr>
            <w:t>Click or tap here to enter text.</w:t>
          </w:r>
        </w:sdtContent>
      </w:sdt>
    </w:p>
    <w:p w14:paraId="5B1A35F5" w14:textId="77777777" w:rsidR="00D919E0" w:rsidRPr="008444C2" w:rsidRDefault="00D919E0" w:rsidP="00D919E0">
      <w:pPr>
        <w:rPr>
          <w:rFonts w:ascii="Arial" w:hAnsi="Arial"/>
          <w:b/>
          <w:bCs/>
          <w:sz w:val="24"/>
          <w:szCs w:val="24"/>
        </w:rPr>
      </w:pPr>
    </w:p>
    <w:p w14:paraId="1794D046" w14:textId="5C295F71" w:rsidR="00D919E0" w:rsidRPr="008444C2" w:rsidRDefault="000A3693" w:rsidP="00D919E0">
      <w:pPr>
        <w:rPr>
          <w:rFonts w:ascii="Arial" w:hAnsi="Arial"/>
          <w:b/>
          <w:bCs/>
          <w:sz w:val="24"/>
          <w:szCs w:val="24"/>
        </w:rPr>
      </w:pPr>
      <w:r>
        <w:rPr>
          <w:rFonts w:ascii="Arial" w:hAnsi="Arial"/>
          <w:b/>
          <w:bCs/>
          <w:sz w:val="24"/>
          <w:szCs w:val="24"/>
        </w:rPr>
        <w:t>Reviewer</w:t>
      </w:r>
      <w:r w:rsidR="00D919E0" w:rsidRPr="008444C2">
        <w:rPr>
          <w:rFonts w:ascii="Arial" w:hAnsi="Arial"/>
          <w:b/>
          <w:bCs/>
          <w:sz w:val="24"/>
          <w:szCs w:val="24"/>
        </w:rPr>
        <w:t xml:space="preserve"> Name: </w:t>
      </w:r>
      <w:sdt>
        <w:sdtPr>
          <w:rPr>
            <w:rFonts w:ascii="Arial" w:hAnsi="Arial"/>
            <w:b/>
            <w:bCs/>
            <w:sz w:val="24"/>
            <w:szCs w:val="24"/>
          </w:rPr>
          <w:id w:val="1202434456"/>
          <w:placeholder>
            <w:docPart w:val="FD2A2E6544A1476F815E1AF635D7AB9E"/>
          </w:placeholder>
          <w:showingPlcHdr/>
          <w:text/>
        </w:sdtPr>
        <w:sdtEndPr/>
        <w:sdtContent>
          <w:r w:rsidR="00D919E0" w:rsidRPr="00F85A59">
            <w:rPr>
              <w:rStyle w:val="PlaceholderText"/>
              <w:rFonts w:ascii="Arial" w:hAnsi="Arial"/>
              <w:color w:val="auto"/>
            </w:rPr>
            <w:t>Click or tap here to enter text.</w:t>
          </w:r>
        </w:sdtContent>
      </w:sdt>
    </w:p>
    <w:p w14:paraId="4306BFDB" w14:textId="77777777" w:rsidR="00D919E0" w:rsidRPr="008444C2" w:rsidRDefault="00D919E0" w:rsidP="00D919E0">
      <w:pPr>
        <w:rPr>
          <w:rFonts w:ascii="Arial" w:hAnsi="Arial"/>
          <w:b/>
          <w:bCs/>
          <w:sz w:val="24"/>
          <w:szCs w:val="24"/>
        </w:rPr>
      </w:pPr>
    </w:p>
    <w:p w14:paraId="74FB17C3" w14:textId="77777777" w:rsidR="00D919E0" w:rsidRPr="008444C2" w:rsidRDefault="00D919E0" w:rsidP="00D919E0">
      <w:pPr>
        <w:rPr>
          <w:rFonts w:ascii="Arial" w:hAnsi="Arial"/>
          <w:b/>
          <w:bCs/>
          <w:sz w:val="24"/>
          <w:szCs w:val="24"/>
        </w:rPr>
      </w:pPr>
      <w:r w:rsidRPr="008444C2">
        <w:rPr>
          <w:rFonts w:ascii="Arial" w:hAnsi="Arial"/>
          <w:b/>
          <w:bCs/>
          <w:sz w:val="24"/>
          <w:szCs w:val="24"/>
        </w:rPr>
        <w:t xml:space="preserve">Date: </w:t>
      </w:r>
      <w:sdt>
        <w:sdtPr>
          <w:rPr>
            <w:rFonts w:ascii="Arial" w:hAnsi="Arial"/>
            <w:b/>
            <w:bCs/>
            <w:sz w:val="24"/>
            <w:szCs w:val="24"/>
          </w:rPr>
          <w:id w:val="367727597"/>
          <w:placeholder>
            <w:docPart w:val="24818105381441A7BB60C78C879FBDC6"/>
          </w:placeholder>
          <w:showingPlcHdr/>
          <w:date>
            <w:dateFormat w:val="dd/MM/yyyy"/>
            <w:lid w:val="en-GB"/>
            <w:storeMappedDataAs w:val="dateTime"/>
            <w:calendar w:val="gregorian"/>
          </w:date>
        </w:sdtPr>
        <w:sdtEndPr/>
        <w:sdtContent>
          <w:r w:rsidRPr="00F85A59">
            <w:rPr>
              <w:rStyle w:val="PlaceholderText"/>
              <w:rFonts w:ascii="Arial" w:hAnsi="Arial"/>
              <w:color w:val="auto"/>
            </w:rPr>
            <w:t>Click or tap to enter a date.</w:t>
          </w:r>
        </w:sdtContent>
      </w:sdt>
    </w:p>
    <w:p w14:paraId="12F0FAC9" w14:textId="301700C0" w:rsidR="00D919E0" w:rsidRPr="008444C2" w:rsidRDefault="00D919E0">
      <w:pPr>
        <w:rPr>
          <w:rFonts w:ascii="Arial" w:hAnsi="Arial"/>
        </w:rPr>
      </w:pPr>
      <w:r w:rsidRPr="008444C2">
        <w:rPr>
          <w:rFonts w:ascii="Arial" w:hAnsi="Arial"/>
        </w:rPr>
        <w:br w:type="page"/>
      </w:r>
    </w:p>
    <w:p w14:paraId="517505EB" w14:textId="2BDD1C4C" w:rsidR="00AC17B9" w:rsidRPr="00AC17B9" w:rsidRDefault="00AC17B9" w:rsidP="00AC17B9">
      <w:pPr>
        <w:jc w:val="center"/>
        <w:rPr>
          <w:rFonts w:ascii="Arial" w:hAnsi="Arial"/>
          <w:b/>
          <w:bCs/>
          <w:sz w:val="28"/>
          <w:szCs w:val="28"/>
        </w:rPr>
      </w:pPr>
      <w:bookmarkStart w:id="21" w:name="Dear,"/>
      <w:bookmarkEnd w:id="21"/>
      <w:r w:rsidRPr="008444C2">
        <w:rPr>
          <w:rFonts w:ascii="Arial" w:hAnsi="Arial"/>
          <w:b/>
          <w:bCs/>
          <w:sz w:val="28"/>
          <w:szCs w:val="28"/>
        </w:rPr>
        <w:t>Single Unified Safeguarding Review (SUSR)</w:t>
      </w:r>
    </w:p>
    <w:p w14:paraId="62251A9D" w14:textId="56E2AF89" w:rsidR="00D919E0" w:rsidRPr="008444C2" w:rsidRDefault="00D919E0" w:rsidP="00D919E0">
      <w:pPr>
        <w:pStyle w:val="Heading1"/>
        <w:jc w:val="center"/>
        <w:rPr>
          <w:rFonts w:ascii="Arial" w:hAnsi="Arial" w:cs="Arial"/>
          <w:b/>
          <w:bCs/>
          <w:color w:val="C00000"/>
          <w:sz w:val="28"/>
          <w:szCs w:val="28"/>
        </w:rPr>
      </w:pPr>
      <w:bookmarkStart w:id="22" w:name="_Toc126228101"/>
      <w:r w:rsidRPr="008444C2">
        <w:rPr>
          <w:rFonts w:ascii="Arial" w:hAnsi="Arial" w:cs="Arial"/>
          <w:b/>
          <w:bCs/>
          <w:color w:val="C00000"/>
          <w:sz w:val="28"/>
          <w:szCs w:val="28"/>
        </w:rPr>
        <w:t>Initial Letter to Family</w:t>
      </w:r>
      <w:r w:rsidR="00624889" w:rsidRPr="008444C2">
        <w:rPr>
          <w:rFonts w:ascii="Arial" w:hAnsi="Arial" w:cs="Arial"/>
          <w:b/>
          <w:bCs/>
          <w:color w:val="C00000"/>
          <w:sz w:val="28"/>
          <w:szCs w:val="28"/>
        </w:rPr>
        <w:t>, Friends and Others</w:t>
      </w:r>
      <w:bookmarkEnd w:id="22"/>
    </w:p>
    <w:p w14:paraId="36E1AE15" w14:textId="77777777" w:rsidR="00D919E0" w:rsidRPr="008444C2" w:rsidRDefault="00D919E0" w:rsidP="00D919E0">
      <w:pPr>
        <w:rPr>
          <w:rFonts w:ascii="Arial" w:hAnsi="Arial"/>
          <w:sz w:val="24"/>
          <w:szCs w:val="24"/>
        </w:rPr>
      </w:pPr>
    </w:p>
    <w:p w14:paraId="0AE02FA1" w14:textId="50C7F5CB" w:rsidR="00D919E0" w:rsidRPr="008444C2" w:rsidRDefault="00624889" w:rsidP="00624889">
      <w:pPr>
        <w:jc w:val="center"/>
        <w:rPr>
          <w:rFonts w:ascii="Arial" w:hAnsi="Arial"/>
          <w:sz w:val="24"/>
          <w:szCs w:val="24"/>
        </w:rPr>
      </w:pPr>
      <w:r w:rsidRPr="008444C2">
        <w:rPr>
          <w:rFonts w:ascii="Arial" w:hAnsi="Arial"/>
          <w:sz w:val="24"/>
          <w:szCs w:val="24"/>
        </w:rPr>
        <w:t>[Please add the appropriate relationship of the letter recipient to the victim throughout the template – it currently refers to ‘family’]</w:t>
      </w:r>
    </w:p>
    <w:p w14:paraId="2C815598" w14:textId="77777777" w:rsidR="00624889" w:rsidRPr="008444C2" w:rsidRDefault="00624889" w:rsidP="00D919E0">
      <w:pPr>
        <w:rPr>
          <w:rFonts w:ascii="Arial" w:hAnsi="Arial"/>
          <w:sz w:val="24"/>
          <w:szCs w:val="24"/>
        </w:rPr>
      </w:pPr>
    </w:p>
    <w:p w14:paraId="0A6BDCA0" w14:textId="2D2B70EC" w:rsidR="00D919E0" w:rsidRPr="008444C2" w:rsidRDefault="00D919E0" w:rsidP="00D919E0">
      <w:pPr>
        <w:rPr>
          <w:rFonts w:ascii="Arial" w:hAnsi="Arial"/>
          <w:sz w:val="24"/>
          <w:szCs w:val="24"/>
        </w:rPr>
      </w:pPr>
      <w:r w:rsidRPr="008444C2">
        <w:rPr>
          <w:rFonts w:ascii="Arial" w:hAnsi="Arial"/>
          <w:sz w:val="24"/>
          <w:szCs w:val="24"/>
        </w:rPr>
        <w:t>Dear [</w:t>
      </w:r>
      <w:r w:rsidRPr="00F85A59">
        <w:rPr>
          <w:rFonts w:ascii="Arial" w:hAnsi="Arial"/>
          <w:sz w:val="24"/>
          <w:szCs w:val="24"/>
        </w:rPr>
        <w:t>INSERT NAME</w:t>
      </w:r>
      <w:r w:rsidRPr="008444C2">
        <w:rPr>
          <w:rFonts w:ascii="Arial" w:hAnsi="Arial"/>
          <w:sz w:val="24"/>
          <w:szCs w:val="24"/>
        </w:rPr>
        <w:t>],</w:t>
      </w:r>
    </w:p>
    <w:p w14:paraId="66FB9720" w14:textId="3BB8A01C" w:rsidR="00D919E0" w:rsidRPr="008444C2" w:rsidRDefault="00D919E0" w:rsidP="00D919E0">
      <w:pPr>
        <w:rPr>
          <w:rFonts w:ascii="Arial" w:hAnsi="Arial"/>
          <w:b/>
          <w:bCs/>
          <w:sz w:val="24"/>
          <w:szCs w:val="24"/>
        </w:rPr>
      </w:pPr>
      <w:bookmarkStart w:id="23" w:name="RE:"/>
      <w:bookmarkEnd w:id="23"/>
      <w:r w:rsidRPr="008444C2">
        <w:rPr>
          <w:rFonts w:ascii="Arial" w:hAnsi="Arial"/>
          <w:b/>
          <w:bCs/>
          <w:sz w:val="24"/>
          <w:szCs w:val="24"/>
        </w:rPr>
        <w:t xml:space="preserve">RE: </w:t>
      </w:r>
      <w:bookmarkStart w:id="24" w:name="_Hlk91222807"/>
      <w:r w:rsidR="00115FF5" w:rsidRPr="008444C2">
        <w:rPr>
          <w:rFonts w:ascii="Arial" w:hAnsi="Arial"/>
          <w:b/>
          <w:bCs/>
          <w:sz w:val="24"/>
          <w:szCs w:val="24"/>
        </w:rPr>
        <w:t>Review of agencies to identify learning and improve practice in the future</w:t>
      </w:r>
    </w:p>
    <w:bookmarkEnd w:id="24"/>
    <w:p w14:paraId="5CE19EE2" w14:textId="77777777" w:rsidR="00D919E0" w:rsidRPr="008444C2" w:rsidRDefault="00D919E0" w:rsidP="00D919E0">
      <w:pPr>
        <w:jc w:val="both"/>
        <w:rPr>
          <w:rFonts w:ascii="Arial" w:hAnsi="Arial"/>
          <w:sz w:val="24"/>
          <w:szCs w:val="24"/>
        </w:rPr>
      </w:pPr>
    </w:p>
    <w:p w14:paraId="56993265" w14:textId="50717A29" w:rsidR="00D919E0" w:rsidRPr="00F85A59" w:rsidRDefault="00D919E0" w:rsidP="00D919E0">
      <w:pPr>
        <w:ind w:firstLine="720"/>
        <w:jc w:val="both"/>
        <w:rPr>
          <w:rFonts w:ascii="Arial" w:hAnsi="Arial"/>
          <w:sz w:val="24"/>
          <w:szCs w:val="24"/>
        </w:rPr>
      </w:pPr>
      <w:r w:rsidRPr="008444C2">
        <w:rPr>
          <w:rFonts w:ascii="Arial" w:hAnsi="Arial"/>
          <w:sz w:val="24"/>
          <w:szCs w:val="24"/>
        </w:rPr>
        <w:t>We are writing to you in relation to a Single Unified Safeguarding Review that is being carried out by the [</w:t>
      </w:r>
      <w:r w:rsidRPr="00F85A59">
        <w:rPr>
          <w:rFonts w:ascii="Arial" w:hAnsi="Arial"/>
          <w:sz w:val="24"/>
          <w:szCs w:val="24"/>
        </w:rPr>
        <w:t>INSERT RSB</w:t>
      </w:r>
      <w:r w:rsidR="00980471">
        <w:rPr>
          <w:rFonts w:ascii="Arial" w:hAnsi="Arial"/>
          <w:sz w:val="24"/>
          <w:szCs w:val="24"/>
        </w:rPr>
        <w:t xml:space="preserve"> and/or CSP</w:t>
      </w:r>
      <w:r w:rsidRPr="008444C2">
        <w:rPr>
          <w:rFonts w:ascii="Arial" w:hAnsi="Arial"/>
          <w:sz w:val="24"/>
          <w:szCs w:val="24"/>
        </w:rPr>
        <w:t xml:space="preserve">] in </w:t>
      </w:r>
      <w:r w:rsidRPr="00F85A59">
        <w:rPr>
          <w:rFonts w:ascii="Arial" w:hAnsi="Arial"/>
          <w:sz w:val="24"/>
          <w:szCs w:val="24"/>
        </w:rPr>
        <w:t>relation to your [INSERT RELATIONSHIP].</w:t>
      </w:r>
    </w:p>
    <w:p w14:paraId="4E2F34EB" w14:textId="51796BE6" w:rsidR="00D919E0" w:rsidRPr="00F85A59" w:rsidRDefault="00D919E0" w:rsidP="00D919E0">
      <w:pPr>
        <w:ind w:firstLine="720"/>
        <w:jc w:val="both"/>
        <w:rPr>
          <w:rFonts w:ascii="Arial" w:hAnsi="Arial"/>
          <w:sz w:val="24"/>
          <w:szCs w:val="24"/>
        </w:rPr>
      </w:pPr>
      <w:r w:rsidRPr="00F85A59">
        <w:rPr>
          <w:rFonts w:ascii="Arial" w:hAnsi="Arial"/>
          <w:sz w:val="24"/>
          <w:szCs w:val="24"/>
        </w:rPr>
        <w:t xml:space="preserve">Firstly, we would like to say that we understand that you and your family may find this a difficult letter to receive and that we appreciate and understand that it may raise feelings linked to the </w:t>
      </w:r>
      <w:bookmarkStart w:id="25" w:name="_Hlk96418221"/>
      <w:r w:rsidR="0027727D" w:rsidRPr="00F85A59">
        <w:rPr>
          <w:rFonts w:ascii="Arial" w:hAnsi="Arial"/>
          <w:sz w:val="24"/>
          <w:szCs w:val="24"/>
        </w:rPr>
        <w:t>[</w:t>
      </w:r>
      <w:r w:rsidRPr="00F85A59">
        <w:rPr>
          <w:rFonts w:ascii="Arial" w:hAnsi="Arial"/>
          <w:sz w:val="24"/>
          <w:szCs w:val="24"/>
        </w:rPr>
        <w:t>loss</w:t>
      </w:r>
      <w:r w:rsidR="0027727D" w:rsidRPr="00F85A59">
        <w:rPr>
          <w:rFonts w:ascii="Arial" w:hAnsi="Arial"/>
          <w:sz w:val="24"/>
          <w:szCs w:val="24"/>
        </w:rPr>
        <w:t xml:space="preserve"> of your/circumstances surrounding the injuring sustained by</w:t>
      </w:r>
      <w:r w:rsidRPr="00F85A59">
        <w:rPr>
          <w:rFonts w:ascii="Arial" w:hAnsi="Arial"/>
          <w:sz w:val="24"/>
          <w:szCs w:val="24"/>
        </w:rPr>
        <w:t xml:space="preserve"> your</w:t>
      </w:r>
      <w:r w:rsidR="0027727D" w:rsidRPr="00F85A59">
        <w:rPr>
          <w:rFonts w:ascii="Arial" w:hAnsi="Arial"/>
          <w:sz w:val="24"/>
          <w:szCs w:val="24"/>
        </w:rPr>
        <w:t>]</w:t>
      </w:r>
      <w:bookmarkEnd w:id="25"/>
      <w:r w:rsidRPr="00F85A59">
        <w:rPr>
          <w:rFonts w:ascii="Arial" w:hAnsi="Arial"/>
          <w:sz w:val="24"/>
          <w:szCs w:val="24"/>
        </w:rPr>
        <w:t xml:space="preserve"> [INSERT RELATIONSHIP].</w:t>
      </w:r>
    </w:p>
    <w:p w14:paraId="040DE840" w14:textId="77777777" w:rsidR="00D919E0" w:rsidRPr="00F85A59" w:rsidRDefault="00D919E0" w:rsidP="00D919E0">
      <w:pPr>
        <w:ind w:firstLine="720"/>
        <w:jc w:val="both"/>
        <w:rPr>
          <w:rFonts w:ascii="Arial" w:hAnsi="Arial"/>
          <w:sz w:val="24"/>
          <w:szCs w:val="24"/>
        </w:rPr>
      </w:pPr>
      <w:r w:rsidRPr="00F85A59">
        <w:rPr>
          <w:rFonts w:ascii="Arial" w:hAnsi="Arial"/>
          <w:sz w:val="24"/>
          <w:szCs w:val="24"/>
        </w:rPr>
        <w:t>The Single Unified Safeguarding Review will be carried out to enable all of the agencies involved in your [INSERT RELATIONSHIP]’s care to come together. They will review their work and identify learning opportunities to determine what can be changed to improve their practices going forward.</w:t>
      </w:r>
    </w:p>
    <w:p w14:paraId="2493A0AA" w14:textId="6BF462D9" w:rsidR="00D919E0" w:rsidRPr="00F85A59" w:rsidRDefault="007A60BD" w:rsidP="00D919E0">
      <w:pPr>
        <w:ind w:firstLine="720"/>
        <w:jc w:val="both"/>
        <w:rPr>
          <w:rFonts w:ascii="Arial" w:hAnsi="Arial"/>
          <w:sz w:val="24"/>
          <w:szCs w:val="24"/>
        </w:rPr>
      </w:pPr>
      <w:r w:rsidRPr="00F85A59">
        <w:rPr>
          <w:rFonts w:ascii="Arial" w:hAnsi="Arial"/>
          <w:sz w:val="24"/>
          <w:szCs w:val="24"/>
        </w:rPr>
        <w:t>To</w:t>
      </w:r>
      <w:r w:rsidR="00D919E0" w:rsidRPr="00F85A59">
        <w:rPr>
          <w:rFonts w:ascii="Arial" w:hAnsi="Arial"/>
          <w:sz w:val="24"/>
          <w:szCs w:val="24"/>
        </w:rPr>
        <w:t xml:space="preserve"> do this, we have been appointed as independent </w:t>
      </w:r>
      <w:r w:rsidR="00DF4DE4" w:rsidRPr="00F85A59">
        <w:rPr>
          <w:rFonts w:ascii="Arial" w:hAnsi="Arial"/>
          <w:sz w:val="24"/>
          <w:szCs w:val="24"/>
        </w:rPr>
        <w:t>R</w:t>
      </w:r>
      <w:r w:rsidR="00D919E0" w:rsidRPr="00F85A59">
        <w:rPr>
          <w:rFonts w:ascii="Arial" w:hAnsi="Arial"/>
          <w:sz w:val="24"/>
          <w:szCs w:val="24"/>
        </w:rPr>
        <w:t>eviewers to write a report to summarise the findings of the review. We would welcome the opportunity to meet with you personally so that we can make sure that the review considers the family’s experience of the way things were done to support your [INSERT RELATIONSHIP] and you.</w:t>
      </w:r>
      <w:r w:rsidR="00DF4DE4" w:rsidRPr="00F85A59">
        <w:rPr>
          <w:rFonts w:ascii="Arial" w:hAnsi="Arial"/>
          <w:sz w:val="24"/>
          <w:szCs w:val="24"/>
        </w:rPr>
        <w:t xml:space="preserve"> Your insight is invaluable to the Reviewers and will greatly enrich the Review process should you choose to discuss your experience with us.</w:t>
      </w:r>
    </w:p>
    <w:p w14:paraId="4E876330" w14:textId="169C4D76" w:rsidR="00D919E0" w:rsidRPr="00F85A59" w:rsidRDefault="00D919E0" w:rsidP="00D919E0">
      <w:pPr>
        <w:ind w:firstLine="720"/>
        <w:jc w:val="both"/>
        <w:rPr>
          <w:rFonts w:ascii="Arial" w:hAnsi="Arial"/>
          <w:sz w:val="24"/>
          <w:szCs w:val="24"/>
        </w:rPr>
      </w:pPr>
      <w:r w:rsidRPr="00F85A59">
        <w:rPr>
          <w:rFonts w:ascii="Arial" w:hAnsi="Arial"/>
          <w:sz w:val="24"/>
          <w:szCs w:val="24"/>
        </w:rPr>
        <w:t xml:space="preserve">If you would like an opportunity to </w:t>
      </w:r>
      <w:r w:rsidR="002E03ED" w:rsidRPr="00F85A59">
        <w:rPr>
          <w:rFonts w:ascii="Arial" w:hAnsi="Arial"/>
          <w:sz w:val="24"/>
          <w:szCs w:val="24"/>
        </w:rPr>
        <w:t>meet,</w:t>
      </w:r>
      <w:r w:rsidRPr="00F85A59">
        <w:rPr>
          <w:rFonts w:ascii="Arial" w:hAnsi="Arial"/>
          <w:sz w:val="24"/>
          <w:szCs w:val="24"/>
        </w:rPr>
        <w:t xml:space="preserve"> please contact us on [INSERT PHONE NUMBER] or [INSERT EMAIL ADDRESS] to arrange a time and venue convenient to yourself.</w:t>
      </w:r>
    </w:p>
    <w:p w14:paraId="3AF50294" w14:textId="77777777" w:rsidR="00D919E0" w:rsidRPr="00F85A59" w:rsidRDefault="00D919E0" w:rsidP="00D919E0">
      <w:pPr>
        <w:jc w:val="both"/>
        <w:rPr>
          <w:rFonts w:ascii="Arial" w:hAnsi="Arial"/>
          <w:sz w:val="24"/>
          <w:szCs w:val="24"/>
        </w:rPr>
      </w:pPr>
    </w:p>
    <w:p w14:paraId="6470AEF2" w14:textId="77777777" w:rsidR="00D919E0" w:rsidRPr="00F85A59" w:rsidRDefault="00D919E0" w:rsidP="00D919E0">
      <w:pPr>
        <w:jc w:val="both"/>
        <w:rPr>
          <w:rFonts w:ascii="Arial" w:hAnsi="Arial"/>
          <w:sz w:val="24"/>
          <w:szCs w:val="24"/>
        </w:rPr>
      </w:pPr>
      <w:bookmarkStart w:id="26" w:name="Yours_sincerely"/>
      <w:bookmarkEnd w:id="26"/>
      <w:r w:rsidRPr="00F85A59">
        <w:rPr>
          <w:rFonts w:ascii="Arial" w:hAnsi="Arial"/>
          <w:sz w:val="24"/>
          <w:szCs w:val="24"/>
        </w:rPr>
        <w:t>Yours sincerely,</w:t>
      </w:r>
    </w:p>
    <w:p w14:paraId="51F4692F" w14:textId="77777777" w:rsidR="00D919E0" w:rsidRPr="00F85A59" w:rsidRDefault="00D919E0" w:rsidP="00D919E0">
      <w:pPr>
        <w:jc w:val="both"/>
        <w:rPr>
          <w:rFonts w:ascii="Arial" w:hAnsi="Arial"/>
          <w:sz w:val="24"/>
          <w:szCs w:val="24"/>
        </w:rPr>
      </w:pPr>
    </w:p>
    <w:p w14:paraId="2873FFCD" w14:textId="77777777" w:rsidR="00D919E0" w:rsidRPr="00F85A59" w:rsidRDefault="00D919E0" w:rsidP="00D919E0">
      <w:pPr>
        <w:jc w:val="both"/>
        <w:rPr>
          <w:rFonts w:ascii="Arial" w:hAnsi="Arial"/>
          <w:sz w:val="24"/>
          <w:szCs w:val="24"/>
        </w:rPr>
      </w:pPr>
      <w:r w:rsidRPr="00F85A59">
        <w:rPr>
          <w:rFonts w:ascii="Arial" w:hAnsi="Arial"/>
          <w:sz w:val="24"/>
          <w:szCs w:val="24"/>
        </w:rPr>
        <w:t>[INSERT NAME]</w:t>
      </w:r>
    </w:p>
    <w:p w14:paraId="05291924" w14:textId="77777777" w:rsidR="00D919E0" w:rsidRPr="008444C2" w:rsidRDefault="00D919E0" w:rsidP="00D919E0">
      <w:pPr>
        <w:rPr>
          <w:rFonts w:ascii="Arial" w:hAnsi="Arial"/>
          <w:sz w:val="24"/>
          <w:szCs w:val="24"/>
        </w:rPr>
      </w:pPr>
      <w:r w:rsidRPr="008444C2">
        <w:rPr>
          <w:rFonts w:ascii="Arial" w:hAnsi="Arial"/>
          <w:sz w:val="24"/>
          <w:szCs w:val="24"/>
        </w:rPr>
        <w:br w:type="page"/>
      </w:r>
    </w:p>
    <w:p w14:paraId="389D4FCB" w14:textId="0060CA1D" w:rsidR="00256E44" w:rsidRPr="00F85A59" w:rsidRDefault="00256E44" w:rsidP="00D919E0">
      <w:pPr>
        <w:jc w:val="both"/>
        <w:rPr>
          <w:rFonts w:ascii="Arial" w:hAnsi="Arial"/>
          <w:sz w:val="24"/>
          <w:szCs w:val="24"/>
        </w:rPr>
      </w:pPr>
      <w:r w:rsidRPr="00F85A59">
        <w:rPr>
          <w:rFonts w:ascii="Arial" w:hAnsi="Arial"/>
          <w:sz w:val="24"/>
          <w:szCs w:val="24"/>
        </w:rPr>
        <w:t>[PLEASE INCLUDE ANY RELEVANT SERVICES TO THE CASE/AREA]</w:t>
      </w:r>
    </w:p>
    <w:p w14:paraId="14B6405D" w14:textId="2432B973" w:rsidR="00D919E0" w:rsidRPr="008444C2" w:rsidRDefault="00D919E0" w:rsidP="00D919E0">
      <w:pPr>
        <w:jc w:val="both"/>
        <w:rPr>
          <w:rFonts w:ascii="Arial" w:hAnsi="Arial"/>
          <w:sz w:val="24"/>
          <w:szCs w:val="24"/>
        </w:rPr>
      </w:pPr>
      <w:r w:rsidRPr="008444C2">
        <w:rPr>
          <w:rFonts w:ascii="Arial" w:hAnsi="Arial"/>
          <w:sz w:val="24"/>
          <w:szCs w:val="24"/>
        </w:rPr>
        <w:t>Information sheet including Support Services you can reach out to:</w:t>
      </w:r>
    </w:p>
    <w:p w14:paraId="2ECFF1CC" w14:textId="394E1A0C" w:rsidR="00D919E0" w:rsidRPr="008444C2" w:rsidRDefault="00F057DF" w:rsidP="00D919E0">
      <w:pPr>
        <w:jc w:val="both"/>
        <w:rPr>
          <w:rFonts w:ascii="Arial" w:hAnsi="Arial"/>
          <w:sz w:val="24"/>
          <w:szCs w:val="24"/>
        </w:rPr>
      </w:pPr>
      <w:r w:rsidRPr="008444C2">
        <w:rPr>
          <w:rFonts w:ascii="Arial" w:hAnsi="Arial"/>
          <w:noProof/>
        </w:rPr>
        <w:drawing>
          <wp:anchor distT="0" distB="0" distL="114300" distR="114300" simplePos="0" relativeHeight="251663360" behindDoc="1" locked="0" layoutInCell="1" allowOverlap="1" wp14:anchorId="6CD364D8" wp14:editId="2897F953">
            <wp:simplePos x="0" y="0"/>
            <wp:positionH relativeFrom="margin">
              <wp:posOffset>3685736</wp:posOffset>
            </wp:positionH>
            <wp:positionV relativeFrom="paragraph">
              <wp:posOffset>180829</wp:posOffset>
            </wp:positionV>
            <wp:extent cx="2051050" cy="721995"/>
            <wp:effectExtent l="0" t="0" r="6350" b="1905"/>
            <wp:wrapTight wrapText="bothSides">
              <wp:wrapPolygon edited="0">
                <wp:start x="0" y="0"/>
                <wp:lineTo x="0" y="21087"/>
                <wp:lineTo x="21466" y="21087"/>
                <wp:lineTo x="21466"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105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9E0" w:rsidRPr="008444C2">
        <w:rPr>
          <w:rFonts w:ascii="Arial" w:hAnsi="Arial"/>
          <w:noProof/>
          <w:sz w:val="24"/>
          <w:szCs w:val="24"/>
        </w:rPr>
        <mc:AlternateContent>
          <mc:Choice Requires="wps">
            <w:drawing>
              <wp:inline distT="0" distB="0" distL="0" distR="0" wp14:anchorId="012FB246" wp14:editId="50219419">
                <wp:extent cx="3352800" cy="140462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solidFill>
                          <a:srgbClr val="FFFFFF"/>
                        </a:solidFill>
                        <a:ln w="9525">
                          <a:solidFill>
                            <a:srgbClr val="000000"/>
                          </a:solidFill>
                          <a:miter lim="800000"/>
                          <a:headEnd/>
                          <a:tailEnd/>
                        </a:ln>
                      </wps:spPr>
                      <wps:txbx>
                        <w:txbxContent>
                          <w:p w14:paraId="514551BC" w14:textId="77777777" w:rsidR="00E22322" w:rsidRPr="00E9068D" w:rsidRDefault="00E22322" w:rsidP="00D919E0">
                            <w:pPr>
                              <w:jc w:val="both"/>
                              <w:rPr>
                                <w:rFonts w:ascii="Arial" w:hAnsi="Arial"/>
                              </w:rPr>
                            </w:pPr>
                            <w:r w:rsidRPr="00E9068D">
                              <w:rPr>
                                <w:rFonts w:ascii="Arial" w:hAnsi="Arial"/>
                              </w:rPr>
                              <w:t>If you’re struggling with your mental health, Mind offers support and bereavement services which can help you going forward. They have lots of helpful information on their website.</w:t>
                            </w:r>
                          </w:p>
                          <w:p w14:paraId="6B5D78C1" w14:textId="77777777" w:rsidR="00E22322" w:rsidRPr="00E9068D" w:rsidRDefault="00E22322" w:rsidP="00D919E0">
                            <w:pPr>
                              <w:jc w:val="both"/>
                              <w:rPr>
                                <w:rFonts w:ascii="Arial" w:hAnsi="Arial"/>
                              </w:rPr>
                            </w:pPr>
                            <w:r w:rsidRPr="00E9068D">
                              <w:rPr>
                                <w:rFonts w:ascii="Arial" w:hAnsi="Arial"/>
                              </w:rPr>
                              <w:t>Call </w:t>
                            </w:r>
                            <w:hyperlink r:id="rId22" w:history="1">
                              <w:r w:rsidRPr="00E9068D">
                                <w:rPr>
                                  <w:rStyle w:val="Hyperlink"/>
                                  <w:rFonts w:ascii="Arial" w:hAnsi="Arial"/>
                                </w:rPr>
                                <w:t>0300 123 3393</w:t>
                              </w:r>
                            </w:hyperlink>
                            <w:r w:rsidRPr="00E9068D">
                              <w:rPr>
                                <w:rFonts w:ascii="Arial" w:hAnsi="Arial"/>
                              </w:rPr>
                              <w:t> or email </w:t>
                            </w:r>
                            <w:hyperlink r:id="rId23" w:history="1">
                              <w:r w:rsidRPr="00E9068D">
                                <w:rPr>
                                  <w:rStyle w:val="Hyperlink"/>
                                  <w:rFonts w:ascii="Arial" w:hAnsi="Arial"/>
                                </w:rPr>
                                <w:t>info@mind.org.uk</w:t>
                              </w:r>
                            </w:hyperlink>
                          </w:p>
                        </w:txbxContent>
                      </wps:txbx>
                      <wps:bodyPr rot="0" vert="horz" wrap="square" lIns="91440" tIns="45720" rIns="91440" bIns="45720" anchor="t" anchorCtr="0">
                        <a:spAutoFit/>
                      </wps:bodyPr>
                    </wps:wsp>
                  </a:graphicData>
                </a:graphic>
              </wp:inline>
            </w:drawing>
          </mc:Choice>
          <mc:Fallback>
            <w:pict>
              <v:shapetype w14:anchorId="012FB246" id="_x0000_t202" coordsize="21600,21600" o:spt="202" path="m,l,21600r21600,l21600,xe">
                <v:stroke joinstyle="miter"/>
                <v:path gradientshapeok="t" o:connecttype="rect"/>
              </v:shapetype>
              <v:shape id="Text Box 2" o:spid="_x0000_s1026" type="#_x0000_t202" style="width:26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">
                <v:textbox style="mso-fit-shape-to-text:t">
                  <w:txbxContent>
                    <w:p w14:paraId="514551BC" w14:textId="77777777" w:rsidR="00E22322" w:rsidRPr="00E9068D" w:rsidRDefault="00E22322" w:rsidP="00D919E0">
                      <w:pPr>
                        <w:jc w:val="both"/>
                        <w:rPr>
                          <w:rFonts w:ascii="Arial" w:hAnsi="Arial"/>
                        </w:rPr>
                      </w:pPr>
                      <w:r w:rsidRPr="00E9068D">
                        <w:rPr>
                          <w:rFonts w:ascii="Arial" w:hAnsi="Arial"/>
                        </w:rPr>
                        <w:t>If you’re struggling with your mental health, Mind offers support and bereavement services which can help you going forward. They have lots of helpful information on their website.</w:t>
                      </w:r>
                    </w:p>
                    <w:p w14:paraId="6B5D78C1" w14:textId="77777777" w:rsidR="00E22322" w:rsidRPr="00E9068D" w:rsidRDefault="00E22322" w:rsidP="00D919E0">
                      <w:pPr>
                        <w:jc w:val="both"/>
                        <w:rPr>
                          <w:rFonts w:ascii="Arial" w:hAnsi="Arial"/>
                        </w:rPr>
                      </w:pPr>
                      <w:r w:rsidRPr="00E9068D">
                        <w:rPr>
                          <w:rFonts w:ascii="Arial" w:hAnsi="Arial"/>
                        </w:rPr>
                        <w:t>Call </w:t>
                      </w:r>
                      <w:hyperlink r:id="rId24" w:history="1">
                        <w:r w:rsidRPr="00E9068D">
                          <w:rPr>
                            <w:rStyle w:val="Hyperlink"/>
                            <w:rFonts w:ascii="Arial" w:hAnsi="Arial"/>
                          </w:rPr>
                          <w:t>0300 123 3393</w:t>
                        </w:r>
                      </w:hyperlink>
                      <w:r w:rsidRPr="00E9068D">
                        <w:rPr>
                          <w:rFonts w:ascii="Arial" w:hAnsi="Arial"/>
                        </w:rPr>
                        <w:t> or email </w:t>
                      </w:r>
                      <w:hyperlink r:id="rId25" w:history="1">
                        <w:r w:rsidRPr="00E9068D">
                          <w:rPr>
                            <w:rStyle w:val="Hyperlink"/>
                            <w:rFonts w:ascii="Arial" w:hAnsi="Arial"/>
                          </w:rPr>
                          <w:t>info@mind.org.uk</w:t>
                        </w:r>
                      </w:hyperlink>
                    </w:p>
                  </w:txbxContent>
                </v:textbox>
                <w10:anchorlock/>
              </v:shape>
            </w:pict>
          </mc:Fallback>
        </mc:AlternateContent>
      </w:r>
    </w:p>
    <w:p w14:paraId="0C7F6BCE" w14:textId="233AD385" w:rsidR="00D919E0" w:rsidRPr="00F057DF" w:rsidRDefault="00F057DF" w:rsidP="00F057DF">
      <w:pPr>
        <w:jc w:val="both"/>
        <w:rPr>
          <w:rFonts w:ascii="Arial" w:hAnsi="Arial"/>
          <w:sz w:val="24"/>
          <w:szCs w:val="24"/>
        </w:rPr>
      </w:pPr>
      <w:r w:rsidRPr="008444C2">
        <w:rPr>
          <w:rFonts w:ascii="Arial" w:hAnsi="Arial"/>
          <w:noProof/>
        </w:rPr>
        <w:drawing>
          <wp:anchor distT="0" distB="0" distL="114300" distR="114300" simplePos="0" relativeHeight="251666432" behindDoc="1" locked="0" layoutInCell="1" allowOverlap="1" wp14:anchorId="1605ED52" wp14:editId="1151E97F">
            <wp:simplePos x="0" y="0"/>
            <wp:positionH relativeFrom="margin">
              <wp:posOffset>3847514</wp:posOffset>
            </wp:positionH>
            <wp:positionV relativeFrom="paragraph">
              <wp:posOffset>18073</wp:posOffset>
            </wp:positionV>
            <wp:extent cx="1771650" cy="1219200"/>
            <wp:effectExtent l="0" t="0" r="0" b="0"/>
            <wp:wrapTight wrapText="bothSides">
              <wp:wrapPolygon edited="0">
                <wp:start x="0" y="0"/>
                <wp:lineTo x="0" y="21263"/>
                <wp:lineTo x="21368" y="21263"/>
                <wp:lineTo x="21368"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459" t="22961" r="7251" b="19033"/>
                    <a:stretch/>
                  </pic:blipFill>
                  <pic:spPr bwMode="auto">
                    <a:xfrm>
                      <a:off x="0" y="0"/>
                      <a:ext cx="177165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9E0" w:rsidRPr="008444C2">
        <w:rPr>
          <w:rFonts w:ascii="Arial" w:hAnsi="Arial"/>
          <w:noProof/>
          <w:sz w:val="24"/>
          <w:szCs w:val="24"/>
        </w:rPr>
        <mc:AlternateContent>
          <mc:Choice Requires="wps">
            <w:drawing>
              <wp:inline distT="0" distB="0" distL="0" distR="0" wp14:anchorId="2602C442" wp14:editId="287D4537">
                <wp:extent cx="3346450" cy="1404620"/>
                <wp:effectExtent l="0" t="0" r="25400" b="1079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solidFill>
                            <a:srgbClr val="000000"/>
                          </a:solidFill>
                          <a:miter lim="800000"/>
                          <a:headEnd/>
                          <a:tailEnd/>
                        </a:ln>
                      </wps:spPr>
                      <wps:txbx>
                        <w:txbxContent>
                          <w:p w14:paraId="78440FA7" w14:textId="77777777" w:rsidR="00E22322" w:rsidRPr="00E9068D" w:rsidRDefault="00E22322" w:rsidP="00D919E0">
                            <w:pPr>
                              <w:jc w:val="both"/>
                              <w:rPr>
                                <w:rFonts w:ascii="Arial" w:hAnsi="Arial"/>
                              </w:rPr>
                            </w:pPr>
                            <w:r w:rsidRPr="00E9068D">
                              <w:rPr>
                                <w:rFonts w:ascii="Arial" w:hAnsi="Arial"/>
                              </w:rPr>
                              <w:t>The Cruse Bereavement Care Freephone National Helpline offers emotional support to anyone affected by bereavement. You can also find helpful information on their website</w:t>
                            </w:r>
                          </w:p>
                          <w:p w14:paraId="66197539" w14:textId="77777777" w:rsidR="00E22322" w:rsidRPr="00E9068D" w:rsidRDefault="00E22322" w:rsidP="00D919E0">
                            <w:pPr>
                              <w:jc w:val="both"/>
                              <w:rPr>
                                <w:rFonts w:ascii="Arial" w:hAnsi="Arial"/>
                              </w:rPr>
                            </w:pPr>
                            <w:r w:rsidRPr="00E9068D">
                              <w:rPr>
                                <w:rFonts w:ascii="Arial" w:hAnsi="Arial"/>
                              </w:rPr>
                              <w:t xml:space="preserve">National free helpline </w:t>
                            </w:r>
                            <w:r w:rsidRPr="00E9068D">
                              <w:rPr>
                                <w:rFonts w:ascii="Arial" w:hAnsi="Arial"/>
                                <w:color w:val="0000FF"/>
                                <w:u w:val="single"/>
                              </w:rPr>
                              <w:t>0808 808 1677</w:t>
                            </w:r>
                          </w:p>
                        </w:txbxContent>
                      </wps:txbx>
                      <wps:bodyPr rot="0" vert="horz" wrap="square" lIns="91440" tIns="45720" rIns="91440" bIns="45720" anchor="t" anchorCtr="0">
                        <a:spAutoFit/>
                      </wps:bodyPr>
                    </wps:wsp>
                  </a:graphicData>
                </a:graphic>
              </wp:inline>
            </w:drawing>
          </mc:Choice>
          <mc:Fallback>
            <w:pict>
              <v:shape w14:anchorId="2602C442" id="_x0000_s1027" type="#_x0000_t202" style="width:26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">
                <v:textbox style="mso-fit-shape-to-text:t">
                  <w:txbxContent>
                    <w:p w14:paraId="78440FA7" w14:textId="77777777" w:rsidR="00E22322" w:rsidRPr="00E9068D" w:rsidRDefault="00E22322" w:rsidP="00D919E0">
                      <w:pPr>
                        <w:jc w:val="both"/>
                        <w:rPr>
                          <w:rFonts w:ascii="Arial" w:hAnsi="Arial"/>
                        </w:rPr>
                      </w:pPr>
                      <w:r w:rsidRPr="00E9068D">
                        <w:rPr>
                          <w:rFonts w:ascii="Arial" w:hAnsi="Arial"/>
                        </w:rPr>
                        <w:t>The Cruse Bereavement Care Freephone National Helpline offers emotional support to anyone affected by bereavement. You can also find helpful information on their website</w:t>
                      </w:r>
                    </w:p>
                    <w:p w14:paraId="66197539" w14:textId="77777777" w:rsidR="00E22322" w:rsidRPr="00E9068D" w:rsidRDefault="00E22322" w:rsidP="00D919E0">
                      <w:pPr>
                        <w:jc w:val="both"/>
                        <w:rPr>
                          <w:rFonts w:ascii="Arial" w:hAnsi="Arial"/>
                        </w:rPr>
                      </w:pPr>
                      <w:r w:rsidRPr="00E9068D">
                        <w:rPr>
                          <w:rFonts w:ascii="Arial" w:hAnsi="Arial"/>
                        </w:rPr>
                        <w:t xml:space="preserve">National free helpline </w:t>
                      </w:r>
                      <w:r w:rsidRPr="00E9068D">
                        <w:rPr>
                          <w:rFonts w:ascii="Arial" w:hAnsi="Arial"/>
                          <w:color w:val="0000FF"/>
                          <w:u w:val="single"/>
                        </w:rPr>
                        <w:t>0808 808 1677</w:t>
                      </w:r>
                    </w:p>
                  </w:txbxContent>
                </v:textbox>
                <w10:anchorlock/>
              </v:shape>
            </w:pict>
          </mc:Fallback>
        </mc:AlternateContent>
      </w:r>
    </w:p>
    <w:p w14:paraId="28FED799" w14:textId="6FC9C360" w:rsidR="00D919E0" w:rsidRPr="008444C2" w:rsidRDefault="00F057DF" w:rsidP="00D919E0">
      <w:pPr>
        <w:rPr>
          <w:rFonts w:ascii="Arial" w:hAnsi="Arial"/>
        </w:rPr>
      </w:pPr>
      <w:r w:rsidRPr="008444C2">
        <w:rPr>
          <w:rFonts w:ascii="Arial" w:hAnsi="Arial"/>
          <w:noProof/>
        </w:rPr>
        <w:drawing>
          <wp:anchor distT="0" distB="0" distL="114300" distR="114300" simplePos="0" relativeHeight="251668480" behindDoc="1" locked="0" layoutInCell="1" allowOverlap="1" wp14:anchorId="5442E2DA" wp14:editId="5C78CF22">
            <wp:simplePos x="0" y="0"/>
            <wp:positionH relativeFrom="margin">
              <wp:posOffset>3595761</wp:posOffset>
            </wp:positionH>
            <wp:positionV relativeFrom="paragraph">
              <wp:posOffset>90316</wp:posOffset>
            </wp:positionV>
            <wp:extent cx="2390775" cy="975360"/>
            <wp:effectExtent l="0" t="0" r="9525" b="0"/>
            <wp:wrapTight wrapText="bothSides">
              <wp:wrapPolygon edited="0">
                <wp:start x="0" y="0"/>
                <wp:lineTo x="0" y="21094"/>
                <wp:lineTo x="21514" y="21094"/>
                <wp:lineTo x="21514"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077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68D" w:rsidRPr="008444C2">
        <w:rPr>
          <w:rFonts w:ascii="Arial" w:hAnsi="Arial"/>
          <w:noProof/>
          <w:sz w:val="24"/>
          <w:szCs w:val="24"/>
        </w:rPr>
        <mc:AlternateContent>
          <mc:Choice Requires="wps">
            <w:drawing>
              <wp:inline distT="0" distB="0" distL="0" distR="0" wp14:anchorId="6754D424" wp14:editId="3EC25AD1">
                <wp:extent cx="3340100" cy="1399540"/>
                <wp:effectExtent l="0" t="0" r="12700" b="101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399540"/>
                        </a:xfrm>
                        <a:prstGeom prst="rect">
                          <a:avLst/>
                        </a:prstGeom>
                        <a:solidFill>
                          <a:srgbClr val="FFFFFF"/>
                        </a:solidFill>
                        <a:ln w="9525">
                          <a:solidFill>
                            <a:srgbClr val="000000"/>
                          </a:solidFill>
                          <a:miter lim="800000"/>
                          <a:headEnd/>
                          <a:tailEnd/>
                        </a:ln>
                      </wps:spPr>
                      <wps:txbx>
                        <w:txbxContent>
                          <w:p w14:paraId="04F2D03C" w14:textId="77777777" w:rsidR="00E22322" w:rsidRPr="00E9068D" w:rsidRDefault="00E22322" w:rsidP="00D919E0">
                            <w:pPr>
                              <w:jc w:val="both"/>
                              <w:rPr>
                                <w:rFonts w:ascii="Arial" w:hAnsi="Arial"/>
                              </w:rPr>
                            </w:pPr>
                            <w:r w:rsidRPr="00E9068D">
                              <w:rPr>
                                <w:rFonts w:ascii="Arial" w:hAnsi="Arial"/>
                              </w:rPr>
                              <w:t>For support when the unexpected death of a child/young person occurs.</w:t>
                            </w:r>
                          </w:p>
                          <w:p w14:paraId="722B326F" w14:textId="77777777" w:rsidR="00E22322" w:rsidRPr="00E9068D" w:rsidRDefault="00E22322" w:rsidP="00D919E0">
                            <w:pPr>
                              <w:jc w:val="both"/>
                              <w:rPr>
                                <w:rFonts w:ascii="Arial" w:hAnsi="Arial"/>
                              </w:rPr>
                            </w:pPr>
                            <w:r w:rsidRPr="00E9068D">
                              <w:rPr>
                                <w:rFonts w:ascii="Arial" w:hAnsi="Arial"/>
                              </w:rPr>
                              <w:t xml:space="preserve">Phone support provided/phone counselling and memory boxes supplied. </w:t>
                            </w:r>
                          </w:p>
                          <w:p w14:paraId="7E3AC5B4" w14:textId="77777777" w:rsidR="00E22322" w:rsidRPr="00E9068D" w:rsidRDefault="00E22322" w:rsidP="00D919E0">
                            <w:pPr>
                              <w:jc w:val="both"/>
                              <w:rPr>
                                <w:rFonts w:ascii="Arial" w:hAnsi="Arial"/>
                              </w:rPr>
                            </w:pPr>
                            <w:r w:rsidRPr="00E9068D">
                              <w:rPr>
                                <w:rFonts w:ascii="Arial" w:hAnsi="Arial"/>
                              </w:rPr>
                              <w:t xml:space="preserve">Call </w:t>
                            </w:r>
                            <w:r w:rsidRPr="00E9068D">
                              <w:rPr>
                                <w:rFonts w:ascii="Arial" w:hAnsi="Arial"/>
                                <w:color w:val="0000FF"/>
                                <w:u w:val="single"/>
                              </w:rPr>
                              <w:t>01443 853125</w:t>
                            </w:r>
                            <w:r w:rsidRPr="00E9068D">
                              <w:rPr>
                                <w:rFonts w:ascii="Arial" w:hAnsi="Arial"/>
                                <w:color w:val="0000FF"/>
                              </w:rPr>
                              <w:t xml:space="preserve"> </w:t>
                            </w:r>
                            <w:r w:rsidRPr="00E9068D">
                              <w:rPr>
                                <w:rFonts w:ascii="Arial" w:hAnsi="Arial"/>
                              </w:rPr>
                              <w:t xml:space="preserve">or email </w:t>
                            </w:r>
                            <w:hyperlink r:id="rId28" w:history="1">
                              <w:r w:rsidRPr="00E9068D">
                                <w:rPr>
                                  <w:rStyle w:val="Hyperlink"/>
                                  <w:rFonts w:ascii="Arial" w:hAnsi="Arial"/>
                                </w:rPr>
                                <w:t>info@2wishuponastar.org</w:t>
                              </w:r>
                            </w:hyperlink>
                          </w:p>
                          <w:p w14:paraId="2FBF947C" w14:textId="77777777" w:rsidR="00E22322" w:rsidRDefault="00E22322" w:rsidP="00D919E0">
                            <w:pPr>
                              <w:jc w:val="both"/>
                            </w:pPr>
                          </w:p>
                        </w:txbxContent>
                      </wps:txbx>
                      <wps:bodyPr rot="0" vert="horz" wrap="square" lIns="91440" tIns="45720" rIns="91440" bIns="45720" anchor="t" anchorCtr="0">
                        <a:noAutofit/>
                      </wps:bodyPr>
                    </wps:wsp>
                  </a:graphicData>
                </a:graphic>
              </wp:inline>
            </w:drawing>
          </mc:Choice>
          <mc:Fallback>
            <w:pict>
              <v:shape w14:anchorId="6754D424" id="_x0000_s1028" type="#_x0000_t202" style="width:263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">
                <v:textbox>
                  <w:txbxContent>
                    <w:p w14:paraId="04F2D03C" w14:textId="77777777" w:rsidR="00E22322" w:rsidRPr="00E9068D" w:rsidRDefault="00E22322" w:rsidP="00D919E0">
                      <w:pPr>
                        <w:jc w:val="both"/>
                        <w:rPr>
                          <w:rFonts w:ascii="Arial" w:hAnsi="Arial"/>
                        </w:rPr>
                      </w:pPr>
                      <w:r w:rsidRPr="00E9068D">
                        <w:rPr>
                          <w:rFonts w:ascii="Arial" w:hAnsi="Arial"/>
                        </w:rPr>
                        <w:t>For support when the unexpected death of a child/young person occurs.</w:t>
                      </w:r>
                    </w:p>
                    <w:p w14:paraId="722B326F" w14:textId="77777777" w:rsidR="00E22322" w:rsidRPr="00E9068D" w:rsidRDefault="00E22322" w:rsidP="00D919E0">
                      <w:pPr>
                        <w:jc w:val="both"/>
                        <w:rPr>
                          <w:rFonts w:ascii="Arial" w:hAnsi="Arial"/>
                        </w:rPr>
                      </w:pPr>
                      <w:r w:rsidRPr="00E9068D">
                        <w:rPr>
                          <w:rFonts w:ascii="Arial" w:hAnsi="Arial"/>
                        </w:rPr>
                        <w:t xml:space="preserve">Phone support provided/phone counselling and memory boxes supplied. </w:t>
                      </w:r>
                    </w:p>
                    <w:p w14:paraId="7E3AC5B4" w14:textId="77777777" w:rsidR="00E22322" w:rsidRPr="00E9068D" w:rsidRDefault="00E22322" w:rsidP="00D919E0">
                      <w:pPr>
                        <w:jc w:val="both"/>
                        <w:rPr>
                          <w:rFonts w:ascii="Arial" w:hAnsi="Arial"/>
                        </w:rPr>
                      </w:pPr>
                      <w:r w:rsidRPr="00E9068D">
                        <w:rPr>
                          <w:rFonts w:ascii="Arial" w:hAnsi="Arial"/>
                        </w:rPr>
                        <w:t xml:space="preserve">Call </w:t>
                      </w:r>
                      <w:r w:rsidRPr="00E9068D">
                        <w:rPr>
                          <w:rFonts w:ascii="Arial" w:hAnsi="Arial"/>
                          <w:color w:val="0000FF"/>
                          <w:u w:val="single"/>
                        </w:rPr>
                        <w:t>01443 853125</w:t>
                      </w:r>
                      <w:r w:rsidRPr="00E9068D">
                        <w:rPr>
                          <w:rFonts w:ascii="Arial" w:hAnsi="Arial"/>
                          <w:color w:val="0000FF"/>
                        </w:rPr>
                        <w:t xml:space="preserve"> </w:t>
                      </w:r>
                      <w:r w:rsidRPr="00E9068D">
                        <w:rPr>
                          <w:rFonts w:ascii="Arial" w:hAnsi="Arial"/>
                        </w:rPr>
                        <w:t xml:space="preserve">or email </w:t>
                      </w:r>
                      <w:hyperlink r:id="rId29" w:history="1">
                        <w:r w:rsidRPr="00E9068D">
                          <w:rPr>
                            <w:rStyle w:val="Hyperlink"/>
                            <w:rFonts w:ascii="Arial" w:hAnsi="Arial"/>
                          </w:rPr>
                          <w:t>info@2wishuponastar.org</w:t>
                        </w:r>
                      </w:hyperlink>
                    </w:p>
                    <w:p w14:paraId="2FBF947C" w14:textId="77777777" w:rsidR="00E22322" w:rsidRDefault="00E22322" w:rsidP="00D919E0">
                      <w:pPr>
                        <w:jc w:val="both"/>
                      </w:pPr>
                    </w:p>
                  </w:txbxContent>
                </v:textbox>
                <w10:anchorlock/>
              </v:shape>
            </w:pict>
          </mc:Fallback>
        </mc:AlternateContent>
      </w:r>
    </w:p>
    <w:p w14:paraId="01E2F8A8" w14:textId="7B69ECD1" w:rsidR="00D919E0" w:rsidRPr="008444C2" w:rsidRDefault="00D919E0" w:rsidP="00D919E0">
      <w:pPr>
        <w:rPr>
          <w:rFonts w:ascii="Arial" w:hAnsi="Arial"/>
        </w:rPr>
      </w:pPr>
    </w:p>
    <w:p w14:paraId="29AEF914" w14:textId="58373592" w:rsidR="00D919E0" w:rsidRPr="008444C2" w:rsidRDefault="00D919E0" w:rsidP="00D919E0">
      <w:pPr>
        <w:jc w:val="center"/>
        <w:rPr>
          <w:rFonts w:ascii="Arial" w:hAnsi="Arial"/>
        </w:rPr>
      </w:pPr>
    </w:p>
    <w:p w14:paraId="590F058B" w14:textId="77777777" w:rsidR="00D919E0" w:rsidRPr="008444C2" w:rsidRDefault="00D919E0" w:rsidP="00D919E0">
      <w:pPr>
        <w:jc w:val="center"/>
        <w:rPr>
          <w:rFonts w:ascii="Arial" w:hAnsi="Arial"/>
        </w:rPr>
      </w:pPr>
    </w:p>
    <w:p w14:paraId="757F1EAC" w14:textId="77777777" w:rsidR="00D919E0" w:rsidRPr="008444C2" w:rsidRDefault="00D919E0" w:rsidP="00D919E0">
      <w:pPr>
        <w:rPr>
          <w:rFonts w:ascii="Arial" w:hAnsi="Arial"/>
        </w:rPr>
      </w:pPr>
    </w:p>
    <w:p w14:paraId="34D2367B" w14:textId="7F80D25D" w:rsidR="00D919E0" w:rsidRPr="008444C2" w:rsidRDefault="00D919E0" w:rsidP="00D919E0">
      <w:pPr>
        <w:rPr>
          <w:rFonts w:ascii="Arial" w:hAnsi="Arial"/>
        </w:rPr>
      </w:pPr>
    </w:p>
    <w:p w14:paraId="0C133725" w14:textId="17F575E2" w:rsidR="006D069A" w:rsidRPr="008444C2" w:rsidRDefault="006D069A">
      <w:pPr>
        <w:rPr>
          <w:rFonts w:ascii="Arial" w:hAnsi="Arial"/>
        </w:rPr>
      </w:pPr>
      <w:r w:rsidRPr="008444C2">
        <w:rPr>
          <w:rFonts w:ascii="Arial" w:hAnsi="Arial"/>
        </w:rPr>
        <w:br w:type="page"/>
      </w:r>
    </w:p>
    <w:p w14:paraId="1BC30F29" w14:textId="69C1033D"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3EB81B0B" w14:textId="5C9358D0" w:rsidR="00D919E0" w:rsidRPr="008444C2" w:rsidRDefault="006D069A" w:rsidP="001878E0">
      <w:pPr>
        <w:pStyle w:val="Heading1"/>
        <w:jc w:val="center"/>
        <w:rPr>
          <w:rFonts w:ascii="Arial" w:hAnsi="Arial" w:cs="Arial"/>
          <w:b/>
          <w:bCs/>
          <w:color w:val="C00000"/>
          <w:sz w:val="28"/>
          <w:szCs w:val="28"/>
        </w:rPr>
      </w:pPr>
      <w:bookmarkStart w:id="27" w:name="_Toc126228102"/>
      <w:r w:rsidRPr="008444C2">
        <w:rPr>
          <w:rFonts w:ascii="Arial" w:hAnsi="Arial" w:cs="Arial"/>
          <w:b/>
          <w:bCs/>
          <w:color w:val="C00000"/>
          <w:sz w:val="28"/>
          <w:szCs w:val="28"/>
        </w:rPr>
        <w:t>Information Leaflet for Families</w:t>
      </w:r>
      <w:bookmarkEnd w:id="27"/>
    </w:p>
    <w:p w14:paraId="5CF345EB" w14:textId="4C76C9C2" w:rsidR="006D069A" w:rsidRPr="008444C2" w:rsidRDefault="006D069A" w:rsidP="007C302D">
      <w:pPr>
        <w:rPr>
          <w:rFonts w:ascii="Arial" w:hAnsi="Arial"/>
          <w:sz w:val="24"/>
          <w:szCs w:val="24"/>
        </w:rPr>
      </w:pPr>
    </w:p>
    <w:p w14:paraId="0426FA16" w14:textId="5E9FE136" w:rsidR="007C302D" w:rsidRPr="008444C2" w:rsidRDefault="007C302D" w:rsidP="007C302D">
      <w:pPr>
        <w:rPr>
          <w:rFonts w:ascii="Arial" w:hAnsi="Arial"/>
          <w:sz w:val="24"/>
          <w:szCs w:val="24"/>
        </w:rPr>
      </w:pPr>
      <w:r w:rsidRPr="008444C2">
        <w:rPr>
          <w:rFonts w:ascii="Arial" w:hAnsi="Arial"/>
          <w:sz w:val="24"/>
          <w:szCs w:val="24"/>
        </w:rPr>
        <w:t>Please click on the embedded document to access/print the Leaflet for Families:</w:t>
      </w:r>
    </w:p>
    <w:p w14:paraId="368FBC8B" w14:textId="77777777" w:rsidR="007C302D" w:rsidRPr="008444C2" w:rsidRDefault="007C302D" w:rsidP="007C302D">
      <w:pPr>
        <w:rPr>
          <w:rFonts w:ascii="Arial" w:hAnsi="Arial"/>
          <w:sz w:val="24"/>
          <w:szCs w:val="24"/>
        </w:rPr>
      </w:pPr>
    </w:p>
    <w:bookmarkStart w:id="28" w:name="_MON_1737809952"/>
    <w:bookmarkEnd w:id="28"/>
    <w:p w14:paraId="309B456B" w14:textId="49B9656E" w:rsidR="006D069A" w:rsidRPr="008444C2" w:rsidRDefault="00494DAA" w:rsidP="006D069A">
      <w:pPr>
        <w:jc w:val="center"/>
        <w:rPr>
          <w:rFonts w:ascii="Arial" w:hAnsi="Arial"/>
          <w:b/>
          <w:bCs/>
          <w:sz w:val="28"/>
          <w:szCs w:val="28"/>
        </w:rPr>
      </w:pPr>
      <w:r>
        <w:rPr>
          <w:rFonts w:ascii="Arial" w:hAnsi="Arial"/>
          <w:b/>
          <w:bCs/>
          <w:sz w:val="28"/>
          <w:szCs w:val="28"/>
        </w:rPr>
        <w:object w:dxaOrig="1508" w:dyaOrig="983" w14:anchorId="68750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30" o:title=""/>
          </v:shape>
          <o:OLEObject Type="Embed" ProgID="Word.Document.12" ShapeID="_x0000_i1025" DrawAspect="Icon" ObjectID="_1741520203" r:id="rId31">
            <o:FieldCodes>\s</o:FieldCodes>
          </o:OLEObject>
        </w:object>
      </w:r>
    </w:p>
    <w:p w14:paraId="3FC5587B" w14:textId="10E0336A" w:rsidR="006D069A" w:rsidRPr="008444C2" w:rsidRDefault="006D069A" w:rsidP="006D069A">
      <w:pPr>
        <w:jc w:val="center"/>
        <w:rPr>
          <w:rFonts w:ascii="Arial" w:hAnsi="Arial"/>
          <w:b/>
          <w:bCs/>
          <w:sz w:val="28"/>
          <w:szCs w:val="28"/>
        </w:rPr>
      </w:pPr>
    </w:p>
    <w:p w14:paraId="04211CFD" w14:textId="0561C139" w:rsidR="006D069A" w:rsidRPr="008444C2" w:rsidRDefault="006D069A">
      <w:pPr>
        <w:rPr>
          <w:rFonts w:ascii="Arial" w:hAnsi="Arial"/>
          <w:b/>
          <w:bCs/>
          <w:sz w:val="28"/>
          <w:szCs w:val="28"/>
        </w:rPr>
      </w:pPr>
      <w:r w:rsidRPr="008444C2">
        <w:rPr>
          <w:rFonts w:ascii="Arial" w:hAnsi="Arial"/>
          <w:b/>
          <w:bCs/>
          <w:sz w:val="28"/>
          <w:szCs w:val="28"/>
        </w:rPr>
        <w:br w:type="page"/>
      </w:r>
    </w:p>
    <w:p w14:paraId="094AC85E" w14:textId="68BEF071"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43891C2C" w14:textId="7D24D6A1" w:rsidR="006D069A" w:rsidRPr="008444C2" w:rsidRDefault="006D069A" w:rsidP="006D069A">
      <w:pPr>
        <w:pStyle w:val="Heading1"/>
        <w:jc w:val="center"/>
        <w:rPr>
          <w:rFonts w:ascii="Arial" w:hAnsi="Arial" w:cs="Arial"/>
          <w:b/>
          <w:bCs/>
          <w:color w:val="C00000"/>
          <w:sz w:val="28"/>
          <w:szCs w:val="28"/>
        </w:rPr>
      </w:pPr>
      <w:bookmarkStart w:id="29" w:name="_Toc126228103"/>
      <w:r w:rsidRPr="008444C2">
        <w:rPr>
          <w:rFonts w:ascii="Arial" w:hAnsi="Arial" w:cs="Arial"/>
          <w:b/>
          <w:bCs/>
          <w:color w:val="C00000"/>
          <w:sz w:val="28"/>
          <w:szCs w:val="28"/>
        </w:rPr>
        <w:t>Final Letter to Family</w:t>
      </w:r>
      <w:bookmarkEnd w:id="29"/>
    </w:p>
    <w:p w14:paraId="31C4433B" w14:textId="77777777" w:rsidR="006D069A" w:rsidRPr="00F85A59" w:rsidRDefault="006D069A" w:rsidP="006D069A">
      <w:pPr>
        <w:jc w:val="both"/>
        <w:rPr>
          <w:rFonts w:ascii="Arial" w:hAnsi="Arial"/>
          <w:sz w:val="24"/>
          <w:szCs w:val="24"/>
        </w:rPr>
      </w:pPr>
    </w:p>
    <w:p w14:paraId="5153F4B7" w14:textId="77777777" w:rsidR="006D069A" w:rsidRPr="00F85A59" w:rsidRDefault="006D069A" w:rsidP="006D069A">
      <w:pPr>
        <w:jc w:val="both"/>
        <w:rPr>
          <w:rFonts w:ascii="Arial" w:hAnsi="Arial"/>
          <w:sz w:val="24"/>
          <w:szCs w:val="24"/>
        </w:rPr>
      </w:pPr>
      <w:r w:rsidRPr="00F85A59">
        <w:rPr>
          <w:rFonts w:ascii="Arial" w:hAnsi="Arial"/>
          <w:sz w:val="24"/>
          <w:szCs w:val="24"/>
        </w:rPr>
        <w:t xml:space="preserve">Dear </w:t>
      </w:r>
      <w:bookmarkStart w:id="30" w:name="_Hlk91142616"/>
      <w:r w:rsidRPr="00F85A59">
        <w:rPr>
          <w:rFonts w:ascii="Arial" w:hAnsi="Arial"/>
          <w:sz w:val="24"/>
          <w:szCs w:val="24"/>
        </w:rPr>
        <w:t>[INSERT NAME]</w:t>
      </w:r>
      <w:bookmarkEnd w:id="30"/>
      <w:r w:rsidRPr="00F85A59">
        <w:rPr>
          <w:rFonts w:ascii="Arial" w:hAnsi="Arial"/>
          <w:sz w:val="24"/>
          <w:szCs w:val="24"/>
        </w:rPr>
        <w:t>,</w:t>
      </w:r>
    </w:p>
    <w:p w14:paraId="575AC45F" w14:textId="77777777" w:rsidR="006D069A" w:rsidRPr="00F85A59" w:rsidRDefault="006D069A" w:rsidP="006D069A">
      <w:pPr>
        <w:jc w:val="both"/>
        <w:rPr>
          <w:rFonts w:ascii="Arial" w:hAnsi="Arial"/>
          <w:sz w:val="24"/>
          <w:szCs w:val="24"/>
        </w:rPr>
      </w:pPr>
    </w:p>
    <w:p w14:paraId="4F07A68A" w14:textId="23FAD38D" w:rsidR="006D069A" w:rsidRPr="00F85A59" w:rsidRDefault="006D069A" w:rsidP="006D069A">
      <w:pPr>
        <w:rPr>
          <w:rFonts w:ascii="Arial" w:hAnsi="Arial"/>
          <w:b/>
          <w:bCs/>
          <w:sz w:val="24"/>
          <w:szCs w:val="24"/>
        </w:rPr>
      </w:pPr>
      <w:r w:rsidRPr="00F85A59">
        <w:rPr>
          <w:rFonts w:ascii="Arial" w:hAnsi="Arial"/>
          <w:b/>
          <w:bCs/>
          <w:sz w:val="24"/>
          <w:szCs w:val="24"/>
        </w:rPr>
        <w:t>RE: Single Unified Safeguarding Review (SUSR)</w:t>
      </w:r>
    </w:p>
    <w:p w14:paraId="738CCF3A" w14:textId="77777777" w:rsidR="006D069A" w:rsidRPr="00F85A59" w:rsidRDefault="006D069A" w:rsidP="006D069A">
      <w:pPr>
        <w:jc w:val="both"/>
        <w:rPr>
          <w:rFonts w:ascii="Arial" w:hAnsi="Arial"/>
          <w:sz w:val="24"/>
          <w:szCs w:val="24"/>
        </w:rPr>
      </w:pPr>
    </w:p>
    <w:p w14:paraId="46672838" w14:textId="2C31EB46" w:rsidR="006D069A" w:rsidRPr="00F85A59" w:rsidRDefault="006D069A" w:rsidP="006D069A">
      <w:pPr>
        <w:ind w:firstLine="720"/>
        <w:jc w:val="both"/>
        <w:rPr>
          <w:rFonts w:ascii="Arial" w:hAnsi="Arial"/>
          <w:sz w:val="24"/>
          <w:szCs w:val="24"/>
        </w:rPr>
      </w:pPr>
      <w:r w:rsidRPr="00F85A59">
        <w:rPr>
          <w:rFonts w:ascii="Arial" w:hAnsi="Arial"/>
          <w:sz w:val="24"/>
          <w:szCs w:val="24"/>
        </w:rPr>
        <w:t>I am writing to you to let you know that the [INSERT RSB</w:t>
      </w:r>
      <w:r w:rsidR="00980471">
        <w:rPr>
          <w:rFonts w:ascii="Arial" w:hAnsi="Arial"/>
          <w:sz w:val="24"/>
          <w:szCs w:val="24"/>
        </w:rPr>
        <w:t xml:space="preserve"> and/or CSP</w:t>
      </w:r>
      <w:r w:rsidRPr="00F85A59">
        <w:rPr>
          <w:rFonts w:ascii="Arial" w:hAnsi="Arial"/>
          <w:sz w:val="24"/>
          <w:szCs w:val="24"/>
        </w:rPr>
        <w:t>] has completed the report for the Single Unified Safeguarding Review in respect to your [INSERT RELATIONSHIP AND NAME].</w:t>
      </w:r>
    </w:p>
    <w:p w14:paraId="5F7D56A4" w14:textId="3F2D7EB2" w:rsidR="006D069A" w:rsidRPr="00F85A59" w:rsidRDefault="006D069A" w:rsidP="006D069A">
      <w:pPr>
        <w:ind w:firstLine="720"/>
        <w:jc w:val="both"/>
        <w:rPr>
          <w:rFonts w:ascii="Arial" w:hAnsi="Arial"/>
          <w:sz w:val="24"/>
          <w:szCs w:val="24"/>
        </w:rPr>
      </w:pPr>
      <w:r w:rsidRPr="00F85A59">
        <w:rPr>
          <w:rFonts w:ascii="Arial" w:hAnsi="Arial"/>
          <w:sz w:val="24"/>
          <w:szCs w:val="24"/>
        </w:rPr>
        <w:t>The reviewer/s, [INSERT REVIEWER NAME/S] would like to arrange a meeting with you at a time and venue convenient to yourself on [INSERT DATE]. At this meeting [INSERT REVIEWER NAME/S] will discuss the report with you before it is published. [INSERT REVIEWER NAME/S] will be in touch in the near future to confirm this meeting with you. You may of course bring someone with you such as a family member or friend to support you.</w:t>
      </w:r>
    </w:p>
    <w:p w14:paraId="6671CCFC" w14:textId="77777777" w:rsidR="006D069A" w:rsidRPr="00F85A59" w:rsidRDefault="006D069A" w:rsidP="006D069A">
      <w:pPr>
        <w:ind w:firstLine="720"/>
        <w:jc w:val="both"/>
        <w:rPr>
          <w:rFonts w:ascii="Arial" w:hAnsi="Arial"/>
          <w:sz w:val="24"/>
          <w:szCs w:val="24"/>
        </w:rPr>
      </w:pPr>
      <w:r w:rsidRPr="00F85A59">
        <w:rPr>
          <w:rFonts w:ascii="Arial" w:hAnsi="Arial"/>
          <w:sz w:val="24"/>
          <w:szCs w:val="24"/>
        </w:rPr>
        <w:t>Should you decide that you do not wish to meet or if this is not convenient in any way, then please do let us know by contacting the Safeguarding Business Unit on [INSERT PHONE NUMBER] or by e-mail [INSERT EMAIL ADDRESS].</w:t>
      </w:r>
    </w:p>
    <w:p w14:paraId="27B071E8" w14:textId="77777777" w:rsidR="006D069A" w:rsidRPr="00F85A59" w:rsidRDefault="006D069A" w:rsidP="006D069A">
      <w:pPr>
        <w:jc w:val="both"/>
        <w:rPr>
          <w:rFonts w:ascii="Arial" w:hAnsi="Arial"/>
          <w:sz w:val="24"/>
          <w:szCs w:val="24"/>
        </w:rPr>
      </w:pPr>
    </w:p>
    <w:p w14:paraId="370E8788" w14:textId="77777777" w:rsidR="006D069A" w:rsidRPr="00F85A59" w:rsidRDefault="006D069A" w:rsidP="006D069A">
      <w:pPr>
        <w:jc w:val="both"/>
        <w:rPr>
          <w:rFonts w:ascii="Arial" w:hAnsi="Arial"/>
          <w:sz w:val="24"/>
          <w:szCs w:val="24"/>
        </w:rPr>
      </w:pPr>
      <w:r w:rsidRPr="00F85A59">
        <w:rPr>
          <w:rFonts w:ascii="Arial" w:hAnsi="Arial"/>
          <w:sz w:val="24"/>
          <w:szCs w:val="24"/>
        </w:rPr>
        <w:t>Yours sincerely,</w:t>
      </w:r>
    </w:p>
    <w:p w14:paraId="4372335D" w14:textId="77777777" w:rsidR="006D069A" w:rsidRPr="00F85A59" w:rsidRDefault="006D069A" w:rsidP="006D069A">
      <w:pPr>
        <w:jc w:val="both"/>
        <w:rPr>
          <w:rFonts w:ascii="Arial" w:hAnsi="Arial"/>
          <w:sz w:val="24"/>
          <w:szCs w:val="24"/>
        </w:rPr>
      </w:pPr>
    </w:p>
    <w:p w14:paraId="0F295127" w14:textId="77777777" w:rsidR="006D069A" w:rsidRPr="00F85A59" w:rsidRDefault="006D069A" w:rsidP="006D069A">
      <w:pPr>
        <w:jc w:val="both"/>
        <w:rPr>
          <w:rFonts w:ascii="Arial" w:hAnsi="Arial"/>
          <w:sz w:val="24"/>
          <w:szCs w:val="24"/>
        </w:rPr>
      </w:pPr>
      <w:r w:rsidRPr="00F85A59">
        <w:rPr>
          <w:rFonts w:ascii="Arial" w:hAnsi="Arial"/>
          <w:sz w:val="24"/>
          <w:szCs w:val="24"/>
        </w:rPr>
        <w:t>[INSERT NAME]</w:t>
      </w:r>
    </w:p>
    <w:p w14:paraId="3F1AFAE4" w14:textId="77777777" w:rsidR="006D069A" w:rsidRPr="00F85A59" w:rsidRDefault="006D069A" w:rsidP="006D069A">
      <w:pPr>
        <w:jc w:val="both"/>
        <w:rPr>
          <w:rFonts w:ascii="Arial" w:hAnsi="Arial"/>
          <w:sz w:val="24"/>
          <w:szCs w:val="24"/>
        </w:rPr>
      </w:pPr>
      <w:r w:rsidRPr="00F85A59">
        <w:rPr>
          <w:rFonts w:ascii="Arial" w:hAnsi="Arial"/>
          <w:sz w:val="24"/>
          <w:szCs w:val="24"/>
        </w:rPr>
        <w:t>Chair of Single Unified Safeguarding Review Panel</w:t>
      </w:r>
    </w:p>
    <w:p w14:paraId="0917DFBD" w14:textId="77777777" w:rsidR="006D069A" w:rsidRPr="00F85A59" w:rsidRDefault="006D069A" w:rsidP="006D069A">
      <w:pPr>
        <w:jc w:val="both"/>
        <w:rPr>
          <w:rFonts w:ascii="Arial" w:hAnsi="Arial"/>
          <w:sz w:val="24"/>
          <w:szCs w:val="24"/>
        </w:rPr>
      </w:pPr>
    </w:p>
    <w:p w14:paraId="73EF0024" w14:textId="77777777" w:rsidR="006D069A" w:rsidRPr="00F85A59" w:rsidRDefault="006D069A" w:rsidP="006D069A">
      <w:pPr>
        <w:jc w:val="both"/>
        <w:rPr>
          <w:rFonts w:ascii="Arial" w:hAnsi="Arial"/>
          <w:sz w:val="24"/>
          <w:szCs w:val="24"/>
        </w:rPr>
      </w:pPr>
      <w:r w:rsidRPr="00F85A59">
        <w:rPr>
          <w:rFonts w:ascii="Arial" w:hAnsi="Arial"/>
          <w:sz w:val="24"/>
          <w:szCs w:val="24"/>
        </w:rPr>
        <w:t>Cc.</w:t>
      </w:r>
    </w:p>
    <w:p w14:paraId="32E564E8" w14:textId="77777777" w:rsidR="006D069A" w:rsidRPr="00F85A59" w:rsidRDefault="006D069A" w:rsidP="006D069A">
      <w:pPr>
        <w:jc w:val="both"/>
        <w:rPr>
          <w:rFonts w:ascii="Arial" w:hAnsi="Arial"/>
          <w:sz w:val="24"/>
          <w:szCs w:val="24"/>
        </w:rPr>
      </w:pPr>
      <w:r w:rsidRPr="00F85A59">
        <w:rPr>
          <w:rFonts w:ascii="Arial" w:hAnsi="Arial"/>
          <w:sz w:val="24"/>
          <w:szCs w:val="24"/>
        </w:rPr>
        <w:t>[INSERT NAME]</w:t>
      </w:r>
    </w:p>
    <w:p w14:paraId="255CEDA0" w14:textId="77777777" w:rsidR="006D069A" w:rsidRPr="00F85A59" w:rsidRDefault="006D069A" w:rsidP="006D069A">
      <w:pPr>
        <w:jc w:val="both"/>
        <w:rPr>
          <w:rFonts w:ascii="Arial" w:hAnsi="Arial"/>
          <w:sz w:val="24"/>
          <w:szCs w:val="24"/>
        </w:rPr>
      </w:pPr>
      <w:r w:rsidRPr="00F85A59">
        <w:rPr>
          <w:rFonts w:ascii="Arial" w:hAnsi="Arial"/>
          <w:sz w:val="24"/>
          <w:szCs w:val="24"/>
        </w:rPr>
        <w:t>Independent Reviewer</w:t>
      </w:r>
    </w:p>
    <w:p w14:paraId="7914E8B1" w14:textId="77777777" w:rsidR="006D069A" w:rsidRPr="00F85A59" w:rsidRDefault="006D069A" w:rsidP="006D069A">
      <w:pPr>
        <w:jc w:val="both"/>
        <w:rPr>
          <w:rFonts w:ascii="Arial" w:hAnsi="Arial"/>
          <w:sz w:val="24"/>
          <w:szCs w:val="24"/>
        </w:rPr>
      </w:pPr>
      <w:r w:rsidRPr="00F85A59">
        <w:rPr>
          <w:rFonts w:ascii="Arial" w:hAnsi="Arial"/>
          <w:sz w:val="24"/>
          <w:szCs w:val="24"/>
        </w:rPr>
        <w:t>[INSERT NAME]</w:t>
      </w:r>
    </w:p>
    <w:p w14:paraId="322FB8C6" w14:textId="0940F3A4" w:rsidR="006D069A" w:rsidRPr="00F85A59" w:rsidRDefault="006D069A" w:rsidP="006D069A">
      <w:pPr>
        <w:jc w:val="both"/>
        <w:rPr>
          <w:rFonts w:ascii="Arial" w:hAnsi="Arial"/>
          <w:sz w:val="24"/>
          <w:szCs w:val="24"/>
        </w:rPr>
      </w:pPr>
      <w:r w:rsidRPr="00F85A59">
        <w:rPr>
          <w:rFonts w:ascii="Arial" w:hAnsi="Arial"/>
          <w:sz w:val="24"/>
          <w:szCs w:val="24"/>
        </w:rPr>
        <w:t>Independent Reviewer</w:t>
      </w:r>
    </w:p>
    <w:p w14:paraId="1BCF8FDB" w14:textId="04CE7DA8" w:rsidR="006D069A" w:rsidRPr="008444C2" w:rsidRDefault="006D069A">
      <w:pPr>
        <w:rPr>
          <w:rFonts w:ascii="Arial" w:hAnsi="Arial"/>
          <w:sz w:val="24"/>
          <w:szCs w:val="24"/>
        </w:rPr>
      </w:pPr>
      <w:r w:rsidRPr="008444C2">
        <w:rPr>
          <w:rFonts w:ascii="Arial" w:hAnsi="Arial"/>
          <w:sz w:val="24"/>
          <w:szCs w:val="24"/>
        </w:rPr>
        <w:br w:type="page"/>
      </w:r>
    </w:p>
    <w:p w14:paraId="4584C5E6" w14:textId="634E8DFC"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455976EF" w14:textId="152B9F23" w:rsidR="00E44FEF" w:rsidRPr="008444C2" w:rsidRDefault="00E44FEF" w:rsidP="00E44FEF">
      <w:pPr>
        <w:pStyle w:val="Heading1"/>
        <w:jc w:val="center"/>
        <w:rPr>
          <w:rFonts w:ascii="Arial" w:hAnsi="Arial" w:cs="Arial"/>
          <w:b/>
          <w:bCs/>
          <w:color w:val="C00000"/>
          <w:sz w:val="28"/>
          <w:szCs w:val="28"/>
        </w:rPr>
      </w:pPr>
      <w:bookmarkStart w:id="31" w:name="_Toc126228104"/>
      <w:r w:rsidRPr="008444C2">
        <w:rPr>
          <w:rFonts w:ascii="Arial" w:hAnsi="Arial" w:cs="Arial"/>
          <w:b/>
          <w:bCs/>
          <w:color w:val="C00000"/>
          <w:sz w:val="28"/>
          <w:szCs w:val="28"/>
        </w:rPr>
        <w:t>Learning Event Information Sheet</w:t>
      </w:r>
      <w:bookmarkEnd w:id="31"/>
    </w:p>
    <w:p w14:paraId="3C636AD7" w14:textId="77777777" w:rsidR="00E44FEF" w:rsidRPr="008444C2" w:rsidRDefault="00E44FEF" w:rsidP="00E44FEF">
      <w:pPr>
        <w:jc w:val="both"/>
        <w:rPr>
          <w:rFonts w:ascii="Arial" w:hAnsi="Arial"/>
          <w:b/>
          <w:bCs/>
          <w:sz w:val="28"/>
          <w:szCs w:val="28"/>
        </w:rPr>
      </w:pPr>
    </w:p>
    <w:p w14:paraId="4D067E24" w14:textId="77777777" w:rsidR="00E44FEF" w:rsidRPr="008444C2" w:rsidRDefault="00E44FEF" w:rsidP="00E44FEF">
      <w:pPr>
        <w:jc w:val="both"/>
        <w:rPr>
          <w:rFonts w:ascii="Arial" w:hAnsi="Arial"/>
          <w:sz w:val="24"/>
          <w:szCs w:val="24"/>
        </w:rPr>
      </w:pPr>
    </w:p>
    <w:p w14:paraId="6CBC01B2" w14:textId="41730A66" w:rsidR="00E44FEF" w:rsidRPr="008444C2" w:rsidRDefault="00E44FEF" w:rsidP="00E44FEF">
      <w:pPr>
        <w:jc w:val="both"/>
        <w:rPr>
          <w:rFonts w:ascii="Arial" w:hAnsi="Arial"/>
          <w:b/>
          <w:bCs/>
          <w:sz w:val="24"/>
          <w:szCs w:val="24"/>
        </w:rPr>
      </w:pPr>
      <w:bookmarkStart w:id="32" w:name="What_is_a_Practice_Review?"/>
      <w:bookmarkEnd w:id="32"/>
      <w:r w:rsidRPr="008444C2">
        <w:rPr>
          <w:rFonts w:ascii="Arial" w:hAnsi="Arial"/>
          <w:b/>
          <w:bCs/>
          <w:sz w:val="24"/>
          <w:szCs w:val="24"/>
        </w:rPr>
        <w:t>What is a Single Unified Safeguarding Review (SUSR)?</w:t>
      </w:r>
    </w:p>
    <w:p w14:paraId="46A4A4F7" w14:textId="1CE3CE58" w:rsidR="00E44FEF" w:rsidRPr="008444C2" w:rsidRDefault="00E44FEF" w:rsidP="00E44FEF">
      <w:pPr>
        <w:jc w:val="both"/>
        <w:rPr>
          <w:rFonts w:ascii="Arial" w:hAnsi="Arial"/>
          <w:sz w:val="24"/>
          <w:szCs w:val="24"/>
        </w:rPr>
      </w:pPr>
      <w:r w:rsidRPr="008444C2">
        <w:rPr>
          <w:rFonts w:ascii="Arial" w:hAnsi="Arial"/>
          <w:sz w:val="24"/>
          <w:szCs w:val="24"/>
        </w:rPr>
        <w:t>SUSRs are multi-agency reviews which are carried out by the Regional Safeguarding Board</w:t>
      </w:r>
      <w:r w:rsidR="00980471">
        <w:rPr>
          <w:rFonts w:ascii="Arial" w:hAnsi="Arial"/>
          <w:sz w:val="24"/>
          <w:szCs w:val="24"/>
        </w:rPr>
        <w:t xml:space="preserve"> (and sometimes the local Community Safety Partnership)</w:t>
      </w:r>
      <w:r w:rsidRPr="008444C2">
        <w:rPr>
          <w:rFonts w:ascii="Arial" w:hAnsi="Arial"/>
          <w:sz w:val="24"/>
          <w:szCs w:val="24"/>
        </w:rPr>
        <w:t>, in circumstances where abuse/neglect of a child/adult is known or suspected and either a child/adult has died, or there has been a significant incident resulting in a child/adult sustaining serious impairment of health or development. The review also includes instances where a child/adult has died or has been seriously injured in a domestic setting, with an offensive weapon or where the perpetrator is a mental health service user.</w:t>
      </w:r>
    </w:p>
    <w:p w14:paraId="35597624" w14:textId="2267958C" w:rsidR="00E44FEF" w:rsidRPr="008444C2" w:rsidRDefault="00E44FEF" w:rsidP="00E44FEF">
      <w:pPr>
        <w:jc w:val="both"/>
        <w:rPr>
          <w:rFonts w:ascii="Arial" w:hAnsi="Arial"/>
          <w:sz w:val="24"/>
          <w:szCs w:val="24"/>
        </w:rPr>
      </w:pPr>
      <w:r w:rsidRPr="008444C2">
        <w:rPr>
          <w:rFonts w:ascii="Arial" w:hAnsi="Arial"/>
          <w:sz w:val="24"/>
          <w:szCs w:val="24"/>
        </w:rPr>
        <w:t xml:space="preserve">The framework ensures that agencies, </w:t>
      </w:r>
      <w:r w:rsidR="007A60BD" w:rsidRPr="008444C2">
        <w:rPr>
          <w:rFonts w:ascii="Arial" w:hAnsi="Arial"/>
          <w:sz w:val="24"/>
          <w:szCs w:val="24"/>
        </w:rPr>
        <w:t>staff,</w:t>
      </w:r>
      <w:r w:rsidRPr="008444C2">
        <w:rPr>
          <w:rFonts w:ascii="Arial" w:hAnsi="Arial"/>
          <w:sz w:val="24"/>
          <w:szCs w:val="24"/>
        </w:rPr>
        <w:t xml:space="preserve"> and families review in a collaborative way to reflect and learn from what has happened.</w:t>
      </w:r>
    </w:p>
    <w:p w14:paraId="1E9CBDD7" w14:textId="77777777" w:rsidR="00E44FEF" w:rsidRPr="008444C2" w:rsidRDefault="00E44FEF" w:rsidP="00E44FEF">
      <w:pPr>
        <w:jc w:val="both"/>
        <w:rPr>
          <w:rFonts w:ascii="Arial" w:hAnsi="Arial"/>
          <w:sz w:val="24"/>
          <w:szCs w:val="24"/>
        </w:rPr>
      </w:pPr>
    </w:p>
    <w:p w14:paraId="6A9F1666" w14:textId="2E86B41E" w:rsidR="00E44FEF" w:rsidRPr="008444C2" w:rsidRDefault="00E44FEF" w:rsidP="00E44FEF">
      <w:pPr>
        <w:jc w:val="both"/>
        <w:rPr>
          <w:rFonts w:ascii="Arial" w:hAnsi="Arial"/>
          <w:b/>
          <w:bCs/>
          <w:sz w:val="24"/>
          <w:szCs w:val="24"/>
        </w:rPr>
      </w:pPr>
      <w:bookmarkStart w:id="33" w:name="What_is_the_process_for_undertaking_the_"/>
      <w:bookmarkEnd w:id="33"/>
      <w:r w:rsidRPr="008444C2">
        <w:rPr>
          <w:rFonts w:ascii="Arial" w:hAnsi="Arial"/>
          <w:b/>
          <w:bCs/>
          <w:sz w:val="24"/>
          <w:szCs w:val="24"/>
        </w:rPr>
        <w:t>What is the process for undertaking the SUSR?</w:t>
      </w:r>
    </w:p>
    <w:p w14:paraId="3AA188ED" w14:textId="6FAE727C" w:rsidR="00E44FEF" w:rsidRPr="008444C2" w:rsidRDefault="00E44FEF" w:rsidP="00E44FEF">
      <w:pPr>
        <w:jc w:val="both"/>
        <w:rPr>
          <w:rFonts w:ascii="Arial" w:hAnsi="Arial"/>
          <w:sz w:val="24"/>
          <w:szCs w:val="24"/>
        </w:rPr>
      </w:pPr>
      <w:r w:rsidRPr="008444C2">
        <w:rPr>
          <w:rFonts w:ascii="Arial" w:hAnsi="Arial"/>
          <w:sz w:val="24"/>
          <w:szCs w:val="24"/>
        </w:rPr>
        <w:t>A multi-agency panel is established consisting of senior staff from all relevant agencies. This panel collects all the information in order to develop a timeline of significant events. This is usually done by interrogating agency records.</w:t>
      </w:r>
    </w:p>
    <w:p w14:paraId="620EC0D7" w14:textId="77E30606" w:rsidR="00E44FEF" w:rsidRPr="008444C2" w:rsidRDefault="00E44FEF" w:rsidP="00E44FEF">
      <w:pPr>
        <w:jc w:val="both"/>
        <w:rPr>
          <w:rFonts w:ascii="Arial" w:hAnsi="Arial"/>
          <w:sz w:val="24"/>
          <w:szCs w:val="24"/>
        </w:rPr>
      </w:pPr>
      <w:r w:rsidRPr="008444C2">
        <w:rPr>
          <w:rFonts w:ascii="Arial" w:hAnsi="Arial"/>
          <w:sz w:val="24"/>
          <w:szCs w:val="24"/>
        </w:rPr>
        <w:t xml:space="preserve">Another key component of the process is a facilitated practitioner focused learning event which is led by independent reviewers. This event brings together all practitioners who have </w:t>
      </w:r>
      <w:r w:rsidR="00191FB5" w:rsidRPr="008444C2">
        <w:rPr>
          <w:rFonts w:ascii="Arial" w:hAnsi="Arial"/>
          <w:sz w:val="24"/>
          <w:szCs w:val="24"/>
        </w:rPr>
        <w:t>been</w:t>
      </w:r>
      <w:r w:rsidR="007A60BD" w:rsidRPr="008444C2">
        <w:rPr>
          <w:rFonts w:ascii="Arial" w:hAnsi="Arial"/>
          <w:sz w:val="24"/>
          <w:szCs w:val="24"/>
        </w:rPr>
        <w:t xml:space="preserve"> involved</w:t>
      </w:r>
      <w:r w:rsidRPr="008444C2">
        <w:rPr>
          <w:rFonts w:ascii="Arial" w:hAnsi="Arial"/>
          <w:sz w:val="24"/>
          <w:szCs w:val="24"/>
        </w:rPr>
        <w:t xml:space="preserve"> with the case so that they can share their understanding of what has happened and identify key learning points.</w:t>
      </w:r>
    </w:p>
    <w:p w14:paraId="4EEC05BF" w14:textId="77777777" w:rsidR="00E44FEF" w:rsidRPr="008444C2" w:rsidRDefault="00E44FEF" w:rsidP="00E44FEF">
      <w:pPr>
        <w:jc w:val="both"/>
        <w:rPr>
          <w:rFonts w:ascii="Arial" w:hAnsi="Arial"/>
          <w:sz w:val="24"/>
          <w:szCs w:val="24"/>
        </w:rPr>
      </w:pPr>
      <w:bookmarkStart w:id="34" w:name="How_do_I_prepare_for_a_Learning_Event?"/>
      <w:bookmarkEnd w:id="34"/>
    </w:p>
    <w:p w14:paraId="1351226B" w14:textId="7223A9B8" w:rsidR="00E44FEF" w:rsidRPr="008444C2" w:rsidRDefault="00E44FEF" w:rsidP="00E44FEF">
      <w:pPr>
        <w:jc w:val="both"/>
        <w:rPr>
          <w:rFonts w:ascii="Arial" w:hAnsi="Arial"/>
          <w:b/>
          <w:bCs/>
          <w:sz w:val="24"/>
          <w:szCs w:val="24"/>
        </w:rPr>
      </w:pPr>
      <w:r w:rsidRPr="008444C2">
        <w:rPr>
          <w:rFonts w:ascii="Arial" w:hAnsi="Arial"/>
          <w:b/>
          <w:bCs/>
          <w:sz w:val="24"/>
          <w:szCs w:val="24"/>
        </w:rPr>
        <w:t>How do I prepare for a Learning Event?</w:t>
      </w:r>
    </w:p>
    <w:p w14:paraId="2790A262" w14:textId="157D36E0" w:rsidR="00E44FEF" w:rsidRPr="008444C2" w:rsidRDefault="00E44FEF" w:rsidP="00E44FEF">
      <w:pPr>
        <w:jc w:val="both"/>
        <w:rPr>
          <w:rFonts w:ascii="Arial" w:hAnsi="Arial"/>
          <w:sz w:val="24"/>
          <w:szCs w:val="24"/>
        </w:rPr>
      </w:pPr>
      <w:r w:rsidRPr="008444C2">
        <w:rPr>
          <w:rFonts w:ascii="Arial" w:hAnsi="Arial"/>
          <w:sz w:val="24"/>
          <w:szCs w:val="24"/>
        </w:rPr>
        <w:t xml:space="preserve">You should be prepared to share your experiences, highlight good </w:t>
      </w:r>
      <w:r w:rsidR="007A60BD" w:rsidRPr="008444C2">
        <w:rPr>
          <w:rFonts w:ascii="Arial" w:hAnsi="Arial"/>
          <w:sz w:val="24"/>
          <w:szCs w:val="24"/>
        </w:rPr>
        <w:t>practice,</w:t>
      </w:r>
      <w:r w:rsidRPr="008444C2">
        <w:rPr>
          <w:rFonts w:ascii="Arial" w:hAnsi="Arial"/>
          <w:sz w:val="24"/>
          <w:szCs w:val="24"/>
        </w:rPr>
        <w:t xml:space="preserve"> and identify any learning points for future practice.</w:t>
      </w:r>
    </w:p>
    <w:p w14:paraId="4080F904" w14:textId="4A85002C" w:rsidR="00E44FEF" w:rsidRPr="008444C2" w:rsidRDefault="00E44FEF" w:rsidP="00E44FEF">
      <w:pPr>
        <w:jc w:val="both"/>
        <w:rPr>
          <w:rFonts w:ascii="Arial" w:hAnsi="Arial"/>
          <w:sz w:val="24"/>
          <w:szCs w:val="24"/>
        </w:rPr>
      </w:pPr>
      <w:r w:rsidRPr="008444C2">
        <w:rPr>
          <w:rFonts w:ascii="Arial" w:hAnsi="Arial"/>
          <w:sz w:val="24"/>
          <w:szCs w:val="24"/>
        </w:rPr>
        <w:t xml:space="preserve">You should also be aware; when there are Criminal Proceedings running parallel to the SUSR Process, the general principles around criminal disclosure rules are applicable, </w:t>
      </w:r>
      <w:r w:rsidR="00AC2D18" w:rsidRPr="008444C2">
        <w:rPr>
          <w:rFonts w:ascii="Arial" w:hAnsi="Arial"/>
          <w:sz w:val="24"/>
          <w:szCs w:val="24"/>
        </w:rPr>
        <w:t>i.e.,</w:t>
      </w:r>
      <w:r w:rsidRPr="008444C2">
        <w:rPr>
          <w:rFonts w:ascii="Arial" w:hAnsi="Arial"/>
          <w:sz w:val="24"/>
          <w:szCs w:val="24"/>
        </w:rPr>
        <w:t xml:space="preserve"> if information is shared that could support or undermine the prosecution case, there is a duty on the police to disclose that information to the Crown Prosecution Service. In each case, if any information falling into these criteria was to be established, there would be liaison with the agency that provided the information.</w:t>
      </w:r>
    </w:p>
    <w:p w14:paraId="128152C8" w14:textId="59BD2660" w:rsidR="00E44FEF" w:rsidRPr="008444C2" w:rsidRDefault="00E44FEF" w:rsidP="00E44FEF">
      <w:pPr>
        <w:jc w:val="both"/>
        <w:rPr>
          <w:rFonts w:ascii="Arial" w:hAnsi="Arial"/>
          <w:sz w:val="24"/>
          <w:szCs w:val="24"/>
        </w:rPr>
      </w:pPr>
      <w:r w:rsidRPr="008444C2">
        <w:rPr>
          <w:rFonts w:ascii="Arial" w:hAnsi="Arial"/>
          <w:sz w:val="24"/>
          <w:szCs w:val="24"/>
        </w:rPr>
        <w:t>Prior to the event, you are advised to review case records (where available) and to familiarise yourself with the case. Your Panel Member is responsible for providing support and advice before and after the Learning Event. They should also make themselves available to discuss anxieties with you.</w:t>
      </w:r>
    </w:p>
    <w:p w14:paraId="48761DF8" w14:textId="77777777" w:rsidR="00E44FEF" w:rsidRPr="008444C2" w:rsidRDefault="00E44FEF" w:rsidP="00E44FEF">
      <w:pPr>
        <w:jc w:val="both"/>
        <w:rPr>
          <w:rFonts w:ascii="Arial" w:hAnsi="Arial"/>
          <w:sz w:val="24"/>
          <w:szCs w:val="24"/>
        </w:rPr>
      </w:pPr>
    </w:p>
    <w:p w14:paraId="0158638F" w14:textId="314BED70" w:rsidR="00E44FEF" w:rsidRPr="008444C2" w:rsidRDefault="00E44FEF" w:rsidP="00E44FEF">
      <w:pPr>
        <w:jc w:val="both"/>
        <w:rPr>
          <w:rFonts w:ascii="Arial" w:hAnsi="Arial"/>
          <w:b/>
          <w:bCs/>
          <w:sz w:val="24"/>
          <w:szCs w:val="24"/>
        </w:rPr>
      </w:pPr>
      <w:bookmarkStart w:id="35" w:name="What_happens_in_the_Learning_Event?"/>
      <w:bookmarkEnd w:id="35"/>
      <w:r w:rsidRPr="008444C2">
        <w:rPr>
          <w:rFonts w:ascii="Arial" w:hAnsi="Arial"/>
          <w:b/>
          <w:bCs/>
          <w:sz w:val="24"/>
          <w:szCs w:val="24"/>
        </w:rPr>
        <w:t>What happens in the Learning Event?</w:t>
      </w:r>
    </w:p>
    <w:p w14:paraId="32257372" w14:textId="238F4C38" w:rsidR="00E44FEF" w:rsidRPr="008444C2" w:rsidRDefault="00E44FEF" w:rsidP="00E44FEF">
      <w:pPr>
        <w:jc w:val="both"/>
        <w:rPr>
          <w:rFonts w:ascii="Arial" w:hAnsi="Arial"/>
          <w:sz w:val="24"/>
          <w:szCs w:val="24"/>
        </w:rPr>
      </w:pPr>
      <w:r w:rsidRPr="008444C2">
        <w:rPr>
          <w:rFonts w:ascii="Arial" w:hAnsi="Arial"/>
          <w:sz w:val="24"/>
          <w:szCs w:val="24"/>
        </w:rPr>
        <w:t>Reviewing cases can raise anxiety in individuals and organisations and in turn anxiety can block learning and lead to defensiveness and an inability to reflect. The Learning Event is facilitated by experienced facilitators whose role it is to develop a safe environment so that you are best able to reflect, participate and learn.</w:t>
      </w:r>
    </w:p>
    <w:p w14:paraId="3900CA50" w14:textId="2036D93F" w:rsidR="00E44FEF" w:rsidRPr="008444C2" w:rsidRDefault="00E44FEF" w:rsidP="00E44FEF">
      <w:pPr>
        <w:jc w:val="both"/>
        <w:rPr>
          <w:rFonts w:ascii="Arial" w:hAnsi="Arial"/>
          <w:sz w:val="24"/>
          <w:szCs w:val="24"/>
        </w:rPr>
      </w:pPr>
      <w:r w:rsidRPr="008444C2">
        <w:rPr>
          <w:rFonts w:ascii="Arial" w:hAnsi="Arial"/>
          <w:sz w:val="24"/>
          <w:szCs w:val="24"/>
        </w:rPr>
        <w:t xml:space="preserve">Each Learning Event is different, but they are likely to involve </w:t>
      </w:r>
      <w:r w:rsidR="007A60BD" w:rsidRPr="008444C2">
        <w:rPr>
          <w:rFonts w:ascii="Arial" w:hAnsi="Arial"/>
          <w:sz w:val="24"/>
          <w:szCs w:val="24"/>
        </w:rPr>
        <w:t>tabletop</w:t>
      </w:r>
      <w:r w:rsidRPr="008444C2">
        <w:rPr>
          <w:rFonts w:ascii="Arial" w:hAnsi="Arial"/>
          <w:sz w:val="24"/>
          <w:szCs w:val="24"/>
        </w:rPr>
        <w:t xml:space="preserve"> discussions, virtual discussions, group work and feedback sessions, which will draw from practitioners’ experience, </w:t>
      </w:r>
      <w:r w:rsidR="007A60BD" w:rsidRPr="008444C2">
        <w:rPr>
          <w:rFonts w:ascii="Arial" w:hAnsi="Arial"/>
          <w:sz w:val="24"/>
          <w:szCs w:val="24"/>
        </w:rPr>
        <w:t>knowledge,</w:t>
      </w:r>
      <w:r w:rsidRPr="008444C2">
        <w:rPr>
          <w:rFonts w:ascii="Arial" w:hAnsi="Arial"/>
          <w:sz w:val="24"/>
          <w:szCs w:val="24"/>
        </w:rPr>
        <w:t xml:space="preserve"> and reflections of the case.</w:t>
      </w:r>
    </w:p>
    <w:p w14:paraId="6E5E2664" w14:textId="77777777" w:rsidR="00E44FEF" w:rsidRPr="008444C2" w:rsidRDefault="00E44FEF" w:rsidP="00E44FEF">
      <w:pPr>
        <w:jc w:val="both"/>
        <w:rPr>
          <w:rFonts w:ascii="Arial" w:hAnsi="Arial"/>
          <w:sz w:val="24"/>
          <w:szCs w:val="24"/>
        </w:rPr>
      </w:pPr>
      <w:r w:rsidRPr="008444C2">
        <w:rPr>
          <w:rFonts w:ascii="Arial" w:hAnsi="Arial"/>
          <w:sz w:val="24"/>
          <w:szCs w:val="24"/>
        </w:rPr>
        <w:t>The reviewers will facilitate/enable practitioners in considering organisational or other factors that may have impacted on the case.</w:t>
      </w:r>
    </w:p>
    <w:p w14:paraId="1F3A9A54" w14:textId="77777777" w:rsidR="00E44FEF" w:rsidRPr="008444C2" w:rsidRDefault="00E44FEF" w:rsidP="00E44FEF">
      <w:pPr>
        <w:jc w:val="both"/>
        <w:rPr>
          <w:rFonts w:ascii="Arial" w:hAnsi="Arial"/>
          <w:sz w:val="24"/>
          <w:szCs w:val="24"/>
        </w:rPr>
      </w:pPr>
    </w:p>
    <w:p w14:paraId="659C5209" w14:textId="4C292D8A" w:rsidR="00E44FEF" w:rsidRPr="008444C2" w:rsidRDefault="00E44FEF" w:rsidP="00E44FEF">
      <w:pPr>
        <w:jc w:val="both"/>
        <w:rPr>
          <w:rFonts w:ascii="Arial" w:hAnsi="Arial"/>
          <w:b/>
          <w:bCs/>
          <w:sz w:val="24"/>
          <w:szCs w:val="24"/>
        </w:rPr>
      </w:pPr>
      <w:bookmarkStart w:id="36" w:name="What_happens_next?"/>
      <w:bookmarkEnd w:id="36"/>
      <w:r w:rsidRPr="008444C2">
        <w:rPr>
          <w:rFonts w:ascii="Arial" w:hAnsi="Arial"/>
          <w:b/>
          <w:bCs/>
          <w:sz w:val="24"/>
          <w:szCs w:val="24"/>
        </w:rPr>
        <w:t>What happens next?</w:t>
      </w:r>
    </w:p>
    <w:p w14:paraId="6AE0B805" w14:textId="2C507D96" w:rsidR="00E44FEF" w:rsidRPr="008444C2" w:rsidRDefault="00E44FEF" w:rsidP="00E44FEF">
      <w:pPr>
        <w:jc w:val="both"/>
        <w:rPr>
          <w:rFonts w:ascii="Arial" w:hAnsi="Arial"/>
          <w:sz w:val="24"/>
          <w:szCs w:val="24"/>
        </w:rPr>
      </w:pPr>
      <w:r w:rsidRPr="008444C2">
        <w:rPr>
          <w:rFonts w:ascii="Arial" w:hAnsi="Arial"/>
          <w:sz w:val="24"/>
          <w:szCs w:val="24"/>
        </w:rPr>
        <w:t>The Reviewers have the responsibility for collating and analysing all the learning identified by the Learning Event, merged agency timelines and what the family have said in order to complete a report. This will then be submitted to the Regional Safeguarding Board for agreement and consideration and to agree actions to improve future practice. A copy is also sent to Welsh Government (and the Home Office in cases that the incident was a Domestic Homicide).</w:t>
      </w:r>
    </w:p>
    <w:p w14:paraId="4A008C41" w14:textId="4B0891D8" w:rsidR="00E44FEF" w:rsidRPr="008444C2" w:rsidRDefault="00E44FEF" w:rsidP="00E44FEF">
      <w:pPr>
        <w:jc w:val="both"/>
        <w:rPr>
          <w:rFonts w:ascii="Arial" w:hAnsi="Arial"/>
          <w:sz w:val="24"/>
          <w:szCs w:val="24"/>
        </w:rPr>
      </w:pPr>
      <w:r w:rsidRPr="008444C2">
        <w:rPr>
          <w:rFonts w:ascii="Arial" w:hAnsi="Arial"/>
          <w:sz w:val="24"/>
          <w:szCs w:val="24"/>
        </w:rPr>
        <w:t>The report is published on the Safeguarding Board website and will be stored within the Welsh Safeguarding Repository (WSR). The WSR enables the learning to be disseminated across Wales, facilitating the improvement of practices to prevent further tragedy. Your Panel Member will notify you of publication details.</w:t>
      </w:r>
    </w:p>
    <w:p w14:paraId="760053D1" w14:textId="77777777" w:rsidR="00FE69AB" w:rsidRPr="008444C2" w:rsidRDefault="00FE69AB">
      <w:pPr>
        <w:rPr>
          <w:rFonts w:ascii="Arial" w:hAnsi="Arial"/>
          <w:sz w:val="24"/>
          <w:szCs w:val="24"/>
        </w:rPr>
      </w:pPr>
      <w:r w:rsidRPr="008444C2">
        <w:rPr>
          <w:rFonts w:ascii="Arial" w:hAnsi="Arial"/>
          <w:sz w:val="24"/>
          <w:szCs w:val="24"/>
        </w:rPr>
        <w:br w:type="page"/>
      </w:r>
    </w:p>
    <w:p w14:paraId="19E1A74E" w14:textId="4856E0A6"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5F1B8713" w14:textId="3ED2039E" w:rsidR="00FE69AB" w:rsidRPr="008444C2" w:rsidRDefault="00FE69AB" w:rsidP="00FE69AB">
      <w:pPr>
        <w:pStyle w:val="Heading1"/>
        <w:jc w:val="center"/>
        <w:rPr>
          <w:rFonts w:ascii="Arial" w:hAnsi="Arial" w:cs="Arial"/>
          <w:b/>
          <w:bCs/>
          <w:color w:val="C00000"/>
          <w:sz w:val="28"/>
          <w:szCs w:val="28"/>
        </w:rPr>
      </w:pPr>
      <w:bookmarkStart w:id="37" w:name="_Toc126228105"/>
      <w:r w:rsidRPr="008444C2">
        <w:rPr>
          <w:rFonts w:ascii="Arial" w:hAnsi="Arial" w:cs="Arial"/>
          <w:b/>
          <w:bCs/>
          <w:color w:val="C00000"/>
          <w:sz w:val="28"/>
          <w:szCs w:val="28"/>
        </w:rPr>
        <w:t>Checklist for Panel members prior to the Learning Event</w:t>
      </w:r>
      <w:bookmarkEnd w:id="37"/>
    </w:p>
    <w:p w14:paraId="69A27B96" w14:textId="7F4DD9FF" w:rsidR="00FE69AB" w:rsidRPr="008444C2" w:rsidRDefault="00FE69AB" w:rsidP="00AC17B9">
      <w:pPr>
        <w:rPr>
          <w:rFonts w:ascii="Arial" w:hAnsi="Arial"/>
          <w:b/>
          <w:bCs/>
          <w:sz w:val="28"/>
          <w:szCs w:val="28"/>
        </w:rPr>
      </w:pPr>
    </w:p>
    <w:p w14:paraId="68B11547" w14:textId="7B2261AE" w:rsidR="00D3731B" w:rsidRPr="008444C2" w:rsidRDefault="00D3731B" w:rsidP="00D3731B">
      <w:pPr>
        <w:jc w:val="both"/>
        <w:rPr>
          <w:rFonts w:ascii="Arial" w:hAnsi="Arial"/>
          <w:sz w:val="24"/>
          <w:szCs w:val="24"/>
        </w:rPr>
      </w:pPr>
      <w:r w:rsidRPr="008444C2">
        <w:rPr>
          <w:rFonts w:ascii="Arial" w:hAnsi="Arial"/>
          <w:sz w:val="24"/>
          <w:szCs w:val="24"/>
        </w:rPr>
        <w:t>If it is agreed that the Learning Event will take place online, then points 1-4 can be skipped. Instead, the Business Unit will need to create a video call link and distribute it to the relevant parties ahead of the event.</w:t>
      </w:r>
    </w:p>
    <w:p w14:paraId="4AE7E883" w14:textId="77777777" w:rsidR="00D3731B" w:rsidRPr="008444C2" w:rsidRDefault="00D3731B" w:rsidP="00D3731B">
      <w:pPr>
        <w:rPr>
          <w:rFonts w:ascii="Arial" w:hAnsi="Arial"/>
          <w:sz w:val="24"/>
          <w:szCs w:val="24"/>
        </w:rPr>
      </w:pPr>
    </w:p>
    <w:tbl>
      <w:tblPr>
        <w:tblStyle w:val="TableGrid"/>
        <w:tblW w:w="9214" w:type="dxa"/>
        <w:tblInd w:w="-147" w:type="dxa"/>
        <w:tblLook w:val="04A0" w:firstRow="1" w:lastRow="0" w:firstColumn="1" w:lastColumn="0" w:noHBand="0" w:noVBand="1"/>
      </w:tblPr>
      <w:tblGrid>
        <w:gridCol w:w="3119"/>
        <w:gridCol w:w="2126"/>
        <w:gridCol w:w="3969"/>
      </w:tblGrid>
      <w:tr w:rsidR="00FE69AB" w:rsidRPr="008444C2" w14:paraId="2F90C7BA" w14:textId="77777777" w:rsidTr="0027727D">
        <w:tc>
          <w:tcPr>
            <w:tcW w:w="3119" w:type="dxa"/>
            <w:shd w:val="clear" w:color="auto" w:fill="B4C6E7" w:themeFill="accent1" w:themeFillTint="66"/>
          </w:tcPr>
          <w:p w14:paraId="4355C0FE" w14:textId="77777777" w:rsidR="00FE69AB" w:rsidRPr="008444C2" w:rsidRDefault="00FE69AB" w:rsidP="00335744">
            <w:pPr>
              <w:rPr>
                <w:rFonts w:ascii="Arial" w:hAnsi="Arial"/>
                <w:b/>
                <w:sz w:val="24"/>
              </w:rPr>
            </w:pPr>
            <w:r w:rsidRPr="008444C2">
              <w:rPr>
                <w:rFonts w:ascii="Arial" w:hAnsi="Arial"/>
                <w:b/>
                <w:sz w:val="24"/>
              </w:rPr>
              <w:t>Action/Event</w:t>
            </w:r>
          </w:p>
          <w:p w14:paraId="196C0A87" w14:textId="37FB6B72" w:rsidR="0027727D" w:rsidRPr="008444C2" w:rsidRDefault="0027727D" w:rsidP="00335744">
            <w:pPr>
              <w:rPr>
                <w:rFonts w:ascii="Arial" w:hAnsi="Arial"/>
                <w:b/>
                <w:sz w:val="24"/>
              </w:rPr>
            </w:pPr>
          </w:p>
        </w:tc>
        <w:tc>
          <w:tcPr>
            <w:tcW w:w="2126" w:type="dxa"/>
            <w:shd w:val="clear" w:color="auto" w:fill="B4C6E7" w:themeFill="accent1" w:themeFillTint="66"/>
          </w:tcPr>
          <w:p w14:paraId="60DC9922" w14:textId="77777777" w:rsidR="00FE69AB" w:rsidRPr="008444C2" w:rsidRDefault="00FE69AB" w:rsidP="00335744">
            <w:pPr>
              <w:rPr>
                <w:rFonts w:ascii="Arial" w:hAnsi="Arial"/>
                <w:b/>
                <w:sz w:val="24"/>
              </w:rPr>
            </w:pPr>
            <w:r w:rsidRPr="008444C2">
              <w:rPr>
                <w:rFonts w:ascii="Arial" w:hAnsi="Arial"/>
                <w:b/>
                <w:sz w:val="24"/>
              </w:rPr>
              <w:t>Responsibility</w:t>
            </w:r>
          </w:p>
        </w:tc>
        <w:tc>
          <w:tcPr>
            <w:tcW w:w="3969" w:type="dxa"/>
            <w:shd w:val="clear" w:color="auto" w:fill="B4C6E7" w:themeFill="accent1" w:themeFillTint="66"/>
          </w:tcPr>
          <w:p w14:paraId="09EBA11F" w14:textId="77777777" w:rsidR="00FE69AB" w:rsidRPr="008444C2" w:rsidRDefault="00FE69AB" w:rsidP="00335744">
            <w:pPr>
              <w:rPr>
                <w:rFonts w:ascii="Arial" w:hAnsi="Arial"/>
                <w:b/>
                <w:sz w:val="24"/>
              </w:rPr>
            </w:pPr>
            <w:r w:rsidRPr="008444C2">
              <w:rPr>
                <w:rFonts w:ascii="Arial" w:hAnsi="Arial"/>
                <w:b/>
                <w:sz w:val="24"/>
              </w:rPr>
              <w:t>Comments</w:t>
            </w:r>
          </w:p>
        </w:tc>
      </w:tr>
      <w:tr w:rsidR="00FE69AB" w:rsidRPr="008444C2" w14:paraId="242BC17A" w14:textId="77777777" w:rsidTr="00335744">
        <w:tc>
          <w:tcPr>
            <w:tcW w:w="3119" w:type="dxa"/>
          </w:tcPr>
          <w:p w14:paraId="604AFD84" w14:textId="6D094FFB" w:rsidR="00FE69AB" w:rsidRPr="008444C2" w:rsidRDefault="00FE69AB" w:rsidP="00D3731B">
            <w:pPr>
              <w:pStyle w:val="ListParagraph"/>
              <w:numPr>
                <w:ilvl w:val="0"/>
                <w:numId w:val="15"/>
              </w:numPr>
              <w:rPr>
                <w:sz w:val="24"/>
                <w:szCs w:val="24"/>
              </w:rPr>
            </w:pPr>
            <w:r w:rsidRPr="008444C2">
              <w:rPr>
                <w:sz w:val="24"/>
                <w:szCs w:val="24"/>
              </w:rPr>
              <w:t>Venue booked</w:t>
            </w:r>
          </w:p>
        </w:tc>
        <w:tc>
          <w:tcPr>
            <w:tcW w:w="2126" w:type="dxa"/>
          </w:tcPr>
          <w:p w14:paraId="37EC8DB7" w14:textId="77777777" w:rsidR="00FE69AB" w:rsidRPr="008444C2" w:rsidRDefault="00FE69AB" w:rsidP="00335744">
            <w:pPr>
              <w:rPr>
                <w:rFonts w:ascii="Arial" w:hAnsi="Arial"/>
                <w:sz w:val="24"/>
                <w:szCs w:val="24"/>
              </w:rPr>
            </w:pPr>
            <w:r w:rsidRPr="008444C2">
              <w:rPr>
                <w:rFonts w:ascii="Arial" w:hAnsi="Arial"/>
                <w:sz w:val="24"/>
                <w:szCs w:val="24"/>
              </w:rPr>
              <w:t>BU</w:t>
            </w:r>
          </w:p>
        </w:tc>
        <w:tc>
          <w:tcPr>
            <w:tcW w:w="3969" w:type="dxa"/>
          </w:tcPr>
          <w:p w14:paraId="09057A61" w14:textId="77777777" w:rsidR="00FE69AB" w:rsidRPr="008444C2" w:rsidRDefault="00FE69AB" w:rsidP="00FE69AB">
            <w:pPr>
              <w:pStyle w:val="ListParagraph"/>
              <w:widowControl/>
              <w:numPr>
                <w:ilvl w:val="0"/>
                <w:numId w:val="10"/>
              </w:numPr>
              <w:autoSpaceDE/>
              <w:autoSpaceDN/>
              <w:rPr>
                <w:sz w:val="24"/>
                <w:szCs w:val="24"/>
              </w:rPr>
            </w:pPr>
            <w:r w:rsidRPr="008444C2">
              <w:rPr>
                <w:sz w:val="24"/>
                <w:szCs w:val="24"/>
              </w:rPr>
              <w:t>Consider neutrality of venue, i.e., unaffiliated to any one agency.</w:t>
            </w:r>
          </w:p>
          <w:p w14:paraId="323486FF" w14:textId="77777777" w:rsidR="00FE69AB" w:rsidRPr="008444C2" w:rsidRDefault="00FE69AB" w:rsidP="00335744">
            <w:pPr>
              <w:pStyle w:val="ListParagraph"/>
              <w:ind w:left="360"/>
              <w:rPr>
                <w:sz w:val="24"/>
                <w:szCs w:val="24"/>
              </w:rPr>
            </w:pPr>
          </w:p>
        </w:tc>
      </w:tr>
      <w:tr w:rsidR="00FE69AB" w:rsidRPr="008444C2" w14:paraId="4107E23B" w14:textId="77777777" w:rsidTr="00335744">
        <w:tc>
          <w:tcPr>
            <w:tcW w:w="3119" w:type="dxa"/>
          </w:tcPr>
          <w:p w14:paraId="3DAA1AD2" w14:textId="6DF0CA46" w:rsidR="00FE69AB" w:rsidRPr="008444C2" w:rsidRDefault="00FE69AB" w:rsidP="00D3731B">
            <w:pPr>
              <w:pStyle w:val="ListParagraph"/>
              <w:numPr>
                <w:ilvl w:val="0"/>
                <w:numId w:val="15"/>
              </w:numPr>
              <w:rPr>
                <w:sz w:val="24"/>
                <w:szCs w:val="24"/>
              </w:rPr>
            </w:pPr>
            <w:r w:rsidRPr="008444C2">
              <w:rPr>
                <w:sz w:val="24"/>
                <w:szCs w:val="24"/>
              </w:rPr>
              <w:t>Room(s)</w:t>
            </w:r>
          </w:p>
        </w:tc>
        <w:tc>
          <w:tcPr>
            <w:tcW w:w="2126" w:type="dxa"/>
          </w:tcPr>
          <w:p w14:paraId="41D3B84A" w14:textId="77777777" w:rsidR="00FE69AB" w:rsidRPr="008444C2" w:rsidRDefault="00FE69AB" w:rsidP="00335744">
            <w:pPr>
              <w:rPr>
                <w:rFonts w:ascii="Arial" w:hAnsi="Arial"/>
                <w:sz w:val="24"/>
                <w:szCs w:val="24"/>
              </w:rPr>
            </w:pPr>
            <w:r w:rsidRPr="008444C2">
              <w:rPr>
                <w:rFonts w:ascii="Arial" w:hAnsi="Arial"/>
                <w:sz w:val="24"/>
                <w:szCs w:val="24"/>
              </w:rPr>
              <w:t>BU</w:t>
            </w:r>
          </w:p>
        </w:tc>
        <w:tc>
          <w:tcPr>
            <w:tcW w:w="3969" w:type="dxa"/>
          </w:tcPr>
          <w:p w14:paraId="7251CC17" w14:textId="77777777" w:rsidR="00FE69AB" w:rsidRPr="008444C2" w:rsidRDefault="00FE69AB" w:rsidP="00FE69AB">
            <w:pPr>
              <w:pStyle w:val="ListParagraph"/>
              <w:widowControl/>
              <w:numPr>
                <w:ilvl w:val="0"/>
                <w:numId w:val="11"/>
              </w:numPr>
              <w:autoSpaceDE/>
              <w:autoSpaceDN/>
              <w:rPr>
                <w:sz w:val="24"/>
                <w:szCs w:val="24"/>
              </w:rPr>
            </w:pPr>
            <w:r w:rsidRPr="008444C2">
              <w:rPr>
                <w:sz w:val="24"/>
                <w:szCs w:val="24"/>
              </w:rPr>
              <w:t>Ensure confidentiality of room.</w:t>
            </w:r>
          </w:p>
          <w:p w14:paraId="470F8D0F" w14:textId="77777777" w:rsidR="00FE69AB" w:rsidRPr="008444C2" w:rsidRDefault="00FE69AB" w:rsidP="00FE69AB">
            <w:pPr>
              <w:pStyle w:val="ListParagraph"/>
              <w:widowControl/>
              <w:numPr>
                <w:ilvl w:val="0"/>
                <w:numId w:val="11"/>
              </w:numPr>
              <w:autoSpaceDE/>
              <w:autoSpaceDN/>
              <w:rPr>
                <w:sz w:val="24"/>
                <w:szCs w:val="24"/>
              </w:rPr>
            </w:pPr>
            <w:r w:rsidRPr="008444C2">
              <w:rPr>
                <w:sz w:val="24"/>
                <w:szCs w:val="24"/>
              </w:rPr>
              <w:t>Consider breakout room requirements.</w:t>
            </w:r>
          </w:p>
          <w:p w14:paraId="3AA35848" w14:textId="77777777" w:rsidR="00FE69AB" w:rsidRPr="008444C2" w:rsidRDefault="00FE69AB" w:rsidP="00FE69AB">
            <w:pPr>
              <w:pStyle w:val="ListParagraph"/>
              <w:widowControl/>
              <w:numPr>
                <w:ilvl w:val="0"/>
                <w:numId w:val="11"/>
              </w:numPr>
              <w:autoSpaceDE/>
              <w:autoSpaceDN/>
              <w:rPr>
                <w:sz w:val="24"/>
                <w:szCs w:val="24"/>
              </w:rPr>
            </w:pPr>
            <w:r w:rsidRPr="008444C2">
              <w:rPr>
                <w:sz w:val="24"/>
                <w:szCs w:val="24"/>
              </w:rPr>
              <w:t>Ensure appropriate PowerPoint, flipchart paper facilities etc. are available.</w:t>
            </w:r>
          </w:p>
          <w:p w14:paraId="277EA836" w14:textId="77777777" w:rsidR="00FE69AB" w:rsidRPr="008444C2" w:rsidRDefault="00FE69AB" w:rsidP="00335744">
            <w:pPr>
              <w:pStyle w:val="ListParagraph"/>
              <w:ind w:left="360"/>
              <w:rPr>
                <w:sz w:val="24"/>
                <w:szCs w:val="24"/>
              </w:rPr>
            </w:pPr>
          </w:p>
        </w:tc>
      </w:tr>
      <w:tr w:rsidR="00FE69AB" w:rsidRPr="008444C2" w14:paraId="760469E1" w14:textId="77777777" w:rsidTr="00335744">
        <w:tc>
          <w:tcPr>
            <w:tcW w:w="3119" w:type="dxa"/>
          </w:tcPr>
          <w:p w14:paraId="667EB744" w14:textId="0484D31E" w:rsidR="00FE69AB" w:rsidRPr="008444C2" w:rsidRDefault="00FE69AB" w:rsidP="00D3731B">
            <w:pPr>
              <w:pStyle w:val="ListParagraph"/>
              <w:numPr>
                <w:ilvl w:val="0"/>
                <w:numId w:val="15"/>
              </w:numPr>
              <w:rPr>
                <w:sz w:val="24"/>
                <w:szCs w:val="24"/>
              </w:rPr>
            </w:pPr>
            <w:r w:rsidRPr="008444C2">
              <w:rPr>
                <w:sz w:val="24"/>
                <w:szCs w:val="24"/>
              </w:rPr>
              <w:t>Refreshments/lunch booked</w:t>
            </w:r>
          </w:p>
        </w:tc>
        <w:tc>
          <w:tcPr>
            <w:tcW w:w="2126" w:type="dxa"/>
          </w:tcPr>
          <w:p w14:paraId="264990A2" w14:textId="77777777" w:rsidR="00FE69AB" w:rsidRPr="008444C2" w:rsidRDefault="00FE69AB" w:rsidP="00335744">
            <w:pPr>
              <w:rPr>
                <w:rFonts w:ascii="Arial" w:hAnsi="Arial"/>
                <w:sz w:val="24"/>
                <w:szCs w:val="24"/>
              </w:rPr>
            </w:pPr>
            <w:r w:rsidRPr="008444C2">
              <w:rPr>
                <w:rFonts w:ascii="Arial" w:hAnsi="Arial"/>
                <w:sz w:val="24"/>
                <w:szCs w:val="24"/>
              </w:rPr>
              <w:t>BU</w:t>
            </w:r>
          </w:p>
        </w:tc>
        <w:tc>
          <w:tcPr>
            <w:tcW w:w="3969" w:type="dxa"/>
          </w:tcPr>
          <w:p w14:paraId="6F3E6406" w14:textId="77777777" w:rsidR="00FE69AB" w:rsidRPr="008444C2" w:rsidRDefault="00FE69AB" w:rsidP="00FE69AB">
            <w:pPr>
              <w:pStyle w:val="ListParagraph"/>
              <w:widowControl/>
              <w:numPr>
                <w:ilvl w:val="0"/>
                <w:numId w:val="12"/>
              </w:numPr>
              <w:autoSpaceDE/>
              <w:autoSpaceDN/>
              <w:rPr>
                <w:sz w:val="24"/>
                <w:szCs w:val="24"/>
              </w:rPr>
            </w:pPr>
            <w:r w:rsidRPr="008444C2">
              <w:rPr>
                <w:sz w:val="24"/>
                <w:szCs w:val="24"/>
              </w:rPr>
              <w:t>Tea/coffee on arrival.</w:t>
            </w:r>
          </w:p>
          <w:p w14:paraId="47903DD4" w14:textId="77777777" w:rsidR="00FE69AB" w:rsidRPr="008444C2" w:rsidRDefault="00FE69AB" w:rsidP="00FE69AB">
            <w:pPr>
              <w:pStyle w:val="ListParagraph"/>
              <w:widowControl/>
              <w:numPr>
                <w:ilvl w:val="0"/>
                <w:numId w:val="12"/>
              </w:numPr>
              <w:autoSpaceDE/>
              <w:autoSpaceDN/>
              <w:rPr>
                <w:sz w:val="24"/>
                <w:szCs w:val="24"/>
              </w:rPr>
            </w:pPr>
            <w:r w:rsidRPr="008444C2">
              <w:rPr>
                <w:sz w:val="24"/>
                <w:szCs w:val="24"/>
              </w:rPr>
              <w:t>Tea/coffee on arrival.</w:t>
            </w:r>
          </w:p>
          <w:p w14:paraId="03A0CD67" w14:textId="77777777" w:rsidR="00FE69AB" w:rsidRPr="008444C2" w:rsidRDefault="00FE69AB" w:rsidP="00FE69AB">
            <w:pPr>
              <w:pStyle w:val="ListParagraph"/>
              <w:widowControl/>
              <w:numPr>
                <w:ilvl w:val="0"/>
                <w:numId w:val="12"/>
              </w:numPr>
              <w:autoSpaceDE/>
              <w:autoSpaceDN/>
              <w:rPr>
                <w:sz w:val="24"/>
                <w:szCs w:val="24"/>
              </w:rPr>
            </w:pPr>
            <w:r w:rsidRPr="008444C2">
              <w:rPr>
                <w:sz w:val="24"/>
                <w:szCs w:val="24"/>
              </w:rPr>
              <w:t>Lunch.</w:t>
            </w:r>
          </w:p>
          <w:p w14:paraId="4AF4A4A9" w14:textId="77777777" w:rsidR="00FE69AB" w:rsidRPr="008444C2" w:rsidRDefault="00FE69AB" w:rsidP="00FE69AB">
            <w:pPr>
              <w:pStyle w:val="ListParagraph"/>
              <w:widowControl/>
              <w:numPr>
                <w:ilvl w:val="0"/>
                <w:numId w:val="12"/>
              </w:numPr>
              <w:autoSpaceDE/>
              <w:autoSpaceDN/>
              <w:rPr>
                <w:sz w:val="24"/>
                <w:szCs w:val="24"/>
              </w:rPr>
            </w:pPr>
            <w:r w:rsidRPr="008444C2">
              <w:rPr>
                <w:sz w:val="24"/>
                <w:szCs w:val="24"/>
              </w:rPr>
              <w:t>Tea/coffee on arrival.</w:t>
            </w:r>
          </w:p>
          <w:p w14:paraId="265DC2BC" w14:textId="77777777" w:rsidR="00FE69AB" w:rsidRPr="008444C2" w:rsidRDefault="00FE69AB" w:rsidP="00335744">
            <w:pPr>
              <w:pStyle w:val="ListParagraph"/>
              <w:ind w:left="360"/>
              <w:rPr>
                <w:sz w:val="24"/>
                <w:szCs w:val="24"/>
              </w:rPr>
            </w:pPr>
          </w:p>
        </w:tc>
      </w:tr>
      <w:tr w:rsidR="00FE69AB" w:rsidRPr="008444C2" w14:paraId="6D12FA65" w14:textId="77777777" w:rsidTr="00335744">
        <w:tc>
          <w:tcPr>
            <w:tcW w:w="3119" w:type="dxa"/>
          </w:tcPr>
          <w:p w14:paraId="225ED6CC" w14:textId="2BF4B2D2" w:rsidR="00FE69AB" w:rsidRPr="008444C2" w:rsidRDefault="00FE69AB" w:rsidP="00D3731B">
            <w:pPr>
              <w:pStyle w:val="ListParagraph"/>
              <w:numPr>
                <w:ilvl w:val="0"/>
                <w:numId w:val="15"/>
              </w:numPr>
              <w:rPr>
                <w:sz w:val="24"/>
                <w:szCs w:val="24"/>
              </w:rPr>
            </w:pPr>
            <w:r w:rsidRPr="008444C2">
              <w:rPr>
                <w:sz w:val="24"/>
                <w:szCs w:val="24"/>
              </w:rPr>
              <w:t>Car-parking booked</w:t>
            </w:r>
          </w:p>
          <w:p w14:paraId="2B6325E7" w14:textId="77777777" w:rsidR="00FE69AB" w:rsidRPr="008444C2" w:rsidRDefault="00FE69AB" w:rsidP="00335744">
            <w:pPr>
              <w:rPr>
                <w:rFonts w:ascii="Arial" w:hAnsi="Arial"/>
                <w:sz w:val="24"/>
                <w:szCs w:val="24"/>
              </w:rPr>
            </w:pPr>
          </w:p>
        </w:tc>
        <w:tc>
          <w:tcPr>
            <w:tcW w:w="2126" w:type="dxa"/>
          </w:tcPr>
          <w:p w14:paraId="15B1E7F0" w14:textId="77777777" w:rsidR="00FE69AB" w:rsidRPr="008444C2" w:rsidRDefault="00FE69AB" w:rsidP="00335744">
            <w:pPr>
              <w:rPr>
                <w:rFonts w:ascii="Arial" w:hAnsi="Arial"/>
                <w:sz w:val="24"/>
                <w:szCs w:val="24"/>
              </w:rPr>
            </w:pPr>
            <w:r w:rsidRPr="008444C2">
              <w:rPr>
                <w:rFonts w:ascii="Arial" w:hAnsi="Arial"/>
                <w:sz w:val="24"/>
                <w:szCs w:val="24"/>
              </w:rPr>
              <w:t>BU</w:t>
            </w:r>
          </w:p>
        </w:tc>
        <w:tc>
          <w:tcPr>
            <w:tcW w:w="3969" w:type="dxa"/>
          </w:tcPr>
          <w:p w14:paraId="651B8D92" w14:textId="77777777" w:rsidR="00FE69AB" w:rsidRPr="008444C2" w:rsidRDefault="00FE69AB" w:rsidP="00335744">
            <w:pPr>
              <w:rPr>
                <w:rFonts w:ascii="Arial" w:hAnsi="Arial"/>
                <w:sz w:val="24"/>
                <w:szCs w:val="24"/>
              </w:rPr>
            </w:pPr>
          </w:p>
        </w:tc>
      </w:tr>
      <w:tr w:rsidR="00FE69AB" w:rsidRPr="008444C2" w14:paraId="44FC0572" w14:textId="77777777" w:rsidTr="00335744">
        <w:tc>
          <w:tcPr>
            <w:tcW w:w="3119" w:type="dxa"/>
          </w:tcPr>
          <w:p w14:paraId="0C1CE52A" w14:textId="501A00E9" w:rsidR="00FE69AB" w:rsidRPr="008444C2" w:rsidRDefault="00FE69AB" w:rsidP="00D3731B">
            <w:pPr>
              <w:pStyle w:val="ListParagraph"/>
              <w:numPr>
                <w:ilvl w:val="0"/>
                <w:numId w:val="15"/>
              </w:numPr>
              <w:rPr>
                <w:sz w:val="24"/>
                <w:szCs w:val="24"/>
              </w:rPr>
            </w:pPr>
            <w:r w:rsidRPr="008444C2">
              <w:rPr>
                <w:sz w:val="24"/>
                <w:szCs w:val="24"/>
              </w:rPr>
              <w:t>Panel advised, but do not attend the Learning Event.</w:t>
            </w:r>
          </w:p>
          <w:p w14:paraId="4B902219" w14:textId="77777777" w:rsidR="00FE69AB" w:rsidRPr="008444C2" w:rsidRDefault="00FE69AB" w:rsidP="00335744">
            <w:pPr>
              <w:rPr>
                <w:rFonts w:ascii="Arial" w:hAnsi="Arial"/>
                <w:sz w:val="24"/>
                <w:szCs w:val="24"/>
              </w:rPr>
            </w:pPr>
          </w:p>
        </w:tc>
        <w:tc>
          <w:tcPr>
            <w:tcW w:w="2126" w:type="dxa"/>
          </w:tcPr>
          <w:p w14:paraId="7378E881" w14:textId="77777777" w:rsidR="00FE69AB" w:rsidRPr="008444C2" w:rsidRDefault="00FE69AB" w:rsidP="00335744">
            <w:pPr>
              <w:rPr>
                <w:rFonts w:ascii="Arial" w:hAnsi="Arial"/>
                <w:sz w:val="24"/>
                <w:szCs w:val="24"/>
              </w:rPr>
            </w:pPr>
          </w:p>
        </w:tc>
        <w:tc>
          <w:tcPr>
            <w:tcW w:w="3969" w:type="dxa"/>
          </w:tcPr>
          <w:p w14:paraId="007C8B63" w14:textId="77777777" w:rsidR="00FE69AB" w:rsidRPr="008444C2" w:rsidRDefault="00FE69AB" w:rsidP="00FE69AB">
            <w:pPr>
              <w:pStyle w:val="ListParagraph"/>
              <w:widowControl/>
              <w:numPr>
                <w:ilvl w:val="0"/>
                <w:numId w:val="13"/>
              </w:numPr>
              <w:autoSpaceDE/>
              <w:autoSpaceDN/>
              <w:rPr>
                <w:sz w:val="24"/>
                <w:szCs w:val="24"/>
              </w:rPr>
            </w:pPr>
            <w:r w:rsidRPr="008444C2">
              <w:rPr>
                <w:sz w:val="24"/>
                <w:szCs w:val="24"/>
              </w:rPr>
              <w:t>Panel Chair represents Panel at the Learning Event.</w:t>
            </w:r>
          </w:p>
        </w:tc>
      </w:tr>
      <w:tr w:rsidR="00FE69AB" w:rsidRPr="008444C2" w14:paraId="67523C62" w14:textId="77777777" w:rsidTr="00335744">
        <w:tc>
          <w:tcPr>
            <w:tcW w:w="3119" w:type="dxa"/>
          </w:tcPr>
          <w:p w14:paraId="1369ADE6" w14:textId="653953D6" w:rsidR="00FE69AB" w:rsidRPr="008444C2" w:rsidRDefault="00FE69AB" w:rsidP="00D3731B">
            <w:pPr>
              <w:pStyle w:val="ListParagraph"/>
              <w:numPr>
                <w:ilvl w:val="0"/>
                <w:numId w:val="15"/>
              </w:numPr>
              <w:rPr>
                <w:sz w:val="24"/>
                <w:szCs w:val="24"/>
              </w:rPr>
            </w:pPr>
            <w:r w:rsidRPr="008444C2">
              <w:rPr>
                <w:sz w:val="24"/>
                <w:szCs w:val="24"/>
              </w:rPr>
              <w:t>Learning Event attendees advised.</w:t>
            </w:r>
          </w:p>
        </w:tc>
        <w:tc>
          <w:tcPr>
            <w:tcW w:w="2126" w:type="dxa"/>
          </w:tcPr>
          <w:p w14:paraId="58411A6F" w14:textId="77777777" w:rsidR="00FE69AB" w:rsidRPr="008444C2" w:rsidRDefault="00FE69AB" w:rsidP="00335744">
            <w:pPr>
              <w:rPr>
                <w:rFonts w:ascii="Arial" w:hAnsi="Arial"/>
                <w:sz w:val="24"/>
                <w:szCs w:val="24"/>
              </w:rPr>
            </w:pPr>
          </w:p>
        </w:tc>
        <w:tc>
          <w:tcPr>
            <w:tcW w:w="3969" w:type="dxa"/>
          </w:tcPr>
          <w:p w14:paraId="549FF1E9" w14:textId="77777777" w:rsidR="00FE69AB" w:rsidRPr="008444C2" w:rsidRDefault="00FE69AB" w:rsidP="00FE69AB">
            <w:pPr>
              <w:pStyle w:val="ListParagraph"/>
              <w:widowControl/>
              <w:numPr>
                <w:ilvl w:val="0"/>
                <w:numId w:val="14"/>
              </w:numPr>
              <w:autoSpaceDE/>
              <w:autoSpaceDN/>
              <w:rPr>
                <w:sz w:val="24"/>
                <w:szCs w:val="24"/>
              </w:rPr>
            </w:pPr>
            <w:r w:rsidRPr="008444C2">
              <w:rPr>
                <w:sz w:val="24"/>
                <w:szCs w:val="24"/>
              </w:rPr>
              <w:t>Briefed by their respective Panel member.</w:t>
            </w:r>
          </w:p>
          <w:p w14:paraId="2E628A7C" w14:textId="77777777" w:rsidR="00FE69AB" w:rsidRDefault="00FE69AB" w:rsidP="00FE69AB">
            <w:pPr>
              <w:pStyle w:val="ListParagraph"/>
              <w:widowControl/>
              <w:numPr>
                <w:ilvl w:val="0"/>
                <w:numId w:val="14"/>
              </w:numPr>
              <w:autoSpaceDE/>
              <w:autoSpaceDN/>
              <w:rPr>
                <w:sz w:val="24"/>
                <w:szCs w:val="24"/>
              </w:rPr>
            </w:pPr>
            <w:r w:rsidRPr="008444C2">
              <w:rPr>
                <w:sz w:val="24"/>
                <w:szCs w:val="24"/>
              </w:rPr>
              <w:t>Details included in Outlook invitation and formal invitation.</w:t>
            </w:r>
          </w:p>
          <w:p w14:paraId="17104C77" w14:textId="07E66FFA" w:rsidR="009F1E67" w:rsidRPr="008444C2" w:rsidRDefault="009F1E67" w:rsidP="009F1E67">
            <w:pPr>
              <w:pStyle w:val="ListParagraph"/>
              <w:widowControl/>
              <w:autoSpaceDE/>
              <w:autoSpaceDN/>
              <w:ind w:left="360"/>
              <w:rPr>
                <w:sz w:val="24"/>
                <w:szCs w:val="24"/>
              </w:rPr>
            </w:pPr>
          </w:p>
        </w:tc>
      </w:tr>
    </w:tbl>
    <w:p w14:paraId="58E35C8F" w14:textId="77777777" w:rsidR="00FE69AB" w:rsidRPr="008444C2" w:rsidRDefault="00FE69AB" w:rsidP="00FE69AB">
      <w:pPr>
        <w:rPr>
          <w:rFonts w:ascii="Arial" w:hAnsi="Arial"/>
        </w:rPr>
      </w:pPr>
    </w:p>
    <w:p w14:paraId="22CFF3D9" w14:textId="76715CC1" w:rsidR="00126444" w:rsidRPr="008444C2" w:rsidRDefault="00126444">
      <w:pPr>
        <w:rPr>
          <w:rFonts w:ascii="Arial" w:hAnsi="Arial"/>
          <w:sz w:val="24"/>
          <w:szCs w:val="24"/>
        </w:rPr>
      </w:pPr>
      <w:r w:rsidRPr="008444C2">
        <w:rPr>
          <w:rFonts w:ascii="Arial" w:hAnsi="Arial"/>
          <w:sz w:val="24"/>
          <w:szCs w:val="24"/>
        </w:rPr>
        <w:br w:type="page"/>
      </w:r>
    </w:p>
    <w:p w14:paraId="14EACA76" w14:textId="04AE7776" w:rsidR="00AC17B9" w:rsidRPr="00AC17B9" w:rsidRDefault="00AC17B9" w:rsidP="00AC17B9">
      <w:pPr>
        <w:jc w:val="center"/>
        <w:rPr>
          <w:rFonts w:ascii="Arial" w:hAnsi="Arial"/>
          <w:b/>
          <w:bCs/>
          <w:sz w:val="28"/>
          <w:szCs w:val="28"/>
        </w:rPr>
      </w:pPr>
      <w:bookmarkStart w:id="38" w:name="_Hlk124848824"/>
      <w:r w:rsidRPr="008444C2">
        <w:rPr>
          <w:rFonts w:ascii="Arial" w:hAnsi="Arial"/>
          <w:b/>
          <w:bCs/>
          <w:sz w:val="28"/>
          <w:szCs w:val="28"/>
        </w:rPr>
        <w:t>Single Unified Safeguarding Review (SUSR)</w:t>
      </w:r>
    </w:p>
    <w:p w14:paraId="084CE563" w14:textId="14978C37" w:rsidR="00126444" w:rsidRPr="00AC17B9" w:rsidRDefault="00126444" w:rsidP="00AC17B9">
      <w:pPr>
        <w:pStyle w:val="Heading1"/>
        <w:jc w:val="center"/>
        <w:rPr>
          <w:rFonts w:ascii="Arial" w:hAnsi="Arial" w:cs="Arial"/>
          <w:b/>
          <w:bCs/>
          <w:color w:val="C00000"/>
          <w:sz w:val="28"/>
          <w:szCs w:val="28"/>
        </w:rPr>
      </w:pPr>
      <w:bookmarkStart w:id="39" w:name="_Toc126228106"/>
      <w:r w:rsidRPr="008444C2">
        <w:rPr>
          <w:rFonts w:ascii="Arial" w:hAnsi="Arial" w:cs="Arial"/>
          <w:b/>
          <w:bCs/>
          <w:color w:val="C00000"/>
          <w:sz w:val="28"/>
          <w:szCs w:val="28"/>
        </w:rPr>
        <w:t>Letter inviting nominations to Learning Event</w:t>
      </w:r>
      <w:bookmarkEnd w:id="39"/>
    </w:p>
    <w:bookmarkEnd w:id="38"/>
    <w:p w14:paraId="0908C383" w14:textId="77777777" w:rsidR="00126444" w:rsidRPr="008444C2" w:rsidRDefault="00126444" w:rsidP="00126444">
      <w:pPr>
        <w:jc w:val="both"/>
        <w:rPr>
          <w:rFonts w:ascii="Arial" w:hAnsi="Arial"/>
          <w:b/>
          <w:sz w:val="24"/>
          <w:szCs w:val="24"/>
        </w:rPr>
      </w:pPr>
    </w:p>
    <w:p w14:paraId="4DEB695E" w14:textId="5F61BFBB" w:rsidR="00126444" w:rsidRPr="008444C2" w:rsidRDefault="00126444" w:rsidP="00126444">
      <w:pPr>
        <w:jc w:val="both"/>
        <w:rPr>
          <w:rFonts w:ascii="Arial" w:hAnsi="Arial"/>
          <w:sz w:val="24"/>
          <w:szCs w:val="24"/>
        </w:rPr>
      </w:pPr>
      <w:r w:rsidRPr="008444C2">
        <w:rPr>
          <w:rFonts w:ascii="Arial" w:hAnsi="Arial"/>
          <w:sz w:val="24"/>
          <w:szCs w:val="24"/>
        </w:rPr>
        <w:t>Dear [</w:t>
      </w:r>
      <w:r w:rsidRPr="00F85A59">
        <w:rPr>
          <w:rFonts w:ascii="Arial" w:hAnsi="Arial"/>
          <w:sz w:val="24"/>
          <w:szCs w:val="24"/>
        </w:rPr>
        <w:t>INSERT NAME</w:t>
      </w:r>
      <w:r w:rsidRPr="008444C2">
        <w:rPr>
          <w:rFonts w:ascii="Arial" w:hAnsi="Arial"/>
          <w:sz w:val="24"/>
          <w:szCs w:val="24"/>
        </w:rPr>
        <w:t>],</w:t>
      </w:r>
    </w:p>
    <w:p w14:paraId="441DC79A" w14:textId="7904E3A3" w:rsidR="00126444" w:rsidRPr="00F85A59" w:rsidRDefault="00126444" w:rsidP="00126444">
      <w:pPr>
        <w:jc w:val="both"/>
        <w:rPr>
          <w:rFonts w:ascii="Arial" w:hAnsi="Arial"/>
          <w:b/>
          <w:bCs/>
          <w:sz w:val="24"/>
          <w:szCs w:val="24"/>
        </w:rPr>
      </w:pPr>
      <w:r w:rsidRPr="008444C2">
        <w:rPr>
          <w:rFonts w:ascii="Arial" w:hAnsi="Arial"/>
          <w:b/>
          <w:bCs/>
          <w:sz w:val="24"/>
          <w:szCs w:val="24"/>
        </w:rPr>
        <w:t xml:space="preserve">RE: </w:t>
      </w:r>
      <w:r w:rsidRPr="009F1E67">
        <w:rPr>
          <w:rFonts w:ascii="Arial" w:hAnsi="Arial"/>
          <w:b/>
          <w:bCs/>
          <w:sz w:val="24"/>
          <w:szCs w:val="24"/>
        </w:rPr>
        <w:t xml:space="preserve">Learning Event in respect </w:t>
      </w:r>
      <w:r w:rsidRPr="00F85A59">
        <w:rPr>
          <w:rFonts w:ascii="Arial" w:hAnsi="Arial"/>
          <w:b/>
          <w:bCs/>
          <w:sz w:val="24"/>
          <w:szCs w:val="24"/>
        </w:rPr>
        <w:t>of Child/Adult … [INSERT INTIALS]</w:t>
      </w:r>
    </w:p>
    <w:p w14:paraId="457F2B4C" w14:textId="4E8EC4D7" w:rsidR="00126444" w:rsidRPr="00F85A59" w:rsidRDefault="00126444" w:rsidP="00126444">
      <w:pPr>
        <w:jc w:val="both"/>
        <w:rPr>
          <w:rFonts w:ascii="Arial" w:hAnsi="Arial"/>
          <w:b/>
          <w:sz w:val="24"/>
          <w:szCs w:val="24"/>
        </w:rPr>
      </w:pPr>
      <w:r w:rsidRPr="00F85A59">
        <w:rPr>
          <w:rFonts w:ascii="Arial" w:hAnsi="Arial"/>
          <w:b/>
          <w:sz w:val="24"/>
          <w:szCs w:val="24"/>
        </w:rPr>
        <w:t>Date:</w:t>
      </w:r>
      <w:r w:rsidR="009F1E67" w:rsidRPr="00F85A59">
        <w:rPr>
          <w:rFonts w:ascii="Arial" w:hAnsi="Arial"/>
          <w:b/>
          <w:sz w:val="24"/>
          <w:szCs w:val="24"/>
        </w:rPr>
        <w:t xml:space="preserve"> </w:t>
      </w:r>
      <w:sdt>
        <w:sdtPr>
          <w:rPr>
            <w:rFonts w:ascii="Arial" w:hAnsi="Arial"/>
            <w:b/>
            <w:sz w:val="24"/>
            <w:szCs w:val="24"/>
          </w:rPr>
          <w:id w:val="-1827891554"/>
          <w:placeholder>
            <w:docPart w:val="DefaultPlaceholder_-1854013437"/>
          </w:placeholder>
          <w:showingPlcHdr/>
          <w:date>
            <w:dateFormat w:val="dd/MM/yyyy"/>
            <w:lid w:val="en-GB"/>
            <w:storeMappedDataAs w:val="dateTime"/>
            <w:calendar w:val="gregorian"/>
          </w:date>
        </w:sdtPr>
        <w:sdtEndPr/>
        <w:sdtContent>
          <w:r w:rsidR="009F1E67" w:rsidRPr="00F85A59">
            <w:rPr>
              <w:rStyle w:val="PlaceholderText"/>
              <w:rFonts w:ascii="Arial" w:hAnsi="Arial"/>
              <w:color w:val="auto"/>
            </w:rPr>
            <w:t>Click or tap to enter a date.</w:t>
          </w:r>
        </w:sdtContent>
      </w:sdt>
    </w:p>
    <w:p w14:paraId="3AACDFF8" w14:textId="77777777" w:rsidR="00126444" w:rsidRPr="00F85A59" w:rsidRDefault="00126444" w:rsidP="00126444">
      <w:pPr>
        <w:jc w:val="both"/>
        <w:rPr>
          <w:rFonts w:ascii="Arial" w:hAnsi="Arial"/>
          <w:b/>
          <w:sz w:val="24"/>
          <w:szCs w:val="24"/>
        </w:rPr>
      </w:pPr>
      <w:r w:rsidRPr="00F85A59">
        <w:rPr>
          <w:rFonts w:ascii="Arial" w:hAnsi="Arial"/>
          <w:b/>
          <w:sz w:val="24"/>
          <w:szCs w:val="24"/>
        </w:rPr>
        <w:t>Venue:</w:t>
      </w:r>
    </w:p>
    <w:p w14:paraId="7E08FB06" w14:textId="77777777" w:rsidR="00126444" w:rsidRPr="00F85A59" w:rsidRDefault="00126444" w:rsidP="00126444">
      <w:pPr>
        <w:jc w:val="both"/>
        <w:rPr>
          <w:rFonts w:ascii="Arial" w:hAnsi="Arial"/>
          <w:b/>
          <w:sz w:val="24"/>
          <w:szCs w:val="24"/>
        </w:rPr>
      </w:pPr>
    </w:p>
    <w:p w14:paraId="5B8E1800" w14:textId="21799F64" w:rsidR="00126444" w:rsidRPr="00F85A59" w:rsidRDefault="00126444" w:rsidP="00126444">
      <w:pPr>
        <w:ind w:firstLine="720"/>
        <w:jc w:val="both"/>
        <w:rPr>
          <w:rFonts w:ascii="Arial" w:hAnsi="Arial"/>
          <w:sz w:val="24"/>
          <w:szCs w:val="24"/>
        </w:rPr>
      </w:pPr>
      <w:r w:rsidRPr="00F85A59">
        <w:rPr>
          <w:rFonts w:ascii="Arial" w:hAnsi="Arial"/>
          <w:sz w:val="24"/>
          <w:szCs w:val="24"/>
        </w:rPr>
        <w:t xml:space="preserve">One of the features of a Single Unified Safeguarding Review (SUSR) is that they involve agencies, </w:t>
      </w:r>
      <w:r w:rsidR="007A60BD" w:rsidRPr="00F85A59">
        <w:rPr>
          <w:rFonts w:ascii="Arial" w:hAnsi="Arial"/>
          <w:sz w:val="24"/>
          <w:szCs w:val="24"/>
        </w:rPr>
        <w:t>staff,</w:t>
      </w:r>
      <w:r w:rsidRPr="00F85A59">
        <w:rPr>
          <w:rFonts w:ascii="Arial" w:hAnsi="Arial"/>
          <w:sz w:val="24"/>
          <w:szCs w:val="24"/>
        </w:rPr>
        <w:t xml:space="preserve"> and families in a collective endeavour to reflect and learn from what has happened in order to improve practice in the future.</w:t>
      </w:r>
    </w:p>
    <w:p w14:paraId="0CA6B0A1" w14:textId="260E3E1B" w:rsidR="00126444" w:rsidRPr="00F85A59" w:rsidRDefault="00126444" w:rsidP="00126444">
      <w:pPr>
        <w:jc w:val="both"/>
        <w:rPr>
          <w:rFonts w:ascii="Arial" w:hAnsi="Arial"/>
          <w:sz w:val="24"/>
          <w:szCs w:val="24"/>
        </w:rPr>
      </w:pPr>
      <w:r w:rsidRPr="00F85A59">
        <w:rPr>
          <w:rFonts w:ascii="Arial" w:hAnsi="Arial"/>
          <w:sz w:val="24"/>
          <w:szCs w:val="24"/>
        </w:rPr>
        <w:t xml:space="preserve">In line with this a SUSR report is being undertaken with regard to Child/Adult [INSERT INITIALS]. The review process uses </w:t>
      </w:r>
      <w:r w:rsidR="008B4168" w:rsidRPr="00F85A59">
        <w:rPr>
          <w:rFonts w:ascii="Arial" w:hAnsi="Arial"/>
          <w:sz w:val="24"/>
          <w:szCs w:val="24"/>
        </w:rPr>
        <w:t>systems</w:t>
      </w:r>
      <w:r w:rsidRPr="00F85A59">
        <w:rPr>
          <w:rFonts w:ascii="Arial" w:hAnsi="Arial"/>
          <w:sz w:val="24"/>
          <w:szCs w:val="24"/>
        </w:rPr>
        <w:t xml:space="preserve"> approach whereby the focus is on multi-agency professional practice with the aim of identifying underlying issues that are influencing practice more generally.</w:t>
      </w:r>
    </w:p>
    <w:p w14:paraId="71D2CF80" w14:textId="77777777" w:rsidR="00126444" w:rsidRPr="00F85A59" w:rsidRDefault="00126444" w:rsidP="00126444">
      <w:pPr>
        <w:jc w:val="both"/>
        <w:rPr>
          <w:rFonts w:ascii="Arial" w:hAnsi="Arial"/>
          <w:sz w:val="24"/>
          <w:szCs w:val="24"/>
        </w:rPr>
      </w:pPr>
      <w:r w:rsidRPr="00F85A59">
        <w:rPr>
          <w:rFonts w:ascii="Arial" w:hAnsi="Arial"/>
          <w:sz w:val="24"/>
          <w:szCs w:val="24"/>
        </w:rPr>
        <w:t>As part of this review, Terms of Reference have been constructed and timelines prepared, but at the heart of the review is a learning event. It is this event to which you are invited as you were involved in work with the child/young person and their family and consequently you have something to contribute to the overall learning.</w:t>
      </w:r>
    </w:p>
    <w:p w14:paraId="3F6F587D" w14:textId="77777777" w:rsidR="00126444" w:rsidRPr="00F85A59" w:rsidRDefault="00126444" w:rsidP="00126444">
      <w:pPr>
        <w:jc w:val="both"/>
        <w:rPr>
          <w:rFonts w:ascii="Arial" w:hAnsi="Arial"/>
          <w:sz w:val="24"/>
          <w:szCs w:val="24"/>
        </w:rPr>
      </w:pPr>
      <w:r w:rsidRPr="00F85A59">
        <w:rPr>
          <w:rFonts w:ascii="Arial" w:hAnsi="Arial"/>
          <w:b/>
          <w:bCs/>
          <w:sz w:val="24"/>
          <w:szCs w:val="24"/>
        </w:rPr>
        <w:t>It is expected that you will attend this event.</w:t>
      </w:r>
    </w:p>
    <w:p w14:paraId="4CE146A6" w14:textId="77777777" w:rsidR="00126444" w:rsidRPr="00F85A59" w:rsidRDefault="00126444" w:rsidP="00126444">
      <w:pPr>
        <w:jc w:val="both"/>
        <w:rPr>
          <w:rFonts w:ascii="Arial" w:hAnsi="Arial"/>
          <w:b/>
          <w:bCs/>
          <w:sz w:val="24"/>
          <w:szCs w:val="24"/>
          <w:u w:val="single"/>
        </w:rPr>
      </w:pPr>
    </w:p>
    <w:p w14:paraId="7BCB0443" w14:textId="01052731" w:rsidR="00126444" w:rsidRPr="00F85A59" w:rsidRDefault="00126444" w:rsidP="00126444">
      <w:pPr>
        <w:jc w:val="both"/>
        <w:rPr>
          <w:rFonts w:ascii="Arial" w:hAnsi="Arial"/>
          <w:b/>
          <w:bCs/>
          <w:sz w:val="24"/>
          <w:szCs w:val="24"/>
          <w:u w:val="single"/>
        </w:rPr>
      </w:pPr>
      <w:r w:rsidRPr="00F85A59">
        <w:rPr>
          <w:rFonts w:ascii="Arial" w:hAnsi="Arial"/>
          <w:b/>
          <w:bCs/>
          <w:sz w:val="24"/>
          <w:szCs w:val="24"/>
          <w:u w:val="single"/>
        </w:rPr>
        <w:t>The Learning Event</w:t>
      </w:r>
    </w:p>
    <w:p w14:paraId="366F7327" w14:textId="77777777" w:rsidR="00126444" w:rsidRPr="00F85A59" w:rsidRDefault="00126444" w:rsidP="00126444">
      <w:pPr>
        <w:jc w:val="both"/>
        <w:rPr>
          <w:rFonts w:ascii="Arial" w:hAnsi="Arial"/>
          <w:sz w:val="24"/>
          <w:szCs w:val="24"/>
        </w:rPr>
      </w:pPr>
      <w:r w:rsidRPr="00F85A59">
        <w:rPr>
          <w:rFonts w:ascii="Arial" w:hAnsi="Arial"/>
          <w:sz w:val="24"/>
          <w:szCs w:val="24"/>
        </w:rPr>
        <w:t>The event is to be held at [INSERT VENUE] on [INSERT DATE] at [INSERT START/FINISH TIME]</w:t>
      </w:r>
    </w:p>
    <w:p w14:paraId="0AB48781" w14:textId="2711BE23" w:rsidR="00126444" w:rsidRPr="00F85A59" w:rsidRDefault="00126444" w:rsidP="00126444">
      <w:pPr>
        <w:jc w:val="both"/>
        <w:rPr>
          <w:rFonts w:ascii="Arial" w:hAnsi="Arial"/>
          <w:sz w:val="24"/>
          <w:szCs w:val="24"/>
        </w:rPr>
      </w:pPr>
      <w:r w:rsidRPr="00F85A59">
        <w:rPr>
          <w:rFonts w:ascii="Arial" w:hAnsi="Arial"/>
          <w:sz w:val="24"/>
          <w:szCs w:val="24"/>
        </w:rPr>
        <w:t>Lunch will be</w:t>
      </w:r>
      <w:r w:rsidRPr="00F85A59">
        <w:rPr>
          <w:rFonts w:ascii="Arial" w:hAnsi="Arial"/>
          <w:spacing w:val="1"/>
          <w:sz w:val="24"/>
          <w:szCs w:val="24"/>
        </w:rPr>
        <w:t xml:space="preserve"> </w:t>
      </w:r>
      <w:r w:rsidRPr="00F85A59">
        <w:rPr>
          <w:rFonts w:ascii="Arial" w:hAnsi="Arial"/>
          <w:sz w:val="24"/>
          <w:szCs w:val="24"/>
        </w:rPr>
        <w:t>provided.</w:t>
      </w:r>
    </w:p>
    <w:p w14:paraId="1FF6BB0A" w14:textId="3ED2706A" w:rsidR="00126444" w:rsidRPr="00F85A59" w:rsidRDefault="00126444" w:rsidP="00126444">
      <w:pPr>
        <w:jc w:val="both"/>
        <w:rPr>
          <w:rFonts w:ascii="Arial" w:hAnsi="Arial"/>
          <w:sz w:val="24"/>
          <w:szCs w:val="24"/>
        </w:rPr>
      </w:pPr>
      <w:r w:rsidRPr="00F85A59">
        <w:rPr>
          <w:rFonts w:ascii="Arial" w:hAnsi="Arial"/>
          <w:sz w:val="24"/>
          <w:szCs w:val="24"/>
        </w:rPr>
        <w:t>The event will identify key single and inter-agency issues, learning points and issues for consideration by the LSCB. The event will be facilitated by the reviewer for the SUSR who will adopt a systems approach</w:t>
      </w:r>
      <w:r w:rsidRPr="00F85A59">
        <w:rPr>
          <w:rFonts w:ascii="Arial" w:hAnsi="Arial"/>
          <w:spacing w:val="-2"/>
          <w:sz w:val="24"/>
          <w:szCs w:val="24"/>
        </w:rPr>
        <w:t xml:space="preserve"> </w:t>
      </w:r>
      <w:r w:rsidRPr="00F85A59">
        <w:rPr>
          <w:rFonts w:ascii="Arial" w:hAnsi="Arial"/>
          <w:sz w:val="24"/>
          <w:szCs w:val="24"/>
        </w:rPr>
        <w:t xml:space="preserve">and structure the day to help participants reflect, </w:t>
      </w:r>
      <w:r w:rsidR="007A60BD" w:rsidRPr="00F85A59">
        <w:rPr>
          <w:rFonts w:ascii="Arial" w:hAnsi="Arial"/>
          <w:sz w:val="24"/>
          <w:szCs w:val="24"/>
        </w:rPr>
        <w:t>think,</w:t>
      </w:r>
      <w:r w:rsidRPr="00F85A59">
        <w:rPr>
          <w:rFonts w:ascii="Arial" w:hAnsi="Arial"/>
          <w:sz w:val="24"/>
          <w:szCs w:val="24"/>
        </w:rPr>
        <w:t xml:space="preserve"> and learn together in a safe environment.</w:t>
      </w:r>
    </w:p>
    <w:p w14:paraId="5772210F" w14:textId="77777777" w:rsidR="00126444" w:rsidRPr="00F85A59" w:rsidRDefault="00126444" w:rsidP="00126444">
      <w:pPr>
        <w:jc w:val="both"/>
        <w:rPr>
          <w:rFonts w:ascii="Arial" w:hAnsi="Arial"/>
          <w:sz w:val="24"/>
          <w:szCs w:val="24"/>
        </w:rPr>
      </w:pPr>
      <w:r w:rsidRPr="00F85A59">
        <w:rPr>
          <w:rFonts w:ascii="Arial" w:hAnsi="Arial"/>
          <w:sz w:val="24"/>
          <w:szCs w:val="24"/>
        </w:rPr>
        <w:t>The family are to be approached to see if they would like to meet with the reviewer before the event, in which case any comments and observations they might wish to make can be woven into the discussions and reflections on the day.</w:t>
      </w:r>
    </w:p>
    <w:p w14:paraId="506B1FA7" w14:textId="77777777" w:rsidR="00126444" w:rsidRPr="00F85A59" w:rsidRDefault="00126444" w:rsidP="00126444">
      <w:pPr>
        <w:jc w:val="both"/>
        <w:rPr>
          <w:rFonts w:ascii="Arial" w:hAnsi="Arial"/>
          <w:sz w:val="24"/>
          <w:szCs w:val="24"/>
        </w:rPr>
      </w:pPr>
    </w:p>
    <w:p w14:paraId="74F5634E" w14:textId="32771993" w:rsidR="00126444" w:rsidRPr="00F85A59" w:rsidRDefault="00126444" w:rsidP="00126444">
      <w:pPr>
        <w:jc w:val="both"/>
        <w:rPr>
          <w:rFonts w:ascii="Arial" w:hAnsi="Arial"/>
          <w:b/>
          <w:bCs/>
          <w:sz w:val="24"/>
          <w:szCs w:val="24"/>
          <w:u w:val="single"/>
        </w:rPr>
      </w:pPr>
      <w:r w:rsidRPr="00F85A59">
        <w:rPr>
          <w:rFonts w:ascii="Arial" w:hAnsi="Arial"/>
          <w:b/>
          <w:bCs/>
          <w:sz w:val="24"/>
          <w:szCs w:val="24"/>
          <w:u w:val="single"/>
        </w:rPr>
        <w:t>Preparation for the event</w:t>
      </w:r>
    </w:p>
    <w:p w14:paraId="7882704F" w14:textId="4E6D71AE" w:rsidR="00126444" w:rsidRPr="00F85A59" w:rsidRDefault="00126444" w:rsidP="00126444">
      <w:pPr>
        <w:jc w:val="both"/>
        <w:rPr>
          <w:rFonts w:ascii="Arial" w:hAnsi="Arial"/>
          <w:sz w:val="24"/>
          <w:szCs w:val="24"/>
        </w:rPr>
      </w:pPr>
      <w:r w:rsidRPr="00F85A59">
        <w:rPr>
          <w:rFonts w:ascii="Arial" w:hAnsi="Arial"/>
          <w:sz w:val="24"/>
          <w:szCs w:val="24"/>
        </w:rPr>
        <w:t>It would be helpful if you could give some thought to your involvement with Child/Adult [INSERT INITIALS] and their family. Give specific consideration to the following:</w:t>
      </w:r>
    </w:p>
    <w:p w14:paraId="3F1B7AB0" w14:textId="77777777" w:rsidR="00126444" w:rsidRPr="00F85A59" w:rsidRDefault="00126444" w:rsidP="00126444">
      <w:pPr>
        <w:pStyle w:val="ListParagraph"/>
        <w:numPr>
          <w:ilvl w:val="0"/>
          <w:numId w:val="5"/>
        </w:numPr>
        <w:contextualSpacing w:val="0"/>
        <w:jc w:val="both"/>
        <w:rPr>
          <w:sz w:val="24"/>
          <w:szCs w:val="24"/>
        </w:rPr>
      </w:pPr>
      <w:r w:rsidRPr="00F85A59">
        <w:rPr>
          <w:sz w:val="24"/>
          <w:szCs w:val="24"/>
        </w:rPr>
        <w:t>Assessments.</w:t>
      </w:r>
    </w:p>
    <w:p w14:paraId="1C3E92AC" w14:textId="77777777" w:rsidR="00126444" w:rsidRPr="00F85A59" w:rsidRDefault="00126444" w:rsidP="00126444">
      <w:pPr>
        <w:pStyle w:val="ListParagraph"/>
        <w:numPr>
          <w:ilvl w:val="0"/>
          <w:numId w:val="5"/>
        </w:numPr>
        <w:contextualSpacing w:val="0"/>
        <w:jc w:val="both"/>
        <w:rPr>
          <w:sz w:val="24"/>
          <w:szCs w:val="24"/>
        </w:rPr>
      </w:pPr>
      <w:r w:rsidRPr="00F85A59">
        <w:rPr>
          <w:sz w:val="24"/>
          <w:szCs w:val="24"/>
        </w:rPr>
        <w:t>Decision making.</w:t>
      </w:r>
    </w:p>
    <w:p w14:paraId="278D9712" w14:textId="77777777" w:rsidR="00126444" w:rsidRPr="00F85A59" w:rsidRDefault="00126444" w:rsidP="00126444">
      <w:pPr>
        <w:pStyle w:val="ListParagraph"/>
        <w:numPr>
          <w:ilvl w:val="0"/>
          <w:numId w:val="5"/>
        </w:numPr>
        <w:contextualSpacing w:val="0"/>
        <w:jc w:val="both"/>
        <w:rPr>
          <w:sz w:val="24"/>
          <w:szCs w:val="24"/>
        </w:rPr>
      </w:pPr>
      <w:r w:rsidRPr="00F85A59">
        <w:rPr>
          <w:sz w:val="24"/>
          <w:szCs w:val="24"/>
        </w:rPr>
        <w:t>Action</w:t>
      </w:r>
    </w:p>
    <w:p w14:paraId="7DE9450F" w14:textId="77777777" w:rsidR="00126444" w:rsidRPr="00F85A59" w:rsidRDefault="00126444" w:rsidP="00126444">
      <w:pPr>
        <w:pStyle w:val="ListParagraph"/>
        <w:numPr>
          <w:ilvl w:val="0"/>
          <w:numId w:val="5"/>
        </w:numPr>
        <w:contextualSpacing w:val="0"/>
        <w:jc w:val="both"/>
        <w:rPr>
          <w:sz w:val="24"/>
          <w:szCs w:val="24"/>
        </w:rPr>
      </w:pPr>
      <w:r w:rsidRPr="00F85A59">
        <w:rPr>
          <w:sz w:val="24"/>
          <w:szCs w:val="24"/>
        </w:rPr>
        <w:t>Interaction with other professionals and services.</w:t>
      </w:r>
    </w:p>
    <w:p w14:paraId="790B4123" w14:textId="77777777" w:rsidR="00126444" w:rsidRPr="00F85A59" w:rsidRDefault="00126444" w:rsidP="00126444">
      <w:pPr>
        <w:pStyle w:val="ListParagraph"/>
        <w:numPr>
          <w:ilvl w:val="0"/>
          <w:numId w:val="5"/>
        </w:numPr>
        <w:contextualSpacing w:val="0"/>
        <w:jc w:val="both"/>
        <w:rPr>
          <w:sz w:val="24"/>
          <w:szCs w:val="24"/>
        </w:rPr>
      </w:pPr>
      <w:r w:rsidRPr="00F85A59">
        <w:rPr>
          <w:sz w:val="24"/>
          <w:szCs w:val="24"/>
        </w:rPr>
        <w:t>Areas of good practice.</w:t>
      </w:r>
    </w:p>
    <w:p w14:paraId="3FCEE31C" w14:textId="77777777" w:rsidR="00126444" w:rsidRPr="00F85A59" w:rsidRDefault="00126444" w:rsidP="00126444">
      <w:pPr>
        <w:pStyle w:val="ListParagraph"/>
        <w:numPr>
          <w:ilvl w:val="0"/>
          <w:numId w:val="5"/>
        </w:numPr>
        <w:contextualSpacing w:val="0"/>
        <w:jc w:val="both"/>
        <w:rPr>
          <w:sz w:val="24"/>
          <w:szCs w:val="24"/>
        </w:rPr>
      </w:pPr>
      <w:r w:rsidRPr="00F85A59">
        <w:rPr>
          <w:sz w:val="24"/>
          <w:szCs w:val="24"/>
        </w:rPr>
        <w:t>Areas where there could be some improvements.</w:t>
      </w:r>
    </w:p>
    <w:p w14:paraId="7EEB8BB3" w14:textId="77777777" w:rsidR="00126444" w:rsidRPr="00F85A59" w:rsidRDefault="00126444" w:rsidP="00126444">
      <w:pPr>
        <w:jc w:val="both"/>
        <w:rPr>
          <w:rFonts w:ascii="Arial" w:hAnsi="Arial"/>
          <w:sz w:val="24"/>
          <w:szCs w:val="24"/>
        </w:rPr>
      </w:pPr>
    </w:p>
    <w:p w14:paraId="229C9CB3" w14:textId="7BE845AA" w:rsidR="00126444" w:rsidRPr="00F85A59" w:rsidRDefault="00126444" w:rsidP="00126444">
      <w:pPr>
        <w:jc w:val="both"/>
        <w:rPr>
          <w:rFonts w:ascii="Arial" w:hAnsi="Arial"/>
          <w:sz w:val="24"/>
          <w:szCs w:val="24"/>
        </w:rPr>
      </w:pPr>
      <w:r w:rsidRPr="00F85A59">
        <w:rPr>
          <w:rFonts w:ascii="Arial" w:hAnsi="Arial"/>
          <w:sz w:val="24"/>
          <w:szCs w:val="24"/>
        </w:rPr>
        <w:t>To help you with your preparation you will also receive the following documents:</w:t>
      </w:r>
    </w:p>
    <w:p w14:paraId="6D3439EB" w14:textId="3051EDA0" w:rsidR="00126444" w:rsidRPr="00F85A59" w:rsidRDefault="00126444" w:rsidP="00126444">
      <w:pPr>
        <w:pStyle w:val="ListParagraph"/>
        <w:numPr>
          <w:ilvl w:val="0"/>
          <w:numId w:val="6"/>
        </w:numPr>
        <w:contextualSpacing w:val="0"/>
        <w:jc w:val="both"/>
        <w:rPr>
          <w:sz w:val="24"/>
          <w:szCs w:val="24"/>
        </w:rPr>
      </w:pPr>
      <w:r w:rsidRPr="00F85A59">
        <w:rPr>
          <w:sz w:val="24"/>
          <w:szCs w:val="24"/>
        </w:rPr>
        <w:t>The Terms of Reference of this concise/extended review.</w:t>
      </w:r>
    </w:p>
    <w:p w14:paraId="079EE3BC" w14:textId="77777777" w:rsidR="00126444" w:rsidRPr="00F85A59" w:rsidRDefault="00126444" w:rsidP="00126444">
      <w:pPr>
        <w:pStyle w:val="ListParagraph"/>
        <w:numPr>
          <w:ilvl w:val="0"/>
          <w:numId w:val="6"/>
        </w:numPr>
        <w:contextualSpacing w:val="0"/>
        <w:jc w:val="both"/>
        <w:rPr>
          <w:sz w:val="24"/>
          <w:szCs w:val="24"/>
        </w:rPr>
      </w:pPr>
      <w:r w:rsidRPr="00F85A59">
        <w:rPr>
          <w:sz w:val="24"/>
          <w:szCs w:val="24"/>
        </w:rPr>
        <w:t>A copy of the Welsh Government’s guidance, Arrangements for Multi-Agency Child Practice Reviews.</w:t>
      </w:r>
    </w:p>
    <w:p w14:paraId="75936468" w14:textId="77777777" w:rsidR="00126444" w:rsidRPr="00F85A59" w:rsidRDefault="00126444" w:rsidP="00126444">
      <w:pPr>
        <w:jc w:val="both"/>
        <w:rPr>
          <w:rFonts w:ascii="Arial" w:hAnsi="Arial"/>
          <w:sz w:val="24"/>
          <w:szCs w:val="24"/>
        </w:rPr>
      </w:pPr>
    </w:p>
    <w:p w14:paraId="327FE411" w14:textId="77777777" w:rsidR="00126444" w:rsidRPr="00F85A59" w:rsidRDefault="00126444" w:rsidP="00126444">
      <w:pPr>
        <w:jc w:val="both"/>
        <w:rPr>
          <w:rFonts w:ascii="Arial" w:hAnsi="Arial"/>
          <w:sz w:val="24"/>
          <w:szCs w:val="24"/>
        </w:rPr>
      </w:pPr>
      <w:r w:rsidRPr="00F85A59">
        <w:rPr>
          <w:rFonts w:ascii="Arial" w:hAnsi="Arial"/>
          <w:sz w:val="24"/>
          <w:szCs w:val="24"/>
        </w:rPr>
        <w:t>We very much look forward to working with you at the learning event and hope you find this approach constructive and helpful. In the meantime, if you have any queries or need further clarification, please do not hesitate to contact us.</w:t>
      </w:r>
    </w:p>
    <w:p w14:paraId="634BA25E" w14:textId="77777777" w:rsidR="00126444" w:rsidRPr="00F85A59" w:rsidRDefault="00126444" w:rsidP="00126444">
      <w:pPr>
        <w:jc w:val="both"/>
        <w:rPr>
          <w:rFonts w:ascii="Arial" w:hAnsi="Arial"/>
          <w:sz w:val="24"/>
          <w:szCs w:val="24"/>
        </w:rPr>
      </w:pPr>
    </w:p>
    <w:p w14:paraId="67A0EDA7" w14:textId="77777777" w:rsidR="00126444" w:rsidRPr="00F85A59" w:rsidRDefault="00126444" w:rsidP="00126444">
      <w:pPr>
        <w:jc w:val="both"/>
        <w:rPr>
          <w:rFonts w:ascii="Arial" w:hAnsi="Arial"/>
          <w:sz w:val="24"/>
          <w:szCs w:val="24"/>
        </w:rPr>
      </w:pPr>
      <w:r w:rsidRPr="00F85A59">
        <w:rPr>
          <w:rFonts w:ascii="Arial" w:hAnsi="Arial"/>
          <w:sz w:val="24"/>
          <w:szCs w:val="24"/>
        </w:rPr>
        <w:t>Kind regards,</w:t>
      </w:r>
    </w:p>
    <w:p w14:paraId="17E2D17A" w14:textId="77777777" w:rsidR="00126444" w:rsidRPr="00F85A59" w:rsidRDefault="00126444" w:rsidP="00126444">
      <w:pPr>
        <w:jc w:val="both"/>
        <w:rPr>
          <w:rFonts w:ascii="Arial" w:hAnsi="Arial"/>
          <w:sz w:val="24"/>
          <w:szCs w:val="24"/>
        </w:rPr>
      </w:pPr>
    </w:p>
    <w:p w14:paraId="738AF60E" w14:textId="77777777" w:rsidR="00126444" w:rsidRPr="00F85A59" w:rsidRDefault="00126444" w:rsidP="00126444">
      <w:pPr>
        <w:jc w:val="both"/>
        <w:rPr>
          <w:rFonts w:ascii="Arial" w:hAnsi="Arial"/>
          <w:sz w:val="24"/>
          <w:szCs w:val="24"/>
        </w:rPr>
      </w:pPr>
      <w:r w:rsidRPr="00F85A59">
        <w:rPr>
          <w:rFonts w:ascii="Arial" w:hAnsi="Arial"/>
          <w:sz w:val="24"/>
          <w:szCs w:val="24"/>
        </w:rPr>
        <w:t>[INSERT NAME]</w:t>
      </w:r>
    </w:p>
    <w:p w14:paraId="350E74E4" w14:textId="77777777" w:rsidR="00126444" w:rsidRPr="00F85A59" w:rsidRDefault="00126444" w:rsidP="00126444">
      <w:pPr>
        <w:jc w:val="both"/>
        <w:rPr>
          <w:rFonts w:ascii="Arial" w:hAnsi="Arial"/>
        </w:rPr>
      </w:pPr>
      <w:r w:rsidRPr="00F85A59">
        <w:rPr>
          <w:rFonts w:ascii="Arial" w:hAnsi="Arial"/>
          <w:sz w:val="24"/>
          <w:szCs w:val="24"/>
        </w:rPr>
        <w:t>Chair of Single Unified Safeguarding Review Panel</w:t>
      </w:r>
    </w:p>
    <w:p w14:paraId="59A829B0" w14:textId="3E485BD7" w:rsidR="005635EB" w:rsidRPr="00F85A59" w:rsidRDefault="005635EB">
      <w:pPr>
        <w:rPr>
          <w:rFonts w:ascii="Arial" w:hAnsi="Arial"/>
          <w:sz w:val="24"/>
          <w:szCs w:val="24"/>
        </w:rPr>
      </w:pPr>
      <w:r w:rsidRPr="00F85A59">
        <w:rPr>
          <w:rFonts w:ascii="Arial" w:hAnsi="Arial"/>
          <w:sz w:val="24"/>
          <w:szCs w:val="24"/>
        </w:rPr>
        <w:br w:type="page"/>
      </w:r>
    </w:p>
    <w:p w14:paraId="1C817582" w14:textId="77777777" w:rsidR="005635EB" w:rsidRPr="008444C2" w:rsidRDefault="005635EB" w:rsidP="00AC17B9">
      <w:pPr>
        <w:rPr>
          <w:rFonts w:ascii="Arial" w:hAnsi="Arial"/>
          <w:b/>
          <w:bCs/>
          <w:sz w:val="28"/>
          <w:szCs w:val="28"/>
        </w:rPr>
        <w:sectPr w:rsidR="005635EB" w:rsidRPr="008444C2" w:rsidSect="00405870">
          <w:pgSz w:w="11906" w:h="16838" w:code="9"/>
          <w:pgMar w:top="1440" w:right="1440" w:bottom="1440" w:left="1440" w:header="709" w:footer="709" w:gutter="0"/>
          <w:cols w:space="708"/>
          <w:docGrid w:linePitch="360"/>
        </w:sectPr>
      </w:pPr>
    </w:p>
    <w:p w14:paraId="6B02EA02" w14:textId="3BB31A47" w:rsidR="00AC17B9" w:rsidRPr="00AC17B9" w:rsidRDefault="00AC17B9" w:rsidP="00AC17B9">
      <w:pPr>
        <w:jc w:val="center"/>
        <w:rPr>
          <w:rFonts w:ascii="Arial" w:hAnsi="Arial"/>
          <w:b/>
          <w:bCs/>
          <w:sz w:val="28"/>
          <w:szCs w:val="28"/>
        </w:rPr>
      </w:pPr>
      <w:bookmarkStart w:id="40" w:name="_Hlk124848953"/>
      <w:r w:rsidRPr="008444C2">
        <w:rPr>
          <w:rFonts w:ascii="Arial" w:hAnsi="Arial"/>
          <w:b/>
          <w:bCs/>
          <w:sz w:val="28"/>
          <w:szCs w:val="28"/>
        </w:rPr>
        <w:t>Single Unified Safeguarding Review (SUSR)</w:t>
      </w:r>
    </w:p>
    <w:p w14:paraId="543EEDCC" w14:textId="028CB4DB" w:rsidR="005635EB" w:rsidRDefault="005635EB" w:rsidP="00AC17B9">
      <w:pPr>
        <w:pStyle w:val="Heading1"/>
        <w:jc w:val="center"/>
        <w:rPr>
          <w:rFonts w:ascii="Arial" w:hAnsi="Arial" w:cs="Arial"/>
          <w:b/>
          <w:bCs/>
          <w:color w:val="C00000"/>
          <w:sz w:val="28"/>
          <w:szCs w:val="28"/>
        </w:rPr>
      </w:pPr>
      <w:bookmarkStart w:id="41" w:name="_Toc126228107"/>
      <w:r w:rsidRPr="008444C2">
        <w:rPr>
          <w:rFonts w:ascii="Arial" w:hAnsi="Arial" w:cs="Arial"/>
          <w:b/>
          <w:bCs/>
          <w:color w:val="C00000"/>
          <w:sz w:val="28"/>
          <w:szCs w:val="28"/>
        </w:rPr>
        <w:t>Learning Event Feedback Form</w:t>
      </w:r>
      <w:bookmarkEnd w:id="41"/>
    </w:p>
    <w:bookmarkEnd w:id="40"/>
    <w:p w14:paraId="37A2FB3A" w14:textId="77777777" w:rsidR="00AC17B9" w:rsidRPr="00AC17B9" w:rsidRDefault="00AC17B9" w:rsidP="00AC17B9"/>
    <w:p w14:paraId="1A81A5CB" w14:textId="3F342453" w:rsidR="005635EB" w:rsidRPr="008444C2" w:rsidRDefault="005635EB" w:rsidP="005635EB">
      <w:pPr>
        <w:jc w:val="center"/>
        <w:rPr>
          <w:rFonts w:ascii="Arial" w:hAnsi="Arial"/>
          <w:sz w:val="24"/>
          <w:szCs w:val="24"/>
        </w:rPr>
      </w:pPr>
      <w:r w:rsidRPr="008444C2">
        <w:rPr>
          <w:rFonts w:ascii="Arial" w:hAnsi="Arial"/>
          <w:sz w:val="24"/>
          <w:szCs w:val="24"/>
        </w:rPr>
        <w:t>Please complete this feedback form so that we can evaluate the effectiveness of the event you have attended.</w:t>
      </w:r>
    </w:p>
    <w:p w14:paraId="066A590A" w14:textId="14F0DE23" w:rsidR="005635EB" w:rsidRPr="008444C2" w:rsidRDefault="005635EB" w:rsidP="005635EB">
      <w:pPr>
        <w:jc w:val="both"/>
        <w:rPr>
          <w:rFonts w:ascii="Arial" w:hAnsi="Arial"/>
          <w:b/>
          <w:bCs/>
          <w:sz w:val="24"/>
          <w:szCs w:val="24"/>
        </w:rPr>
      </w:pPr>
      <w:r w:rsidRPr="008444C2">
        <w:rPr>
          <w:rFonts w:ascii="Arial" w:hAnsi="Arial"/>
          <w:b/>
          <w:bCs/>
          <w:sz w:val="24"/>
          <w:szCs w:val="24"/>
        </w:rPr>
        <w:t>Name:</w:t>
      </w:r>
    </w:p>
    <w:p w14:paraId="00FA5516" w14:textId="3FAD1571" w:rsidR="005635EB" w:rsidRPr="008444C2" w:rsidRDefault="005635EB" w:rsidP="005635EB">
      <w:pPr>
        <w:jc w:val="both"/>
        <w:rPr>
          <w:rFonts w:ascii="Arial" w:hAnsi="Arial"/>
          <w:sz w:val="24"/>
          <w:szCs w:val="24"/>
        </w:rPr>
      </w:pPr>
      <w:bookmarkStart w:id="42" w:name="Event:_Learning_Event_*insert_reference*"/>
      <w:bookmarkEnd w:id="42"/>
      <w:r w:rsidRPr="008444C2">
        <w:rPr>
          <w:rFonts w:ascii="Arial" w:hAnsi="Arial"/>
          <w:b/>
          <w:bCs/>
          <w:sz w:val="24"/>
          <w:szCs w:val="24"/>
        </w:rPr>
        <w:t>Event:</w:t>
      </w:r>
      <w:r w:rsidRPr="008444C2">
        <w:rPr>
          <w:rFonts w:ascii="Arial" w:hAnsi="Arial"/>
          <w:sz w:val="24"/>
          <w:szCs w:val="24"/>
        </w:rPr>
        <w:t xml:space="preserve"> Learning Event [</w:t>
      </w:r>
      <w:r w:rsidRPr="00F85A59">
        <w:rPr>
          <w:rFonts w:ascii="Arial" w:hAnsi="Arial"/>
          <w:sz w:val="24"/>
          <w:szCs w:val="24"/>
        </w:rPr>
        <w:t>INSERT REFERENCE</w:t>
      </w:r>
      <w:r w:rsidRPr="008444C2">
        <w:rPr>
          <w:rFonts w:ascii="Arial" w:hAnsi="Arial"/>
          <w:sz w:val="24"/>
          <w:szCs w:val="24"/>
        </w:rPr>
        <w:t>]</w:t>
      </w:r>
    </w:p>
    <w:p w14:paraId="508EE7D6" w14:textId="6CC205AA" w:rsidR="005635EB" w:rsidRPr="008444C2" w:rsidRDefault="005635EB" w:rsidP="005635EB">
      <w:pPr>
        <w:jc w:val="both"/>
        <w:rPr>
          <w:rFonts w:ascii="Arial" w:hAnsi="Arial"/>
          <w:b/>
          <w:bCs/>
          <w:sz w:val="24"/>
          <w:szCs w:val="24"/>
        </w:rPr>
      </w:pPr>
      <w:r w:rsidRPr="008444C2">
        <w:rPr>
          <w:rFonts w:ascii="Arial" w:hAnsi="Arial"/>
          <w:b/>
          <w:bCs/>
          <w:sz w:val="24"/>
          <w:szCs w:val="24"/>
        </w:rPr>
        <w:t>Date:</w:t>
      </w:r>
    </w:p>
    <w:p w14:paraId="3DCBC2A5" w14:textId="0B40F0DF" w:rsidR="005635EB" w:rsidRPr="008444C2" w:rsidRDefault="005635EB" w:rsidP="005635EB">
      <w:pPr>
        <w:jc w:val="both"/>
        <w:rPr>
          <w:rFonts w:ascii="Arial" w:hAnsi="Arial"/>
          <w:b/>
          <w:bCs/>
          <w:sz w:val="24"/>
          <w:szCs w:val="24"/>
        </w:rPr>
      </w:pPr>
      <w:r w:rsidRPr="008444C2">
        <w:rPr>
          <w:rFonts w:ascii="Arial" w:hAnsi="Arial"/>
          <w:b/>
          <w:bCs/>
          <w:sz w:val="24"/>
          <w:szCs w:val="24"/>
        </w:rPr>
        <w:t>Agency:</w:t>
      </w:r>
    </w:p>
    <w:p w14:paraId="6A8F45B1" w14:textId="0B505FE4" w:rsidR="005635EB" w:rsidRPr="008444C2" w:rsidRDefault="005635EB" w:rsidP="005635EB">
      <w:pPr>
        <w:jc w:val="center"/>
        <w:rPr>
          <w:rFonts w:ascii="Arial" w:hAnsi="Arial"/>
          <w:sz w:val="24"/>
          <w:szCs w:val="24"/>
        </w:rPr>
      </w:pPr>
      <w:r w:rsidRPr="008444C2">
        <w:rPr>
          <w:rFonts w:ascii="Arial" w:hAnsi="Arial"/>
          <w:sz w:val="24"/>
          <w:szCs w:val="24"/>
        </w:rPr>
        <w:t>The ratings are: 1 = not at all; 2 = not very; 3 = quite; 4 = very; 5 = completely</w:t>
      </w:r>
    </w:p>
    <w:tbl>
      <w:tblPr>
        <w:tblStyle w:val="GridTable1Light"/>
        <w:tblW w:w="5000" w:type="pct"/>
        <w:tblLook w:val="01E0" w:firstRow="1" w:lastRow="1" w:firstColumn="1" w:lastColumn="1" w:noHBand="0" w:noVBand="0"/>
      </w:tblPr>
      <w:tblGrid>
        <w:gridCol w:w="763"/>
        <w:gridCol w:w="4621"/>
        <w:gridCol w:w="567"/>
        <w:gridCol w:w="566"/>
        <w:gridCol w:w="566"/>
        <w:gridCol w:w="566"/>
        <w:gridCol w:w="566"/>
        <w:gridCol w:w="5733"/>
      </w:tblGrid>
      <w:tr w:rsidR="005635EB" w:rsidRPr="008444C2" w14:paraId="295148CF" w14:textId="77777777" w:rsidTr="008866F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73" w:type="pct"/>
          </w:tcPr>
          <w:p w14:paraId="157187D9" w14:textId="77777777" w:rsidR="005635EB" w:rsidRPr="008444C2" w:rsidRDefault="005635EB" w:rsidP="00CA691C">
            <w:pPr>
              <w:pStyle w:val="TableParagraph"/>
              <w:rPr>
                <w:rFonts w:ascii="Arial" w:hAnsi="Arial" w:cs="Arial"/>
                <w:sz w:val="24"/>
              </w:rPr>
            </w:pPr>
          </w:p>
        </w:tc>
        <w:tc>
          <w:tcPr>
            <w:tcW w:w="1656" w:type="pct"/>
          </w:tcPr>
          <w:p w14:paraId="3F753C91" w14:textId="77777777" w:rsidR="005635EB" w:rsidRPr="008444C2" w:rsidRDefault="005635EB" w:rsidP="00CA691C">
            <w:pPr>
              <w:pStyle w:val="TableParagraph"/>
              <w:cnfStyle w:val="100000000000" w:firstRow="1" w:lastRow="0" w:firstColumn="0" w:lastColumn="0" w:oddVBand="0" w:evenVBand="0" w:oddHBand="0" w:evenHBand="0" w:firstRowFirstColumn="0" w:firstRowLastColumn="0" w:lastRowFirstColumn="0" w:lastRowLastColumn="0"/>
              <w:rPr>
                <w:rFonts w:ascii="Arial" w:hAnsi="Arial" w:cs="Arial"/>
                <w:sz w:val="24"/>
              </w:rPr>
            </w:pPr>
          </w:p>
        </w:tc>
        <w:tc>
          <w:tcPr>
            <w:tcW w:w="203" w:type="pct"/>
          </w:tcPr>
          <w:p w14:paraId="0FA14B03" w14:textId="77777777" w:rsidR="005635EB" w:rsidRPr="008444C2" w:rsidRDefault="005635EB" w:rsidP="00CA691C">
            <w:pPr>
              <w:pStyle w:val="TableParagraph"/>
              <w:spacing w:line="247" w:lineRule="exact"/>
              <w:ind w:left="121"/>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8444C2">
              <w:rPr>
                <w:rFonts w:ascii="Arial" w:hAnsi="Arial" w:cs="Arial"/>
                <w:sz w:val="24"/>
              </w:rPr>
              <w:t>1</w:t>
            </w:r>
          </w:p>
        </w:tc>
        <w:tc>
          <w:tcPr>
            <w:tcW w:w="203" w:type="pct"/>
          </w:tcPr>
          <w:p w14:paraId="39C77EBE" w14:textId="77777777" w:rsidR="005635EB" w:rsidRPr="008444C2" w:rsidRDefault="005635EB" w:rsidP="00CA691C">
            <w:pPr>
              <w:pStyle w:val="TableParagraph"/>
              <w:spacing w:line="247" w:lineRule="exact"/>
              <w:ind w:left="118"/>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8444C2">
              <w:rPr>
                <w:rFonts w:ascii="Arial" w:hAnsi="Arial" w:cs="Arial"/>
                <w:sz w:val="24"/>
              </w:rPr>
              <w:t>2</w:t>
            </w:r>
          </w:p>
        </w:tc>
        <w:tc>
          <w:tcPr>
            <w:tcW w:w="203" w:type="pct"/>
          </w:tcPr>
          <w:p w14:paraId="355611E5" w14:textId="77777777" w:rsidR="005635EB" w:rsidRPr="008444C2" w:rsidRDefault="005635EB" w:rsidP="00CA691C">
            <w:pPr>
              <w:pStyle w:val="TableParagraph"/>
              <w:spacing w:line="247" w:lineRule="exact"/>
              <w:ind w:left="118"/>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8444C2">
              <w:rPr>
                <w:rFonts w:ascii="Arial" w:hAnsi="Arial" w:cs="Arial"/>
                <w:sz w:val="24"/>
              </w:rPr>
              <w:t>3</w:t>
            </w:r>
          </w:p>
        </w:tc>
        <w:tc>
          <w:tcPr>
            <w:tcW w:w="203" w:type="pct"/>
          </w:tcPr>
          <w:p w14:paraId="41F953FC" w14:textId="77777777" w:rsidR="005635EB" w:rsidRPr="008444C2" w:rsidRDefault="005635EB" w:rsidP="00CA691C">
            <w:pPr>
              <w:pStyle w:val="TableParagraph"/>
              <w:spacing w:line="247" w:lineRule="exact"/>
              <w:ind w:left="118"/>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8444C2">
              <w:rPr>
                <w:rFonts w:ascii="Arial" w:hAnsi="Arial" w:cs="Arial"/>
                <w:sz w:val="24"/>
              </w:rPr>
              <w:t>4</w:t>
            </w:r>
          </w:p>
        </w:tc>
        <w:tc>
          <w:tcPr>
            <w:tcW w:w="203" w:type="pct"/>
          </w:tcPr>
          <w:p w14:paraId="1517C391" w14:textId="77777777" w:rsidR="005635EB" w:rsidRPr="008444C2" w:rsidRDefault="005635EB" w:rsidP="00CA691C">
            <w:pPr>
              <w:pStyle w:val="TableParagraph"/>
              <w:spacing w:line="247" w:lineRule="exact"/>
              <w:ind w:left="121"/>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8444C2">
              <w:rPr>
                <w:rFonts w:ascii="Arial" w:hAnsi="Arial" w:cs="Arial"/>
                <w:sz w:val="24"/>
              </w:rPr>
              <w:t>5</w:t>
            </w:r>
          </w:p>
        </w:tc>
        <w:tc>
          <w:tcPr>
            <w:cnfStyle w:val="000100000000" w:firstRow="0" w:lastRow="0" w:firstColumn="0" w:lastColumn="1" w:oddVBand="0" w:evenVBand="0" w:oddHBand="0" w:evenHBand="0" w:firstRowFirstColumn="0" w:firstRowLastColumn="0" w:lastRowFirstColumn="0" w:lastRowLastColumn="0"/>
            <w:tcW w:w="2055" w:type="pct"/>
          </w:tcPr>
          <w:p w14:paraId="4BB63D0F" w14:textId="77777777" w:rsidR="005635EB" w:rsidRPr="008444C2" w:rsidRDefault="005635EB" w:rsidP="00CA691C">
            <w:pPr>
              <w:pStyle w:val="TableParagraph"/>
              <w:spacing w:line="247" w:lineRule="exact"/>
              <w:ind w:left="116"/>
              <w:rPr>
                <w:rFonts w:ascii="Arial" w:hAnsi="Arial" w:cs="Arial"/>
                <w:b w:val="0"/>
                <w:sz w:val="24"/>
              </w:rPr>
            </w:pPr>
            <w:r w:rsidRPr="008444C2">
              <w:rPr>
                <w:rFonts w:ascii="Arial" w:hAnsi="Arial" w:cs="Arial"/>
                <w:sz w:val="24"/>
              </w:rPr>
              <w:t>Comments</w:t>
            </w:r>
          </w:p>
        </w:tc>
      </w:tr>
      <w:tr w:rsidR="005635EB" w:rsidRPr="008444C2" w14:paraId="120CF8DB" w14:textId="77777777" w:rsidTr="008866F3">
        <w:trPr>
          <w:trHeight w:val="846"/>
        </w:trPr>
        <w:tc>
          <w:tcPr>
            <w:cnfStyle w:val="001000000000" w:firstRow="0" w:lastRow="0" w:firstColumn="1" w:lastColumn="0" w:oddVBand="0" w:evenVBand="0" w:oddHBand="0" w:evenHBand="0" w:firstRowFirstColumn="0" w:firstRowLastColumn="0" w:lastRowFirstColumn="0" w:lastRowLastColumn="0"/>
            <w:tcW w:w="273" w:type="pct"/>
          </w:tcPr>
          <w:p w14:paraId="2E62F74E" w14:textId="77777777" w:rsidR="005635EB" w:rsidRPr="008444C2" w:rsidRDefault="005635EB" w:rsidP="00CA691C">
            <w:pPr>
              <w:pStyle w:val="TableParagraph"/>
              <w:ind w:left="112"/>
              <w:rPr>
                <w:rFonts w:ascii="Arial" w:hAnsi="Arial" w:cs="Arial"/>
                <w:sz w:val="24"/>
              </w:rPr>
            </w:pPr>
          </w:p>
          <w:p w14:paraId="25B63777" w14:textId="77777777" w:rsidR="005635EB" w:rsidRPr="008444C2" w:rsidRDefault="005635EB" w:rsidP="00CA691C">
            <w:pPr>
              <w:pStyle w:val="TableParagraph"/>
              <w:ind w:left="112"/>
              <w:rPr>
                <w:rFonts w:ascii="Arial" w:hAnsi="Arial" w:cs="Arial"/>
                <w:sz w:val="24"/>
              </w:rPr>
            </w:pPr>
            <w:r w:rsidRPr="008444C2">
              <w:rPr>
                <w:rFonts w:ascii="Arial" w:hAnsi="Arial" w:cs="Arial"/>
                <w:sz w:val="24"/>
              </w:rPr>
              <w:t>1.</w:t>
            </w:r>
          </w:p>
        </w:tc>
        <w:tc>
          <w:tcPr>
            <w:tcW w:w="1656" w:type="pct"/>
          </w:tcPr>
          <w:p w14:paraId="5A7A98AF" w14:textId="77777777" w:rsidR="005635EB" w:rsidRPr="008444C2" w:rsidRDefault="005635EB" w:rsidP="00CA691C">
            <w:pPr>
              <w:pStyle w:val="TableParagraph"/>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14:paraId="2C406437" w14:textId="77777777" w:rsidR="005635EB" w:rsidRPr="008444C2" w:rsidRDefault="005635EB" w:rsidP="00CA691C">
            <w:pPr>
              <w:pStyle w:val="TableParagraph"/>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Did the event meet your expectations?</w:t>
            </w:r>
          </w:p>
        </w:tc>
        <w:sdt>
          <w:sdtPr>
            <w:rPr>
              <w:rFonts w:ascii="Arial" w:hAnsi="Arial" w:cs="Arial"/>
              <w:sz w:val="24"/>
            </w:rPr>
            <w:id w:val="-1535032006"/>
            <w14:checkbox>
              <w14:checked w14:val="0"/>
              <w14:checkedState w14:val="2612" w14:font="MS Gothic"/>
              <w14:uncheckedState w14:val="2610" w14:font="MS Gothic"/>
            </w14:checkbox>
          </w:sdtPr>
          <w:sdtEndPr/>
          <w:sdtContent>
            <w:tc>
              <w:tcPr>
                <w:tcW w:w="203" w:type="pct"/>
              </w:tcPr>
              <w:p w14:paraId="3D516860" w14:textId="0D17492A" w:rsidR="005635EB"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738785553"/>
            <w14:checkbox>
              <w14:checked w14:val="0"/>
              <w14:checkedState w14:val="2612" w14:font="MS Gothic"/>
              <w14:uncheckedState w14:val="2610" w14:font="MS Gothic"/>
            </w14:checkbox>
          </w:sdtPr>
          <w:sdtEndPr/>
          <w:sdtContent>
            <w:tc>
              <w:tcPr>
                <w:tcW w:w="203" w:type="pct"/>
              </w:tcPr>
              <w:p w14:paraId="771DEEE8" w14:textId="21915D36" w:rsidR="005635EB"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251432580"/>
            <w14:checkbox>
              <w14:checked w14:val="0"/>
              <w14:checkedState w14:val="2612" w14:font="MS Gothic"/>
              <w14:uncheckedState w14:val="2610" w14:font="MS Gothic"/>
            </w14:checkbox>
          </w:sdtPr>
          <w:sdtEndPr/>
          <w:sdtContent>
            <w:tc>
              <w:tcPr>
                <w:tcW w:w="203" w:type="pct"/>
              </w:tcPr>
              <w:p w14:paraId="526337C9" w14:textId="008C2018" w:rsidR="005635EB"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988218019"/>
            <w14:checkbox>
              <w14:checked w14:val="0"/>
              <w14:checkedState w14:val="2612" w14:font="MS Gothic"/>
              <w14:uncheckedState w14:val="2610" w14:font="MS Gothic"/>
            </w14:checkbox>
          </w:sdtPr>
          <w:sdtEndPr/>
          <w:sdtContent>
            <w:tc>
              <w:tcPr>
                <w:tcW w:w="203" w:type="pct"/>
              </w:tcPr>
              <w:p w14:paraId="435FFD73" w14:textId="3EBA21B2" w:rsidR="005635EB"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115740761"/>
            <w14:checkbox>
              <w14:checked w14:val="0"/>
              <w14:checkedState w14:val="2612" w14:font="MS Gothic"/>
              <w14:uncheckedState w14:val="2610" w14:font="MS Gothic"/>
            </w14:checkbox>
          </w:sdtPr>
          <w:sdtEndPr/>
          <w:sdtContent>
            <w:tc>
              <w:tcPr>
                <w:tcW w:w="203" w:type="pct"/>
              </w:tcPr>
              <w:p w14:paraId="548B000A" w14:textId="644648AE" w:rsidR="005635EB"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738D629C" w14:textId="5ED39013" w:rsidR="005635EB" w:rsidRPr="008444C2" w:rsidRDefault="004C4286" w:rsidP="00CA691C">
            <w:pPr>
              <w:pStyle w:val="TableParagraph"/>
              <w:rPr>
                <w:rFonts w:ascii="Arial" w:hAnsi="Arial" w:cs="Arial"/>
                <w:sz w:val="24"/>
              </w:rPr>
            </w:pPr>
            <w:r w:rsidRPr="008444C2">
              <w:rPr>
                <w:rFonts w:ascii="Arial" w:hAnsi="Arial" w:cs="Arial"/>
                <w:sz w:val="24"/>
              </w:rPr>
              <w:t xml:space="preserve"> </w:t>
            </w:r>
            <w:sdt>
              <w:sdtPr>
                <w:rPr>
                  <w:rFonts w:ascii="Arial" w:hAnsi="Arial" w:cs="Arial"/>
                  <w:sz w:val="24"/>
                </w:rPr>
                <w:id w:val="-1180585590"/>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tc>
      </w:tr>
      <w:tr w:rsidR="004C4286" w:rsidRPr="008444C2" w14:paraId="2ED91B57" w14:textId="77777777" w:rsidTr="008866F3">
        <w:trPr>
          <w:trHeight w:val="842"/>
        </w:trPr>
        <w:tc>
          <w:tcPr>
            <w:cnfStyle w:val="001000000000" w:firstRow="0" w:lastRow="0" w:firstColumn="1" w:lastColumn="0" w:oddVBand="0" w:evenVBand="0" w:oddHBand="0" w:evenHBand="0" w:firstRowFirstColumn="0" w:firstRowLastColumn="0" w:lastRowFirstColumn="0" w:lastRowLastColumn="0"/>
            <w:tcW w:w="273" w:type="pct"/>
          </w:tcPr>
          <w:p w14:paraId="16B3988B" w14:textId="77777777" w:rsidR="004C4286" w:rsidRPr="008444C2" w:rsidRDefault="004C4286" w:rsidP="004C4286">
            <w:pPr>
              <w:pStyle w:val="TableParagraph"/>
              <w:ind w:left="112"/>
              <w:rPr>
                <w:rFonts w:ascii="Arial" w:hAnsi="Arial" w:cs="Arial"/>
                <w:sz w:val="24"/>
              </w:rPr>
            </w:pPr>
          </w:p>
          <w:p w14:paraId="02EFBBB4" w14:textId="77777777" w:rsidR="004C4286" w:rsidRPr="008444C2" w:rsidRDefault="004C4286" w:rsidP="004C4286">
            <w:pPr>
              <w:pStyle w:val="TableParagraph"/>
              <w:ind w:left="112"/>
              <w:rPr>
                <w:rFonts w:ascii="Arial" w:hAnsi="Arial" w:cs="Arial"/>
                <w:sz w:val="24"/>
              </w:rPr>
            </w:pPr>
            <w:r w:rsidRPr="008444C2">
              <w:rPr>
                <w:rFonts w:ascii="Arial" w:hAnsi="Arial" w:cs="Arial"/>
                <w:sz w:val="24"/>
              </w:rPr>
              <w:t>2.</w:t>
            </w:r>
          </w:p>
        </w:tc>
        <w:tc>
          <w:tcPr>
            <w:tcW w:w="1656" w:type="pct"/>
          </w:tcPr>
          <w:p w14:paraId="4200AC80" w14:textId="77777777" w:rsidR="004C4286" w:rsidRPr="008444C2" w:rsidRDefault="004C4286" w:rsidP="004C4286">
            <w:pPr>
              <w:pStyle w:val="TableParagraph"/>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14:paraId="2EE6889D" w14:textId="77777777" w:rsidR="004C4286" w:rsidRPr="008444C2" w:rsidRDefault="004C4286" w:rsidP="004C4286">
            <w:pPr>
              <w:pStyle w:val="TableParagraph"/>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Were the aims clearly explained?</w:t>
            </w:r>
          </w:p>
        </w:tc>
        <w:sdt>
          <w:sdtPr>
            <w:rPr>
              <w:rFonts w:ascii="Arial" w:hAnsi="Arial" w:cs="Arial"/>
              <w:sz w:val="24"/>
            </w:rPr>
            <w:id w:val="479279444"/>
            <w14:checkbox>
              <w14:checked w14:val="0"/>
              <w14:checkedState w14:val="2612" w14:font="MS Gothic"/>
              <w14:uncheckedState w14:val="2610" w14:font="MS Gothic"/>
            </w14:checkbox>
          </w:sdtPr>
          <w:sdtEndPr/>
          <w:sdtContent>
            <w:tc>
              <w:tcPr>
                <w:tcW w:w="203" w:type="pct"/>
              </w:tcPr>
              <w:p w14:paraId="5D13BEE8" w14:textId="67C188C8"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813087380"/>
            <w14:checkbox>
              <w14:checked w14:val="0"/>
              <w14:checkedState w14:val="2612" w14:font="MS Gothic"/>
              <w14:uncheckedState w14:val="2610" w14:font="MS Gothic"/>
            </w14:checkbox>
          </w:sdtPr>
          <w:sdtEndPr/>
          <w:sdtContent>
            <w:tc>
              <w:tcPr>
                <w:tcW w:w="203" w:type="pct"/>
              </w:tcPr>
              <w:p w14:paraId="598FBC3F" w14:textId="724956F1"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937411812"/>
            <w14:checkbox>
              <w14:checked w14:val="0"/>
              <w14:checkedState w14:val="2612" w14:font="MS Gothic"/>
              <w14:uncheckedState w14:val="2610" w14:font="MS Gothic"/>
            </w14:checkbox>
          </w:sdtPr>
          <w:sdtEndPr/>
          <w:sdtContent>
            <w:tc>
              <w:tcPr>
                <w:tcW w:w="203" w:type="pct"/>
              </w:tcPr>
              <w:p w14:paraId="7A35A14A" w14:textId="0299540A"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145275843"/>
            <w14:checkbox>
              <w14:checked w14:val="0"/>
              <w14:checkedState w14:val="2612" w14:font="MS Gothic"/>
              <w14:uncheckedState w14:val="2610" w14:font="MS Gothic"/>
            </w14:checkbox>
          </w:sdtPr>
          <w:sdtEndPr/>
          <w:sdtContent>
            <w:tc>
              <w:tcPr>
                <w:tcW w:w="203" w:type="pct"/>
              </w:tcPr>
              <w:p w14:paraId="76797D01" w14:textId="4F39BA1B"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857353642"/>
            <w14:checkbox>
              <w14:checked w14:val="0"/>
              <w14:checkedState w14:val="2612" w14:font="MS Gothic"/>
              <w14:uncheckedState w14:val="2610" w14:font="MS Gothic"/>
            </w14:checkbox>
          </w:sdtPr>
          <w:sdtEndPr/>
          <w:sdtContent>
            <w:tc>
              <w:tcPr>
                <w:tcW w:w="203" w:type="pct"/>
              </w:tcPr>
              <w:p w14:paraId="2DBD8993" w14:textId="74A579AC"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5B5389C4" w14:textId="754B1459" w:rsidR="004C4286" w:rsidRPr="008444C2" w:rsidRDefault="004C4286" w:rsidP="004C4286">
            <w:pPr>
              <w:pStyle w:val="TableParagraph"/>
              <w:rPr>
                <w:rFonts w:ascii="Arial" w:hAnsi="Arial" w:cs="Arial"/>
                <w:sz w:val="24"/>
              </w:rPr>
            </w:pPr>
            <w:r w:rsidRPr="008444C2">
              <w:rPr>
                <w:rFonts w:ascii="Arial" w:hAnsi="Arial" w:cs="Arial"/>
                <w:sz w:val="24"/>
              </w:rPr>
              <w:t xml:space="preserve"> </w:t>
            </w:r>
            <w:sdt>
              <w:sdtPr>
                <w:rPr>
                  <w:rFonts w:ascii="Arial" w:hAnsi="Arial" w:cs="Arial"/>
                  <w:sz w:val="24"/>
                </w:rPr>
                <w:id w:val="-1345327063"/>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tc>
      </w:tr>
      <w:tr w:rsidR="004C4286" w:rsidRPr="008444C2" w14:paraId="298DE084" w14:textId="77777777" w:rsidTr="008866F3">
        <w:trPr>
          <w:trHeight w:val="854"/>
        </w:trPr>
        <w:tc>
          <w:tcPr>
            <w:cnfStyle w:val="001000000000" w:firstRow="0" w:lastRow="0" w:firstColumn="1" w:lastColumn="0" w:oddVBand="0" w:evenVBand="0" w:oddHBand="0" w:evenHBand="0" w:firstRowFirstColumn="0" w:firstRowLastColumn="0" w:lastRowFirstColumn="0" w:lastRowLastColumn="0"/>
            <w:tcW w:w="273" w:type="pct"/>
          </w:tcPr>
          <w:p w14:paraId="59FAAB1A" w14:textId="77777777" w:rsidR="004C4286" w:rsidRPr="008444C2" w:rsidRDefault="004C4286" w:rsidP="004C4286">
            <w:pPr>
              <w:pStyle w:val="TableParagraph"/>
              <w:spacing w:before="2"/>
              <w:ind w:left="112"/>
              <w:rPr>
                <w:rFonts w:ascii="Arial" w:hAnsi="Arial" w:cs="Arial"/>
                <w:sz w:val="24"/>
              </w:rPr>
            </w:pPr>
          </w:p>
          <w:p w14:paraId="0082DDC4" w14:textId="77777777" w:rsidR="004C4286" w:rsidRPr="008444C2" w:rsidRDefault="004C4286" w:rsidP="004C4286">
            <w:pPr>
              <w:pStyle w:val="TableParagraph"/>
              <w:spacing w:before="2"/>
              <w:ind w:left="112"/>
              <w:rPr>
                <w:rFonts w:ascii="Arial" w:hAnsi="Arial" w:cs="Arial"/>
                <w:sz w:val="24"/>
              </w:rPr>
            </w:pPr>
            <w:r w:rsidRPr="008444C2">
              <w:rPr>
                <w:rFonts w:ascii="Arial" w:hAnsi="Arial" w:cs="Arial"/>
                <w:sz w:val="24"/>
              </w:rPr>
              <w:t>3.</w:t>
            </w:r>
          </w:p>
        </w:tc>
        <w:tc>
          <w:tcPr>
            <w:tcW w:w="1656" w:type="pct"/>
          </w:tcPr>
          <w:p w14:paraId="37824919" w14:textId="77777777" w:rsidR="004C4286" w:rsidRPr="008444C2"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14:paraId="1C3B13F6" w14:textId="77777777" w:rsidR="004C4286" w:rsidRPr="008444C2"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Was the content relevant to your needs?</w:t>
            </w:r>
          </w:p>
        </w:tc>
        <w:sdt>
          <w:sdtPr>
            <w:rPr>
              <w:rFonts w:ascii="Arial" w:hAnsi="Arial" w:cs="Arial"/>
              <w:sz w:val="24"/>
            </w:rPr>
            <w:id w:val="-1869205841"/>
            <w14:checkbox>
              <w14:checked w14:val="0"/>
              <w14:checkedState w14:val="2612" w14:font="MS Gothic"/>
              <w14:uncheckedState w14:val="2610" w14:font="MS Gothic"/>
            </w14:checkbox>
          </w:sdtPr>
          <w:sdtEndPr/>
          <w:sdtContent>
            <w:tc>
              <w:tcPr>
                <w:tcW w:w="203" w:type="pct"/>
              </w:tcPr>
              <w:p w14:paraId="21797513" w14:textId="1A46873D"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987359710"/>
            <w14:checkbox>
              <w14:checked w14:val="0"/>
              <w14:checkedState w14:val="2612" w14:font="MS Gothic"/>
              <w14:uncheckedState w14:val="2610" w14:font="MS Gothic"/>
            </w14:checkbox>
          </w:sdtPr>
          <w:sdtEndPr/>
          <w:sdtContent>
            <w:tc>
              <w:tcPr>
                <w:tcW w:w="203" w:type="pct"/>
              </w:tcPr>
              <w:p w14:paraId="4B8D0FED" w14:textId="1EBEF1B3"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677763904"/>
            <w14:checkbox>
              <w14:checked w14:val="0"/>
              <w14:checkedState w14:val="2612" w14:font="MS Gothic"/>
              <w14:uncheckedState w14:val="2610" w14:font="MS Gothic"/>
            </w14:checkbox>
          </w:sdtPr>
          <w:sdtEndPr/>
          <w:sdtContent>
            <w:tc>
              <w:tcPr>
                <w:tcW w:w="203" w:type="pct"/>
              </w:tcPr>
              <w:p w14:paraId="7DA8CF82" w14:textId="1E4B1EE5"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673264680"/>
            <w14:checkbox>
              <w14:checked w14:val="0"/>
              <w14:checkedState w14:val="2612" w14:font="MS Gothic"/>
              <w14:uncheckedState w14:val="2610" w14:font="MS Gothic"/>
            </w14:checkbox>
          </w:sdtPr>
          <w:sdtEndPr/>
          <w:sdtContent>
            <w:tc>
              <w:tcPr>
                <w:tcW w:w="203" w:type="pct"/>
              </w:tcPr>
              <w:p w14:paraId="502DBB51" w14:textId="42ECF9E1"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943028538"/>
            <w14:checkbox>
              <w14:checked w14:val="0"/>
              <w14:checkedState w14:val="2612" w14:font="MS Gothic"/>
              <w14:uncheckedState w14:val="2610" w14:font="MS Gothic"/>
            </w14:checkbox>
          </w:sdtPr>
          <w:sdtEndPr/>
          <w:sdtContent>
            <w:tc>
              <w:tcPr>
                <w:tcW w:w="203" w:type="pct"/>
              </w:tcPr>
              <w:p w14:paraId="0577ED78" w14:textId="183AF98B"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64DDBC4E" w14:textId="5C58864D" w:rsidR="004C4286" w:rsidRPr="008444C2" w:rsidRDefault="004C4286" w:rsidP="004C4286">
            <w:pPr>
              <w:pStyle w:val="TableParagraph"/>
              <w:rPr>
                <w:rFonts w:ascii="Arial" w:hAnsi="Arial" w:cs="Arial"/>
                <w:sz w:val="24"/>
              </w:rPr>
            </w:pPr>
            <w:r w:rsidRPr="008444C2">
              <w:rPr>
                <w:rFonts w:ascii="Arial" w:hAnsi="Arial" w:cs="Arial"/>
                <w:sz w:val="24"/>
              </w:rPr>
              <w:t xml:space="preserve"> </w:t>
            </w:r>
            <w:sdt>
              <w:sdtPr>
                <w:rPr>
                  <w:rFonts w:ascii="Arial" w:hAnsi="Arial" w:cs="Arial"/>
                  <w:sz w:val="24"/>
                </w:rPr>
                <w:id w:val="-57856636"/>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tc>
      </w:tr>
      <w:tr w:rsidR="004C4286" w:rsidRPr="008444C2" w14:paraId="19D0450C" w14:textId="77777777" w:rsidTr="008866F3">
        <w:trPr>
          <w:trHeight w:val="841"/>
        </w:trPr>
        <w:tc>
          <w:tcPr>
            <w:cnfStyle w:val="001000000000" w:firstRow="0" w:lastRow="0" w:firstColumn="1" w:lastColumn="0" w:oddVBand="0" w:evenVBand="0" w:oddHBand="0" w:evenHBand="0" w:firstRowFirstColumn="0" w:firstRowLastColumn="0" w:lastRowFirstColumn="0" w:lastRowLastColumn="0"/>
            <w:tcW w:w="273" w:type="pct"/>
          </w:tcPr>
          <w:p w14:paraId="42EAFC2C" w14:textId="77777777" w:rsidR="004C4286" w:rsidRPr="008444C2" w:rsidRDefault="004C4286" w:rsidP="004C4286">
            <w:pPr>
              <w:pStyle w:val="TableParagraph"/>
              <w:spacing w:before="2"/>
              <w:ind w:left="112"/>
              <w:rPr>
                <w:rFonts w:ascii="Arial" w:hAnsi="Arial" w:cs="Arial"/>
                <w:sz w:val="24"/>
              </w:rPr>
            </w:pPr>
          </w:p>
          <w:p w14:paraId="4BD9041E" w14:textId="77777777" w:rsidR="004C4286" w:rsidRPr="008444C2" w:rsidRDefault="004C4286" w:rsidP="004C4286">
            <w:pPr>
              <w:pStyle w:val="TableParagraph"/>
              <w:spacing w:before="2"/>
              <w:ind w:left="112"/>
              <w:rPr>
                <w:rFonts w:ascii="Arial" w:hAnsi="Arial" w:cs="Arial"/>
                <w:sz w:val="24"/>
              </w:rPr>
            </w:pPr>
            <w:r w:rsidRPr="008444C2">
              <w:rPr>
                <w:rFonts w:ascii="Arial" w:hAnsi="Arial" w:cs="Arial"/>
                <w:sz w:val="24"/>
              </w:rPr>
              <w:t>4.</w:t>
            </w:r>
          </w:p>
        </w:tc>
        <w:tc>
          <w:tcPr>
            <w:tcW w:w="1656" w:type="pct"/>
          </w:tcPr>
          <w:p w14:paraId="5F7FCE76" w14:textId="77777777" w:rsidR="004C4286" w:rsidRPr="008444C2"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14:paraId="45205D5C" w14:textId="77777777" w:rsidR="004C4286" w:rsidRPr="008444C2"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Was the event well structured?</w:t>
            </w:r>
          </w:p>
        </w:tc>
        <w:sdt>
          <w:sdtPr>
            <w:rPr>
              <w:rFonts w:ascii="Arial" w:hAnsi="Arial" w:cs="Arial"/>
              <w:sz w:val="24"/>
            </w:rPr>
            <w:id w:val="-1780014767"/>
            <w14:checkbox>
              <w14:checked w14:val="0"/>
              <w14:checkedState w14:val="2612" w14:font="MS Gothic"/>
              <w14:uncheckedState w14:val="2610" w14:font="MS Gothic"/>
            </w14:checkbox>
          </w:sdtPr>
          <w:sdtEndPr/>
          <w:sdtContent>
            <w:tc>
              <w:tcPr>
                <w:tcW w:w="203" w:type="pct"/>
              </w:tcPr>
              <w:p w14:paraId="05AA59C2" w14:textId="52BBE877"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872411684"/>
            <w14:checkbox>
              <w14:checked w14:val="0"/>
              <w14:checkedState w14:val="2612" w14:font="MS Gothic"/>
              <w14:uncheckedState w14:val="2610" w14:font="MS Gothic"/>
            </w14:checkbox>
          </w:sdtPr>
          <w:sdtEndPr/>
          <w:sdtContent>
            <w:tc>
              <w:tcPr>
                <w:tcW w:w="203" w:type="pct"/>
              </w:tcPr>
              <w:p w14:paraId="734217F4" w14:textId="0DD20216"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492772554"/>
            <w14:checkbox>
              <w14:checked w14:val="0"/>
              <w14:checkedState w14:val="2612" w14:font="MS Gothic"/>
              <w14:uncheckedState w14:val="2610" w14:font="MS Gothic"/>
            </w14:checkbox>
          </w:sdtPr>
          <w:sdtEndPr/>
          <w:sdtContent>
            <w:tc>
              <w:tcPr>
                <w:tcW w:w="203" w:type="pct"/>
              </w:tcPr>
              <w:p w14:paraId="499DD97C" w14:textId="4CA6CC33"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324117423"/>
            <w14:checkbox>
              <w14:checked w14:val="0"/>
              <w14:checkedState w14:val="2612" w14:font="MS Gothic"/>
              <w14:uncheckedState w14:val="2610" w14:font="MS Gothic"/>
            </w14:checkbox>
          </w:sdtPr>
          <w:sdtEndPr/>
          <w:sdtContent>
            <w:tc>
              <w:tcPr>
                <w:tcW w:w="203" w:type="pct"/>
              </w:tcPr>
              <w:p w14:paraId="47AD4EFA" w14:textId="35F4A1EF"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844158055"/>
            <w14:checkbox>
              <w14:checked w14:val="0"/>
              <w14:checkedState w14:val="2612" w14:font="MS Gothic"/>
              <w14:uncheckedState w14:val="2610" w14:font="MS Gothic"/>
            </w14:checkbox>
          </w:sdtPr>
          <w:sdtEndPr/>
          <w:sdtContent>
            <w:tc>
              <w:tcPr>
                <w:tcW w:w="203" w:type="pct"/>
              </w:tcPr>
              <w:p w14:paraId="5EBB99FF" w14:textId="04F52CC3"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5E0FA8EC" w14:textId="4B252E6F" w:rsidR="004C4286" w:rsidRPr="008444C2" w:rsidRDefault="004C4286" w:rsidP="004C4286">
            <w:pPr>
              <w:pStyle w:val="TableParagraph"/>
              <w:rPr>
                <w:rFonts w:ascii="Arial" w:hAnsi="Arial" w:cs="Arial"/>
                <w:sz w:val="24"/>
              </w:rPr>
            </w:pPr>
            <w:r w:rsidRPr="008444C2">
              <w:rPr>
                <w:rFonts w:ascii="Arial" w:hAnsi="Arial" w:cs="Arial"/>
                <w:sz w:val="24"/>
              </w:rPr>
              <w:t xml:space="preserve"> </w:t>
            </w:r>
            <w:sdt>
              <w:sdtPr>
                <w:rPr>
                  <w:rFonts w:ascii="Arial" w:hAnsi="Arial" w:cs="Arial"/>
                  <w:sz w:val="24"/>
                </w:rPr>
                <w:id w:val="-1854489153"/>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tc>
      </w:tr>
      <w:tr w:rsidR="004C4286" w:rsidRPr="008444C2" w14:paraId="6CB72CC1" w14:textId="77777777" w:rsidTr="008866F3">
        <w:trPr>
          <w:trHeight w:val="825"/>
        </w:trPr>
        <w:tc>
          <w:tcPr>
            <w:cnfStyle w:val="001000000000" w:firstRow="0" w:lastRow="0" w:firstColumn="1" w:lastColumn="0" w:oddVBand="0" w:evenVBand="0" w:oddHBand="0" w:evenHBand="0" w:firstRowFirstColumn="0" w:firstRowLastColumn="0" w:lastRowFirstColumn="0" w:lastRowLastColumn="0"/>
            <w:tcW w:w="273" w:type="pct"/>
          </w:tcPr>
          <w:p w14:paraId="65F592A2" w14:textId="77777777" w:rsidR="004C4286" w:rsidRPr="008444C2" w:rsidRDefault="004C4286" w:rsidP="004C4286">
            <w:pPr>
              <w:pStyle w:val="TableParagraph"/>
              <w:spacing w:before="2"/>
              <w:ind w:left="112"/>
              <w:rPr>
                <w:rFonts w:ascii="Arial" w:hAnsi="Arial" w:cs="Arial"/>
                <w:sz w:val="24"/>
              </w:rPr>
            </w:pPr>
          </w:p>
          <w:p w14:paraId="19073050" w14:textId="77777777" w:rsidR="004C4286" w:rsidRPr="008444C2" w:rsidRDefault="004C4286" w:rsidP="004C4286">
            <w:pPr>
              <w:pStyle w:val="TableParagraph"/>
              <w:spacing w:before="2"/>
              <w:ind w:left="112"/>
              <w:rPr>
                <w:rFonts w:ascii="Arial" w:hAnsi="Arial" w:cs="Arial"/>
                <w:sz w:val="24"/>
              </w:rPr>
            </w:pPr>
            <w:r w:rsidRPr="008444C2">
              <w:rPr>
                <w:rFonts w:ascii="Arial" w:hAnsi="Arial" w:cs="Arial"/>
                <w:sz w:val="24"/>
              </w:rPr>
              <w:t>5.</w:t>
            </w:r>
          </w:p>
        </w:tc>
        <w:tc>
          <w:tcPr>
            <w:tcW w:w="1656" w:type="pct"/>
          </w:tcPr>
          <w:p w14:paraId="43D53046" w14:textId="77777777" w:rsidR="004C4286" w:rsidRPr="008444C2"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14:paraId="64A9C4A5" w14:textId="77777777" w:rsidR="004C4286" w:rsidRPr="008444C2"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Was the event clearly presented?</w:t>
            </w:r>
          </w:p>
        </w:tc>
        <w:sdt>
          <w:sdtPr>
            <w:rPr>
              <w:rFonts w:ascii="Arial" w:hAnsi="Arial" w:cs="Arial"/>
              <w:sz w:val="24"/>
            </w:rPr>
            <w:id w:val="386927781"/>
            <w14:checkbox>
              <w14:checked w14:val="0"/>
              <w14:checkedState w14:val="2612" w14:font="MS Gothic"/>
              <w14:uncheckedState w14:val="2610" w14:font="MS Gothic"/>
            </w14:checkbox>
          </w:sdtPr>
          <w:sdtEndPr/>
          <w:sdtContent>
            <w:tc>
              <w:tcPr>
                <w:tcW w:w="203" w:type="pct"/>
              </w:tcPr>
              <w:p w14:paraId="5FE9D843" w14:textId="039DDF61"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924518902"/>
            <w14:checkbox>
              <w14:checked w14:val="0"/>
              <w14:checkedState w14:val="2612" w14:font="MS Gothic"/>
              <w14:uncheckedState w14:val="2610" w14:font="MS Gothic"/>
            </w14:checkbox>
          </w:sdtPr>
          <w:sdtEndPr/>
          <w:sdtContent>
            <w:tc>
              <w:tcPr>
                <w:tcW w:w="203" w:type="pct"/>
              </w:tcPr>
              <w:p w14:paraId="291A78E1" w14:textId="5A8F4AE1"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253056498"/>
            <w14:checkbox>
              <w14:checked w14:val="0"/>
              <w14:checkedState w14:val="2612" w14:font="MS Gothic"/>
              <w14:uncheckedState w14:val="2610" w14:font="MS Gothic"/>
            </w14:checkbox>
          </w:sdtPr>
          <w:sdtEndPr/>
          <w:sdtContent>
            <w:tc>
              <w:tcPr>
                <w:tcW w:w="203" w:type="pct"/>
              </w:tcPr>
              <w:p w14:paraId="779C10D9" w14:textId="46386DE2"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260715554"/>
            <w14:checkbox>
              <w14:checked w14:val="0"/>
              <w14:checkedState w14:val="2612" w14:font="MS Gothic"/>
              <w14:uncheckedState w14:val="2610" w14:font="MS Gothic"/>
            </w14:checkbox>
          </w:sdtPr>
          <w:sdtEndPr/>
          <w:sdtContent>
            <w:tc>
              <w:tcPr>
                <w:tcW w:w="203" w:type="pct"/>
              </w:tcPr>
              <w:p w14:paraId="393F4F1E" w14:textId="7DDC5043"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683588410"/>
            <w14:checkbox>
              <w14:checked w14:val="0"/>
              <w14:checkedState w14:val="2612" w14:font="MS Gothic"/>
              <w14:uncheckedState w14:val="2610" w14:font="MS Gothic"/>
            </w14:checkbox>
          </w:sdtPr>
          <w:sdtEndPr/>
          <w:sdtContent>
            <w:tc>
              <w:tcPr>
                <w:tcW w:w="203" w:type="pct"/>
              </w:tcPr>
              <w:p w14:paraId="4CCAF628" w14:textId="08002064"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21524894" w14:textId="6C7338D4" w:rsidR="004C4286" w:rsidRPr="008444C2" w:rsidRDefault="004C4286" w:rsidP="004C4286">
            <w:pPr>
              <w:pStyle w:val="TableParagraph"/>
              <w:rPr>
                <w:rFonts w:ascii="Arial" w:hAnsi="Arial" w:cs="Arial"/>
                <w:sz w:val="24"/>
              </w:rPr>
            </w:pPr>
            <w:r w:rsidRPr="008444C2">
              <w:rPr>
                <w:rFonts w:ascii="Arial" w:hAnsi="Arial" w:cs="Arial"/>
                <w:sz w:val="24"/>
              </w:rPr>
              <w:t xml:space="preserve"> </w:t>
            </w:r>
            <w:sdt>
              <w:sdtPr>
                <w:rPr>
                  <w:rFonts w:ascii="Arial" w:hAnsi="Arial" w:cs="Arial"/>
                  <w:sz w:val="24"/>
                </w:rPr>
                <w:id w:val="-537593562"/>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tc>
      </w:tr>
      <w:tr w:rsidR="004C4286" w:rsidRPr="008444C2" w14:paraId="0223F805" w14:textId="77777777" w:rsidTr="008866F3">
        <w:trPr>
          <w:trHeight w:val="825"/>
        </w:trPr>
        <w:tc>
          <w:tcPr>
            <w:cnfStyle w:val="001000000000" w:firstRow="0" w:lastRow="0" w:firstColumn="1" w:lastColumn="0" w:oddVBand="0" w:evenVBand="0" w:oddHBand="0" w:evenHBand="0" w:firstRowFirstColumn="0" w:firstRowLastColumn="0" w:lastRowFirstColumn="0" w:lastRowLastColumn="0"/>
            <w:tcW w:w="273" w:type="pct"/>
          </w:tcPr>
          <w:p w14:paraId="41F5B0CB" w14:textId="77777777" w:rsidR="004C4286" w:rsidRPr="008444C2" w:rsidRDefault="004C4286" w:rsidP="004C4286">
            <w:pPr>
              <w:pStyle w:val="TableParagraph"/>
              <w:spacing w:before="2"/>
              <w:ind w:left="112"/>
              <w:rPr>
                <w:rFonts w:ascii="Arial" w:hAnsi="Arial" w:cs="Arial"/>
                <w:sz w:val="24"/>
              </w:rPr>
            </w:pPr>
          </w:p>
          <w:p w14:paraId="7701E791" w14:textId="627D9256" w:rsidR="004C4286" w:rsidRPr="008444C2" w:rsidRDefault="004C4286" w:rsidP="004C4286">
            <w:pPr>
              <w:pStyle w:val="TableParagraph"/>
              <w:spacing w:before="2"/>
              <w:ind w:left="112"/>
              <w:rPr>
                <w:rFonts w:ascii="Arial" w:hAnsi="Arial" w:cs="Arial"/>
                <w:sz w:val="24"/>
              </w:rPr>
            </w:pPr>
            <w:r w:rsidRPr="008444C2">
              <w:rPr>
                <w:rFonts w:ascii="Arial" w:hAnsi="Arial" w:cs="Arial"/>
                <w:sz w:val="24"/>
              </w:rPr>
              <w:t>6.</w:t>
            </w:r>
          </w:p>
        </w:tc>
        <w:tc>
          <w:tcPr>
            <w:tcW w:w="1656" w:type="pct"/>
          </w:tcPr>
          <w:p w14:paraId="28E5D370" w14:textId="77777777" w:rsidR="004C4286" w:rsidRPr="008444C2"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14:paraId="4B02F3AC" w14:textId="77777777" w:rsidR="00844473" w:rsidRPr="008444C2" w:rsidRDefault="00844473"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Did the event involve the family/victim appropriately? Were they at the heart of the process?</w:t>
            </w:r>
          </w:p>
          <w:p w14:paraId="1F1DA5E1" w14:textId="16CCD48D" w:rsidR="00844473" w:rsidRPr="008444C2" w:rsidRDefault="00844473"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sdt>
          <w:sdtPr>
            <w:rPr>
              <w:rFonts w:ascii="Arial" w:hAnsi="Arial" w:cs="Arial"/>
              <w:sz w:val="24"/>
            </w:rPr>
            <w:id w:val="-1275399939"/>
            <w14:checkbox>
              <w14:checked w14:val="0"/>
              <w14:checkedState w14:val="2612" w14:font="MS Gothic"/>
              <w14:uncheckedState w14:val="2610" w14:font="MS Gothic"/>
            </w14:checkbox>
          </w:sdtPr>
          <w:sdtEndPr/>
          <w:sdtContent>
            <w:tc>
              <w:tcPr>
                <w:tcW w:w="203" w:type="pct"/>
              </w:tcPr>
              <w:p w14:paraId="4F717A7C" w14:textId="3F960F44"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155145957"/>
            <w14:checkbox>
              <w14:checked w14:val="0"/>
              <w14:checkedState w14:val="2612" w14:font="MS Gothic"/>
              <w14:uncheckedState w14:val="2610" w14:font="MS Gothic"/>
            </w14:checkbox>
          </w:sdtPr>
          <w:sdtEndPr/>
          <w:sdtContent>
            <w:tc>
              <w:tcPr>
                <w:tcW w:w="203" w:type="pct"/>
              </w:tcPr>
              <w:p w14:paraId="4F74C767" w14:textId="35BDB02A"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2120447037"/>
            <w14:checkbox>
              <w14:checked w14:val="0"/>
              <w14:checkedState w14:val="2612" w14:font="MS Gothic"/>
              <w14:uncheckedState w14:val="2610" w14:font="MS Gothic"/>
            </w14:checkbox>
          </w:sdtPr>
          <w:sdtEndPr/>
          <w:sdtContent>
            <w:tc>
              <w:tcPr>
                <w:tcW w:w="203" w:type="pct"/>
              </w:tcPr>
              <w:p w14:paraId="4E12AAE3" w14:textId="10510DD1"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555746476"/>
            <w14:checkbox>
              <w14:checked w14:val="0"/>
              <w14:checkedState w14:val="2612" w14:font="MS Gothic"/>
              <w14:uncheckedState w14:val="2610" w14:font="MS Gothic"/>
            </w14:checkbox>
          </w:sdtPr>
          <w:sdtEndPr/>
          <w:sdtContent>
            <w:tc>
              <w:tcPr>
                <w:tcW w:w="203" w:type="pct"/>
              </w:tcPr>
              <w:p w14:paraId="3D329298" w14:textId="4813EB99"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327738334"/>
            <w14:checkbox>
              <w14:checked w14:val="0"/>
              <w14:checkedState w14:val="2612" w14:font="MS Gothic"/>
              <w14:uncheckedState w14:val="2610" w14:font="MS Gothic"/>
            </w14:checkbox>
          </w:sdtPr>
          <w:sdtEndPr/>
          <w:sdtContent>
            <w:tc>
              <w:tcPr>
                <w:tcW w:w="203" w:type="pct"/>
              </w:tcPr>
              <w:p w14:paraId="582E99AC" w14:textId="207F6FE8" w:rsidR="004C4286" w:rsidRPr="008444C2" w:rsidRDefault="004C4286"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0ECA4E21" w14:textId="1B581B6C" w:rsidR="004C4286" w:rsidRPr="008444C2" w:rsidRDefault="004C4286" w:rsidP="004C4286">
            <w:pPr>
              <w:pStyle w:val="TableParagraph"/>
              <w:rPr>
                <w:rFonts w:ascii="Arial" w:hAnsi="Arial" w:cs="Arial"/>
                <w:sz w:val="24"/>
              </w:rPr>
            </w:pPr>
            <w:r w:rsidRPr="008444C2">
              <w:rPr>
                <w:rFonts w:ascii="Arial" w:hAnsi="Arial" w:cs="Arial"/>
                <w:sz w:val="24"/>
              </w:rPr>
              <w:t xml:space="preserve"> </w:t>
            </w:r>
            <w:sdt>
              <w:sdtPr>
                <w:rPr>
                  <w:rFonts w:ascii="Arial" w:hAnsi="Arial" w:cs="Arial"/>
                  <w:sz w:val="24"/>
                </w:rPr>
                <w:id w:val="2036989337"/>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tc>
      </w:tr>
      <w:tr w:rsidR="004C4286" w:rsidRPr="008444C2" w14:paraId="5FCB3FD7" w14:textId="77777777" w:rsidTr="008866F3">
        <w:trPr>
          <w:cnfStyle w:val="010000000000" w:firstRow="0" w:lastRow="1"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73" w:type="pct"/>
          </w:tcPr>
          <w:p w14:paraId="4A3CE3E5" w14:textId="77777777" w:rsidR="004C4286" w:rsidRPr="008444C2" w:rsidRDefault="004C4286" w:rsidP="004C4286">
            <w:pPr>
              <w:pStyle w:val="TableParagraph"/>
              <w:ind w:left="112"/>
              <w:rPr>
                <w:rFonts w:ascii="Arial" w:hAnsi="Arial" w:cs="Arial"/>
                <w:sz w:val="24"/>
              </w:rPr>
            </w:pPr>
          </w:p>
          <w:p w14:paraId="1CFFA4BB" w14:textId="3E7CEF6B" w:rsidR="004C4286" w:rsidRPr="008444C2" w:rsidRDefault="004C4286" w:rsidP="004C4286">
            <w:pPr>
              <w:pStyle w:val="TableParagraph"/>
              <w:ind w:left="112"/>
              <w:rPr>
                <w:rFonts w:ascii="Arial" w:hAnsi="Arial" w:cs="Arial"/>
                <w:sz w:val="24"/>
              </w:rPr>
            </w:pPr>
            <w:r w:rsidRPr="008444C2">
              <w:rPr>
                <w:rFonts w:ascii="Arial" w:hAnsi="Arial" w:cs="Arial"/>
                <w:sz w:val="24"/>
              </w:rPr>
              <w:t>7.</w:t>
            </w:r>
          </w:p>
        </w:tc>
        <w:tc>
          <w:tcPr>
            <w:tcW w:w="1656" w:type="pct"/>
          </w:tcPr>
          <w:p w14:paraId="165F59ED" w14:textId="77777777" w:rsidR="004C4286" w:rsidRPr="008444C2" w:rsidRDefault="004C4286" w:rsidP="004C4286">
            <w:pPr>
              <w:pStyle w:val="TableParagraph"/>
              <w:ind w:left="115"/>
              <w:cnfStyle w:val="010000000000" w:firstRow="0" w:lastRow="1" w:firstColumn="0" w:lastColumn="0" w:oddVBand="0" w:evenVBand="0" w:oddHBand="0" w:evenHBand="0" w:firstRowFirstColumn="0" w:firstRowLastColumn="0" w:lastRowFirstColumn="0" w:lastRowLastColumn="0"/>
              <w:rPr>
                <w:rFonts w:ascii="Arial" w:hAnsi="Arial" w:cs="Arial"/>
                <w:sz w:val="24"/>
              </w:rPr>
            </w:pPr>
          </w:p>
          <w:p w14:paraId="63099138" w14:textId="77777777" w:rsidR="004C4286" w:rsidRPr="008444C2" w:rsidRDefault="004C4286" w:rsidP="004C4286">
            <w:pPr>
              <w:pStyle w:val="TableParagraph"/>
              <w:ind w:left="115"/>
              <w:cnfStyle w:val="010000000000" w:firstRow="0" w:lastRow="1" w:firstColumn="0" w:lastColumn="0" w:oddVBand="0" w:evenVBand="0" w:oddHBand="0" w:evenHBand="0" w:firstRowFirstColumn="0" w:firstRowLastColumn="0" w:lastRowFirstColumn="0" w:lastRowLastColumn="0"/>
              <w:rPr>
                <w:rFonts w:ascii="Arial" w:hAnsi="Arial" w:cs="Arial"/>
                <w:sz w:val="24"/>
              </w:rPr>
            </w:pPr>
            <w:r w:rsidRPr="008444C2">
              <w:rPr>
                <w:rFonts w:ascii="Arial" w:hAnsi="Arial" w:cs="Arial"/>
                <w:sz w:val="24"/>
              </w:rPr>
              <w:t>Were you satisfied overall with the event?</w:t>
            </w:r>
          </w:p>
        </w:tc>
        <w:sdt>
          <w:sdtPr>
            <w:rPr>
              <w:rFonts w:ascii="Arial" w:hAnsi="Arial" w:cs="Arial"/>
              <w:sz w:val="24"/>
            </w:rPr>
            <w:id w:val="300119063"/>
            <w14:checkbox>
              <w14:checked w14:val="0"/>
              <w14:checkedState w14:val="2612" w14:font="MS Gothic"/>
              <w14:uncheckedState w14:val="2610" w14:font="MS Gothic"/>
            </w14:checkbox>
          </w:sdtPr>
          <w:sdtEndPr/>
          <w:sdtContent>
            <w:tc>
              <w:tcPr>
                <w:tcW w:w="203" w:type="pct"/>
              </w:tcPr>
              <w:p w14:paraId="0114ED0F" w14:textId="2608591D" w:rsidR="004C4286" w:rsidRPr="008444C2" w:rsidRDefault="004C4286"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49000907"/>
            <w14:checkbox>
              <w14:checked w14:val="0"/>
              <w14:checkedState w14:val="2612" w14:font="MS Gothic"/>
              <w14:uncheckedState w14:val="2610" w14:font="MS Gothic"/>
            </w14:checkbox>
          </w:sdtPr>
          <w:sdtEndPr/>
          <w:sdtContent>
            <w:tc>
              <w:tcPr>
                <w:tcW w:w="203" w:type="pct"/>
              </w:tcPr>
              <w:p w14:paraId="1AD71884" w14:textId="294F7E29" w:rsidR="004C4286" w:rsidRPr="008444C2" w:rsidRDefault="004C4286"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799521981"/>
            <w14:checkbox>
              <w14:checked w14:val="0"/>
              <w14:checkedState w14:val="2612" w14:font="MS Gothic"/>
              <w14:uncheckedState w14:val="2610" w14:font="MS Gothic"/>
            </w14:checkbox>
          </w:sdtPr>
          <w:sdtEndPr/>
          <w:sdtContent>
            <w:tc>
              <w:tcPr>
                <w:tcW w:w="203" w:type="pct"/>
              </w:tcPr>
              <w:p w14:paraId="48D43F0B" w14:textId="69517AC0" w:rsidR="004C4286" w:rsidRPr="008444C2" w:rsidRDefault="004C4286"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807655187"/>
            <w14:checkbox>
              <w14:checked w14:val="0"/>
              <w14:checkedState w14:val="2612" w14:font="MS Gothic"/>
              <w14:uncheckedState w14:val="2610" w14:font="MS Gothic"/>
            </w14:checkbox>
          </w:sdtPr>
          <w:sdtEndPr/>
          <w:sdtContent>
            <w:tc>
              <w:tcPr>
                <w:tcW w:w="203" w:type="pct"/>
              </w:tcPr>
              <w:p w14:paraId="11836C18" w14:textId="6102D6B2" w:rsidR="004C4286" w:rsidRPr="008444C2" w:rsidRDefault="004C4286"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sdt>
          <w:sdtPr>
            <w:rPr>
              <w:rFonts w:ascii="Arial" w:hAnsi="Arial" w:cs="Arial"/>
              <w:sz w:val="24"/>
            </w:rPr>
            <w:id w:val="-1423337586"/>
            <w14:checkbox>
              <w14:checked w14:val="0"/>
              <w14:checkedState w14:val="2612" w14:font="MS Gothic"/>
              <w14:uncheckedState w14:val="2610" w14:font="MS Gothic"/>
            </w14:checkbox>
          </w:sdtPr>
          <w:sdtEndPr/>
          <w:sdtContent>
            <w:tc>
              <w:tcPr>
                <w:tcW w:w="203" w:type="pct"/>
              </w:tcPr>
              <w:p w14:paraId="79D67D7A" w14:textId="44F35789" w:rsidR="004C4286" w:rsidRPr="008444C2" w:rsidRDefault="004C4286"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rPr>
                </w:pPr>
                <w:r w:rsidRPr="008444C2">
                  <w:rPr>
                    <w:rFonts w:ascii="Segoe UI Symbol" w:eastAsia="MS Gothic" w:hAnsi="Segoe UI Symbol" w:cs="Segoe UI Symbol"/>
                    <w:sz w:val="24"/>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3498AA55" w14:textId="1E20C232" w:rsidR="004C4286" w:rsidRPr="008444C2" w:rsidRDefault="004C4286" w:rsidP="004C4286">
            <w:pPr>
              <w:pStyle w:val="TableParagraph"/>
              <w:rPr>
                <w:rFonts w:ascii="Arial" w:hAnsi="Arial" w:cs="Arial"/>
                <w:sz w:val="24"/>
              </w:rPr>
            </w:pPr>
            <w:r w:rsidRPr="008444C2">
              <w:rPr>
                <w:rFonts w:ascii="Arial" w:hAnsi="Arial" w:cs="Arial"/>
                <w:sz w:val="24"/>
              </w:rPr>
              <w:t xml:space="preserve"> </w:t>
            </w:r>
            <w:sdt>
              <w:sdtPr>
                <w:rPr>
                  <w:rFonts w:ascii="Arial" w:hAnsi="Arial" w:cs="Arial"/>
                  <w:sz w:val="24"/>
                </w:rPr>
                <w:id w:val="1134601518"/>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tc>
      </w:tr>
    </w:tbl>
    <w:p w14:paraId="135D0774" w14:textId="77777777" w:rsidR="005635EB" w:rsidRPr="008444C2" w:rsidRDefault="005635EB" w:rsidP="005635EB">
      <w:pPr>
        <w:rPr>
          <w:rFonts w:ascii="Arial" w:hAnsi="Arial"/>
        </w:rPr>
      </w:pPr>
    </w:p>
    <w:tbl>
      <w:tblPr>
        <w:tblStyle w:val="GridTable1Light"/>
        <w:tblW w:w="5006" w:type="pct"/>
        <w:tblLook w:val="01E0" w:firstRow="1" w:lastRow="1" w:firstColumn="1" w:lastColumn="1" w:noHBand="0" w:noVBand="0"/>
      </w:tblPr>
      <w:tblGrid>
        <w:gridCol w:w="762"/>
        <w:gridCol w:w="13203"/>
      </w:tblGrid>
      <w:tr w:rsidR="005635EB" w:rsidRPr="008444C2" w14:paraId="4960A471" w14:textId="77777777" w:rsidTr="008866F3">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73" w:type="pct"/>
          </w:tcPr>
          <w:p w14:paraId="72F3B9A4" w14:textId="77777777" w:rsidR="005635EB" w:rsidRPr="008444C2" w:rsidRDefault="005635EB" w:rsidP="00CA691C">
            <w:pPr>
              <w:pStyle w:val="TableParagraph"/>
              <w:spacing w:before="2"/>
              <w:ind w:left="112"/>
              <w:rPr>
                <w:rFonts w:ascii="Arial" w:hAnsi="Arial" w:cs="Arial"/>
                <w:sz w:val="24"/>
              </w:rPr>
            </w:pPr>
          </w:p>
          <w:p w14:paraId="0B25B3E1" w14:textId="5D7D449D" w:rsidR="005635EB" w:rsidRPr="008444C2" w:rsidRDefault="004C4286" w:rsidP="00CA691C">
            <w:pPr>
              <w:pStyle w:val="TableParagraph"/>
              <w:spacing w:before="2"/>
              <w:ind w:left="112"/>
              <w:rPr>
                <w:rFonts w:ascii="Arial" w:hAnsi="Arial" w:cs="Arial"/>
                <w:sz w:val="24"/>
              </w:rPr>
            </w:pPr>
            <w:r w:rsidRPr="008444C2">
              <w:rPr>
                <w:rFonts w:ascii="Arial" w:hAnsi="Arial" w:cs="Arial"/>
                <w:sz w:val="24"/>
              </w:rPr>
              <w:t>8</w:t>
            </w:r>
            <w:r w:rsidR="005635EB" w:rsidRPr="008444C2">
              <w:rPr>
                <w:rFonts w:ascii="Arial" w:hAnsi="Arial" w:cs="Arial"/>
                <w:sz w:val="24"/>
              </w:rPr>
              <w:t>.</w:t>
            </w:r>
          </w:p>
        </w:tc>
        <w:tc>
          <w:tcPr>
            <w:cnfStyle w:val="000100000000" w:firstRow="0" w:lastRow="0" w:firstColumn="0" w:lastColumn="1" w:oddVBand="0" w:evenVBand="0" w:oddHBand="0" w:evenHBand="0" w:firstRowFirstColumn="0" w:firstRowLastColumn="0" w:lastRowFirstColumn="0" w:lastRowLastColumn="0"/>
            <w:tcW w:w="4727" w:type="pct"/>
          </w:tcPr>
          <w:p w14:paraId="40727669" w14:textId="77777777" w:rsidR="005635EB" w:rsidRPr="008444C2" w:rsidRDefault="005635EB" w:rsidP="00CA691C">
            <w:pPr>
              <w:pStyle w:val="TableParagraph"/>
              <w:spacing w:before="2"/>
              <w:ind w:left="115"/>
              <w:rPr>
                <w:rFonts w:ascii="Arial" w:hAnsi="Arial" w:cs="Arial"/>
                <w:sz w:val="24"/>
              </w:rPr>
            </w:pPr>
          </w:p>
          <w:p w14:paraId="0235726A" w14:textId="77777777" w:rsidR="005635EB" w:rsidRPr="008444C2" w:rsidRDefault="005635EB" w:rsidP="00CA691C">
            <w:pPr>
              <w:pStyle w:val="TableParagraph"/>
              <w:spacing w:before="2"/>
              <w:ind w:left="115"/>
              <w:rPr>
                <w:rFonts w:ascii="Arial" w:hAnsi="Arial" w:cs="Arial"/>
                <w:sz w:val="24"/>
              </w:rPr>
            </w:pPr>
            <w:r w:rsidRPr="008444C2">
              <w:rPr>
                <w:rFonts w:ascii="Arial" w:hAnsi="Arial" w:cs="Arial"/>
                <w:sz w:val="24"/>
              </w:rPr>
              <w:t>What was the most useful part of the event?</w:t>
            </w:r>
          </w:p>
          <w:sdt>
            <w:sdtPr>
              <w:rPr>
                <w:rFonts w:ascii="Arial" w:hAnsi="Arial" w:cs="Arial"/>
                <w:sz w:val="24"/>
              </w:rPr>
              <w:id w:val="698752161"/>
              <w:placeholder>
                <w:docPart w:val="DefaultPlaceholder_-1854013440"/>
              </w:placeholder>
              <w:showingPlcHdr/>
              <w:text/>
            </w:sdtPr>
            <w:sdtEndPr/>
            <w:sdtContent>
              <w:p w14:paraId="5772FEEF" w14:textId="4EA177C4" w:rsidR="005635EB" w:rsidRPr="008444C2" w:rsidRDefault="004C4286" w:rsidP="00CA691C">
                <w:pPr>
                  <w:pStyle w:val="TableParagraph"/>
                  <w:spacing w:before="2"/>
                  <w:ind w:left="115"/>
                  <w:rPr>
                    <w:rFonts w:ascii="Arial" w:hAnsi="Arial" w:cs="Arial"/>
                    <w:sz w:val="24"/>
                  </w:rPr>
                </w:pPr>
                <w:r w:rsidRPr="00F85A59">
                  <w:rPr>
                    <w:rStyle w:val="PlaceholderText"/>
                    <w:rFonts w:ascii="Arial" w:hAnsi="Arial" w:cs="Arial"/>
                    <w:color w:val="auto"/>
                  </w:rPr>
                  <w:t>Click or tap here to enter text.</w:t>
                </w:r>
              </w:p>
            </w:sdtContent>
          </w:sdt>
          <w:p w14:paraId="05633122" w14:textId="77777777" w:rsidR="005635EB" w:rsidRPr="008444C2" w:rsidRDefault="005635EB" w:rsidP="00CA691C">
            <w:pPr>
              <w:pStyle w:val="TableParagraph"/>
              <w:spacing w:before="2"/>
              <w:rPr>
                <w:rFonts w:ascii="Arial" w:hAnsi="Arial" w:cs="Arial"/>
                <w:sz w:val="24"/>
              </w:rPr>
            </w:pPr>
          </w:p>
        </w:tc>
      </w:tr>
      <w:tr w:rsidR="005635EB" w:rsidRPr="008444C2" w14:paraId="7737A207" w14:textId="77777777" w:rsidTr="008866F3">
        <w:trPr>
          <w:trHeight w:val="1115"/>
        </w:trPr>
        <w:tc>
          <w:tcPr>
            <w:cnfStyle w:val="001000000000" w:firstRow="0" w:lastRow="0" w:firstColumn="1" w:lastColumn="0" w:oddVBand="0" w:evenVBand="0" w:oddHBand="0" w:evenHBand="0" w:firstRowFirstColumn="0" w:firstRowLastColumn="0" w:lastRowFirstColumn="0" w:lastRowLastColumn="0"/>
            <w:tcW w:w="273" w:type="pct"/>
          </w:tcPr>
          <w:p w14:paraId="1B915AA5" w14:textId="77777777" w:rsidR="005635EB" w:rsidRPr="008444C2" w:rsidRDefault="005635EB" w:rsidP="00CA691C">
            <w:pPr>
              <w:pStyle w:val="TableParagraph"/>
              <w:ind w:left="112"/>
              <w:rPr>
                <w:rFonts w:ascii="Arial" w:hAnsi="Arial" w:cs="Arial"/>
                <w:sz w:val="24"/>
              </w:rPr>
            </w:pPr>
          </w:p>
          <w:p w14:paraId="324F2C62" w14:textId="7D86D7C8" w:rsidR="005635EB" w:rsidRPr="008444C2" w:rsidRDefault="004C4286" w:rsidP="00CA691C">
            <w:pPr>
              <w:pStyle w:val="TableParagraph"/>
              <w:ind w:left="112"/>
              <w:rPr>
                <w:rFonts w:ascii="Arial" w:hAnsi="Arial" w:cs="Arial"/>
                <w:sz w:val="24"/>
              </w:rPr>
            </w:pPr>
            <w:r w:rsidRPr="008444C2">
              <w:rPr>
                <w:rFonts w:ascii="Arial" w:hAnsi="Arial" w:cs="Arial"/>
                <w:sz w:val="24"/>
              </w:rPr>
              <w:t>9</w:t>
            </w:r>
            <w:r w:rsidR="005635EB" w:rsidRPr="008444C2">
              <w:rPr>
                <w:rFonts w:ascii="Arial" w:hAnsi="Arial" w:cs="Arial"/>
                <w:sz w:val="24"/>
              </w:rPr>
              <w:t>.</w:t>
            </w:r>
          </w:p>
        </w:tc>
        <w:tc>
          <w:tcPr>
            <w:cnfStyle w:val="000100000000" w:firstRow="0" w:lastRow="0" w:firstColumn="0" w:lastColumn="1" w:oddVBand="0" w:evenVBand="0" w:oddHBand="0" w:evenHBand="0" w:firstRowFirstColumn="0" w:firstRowLastColumn="0" w:lastRowFirstColumn="0" w:lastRowLastColumn="0"/>
            <w:tcW w:w="4727" w:type="pct"/>
          </w:tcPr>
          <w:p w14:paraId="2266672C" w14:textId="77777777" w:rsidR="005635EB" w:rsidRPr="008444C2" w:rsidRDefault="005635EB" w:rsidP="00CA691C">
            <w:pPr>
              <w:pStyle w:val="TableParagraph"/>
              <w:ind w:left="115"/>
              <w:rPr>
                <w:rFonts w:ascii="Arial" w:hAnsi="Arial" w:cs="Arial"/>
                <w:sz w:val="24"/>
              </w:rPr>
            </w:pPr>
          </w:p>
          <w:p w14:paraId="4D90C5F8" w14:textId="77777777" w:rsidR="005635EB" w:rsidRPr="008444C2" w:rsidRDefault="005635EB" w:rsidP="00CA691C">
            <w:pPr>
              <w:pStyle w:val="TableParagraph"/>
              <w:ind w:left="115"/>
              <w:rPr>
                <w:rFonts w:ascii="Arial" w:hAnsi="Arial" w:cs="Arial"/>
                <w:sz w:val="24"/>
              </w:rPr>
            </w:pPr>
            <w:r w:rsidRPr="008444C2">
              <w:rPr>
                <w:rFonts w:ascii="Arial" w:hAnsi="Arial" w:cs="Arial"/>
                <w:sz w:val="24"/>
              </w:rPr>
              <w:t>What was the least useful part of the event?</w:t>
            </w:r>
          </w:p>
          <w:p w14:paraId="7E83D5E0" w14:textId="58FCD6E5" w:rsidR="005635EB" w:rsidRPr="008444C2" w:rsidRDefault="004C4286" w:rsidP="005635EB">
            <w:pPr>
              <w:pStyle w:val="TableParagraph"/>
              <w:rPr>
                <w:rFonts w:ascii="Arial" w:hAnsi="Arial" w:cs="Arial"/>
                <w:sz w:val="24"/>
              </w:rPr>
            </w:pPr>
            <w:r w:rsidRPr="008444C2">
              <w:rPr>
                <w:rFonts w:ascii="Arial" w:hAnsi="Arial" w:cs="Arial"/>
                <w:sz w:val="24"/>
              </w:rPr>
              <w:t xml:space="preserve">  </w:t>
            </w:r>
            <w:sdt>
              <w:sdtPr>
                <w:rPr>
                  <w:rFonts w:ascii="Arial" w:hAnsi="Arial" w:cs="Arial"/>
                  <w:sz w:val="24"/>
                </w:rPr>
                <w:id w:val="468018643"/>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p w14:paraId="22B0E46B" w14:textId="77777777" w:rsidR="005635EB" w:rsidRPr="008444C2" w:rsidRDefault="005635EB" w:rsidP="00CA691C">
            <w:pPr>
              <w:pStyle w:val="TableParagraph"/>
              <w:rPr>
                <w:rFonts w:ascii="Arial" w:hAnsi="Arial" w:cs="Arial"/>
                <w:sz w:val="24"/>
              </w:rPr>
            </w:pPr>
          </w:p>
        </w:tc>
      </w:tr>
      <w:tr w:rsidR="005635EB" w:rsidRPr="008444C2" w14:paraId="4E478240" w14:textId="77777777" w:rsidTr="008866F3">
        <w:trPr>
          <w:trHeight w:val="1262"/>
        </w:trPr>
        <w:tc>
          <w:tcPr>
            <w:cnfStyle w:val="001000000000" w:firstRow="0" w:lastRow="0" w:firstColumn="1" w:lastColumn="0" w:oddVBand="0" w:evenVBand="0" w:oddHBand="0" w:evenHBand="0" w:firstRowFirstColumn="0" w:firstRowLastColumn="0" w:lastRowFirstColumn="0" w:lastRowLastColumn="0"/>
            <w:tcW w:w="273" w:type="pct"/>
          </w:tcPr>
          <w:p w14:paraId="2C4FD97C" w14:textId="77777777" w:rsidR="005635EB" w:rsidRPr="008444C2" w:rsidRDefault="005635EB" w:rsidP="00CA691C">
            <w:pPr>
              <w:pStyle w:val="TableParagraph"/>
              <w:ind w:left="112"/>
              <w:rPr>
                <w:rFonts w:ascii="Arial" w:hAnsi="Arial" w:cs="Arial"/>
                <w:sz w:val="24"/>
              </w:rPr>
            </w:pPr>
          </w:p>
          <w:p w14:paraId="0E57361A" w14:textId="490F9EFC" w:rsidR="005635EB" w:rsidRPr="008444C2" w:rsidRDefault="004C4286" w:rsidP="00CA691C">
            <w:pPr>
              <w:pStyle w:val="TableParagraph"/>
              <w:ind w:left="112"/>
              <w:rPr>
                <w:rFonts w:ascii="Arial" w:hAnsi="Arial" w:cs="Arial"/>
                <w:sz w:val="24"/>
              </w:rPr>
            </w:pPr>
            <w:r w:rsidRPr="008444C2">
              <w:rPr>
                <w:rFonts w:ascii="Arial" w:hAnsi="Arial" w:cs="Arial"/>
                <w:sz w:val="24"/>
              </w:rPr>
              <w:t>10</w:t>
            </w:r>
            <w:r w:rsidR="005635EB" w:rsidRPr="008444C2">
              <w:rPr>
                <w:rFonts w:ascii="Arial" w:hAnsi="Arial" w:cs="Arial"/>
                <w:sz w:val="24"/>
              </w:rPr>
              <w:t>.</w:t>
            </w:r>
          </w:p>
        </w:tc>
        <w:tc>
          <w:tcPr>
            <w:cnfStyle w:val="000100000000" w:firstRow="0" w:lastRow="0" w:firstColumn="0" w:lastColumn="1" w:oddVBand="0" w:evenVBand="0" w:oddHBand="0" w:evenHBand="0" w:firstRowFirstColumn="0" w:firstRowLastColumn="0" w:lastRowFirstColumn="0" w:lastRowLastColumn="0"/>
            <w:tcW w:w="4727" w:type="pct"/>
          </w:tcPr>
          <w:p w14:paraId="42C344EF" w14:textId="77777777" w:rsidR="005635EB" w:rsidRPr="008444C2" w:rsidRDefault="005635EB" w:rsidP="00CA691C">
            <w:pPr>
              <w:pStyle w:val="TableParagraph"/>
              <w:ind w:left="115"/>
              <w:rPr>
                <w:rFonts w:ascii="Arial" w:hAnsi="Arial" w:cs="Arial"/>
                <w:sz w:val="24"/>
              </w:rPr>
            </w:pPr>
          </w:p>
          <w:p w14:paraId="58385539" w14:textId="77777777" w:rsidR="005635EB" w:rsidRPr="008444C2" w:rsidRDefault="005635EB" w:rsidP="00CA691C">
            <w:pPr>
              <w:pStyle w:val="TableParagraph"/>
              <w:ind w:left="115"/>
              <w:rPr>
                <w:rFonts w:ascii="Arial" w:hAnsi="Arial" w:cs="Arial"/>
                <w:sz w:val="24"/>
              </w:rPr>
            </w:pPr>
            <w:r w:rsidRPr="008444C2">
              <w:rPr>
                <w:rFonts w:ascii="Arial" w:hAnsi="Arial" w:cs="Arial"/>
                <w:sz w:val="24"/>
              </w:rPr>
              <w:t>Is there anything you would like to have seen included?</w:t>
            </w:r>
          </w:p>
          <w:p w14:paraId="77CA6B5E" w14:textId="3EE083DB" w:rsidR="005635EB" w:rsidRPr="008444C2" w:rsidRDefault="004C4286" w:rsidP="004C4286">
            <w:pPr>
              <w:pStyle w:val="TableParagraph"/>
              <w:rPr>
                <w:rFonts w:ascii="Arial" w:hAnsi="Arial" w:cs="Arial"/>
                <w:sz w:val="24"/>
              </w:rPr>
            </w:pPr>
            <w:r w:rsidRPr="008444C2">
              <w:rPr>
                <w:rFonts w:ascii="Arial" w:hAnsi="Arial" w:cs="Arial"/>
                <w:sz w:val="24"/>
              </w:rPr>
              <w:t xml:space="preserve">  </w:t>
            </w:r>
            <w:sdt>
              <w:sdtPr>
                <w:rPr>
                  <w:rFonts w:ascii="Arial" w:hAnsi="Arial" w:cs="Arial"/>
                  <w:sz w:val="24"/>
                </w:rPr>
                <w:id w:val="816387886"/>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p w14:paraId="2B85FCFF" w14:textId="77777777" w:rsidR="005635EB" w:rsidRPr="008444C2" w:rsidRDefault="005635EB" w:rsidP="00CA691C">
            <w:pPr>
              <w:pStyle w:val="TableParagraph"/>
              <w:rPr>
                <w:rFonts w:ascii="Arial" w:hAnsi="Arial" w:cs="Arial"/>
                <w:sz w:val="24"/>
              </w:rPr>
            </w:pPr>
          </w:p>
        </w:tc>
      </w:tr>
      <w:tr w:rsidR="005635EB" w:rsidRPr="008444C2" w14:paraId="05F9E69A" w14:textId="77777777" w:rsidTr="008866F3">
        <w:trPr>
          <w:cnfStyle w:val="010000000000" w:firstRow="0" w:lastRow="1" w:firstColumn="0" w:lastColumn="0" w:oddVBand="0" w:evenVBand="0" w:oddHBand="0"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273" w:type="pct"/>
          </w:tcPr>
          <w:p w14:paraId="285CB342" w14:textId="77777777" w:rsidR="005635EB" w:rsidRPr="008444C2" w:rsidRDefault="005635EB" w:rsidP="00CA691C">
            <w:pPr>
              <w:pStyle w:val="TableParagraph"/>
              <w:spacing w:before="2"/>
              <w:ind w:left="112"/>
              <w:rPr>
                <w:rFonts w:ascii="Arial" w:hAnsi="Arial" w:cs="Arial"/>
                <w:sz w:val="24"/>
              </w:rPr>
            </w:pPr>
          </w:p>
          <w:p w14:paraId="0755B4EF" w14:textId="4795F48D" w:rsidR="005635EB" w:rsidRPr="008444C2" w:rsidRDefault="005635EB" w:rsidP="00CA691C">
            <w:pPr>
              <w:pStyle w:val="TableParagraph"/>
              <w:spacing w:before="2"/>
              <w:ind w:left="112"/>
              <w:rPr>
                <w:rFonts w:ascii="Arial" w:hAnsi="Arial" w:cs="Arial"/>
                <w:sz w:val="24"/>
              </w:rPr>
            </w:pPr>
            <w:r w:rsidRPr="008444C2">
              <w:rPr>
                <w:rFonts w:ascii="Arial" w:hAnsi="Arial" w:cs="Arial"/>
                <w:sz w:val="24"/>
              </w:rPr>
              <w:t>1</w:t>
            </w:r>
            <w:r w:rsidR="004C4286" w:rsidRPr="008444C2">
              <w:rPr>
                <w:rFonts w:ascii="Arial" w:hAnsi="Arial" w:cs="Arial"/>
                <w:sz w:val="24"/>
              </w:rPr>
              <w:t>1</w:t>
            </w:r>
            <w:r w:rsidRPr="008444C2">
              <w:rPr>
                <w:rFonts w:ascii="Arial" w:hAnsi="Arial" w:cs="Arial"/>
                <w:sz w:val="24"/>
              </w:rPr>
              <w:t>.</w:t>
            </w:r>
          </w:p>
        </w:tc>
        <w:tc>
          <w:tcPr>
            <w:cnfStyle w:val="000100000000" w:firstRow="0" w:lastRow="0" w:firstColumn="0" w:lastColumn="1" w:oddVBand="0" w:evenVBand="0" w:oddHBand="0" w:evenHBand="0" w:firstRowFirstColumn="0" w:firstRowLastColumn="0" w:lastRowFirstColumn="0" w:lastRowLastColumn="0"/>
            <w:tcW w:w="4727" w:type="pct"/>
          </w:tcPr>
          <w:p w14:paraId="7E0AF303" w14:textId="77777777" w:rsidR="005635EB" w:rsidRPr="008444C2" w:rsidRDefault="005635EB" w:rsidP="00CA691C">
            <w:pPr>
              <w:pStyle w:val="TableParagraph"/>
              <w:spacing w:before="2"/>
              <w:ind w:left="115"/>
              <w:rPr>
                <w:rFonts w:ascii="Arial" w:hAnsi="Arial" w:cs="Arial"/>
                <w:sz w:val="24"/>
              </w:rPr>
            </w:pPr>
          </w:p>
          <w:p w14:paraId="0519B128" w14:textId="77777777" w:rsidR="005635EB" w:rsidRPr="008444C2" w:rsidRDefault="005635EB" w:rsidP="00CA691C">
            <w:pPr>
              <w:pStyle w:val="TableParagraph"/>
              <w:spacing w:before="2"/>
              <w:ind w:left="115"/>
              <w:rPr>
                <w:rFonts w:ascii="Arial" w:hAnsi="Arial" w:cs="Arial"/>
                <w:sz w:val="24"/>
              </w:rPr>
            </w:pPr>
            <w:r w:rsidRPr="008444C2">
              <w:rPr>
                <w:rFonts w:ascii="Arial" w:hAnsi="Arial" w:cs="Arial"/>
                <w:sz w:val="24"/>
              </w:rPr>
              <w:t>Any additional comments/recommendations:</w:t>
            </w:r>
          </w:p>
          <w:p w14:paraId="38710400" w14:textId="4271DF47" w:rsidR="005635EB" w:rsidRPr="008444C2" w:rsidRDefault="004C4286" w:rsidP="005635EB">
            <w:pPr>
              <w:pStyle w:val="TableParagraph"/>
              <w:spacing w:before="2"/>
              <w:rPr>
                <w:rFonts w:ascii="Arial" w:hAnsi="Arial" w:cs="Arial"/>
                <w:sz w:val="24"/>
              </w:rPr>
            </w:pPr>
            <w:r w:rsidRPr="008444C2">
              <w:rPr>
                <w:rFonts w:ascii="Arial" w:hAnsi="Arial" w:cs="Arial"/>
                <w:sz w:val="24"/>
              </w:rPr>
              <w:t xml:space="preserve">  </w:t>
            </w:r>
            <w:sdt>
              <w:sdtPr>
                <w:rPr>
                  <w:rFonts w:ascii="Arial" w:hAnsi="Arial" w:cs="Arial"/>
                  <w:sz w:val="24"/>
                </w:rPr>
                <w:id w:val="-557235717"/>
                <w:placeholder>
                  <w:docPart w:val="DefaultPlaceholder_-1854013440"/>
                </w:placeholder>
                <w:showingPlcHdr/>
                <w:text/>
              </w:sdtPr>
              <w:sdtEndPr/>
              <w:sdtContent>
                <w:r w:rsidRPr="00F85A59">
                  <w:rPr>
                    <w:rStyle w:val="PlaceholderText"/>
                    <w:rFonts w:ascii="Arial" w:hAnsi="Arial" w:cs="Arial"/>
                    <w:color w:val="auto"/>
                  </w:rPr>
                  <w:t>Click or tap here to enter text.</w:t>
                </w:r>
              </w:sdtContent>
            </w:sdt>
          </w:p>
          <w:p w14:paraId="26618361" w14:textId="77777777" w:rsidR="005635EB" w:rsidRPr="008444C2" w:rsidRDefault="005635EB" w:rsidP="00CA691C">
            <w:pPr>
              <w:pStyle w:val="TableParagraph"/>
              <w:spacing w:before="2"/>
              <w:ind w:left="115"/>
              <w:rPr>
                <w:rFonts w:ascii="Arial" w:hAnsi="Arial" w:cs="Arial"/>
                <w:sz w:val="24"/>
              </w:rPr>
            </w:pPr>
          </w:p>
        </w:tc>
      </w:tr>
    </w:tbl>
    <w:p w14:paraId="5F104490" w14:textId="77777777" w:rsidR="005635EB" w:rsidRPr="008444C2" w:rsidRDefault="005635EB" w:rsidP="005635EB">
      <w:pPr>
        <w:rPr>
          <w:rFonts w:ascii="Arial" w:hAnsi="Arial"/>
          <w:sz w:val="24"/>
          <w:szCs w:val="24"/>
        </w:rPr>
      </w:pPr>
    </w:p>
    <w:p w14:paraId="010ACC04" w14:textId="77777777" w:rsidR="005635EB" w:rsidRPr="008444C2" w:rsidRDefault="005635EB" w:rsidP="00E44FEF">
      <w:pPr>
        <w:jc w:val="both"/>
        <w:rPr>
          <w:rFonts w:ascii="Arial" w:hAnsi="Arial"/>
          <w:sz w:val="24"/>
          <w:szCs w:val="24"/>
        </w:rPr>
        <w:sectPr w:rsidR="005635EB" w:rsidRPr="008444C2" w:rsidSect="00405870">
          <w:pgSz w:w="16838" w:h="11906" w:orient="landscape" w:code="9"/>
          <w:pgMar w:top="1440" w:right="1440" w:bottom="1440" w:left="1440" w:header="709" w:footer="709" w:gutter="0"/>
          <w:cols w:space="708"/>
          <w:docGrid w:linePitch="360"/>
        </w:sectPr>
      </w:pPr>
    </w:p>
    <w:p w14:paraId="6D102269" w14:textId="0563838C"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28B8464D" w14:textId="6999AD5E" w:rsidR="00326349" w:rsidRPr="008444C2" w:rsidRDefault="00326349" w:rsidP="00943486">
      <w:pPr>
        <w:pStyle w:val="Heading1"/>
        <w:jc w:val="center"/>
        <w:rPr>
          <w:rFonts w:ascii="Arial" w:hAnsi="Arial" w:cs="Arial"/>
          <w:b/>
          <w:bCs/>
          <w:color w:val="C00000"/>
          <w:sz w:val="28"/>
          <w:szCs w:val="28"/>
        </w:rPr>
      </w:pPr>
      <w:bookmarkStart w:id="43" w:name="_Toc126228108"/>
      <w:r w:rsidRPr="008444C2">
        <w:rPr>
          <w:rFonts w:ascii="Arial" w:hAnsi="Arial" w:cs="Arial"/>
          <w:b/>
          <w:bCs/>
          <w:color w:val="C00000"/>
          <w:sz w:val="28"/>
          <w:szCs w:val="28"/>
        </w:rPr>
        <w:t>Action Plan Template and Guidance</w:t>
      </w:r>
      <w:bookmarkEnd w:id="43"/>
    </w:p>
    <w:p w14:paraId="4E060208" w14:textId="77777777" w:rsidR="00326349" w:rsidRPr="008444C2" w:rsidRDefault="00326349" w:rsidP="00326349">
      <w:pPr>
        <w:jc w:val="center"/>
        <w:rPr>
          <w:rFonts w:ascii="Arial" w:hAnsi="Arial"/>
          <w:b/>
          <w:bCs/>
          <w:sz w:val="28"/>
          <w:szCs w:val="28"/>
        </w:rPr>
      </w:pPr>
    </w:p>
    <w:p w14:paraId="57864D67" w14:textId="729BAF18" w:rsidR="00326349" w:rsidRPr="008444C2" w:rsidRDefault="00326349" w:rsidP="00326349">
      <w:pPr>
        <w:jc w:val="center"/>
        <w:rPr>
          <w:rFonts w:ascii="Arial" w:hAnsi="Arial"/>
          <w:b/>
          <w:bCs/>
          <w:sz w:val="28"/>
          <w:szCs w:val="28"/>
        </w:rPr>
      </w:pPr>
    </w:p>
    <w:p w14:paraId="66F9F453" w14:textId="09910434" w:rsidR="00D432C3" w:rsidRPr="008444C2" w:rsidRDefault="00F057DF" w:rsidP="00326349">
      <w:pPr>
        <w:jc w:val="center"/>
        <w:rPr>
          <w:rFonts w:ascii="Arial" w:hAnsi="Arial"/>
          <w:b/>
          <w:bCs/>
          <w:sz w:val="28"/>
          <w:szCs w:val="28"/>
        </w:rPr>
      </w:pPr>
      <w:r>
        <w:rPr>
          <w:rFonts w:ascii="Arial" w:hAnsi="Arial"/>
          <w:b/>
          <w:bCs/>
          <w:sz w:val="28"/>
          <w:szCs w:val="28"/>
        </w:rPr>
        <w:object w:dxaOrig="1508" w:dyaOrig="983" w14:anchorId="56D9DA7F">
          <v:shape id="_x0000_i1026" type="#_x0000_t75" alt="Link to SUSR Action Plan template (Excel document)." style="width:75.3pt;height:49.3pt" o:ole="">
            <v:imagedata r:id="rId32" o:title=""/>
          </v:shape>
          <o:OLEObject Type="Embed" ProgID="Excel.Sheet.12" ShapeID="_x0000_i1026" DrawAspect="Icon" ObjectID="_1741520204" r:id="rId33"/>
        </w:object>
      </w:r>
    </w:p>
    <w:bookmarkStart w:id="44" w:name="_MON_1737810099"/>
    <w:bookmarkEnd w:id="44"/>
    <w:p w14:paraId="70761C66" w14:textId="4823E35E" w:rsidR="00326349" w:rsidRPr="008444C2" w:rsidRDefault="002E655B" w:rsidP="00326349">
      <w:pPr>
        <w:jc w:val="center"/>
        <w:rPr>
          <w:rFonts w:ascii="Arial" w:eastAsiaTheme="majorEastAsia" w:hAnsi="Arial"/>
          <w:b/>
          <w:bCs/>
          <w:sz w:val="28"/>
          <w:szCs w:val="28"/>
        </w:rPr>
      </w:pPr>
      <w:r>
        <w:rPr>
          <w:rFonts w:ascii="Arial" w:hAnsi="Arial"/>
          <w:b/>
          <w:bCs/>
          <w:sz w:val="28"/>
          <w:szCs w:val="28"/>
        </w:rPr>
        <w:object w:dxaOrig="1508" w:dyaOrig="983" w14:anchorId="23D6674A">
          <v:shape id="_x0000_i1027" type="#_x0000_t75" style="width:75.4pt;height:49.15pt" o:ole="">
            <v:imagedata r:id="rId34" o:title=""/>
          </v:shape>
          <o:OLEObject Type="Embed" ProgID="Word.Document.12" ShapeID="_x0000_i1027" DrawAspect="Icon" ObjectID="_1741520205" r:id="rId35">
            <o:FieldCodes>\s</o:FieldCodes>
          </o:OLEObject>
        </w:object>
      </w:r>
      <w:r w:rsidR="00326349" w:rsidRPr="008444C2">
        <w:rPr>
          <w:rFonts w:ascii="Arial" w:hAnsi="Arial"/>
          <w:b/>
          <w:bCs/>
          <w:sz w:val="28"/>
          <w:szCs w:val="28"/>
        </w:rPr>
        <w:br w:type="page"/>
      </w:r>
    </w:p>
    <w:p w14:paraId="2FD026A2" w14:textId="6739AA87" w:rsidR="00AC17B9" w:rsidRPr="00AC17B9" w:rsidRDefault="00AC17B9" w:rsidP="00AC17B9">
      <w:pPr>
        <w:jc w:val="center"/>
        <w:rPr>
          <w:rFonts w:ascii="Arial" w:hAnsi="Arial"/>
          <w:b/>
          <w:bCs/>
          <w:sz w:val="28"/>
          <w:szCs w:val="28"/>
        </w:rPr>
      </w:pPr>
      <w:r w:rsidRPr="008444C2">
        <w:rPr>
          <w:rFonts w:ascii="Arial" w:hAnsi="Arial"/>
          <w:b/>
          <w:bCs/>
          <w:sz w:val="28"/>
          <w:szCs w:val="28"/>
        </w:rPr>
        <w:t>Single Unified Safeguarding Review (SUSR)</w:t>
      </w:r>
    </w:p>
    <w:p w14:paraId="4A0306C1" w14:textId="5164A395" w:rsidR="00B2580B" w:rsidRPr="008444C2" w:rsidRDefault="00B2580B" w:rsidP="00B2580B">
      <w:pPr>
        <w:pStyle w:val="Heading1"/>
        <w:jc w:val="center"/>
        <w:rPr>
          <w:rFonts w:ascii="Arial" w:hAnsi="Arial" w:cs="Arial"/>
          <w:b/>
          <w:bCs/>
          <w:color w:val="C00000"/>
          <w:sz w:val="28"/>
          <w:szCs w:val="28"/>
        </w:rPr>
      </w:pPr>
      <w:bookmarkStart w:id="45" w:name="_Toc126228109"/>
      <w:r w:rsidRPr="008444C2">
        <w:rPr>
          <w:rFonts w:ascii="Arial" w:hAnsi="Arial" w:cs="Arial"/>
          <w:b/>
          <w:bCs/>
          <w:color w:val="C00000"/>
          <w:sz w:val="28"/>
          <w:szCs w:val="28"/>
        </w:rPr>
        <w:t>S</w:t>
      </w:r>
      <w:r w:rsidR="00EF0390">
        <w:rPr>
          <w:rFonts w:ascii="Arial" w:hAnsi="Arial" w:cs="Arial"/>
          <w:b/>
          <w:bCs/>
          <w:color w:val="C00000"/>
          <w:sz w:val="28"/>
          <w:szCs w:val="28"/>
        </w:rPr>
        <w:t xml:space="preserve">ingle </w:t>
      </w:r>
      <w:r w:rsidRPr="008444C2">
        <w:rPr>
          <w:rFonts w:ascii="Arial" w:hAnsi="Arial" w:cs="Arial"/>
          <w:b/>
          <w:bCs/>
          <w:color w:val="C00000"/>
          <w:sz w:val="28"/>
          <w:szCs w:val="28"/>
        </w:rPr>
        <w:t>U</w:t>
      </w:r>
      <w:r w:rsidR="00EF0390">
        <w:rPr>
          <w:rFonts w:ascii="Arial" w:hAnsi="Arial" w:cs="Arial"/>
          <w:b/>
          <w:bCs/>
          <w:color w:val="C00000"/>
          <w:sz w:val="28"/>
          <w:szCs w:val="28"/>
        </w:rPr>
        <w:t xml:space="preserve">nified </w:t>
      </w:r>
      <w:r w:rsidRPr="008444C2">
        <w:rPr>
          <w:rFonts w:ascii="Arial" w:hAnsi="Arial" w:cs="Arial"/>
          <w:b/>
          <w:bCs/>
          <w:color w:val="C00000"/>
          <w:sz w:val="28"/>
          <w:szCs w:val="28"/>
        </w:rPr>
        <w:t>S</w:t>
      </w:r>
      <w:r w:rsidR="00EF0390">
        <w:rPr>
          <w:rFonts w:ascii="Arial" w:hAnsi="Arial" w:cs="Arial"/>
          <w:b/>
          <w:bCs/>
          <w:color w:val="C00000"/>
          <w:sz w:val="28"/>
          <w:szCs w:val="28"/>
        </w:rPr>
        <w:t xml:space="preserve">afeguarding </w:t>
      </w:r>
      <w:r w:rsidRPr="008444C2">
        <w:rPr>
          <w:rFonts w:ascii="Arial" w:hAnsi="Arial" w:cs="Arial"/>
          <w:b/>
          <w:bCs/>
          <w:color w:val="C00000"/>
          <w:sz w:val="28"/>
          <w:szCs w:val="28"/>
        </w:rPr>
        <w:t>R</w:t>
      </w:r>
      <w:r w:rsidR="00EF0390">
        <w:rPr>
          <w:rFonts w:ascii="Arial" w:hAnsi="Arial" w:cs="Arial"/>
          <w:b/>
          <w:bCs/>
          <w:color w:val="C00000"/>
          <w:sz w:val="28"/>
          <w:szCs w:val="28"/>
        </w:rPr>
        <w:t>eview</w:t>
      </w:r>
      <w:r w:rsidRPr="008444C2">
        <w:rPr>
          <w:rFonts w:ascii="Arial" w:hAnsi="Arial" w:cs="Arial"/>
          <w:b/>
          <w:bCs/>
          <w:color w:val="C00000"/>
          <w:sz w:val="28"/>
          <w:szCs w:val="28"/>
        </w:rPr>
        <w:t xml:space="preserve"> </w:t>
      </w:r>
      <w:r w:rsidR="00C13BAF" w:rsidRPr="008444C2">
        <w:rPr>
          <w:rFonts w:ascii="Arial" w:hAnsi="Arial" w:cs="Arial"/>
          <w:b/>
          <w:bCs/>
          <w:color w:val="C00000"/>
          <w:sz w:val="28"/>
          <w:szCs w:val="28"/>
        </w:rPr>
        <w:t>R</w:t>
      </w:r>
      <w:r w:rsidR="00CD43F7" w:rsidRPr="008444C2">
        <w:rPr>
          <w:rFonts w:ascii="Arial" w:hAnsi="Arial" w:cs="Arial"/>
          <w:b/>
          <w:bCs/>
          <w:color w:val="C00000"/>
          <w:sz w:val="28"/>
          <w:szCs w:val="28"/>
        </w:rPr>
        <w:t>eflections</w:t>
      </w:r>
      <w:r w:rsidR="00EF0390">
        <w:rPr>
          <w:rFonts w:ascii="Arial" w:hAnsi="Arial" w:cs="Arial"/>
          <w:b/>
          <w:bCs/>
          <w:color w:val="C00000"/>
          <w:sz w:val="28"/>
          <w:szCs w:val="28"/>
        </w:rPr>
        <w:t xml:space="preserve"> Form</w:t>
      </w:r>
      <w:bookmarkEnd w:id="45"/>
    </w:p>
    <w:p w14:paraId="7EA046DA" w14:textId="77777777" w:rsidR="00B2580B" w:rsidRPr="008444C2" w:rsidRDefault="00B2580B" w:rsidP="00B2580B">
      <w:pPr>
        <w:rPr>
          <w:rFonts w:ascii="Arial" w:hAnsi="Arial"/>
        </w:rPr>
      </w:pPr>
    </w:p>
    <w:p w14:paraId="65CB1773" w14:textId="77777777" w:rsidR="00B2580B" w:rsidRPr="00696483" w:rsidRDefault="00B2580B" w:rsidP="00B2580B">
      <w:pPr>
        <w:jc w:val="both"/>
        <w:rPr>
          <w:rFonts w:ascii="Arial" w:hAnsi="Arial"/>
          <w:sz w:val="24"/>
          <w:szCs w:val="24"/>
        </w:rPr>
      </w:pPr>
      <w:r w:rsidRPr="00696483">
        <w:rPr>
          <w:rFonts w:ascii="Arial" w:hAnsi="Arial"/>
          <w:sz w:val="24"/>
          <w:szCs w:val="24"/>
        </w:rPr>
        <w:t>Completing a retrospective is a helpful way to learn from this experience. It will help to analyse the effectiveness of the SUSR process so that changes can be made if necessary.</w:t>
      </w:r>
    </w:p>
    <w:p w14:paraId="3B4F732A" w14:textId="77777777" w:rsidR="00B2580B" w:rsidRPr="00696483" w:rsidRDefault="00B2580B" w:rsidP="00B2580B">
      <w:pPr>
        <w:jc w:val="both"/>
        <w:rPr>
          <w:rFonts w:ascii="Arial" w:hAnsi="Arial"/>
          <w:sz w:val="24"/>
          <w:szCs w:val="24"/>
        </w:rPr>
      </w:pPr>
      <w:r w:rsidRPr="00696483">
        <w:rPr>
          <w:rFonts w:ascii="Arial" w:hAnsi="Arial"/>
          <w:sz w:val="24"/>
          <w:szCs w:val="24"/>
        </w:rPr>
        <w:t>To assist with this process, this form should be completed as a peer review. Peer review methods help to identify strong points and areas which can be improved going forward. It is important to keep evolving the SUSR process in order to keep up with the changing landscape of safeguarding in Welsh communities.</w:t>
      </w:r>
    </w:p>
    <w:p w14:paraId="4E94AF36" w14:textId="476C123E" w:rsidR="00B2580B" w:rsidRPr="00696483" w:rsidRDefault="00B2580B" w:rsidP="00B2580B">
      <w:pPr>
        <w:jc w:val="both"/>
        <w:rPr>
          <w:rFonts w:ascii="Arial" w:hAnsi="Arial"/>
          <w:sz w:val="24"/>
          <w:szCs w:val="24"/>
        </w:rPr>
      </w:pPr>
      <w:r w:rsidRPr="00696483">
        <w:rPr>
          <w:rFonts w:ascii="Arial" w:hAnsi="Arial"/>
          <w:sz w:val="24"/>
          <w:szCs w:val="24"/>
        </w:rPr>
        <w:t>The Reviewer and Chair should meet with a Peer who is external to the review that has been undertaken. This is an opportunity to make observations and discuss the process and the documents created throughout the review process. After considering how the process has gone, please make note of any actions that can be taken forward to improve the SUSR process.</w:t>
      </w:r>
    </w:p>
    <w:p w14:paraId="608D0F44" w14:textId="77777777" w:rsidR="00B2580B" w:rsidRPr="008444C2" w:rsidRDefault="00B2580B" w:rsidP="00B2580B">
      <w:pPr>
        <w:jc w:val="both"/>
        <w:rPr>
          <w:rFonts w:ascii="Arial" w:hAnsi="Arial"/>
        </w:rPr>
      </w:pPr>
    </w:p>
    <w:tbl>
      <w:tblPr>
        <w:tblStyle w:val="TableGrid"/>
        <w:tblW w:w="9067" w:type="dxa"/>
        <w:tblLook w:val="04A0" w:firstRow="1" w:lastRow="0" w:firstColumn="1" w:lastColumn="0" w:noHBand="0" w:noVBand="1"/>
      </w:tblPr>
      <w:tblGrid>
        <w:gridCol w:w="3790"/>
        <w:gridCol w:w="5277"/>
      </w:tblGrid>
      <w:tr w:rsidR="00B2580B" w:rsidRPr="00696483" w14:paraId="48393D21" w14:textId="77777777" w:rsidTr="00FB036C">
        <w:tc>
          <w:tcPr>
            <w:tcW w:w="3790" w:type="dxa"/>
            <w:shd w:val="clear" w:color="auto" w:fill="D9E2F3" w:themeFill="accent1" w:themeFillTint="33"/>
          </w:tcPr>
          <w:p w14:paraId="391285A8" w14:textId="77777777" w:rsidR="00B2580B" w:rsidRPr="00696483" w:rsidRDefault="00B2580B" w:rsidP="00FB036C">
            <w:pPr>
              <w:jc w:val="both"/>
              <w:rPr>
                <w:rFonts w:ascii="Arial" w:hAnsi="Arial"/>
                <w:b/>
                <w:bCs/>
                <w:sz w:val="24"/>
                <w:szCs w:val="24"/>
              </w:rPr>
            </w:pPr>
            <w:r w:rsidRPr="00696483">
              <w:rPr>
                <w:rFonts w:ascii="Arial" w:hAnsi="Arial"/>
                <w:b/>
                <w:bCs/>
                <w:sz w:val="24"/>
                <w:szCs w:val="24"/>
              </w:rPr>
              <w:t>Case Reference Number</w:t>
            </w:r>
          </w:p>
          <w:p w14:paraId="169E4C1C" w14:textId="77777777" w:rsidR="00B2580B" w:rsidRPr="00696483" w:rsidRDefault="00B2580B" w:rsidP="00FB036C">
            <w:pPr>
              <w:jc w:val="both"/>
              <w:rPr>
                <w:rFonts w:ascii="Arial" w:hAnsi="Arial"/>
                <w:b/>
                <w:bCs/>
                <w:sz w:val="24"/>
                <w:szCs w:val="24"/>
              </w:rPr>
            </w:pPr>
          </w:p>
        </w:tc>
        <w:sdt>
          <w:sdtPr>
            <w:rPr>
              <w:rFonts w:ascii="Arial" w:hAnsi="Arial"/>
              <w:sz w:val="24"/>
              <w:szCs w:val="24"/>
            </w:rPr>
            <w:id w:val="1006639814"/>
            <w:placeholder>
              <w:docPart w:val="597E37E9E8BE4FB5B1BBCFC159A637FC"/>
            </w:placeholder>
            <w:showingPlcHdr/>
            <w:text/>
          </w:sdtPr>
          <w:sdtEndPr/>
          <w:sdtContent>
            <w:tc>
              <w:tcPr>
                <w:tcW w:w="5277" w:type="dxa"/>
              </w:tcPr>
              <w:p w14:paraId="51DA8BFD" w14:textId="77777777" w:rsidR="00B2580B" w:rsidRPr="00696483" w:rsidRDefault="00B2580B" w:rsidP="00FB036C">
                <w:pPr>
                  <w:jc w:val="both"/>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2580B" w:rsidRPr="00696483" w14:paraId="67CFF4C5" w14:textId="77777777" w:rsidTr="00FB036C">
        <w:tc>
          <w:tcPr>
            <w:tcW w:w="3790" w:type="dxa"/>
            <w:shd w:val="clear" w:color="auto" w:fill="D9E2F3" w:themeFill="accent1" w:themeFillTint="33"/>
          </w:tcPr>
          <w:p w14:paraId="56EAFB1F" w14:textId="77777777" w:rsidR="00B2580B" w:rsidRPr="00696483" w:rsidRDefault="00B2580B" w:rsidP="00FB036C">
            <w:pPr>
              <w:jc w:val="both"/>
              <w:rPr>
                <w:rFonts w:ascii="Arial" w:hAnsi="Arial"/>
                <w:b/>
                <w:bCs/>
                <w:sz w:val="24"/>
                <w:szCs w:val="24"/>
              </w:rPr>
            </w:pPr>
            <w:r w:rsidRPr="00696483">
              <w:rPr>
                <w:rFonts w:ascii="Arial" w:hAnsi="Arial"/>
                <w:b/>
                <w:bCs/>
                <w:sz w:val="24"/>
                <w:szCs w:val="24"/>
              </w:rPr>
              <w:t>Name of Reviewer/Chair</w:t>
            </w:r>
          </w:p>
          <w:p w14:paraId="0FB0AFD4" w14:textId="77777777" w:rsidR="00B2580B" w:rsidRPr="00696483" w:rsidRDefault="00B2580B" w:rsidP="00FB036C">
            <w:pPr>
              <w:jc w:val="both"/>
              <w:rPr>
                <w:rFonts w:ascii="Arial" w:hAnsi="Arial"/>
                <w:b/>
                <w:bCs/>
                <w:sz w:val="24"/>
                <w:szCs w:val="24"/>
              </w:rPr>
            </w:pPr>
          </w:p>
        </w:tc>
        <w:sdt>
          <w:sdtPr>
            <w:rPr>
              <w:rFonts w:ascii="Arial" w:hAnsi="Arial"/>
              <w:sz w:val="24"/>
              <w:szCs w:val="24"/>
            </w:rPr>
            <w:id w:val="1505779286"/>
            <w:placeholder>
              <w:docPart w:val="597E37E9E8BE4FB5B1BBCFC159A637FC"/>
            </w:placeholder>
            <w:showingPlcHdr/>
            <w:text/>
          </w:sdtPr>
          <w:sdtEndPr/>
          <w:sdtContent>
            <w:tc>
              <w:tcPr>
                <w:tcW w:w="5277" w:type="dxa"/>
              </w:tcPr>
              <w:p w14:paraId="08560A25" w14:textId="77777777" w:rsidR="00B2580B" w:rsidRPr="00696483" w:rsidRDefault="00B2580B" w:rsidP="00FB036C">
                <w:pPr>
                  <w:jc w:val="both"/>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2580B" w:rsidRPr="00696483" w14:paraId="7BE86C55" w14:textId="77777777" w:rsidTr="00FB036C">
        <w:tc>
          <w:tcPr>
            <w:tcW w:w="3790" w:type="dxa"/>
            <w:shd w:val="clear" w:color="auto" w:fill="D9E2F3" w:themeFill="accent1" w:themeFillTint="33"/>
          </w:tcPr>
          <w:p w14:paraId="2FEE26C6" w14:textId="77777777" w:rsidR="00B2580B" w:rsidRPr="00696483" w:rsidRDefault="00B2580B" w:rsidP="00FB036C">
            <w:pPr>
              <w:jc w:val="both"/>
              <w:rPr>
                <w:rFonts w:ascii="Arial" w:hAnsi="Arial"/>
                <w:b/>
                <w:bCs/>
                <w:sz w:val="24"/>
                <w:szCs w:val="24"/>
              </w:rPr>
            </w:pPr>
            <w:r w:rsidRPr="00696483">
              <w:rPr>
                <w:rFonts w:ascii="Arial" w:hAnsi="Arial"/>
                <w:b/>
                <w:bCs/>
                <w:sz w:val="24"/>
                <w:szCs w:val="24"/>
              </w:rPr>
              <w:t xml:space="preserve">Name of Peer </w:t>
            </w:r>
            <w:r w:rsidRPr="00696483">
              <w:rPr>
                <w:rFonts w:ascii="Arial" w:hAnsi="Arial"/>
                <w:sz w:val="24"/>
                <w:szCs w:val="24"/>
              </w:rPr>
              <w:t>(external to the process)</w:t>
            </w:r>
          </w:p>
          <w:p w14:paraId="5E524169" w14:textId="77777777" w:rsidR="00B2580B" w:rsidRPr="00696483" w:rsidRDefault="00B2580B" w:rsidP="00FB036C">
            <w:pPr>
              <w:jc w:val="both"/>
              <w:rPr>
                <w:rFonts w:ascii="Arial" w:hAnsi="Arial"/>
                <w:b/>
                <w:bCs/>
                <w:sz w:val="24"/>
                <w:szCs w:val="24"/>
              </w:rPr>
            </w:pPr>
          </w:p>
        </w:tc>
        <w:sdt>
          <w:sdtPr>
            <w:rPr>
              <w:rFonts w:ascii="Arial" w:hAnsi="Arial"/>
              <w:sz w:val="24"/>
              <w:szCs w:val="24"/>
            </w:rPr>
            <w:id w:val="1526126050"/>
            <w:placeholder>
              <w:docPart w:val="597E37E9E8BE4FB5B1BBCFC159A637FC"/>
            </w:placeholder>
            <w:showingPlcHdr/>
            <w:text/>
          </w:sdtPr>
          <w:sdtEndPr/>
          <w:sdtContent>
            <w:tc>
              <w:tcPr>
                <w:tcW w:w="5277" w:type="dxa"/>
              </w:tcPr>
              <w:p w14:paraId="14A43DED" w14:textId="77777777" w:rsidR="00B2580B" w:rsidRPr="00696483" w:rsidRDefault="00B2580B" w:rsidP="00FB036C">
                <w:pPr>
                  <w:jc w:val="both"/>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2580B" w:rsidRPr="00696483" w14:paraId="6AB0CA88" w14:textId="77777777" w:rsidTr="00FB036C">
        <w:tc>
          <w:tcPr>
            <w:tcW w:w="3790" w:type="dxa"/>
            <w:shd w:val="clear" w:color="auto" w:fill="D9E2F3" w:themeFill="accent1" w:themeFillTint="33"/>
          </w:tcPr>
          <w:p w14:paraId="1E9104C6" w14:textId="77777777" w:rsidR="00B2580B" w:rsidRPr="00696483" w:rsidRDefault="00B2580B" w:rsidP="00FB036C">
            <w:pPr>
              <w:jc w:val="both"/>
              <w:rPr>
                <w:rFonts w:ascii="Arial" w:hAnsi="Arial"/>
                <w:b/>
                <w:bCs/>
                <w:sz w:val="24"/>
                <w:szCs w:val="24"/>
              </w:rPr>
            </w:pPr>
            <w:r w:rsidRPr="00696483">
              <w:rPr>
                <w:rFonts w:ascii="Arial" w:hAnsi="Arial"/>
                <w:b/>
                <w:bCs/>
                <w:sz w:val="24"/>
                <w:szCs w:val="24"/>
              </w:rPr>
              <w:t>Date</w:t>
            </w:r>
          </w:p>
          <w:p w14:paraId="3C70D834" w14:textId="77777777" w:rsidR="00B2580B" w:rsidRPr="00696483" w:rsidRDefault="00B2580B" w:rsidP="00FB036C">
            <w:pPr>
              <w:jc w:val="both"/>
              <w:rPr>
                <w:rFonts w:ascii="Arial" w:hAnsi="Arial"/>
                <w:b/>
                <w:bCs/>
                <w:sz w:val="24"/>
                <w:szCs w:val="24"/>
              </w:rPr>
            </w:pPr>
          </w:p>
        </w:tc>
        <w:sdt>
          <w:sdtPr>
            <w:rPr>
              <w:rFonts w:ascii="Arial" w:hAnsi="Arial"/>
              <w:sz w:val="24"/>
              <w:szCs w:val="24"/>
            </w:rPr>
            <w:id w:val="26302832"/>
            <w:placeholder>
              <w:docPart w:val="30512F1FA9B047689147340604D8E6D7"/>
            </w:placeholder>
            <w:showingPlcHdr/>
            <w:date>
              <w:dateFormat w:val="dd/MM/yyyy"/>
              <w:lid w:val="en-GB"/>
              <w:storeMappedDataAs w:val="dateTime"/>
              <w:calendar w:val="gregorian"/>
            </w:date>
          </w:sdtPr>
          <w:sdtEndPr/>
          <w:sdtContent>
            <w:tc>
              <w:tcPr>
                <w:tcW w:w="5277" w:type="dxa"/>
              </w:tcPr>
              <w:p w14:paraId="5023062D" w14:textId="77777777" w:rsidR="00B2580B" w:rsidRPr="00696483" w:rsidRDefault="00B2580B" w:rsidP="00FB036C">
                <w:pPr>
                  <w:jc w:val="both"/>
                  <w:rPr>
                    <w:rFonts w:ascii="Arial" w:hAnsi="Arial"/>
                    <w:sz w:val="24"/>
                    <w:szCs w:val="24"/>
                  </w:rPr>
                </w:pPr>
                <w:r w:rsidRPr="00F85A59">
                  <w:rPr>
                    <w:rStyle w:val="PlaceholderText"/>
                    <w:rFonts w:ascii="Arial" w:hAnsi="Arial"/>
                    <w:color w:val="auto"/>
                    <w:sz w:val="24"/>
                    <w:szCs w:val="24"/>
                  </w:rPr>
                  <w:t>Click or tap to enter a date.</w:t>
                </w:r>
              </w:p>
            </w:tc>
          </w:sdtContent>
        </w:sdt>
      </w:tr>
    </w:tbl>
    <w:p w14:paraId="1B56A99C" w14:textId="77777777" w:rsidR="00B2580B" w:rsidRPr="00696483" w:rsidRDefault="00B2580B" w:rsidP="00B2580B">
      <w:pPr>
        <w:jc w:val="both"/>
        <w:rPr>
          <w:rFonts w:ascii="Arial" w:hAnsi="Arial"/>
          <w:sz w:val="24"/>
          <w:szCs w:val="24"/>
        </w:rPr>
      </w:pPr>
    </w:p>
    <w:p w14:paraId="0F901C16" w14:textId="77777777" w:rsidR="00B2580B" w:rsidRPr="00696483" w:rsidRDefault="00B2580B" w:rsidP="00B2580B">
      <w:pPr>
        <w:jc w:val="both"/>
        <w:rPr>
          <w:rFonts w:ascii="Arial" w:hAnsi="Arial"/>
          <w:sz w:val="24"/>
          <w:szCs w:val="24"/>
        </w:rPr>
      </w:pPr>
    </w:p>
    <w:p w14:paraId="66B59638" w14:textId="7E3D4514" w:rsidR="00B2580B" w:rsidRPr="00696483" w:rsidRDefault="00B2580B" w:rsidP="00B2580B">
      <w:pPr>
        <w:jc w:val="both"/>
        <w:rPr>
          <w:rFonts w:ascii="Arial" w:hAnsi="Arial"/>
          <w:sz w:val="24"/>
          <w:szCs w:val="24"/>
        </w:rPr>
      </w:pPr>
      <w:r w:rsidRPr="00696483">
        <w:rPr>
          <w:rFonts w:ascii="Arial" w:hAnsi="Arial"/>
          <w:sz w:val="24"/>
          <w:szCs w:val="24"/>
        </w:rPr>
        <w:t>Considering the whole SUSR process (including the report itself), please give examples to answer the following questions.</w:t>
      </w:r>
    </w:p>
    <w:tbl>
      <w:tblPr>
        <w:tblStyle w:val="TableGrid"/>
        <w:tblW w:w="9067" w:type="dxa"/>
        <w:tblLook w:val="04A0" w:firstRow="1" w:lastRow="0" w:firstColumn="1" w:lastColumn="0" w:noHBand="0" w:noVBand="1"/>
      </w:tblPr>
      <w:tblGrid>
        <w:gridCol w:w="3823"/>
        <w:gridCol w:w="5244"/>
      </w:tblGrid>
      <w:tr w:rsidR="00B2580B" w:rsidRPr="00F85A59" w14:paraId="71266CE1" w14:textId="77777777" w:rsidTr="00FB036C">
        <w:tc>
          <w:tcPr>
            <w:tcW w:w="3823" w:type="dxa"/>
            <w:shd w:val="clear" w:color="auto" w:fill="D9E2F3" w:themeFill="accent1" w:themeFillTint="33"/>
          </w:tcPr>
          <w:p w14:paraId="5F50C64C" w14:textId="77777777" w:rsidR="00B2580B" w:rsidRPr="00F85A59" w:rsidRDefault="00B2580B" w:rsidP="00FB036C">
            <w:pPr>
              <w:rPr>
                <w:rFonts w:ascii="Arial" w:hAnsi="Arial"/>
                <w:b/>
                <w:bCs/>
                <w:sz w:val="24"/>
                <w:szCs w:val="24"/>
              </w:rPr>
            </w:pPr>
            <w:r w:rsidRPr="00F85A59">
              <w:rPr>
                <w:rFonts w:ascii="Arial" w:hAnsi="Arial"/>
                <w:b/>
                <w:bCs/>
                <w:sz w:val="24"/>
                <w:szCs w:val="24"/>
              </w:rPr>
              <w:t>What went well?</w:t>
            </w:r>
          </w:p>
          <w:p w14:paraId="38D4374A" w14:textId="77777777" w:rsidR="00B2580B" w:rsidRPr="00F85A59" w:rsidRDefault="00B2580B" w:rsidP="00FB036C">
            <w:pPr>
              <w:rPr>
                <w:rFonts w:ascii="Arial" w:hAnsi="Arial"/>
                <w:b/>
                <w:bCs/>
                <w:sz w:val="24"/>
                <w:szCs w:val="24"/>
              </w:rPr>
            </w:pPr>
          </w:p>
          <w:p w14:paraId="4059D804" w14:textId="77777777" w:rsidR="00B2580B" w:rsidRPr="00F85A59" w:rsidRDefault="00B2580B" w:rsidP="00FB036C">
            <w:pPr>
              <w:rPr>
                <w:rFonts w:ascii="Arial" w:hAnsi="Arial"/>
                <w:b/>
                <w:bCs/>
                <w:sz w:val="24"/>
                <w:szCs w:val="24"/>
              </w:rPr>
            </w:pPr>
          </w:p>
        </w:tc>
        <w:sdt>
          <w:sdtPr>
            <w:rPr>
              <w:rFonts w:ascii="Arial" w:hAnsi="Arial"/>
              <w:sz w:val="24"/>
              <w:szCs w:val="24"/>
            </w:rPr>
            <w:id w:val="-1310554429"/>
            <w:placeholder>
              <w:docPart w:val="597E37E9E8BE4FB5B1BBCFC159A637FC"/>
            </w:placeholder>
            <w:showingPlcHdr/>
            <w:text/>
          </w:sdtPr>
          <w:sdtEndPr/>
          <w:sdtContent>
            <w:tc>
              <w:tcPr>
                <w:tcW w:w="5244" w:type="dxa"/>
              </w:tcPr>
              <w:p w14:paraId="51C0EBE4" w14:textId="77777777" w:rsidR="00B2580B" w:rsidRPr="00F85A59" w:rsidRDefault="00B2580B" w:rsidP="00FB036C">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2580B" w:rsidRPr="00F85A59" w14:paraId="63335E94" w14:textId="77777777" w:rsidTr="00FB036C">
        <w:tc>
          <w:tcPr>
            <w:tcW w:w="3823" w:type="dxa"/>
            <w:shd w:val="clear" w:color="auto" w:fill="D9E2F3" w:themeFill="accent1" w:themeFillTint="33"/>
          </w:tcPr>
          <w:p w14:paraId="6A2BF8E2" w14:textId="77777777" w:rsidR="00B2580B" w:rsidRPr="00F85A59" w:rsidRDefault="00B2580B" w:rsidP="00FB036C">
            <w:pPr>
              <w:rPr>
                <w:rFonts w:ascii="Arial" w:hAnsi="Arial"/>
                <w:b/>
                <w:bCs/>
                <w:sz w:val="24"/>
                <w:szCs w:val="24"/>
              </w:rPr>
            </w:pPr>
            <w:r w:rsidRPr="00F85A59">
              <w:rPr>
                <w:rFonts w:ascii="Arial" w:hAnsi="Arial"/>
                <w:b/>
                <w:bCs/>
                <w:sz w:val="24"/>
                <w:szCs w:val="24"/>
              </w:rPr>
              <w:t>What could be improved?</w:t>
            </w:r>
          </w:p>
          <w:p w14:paraId="33F7EDC3" w14:textId="77777777" w:rsidR="00B2580B" w:rsidRPr="00F85A59" w:rsidRDefault="00B2580B" w:rsidP="00FB036C">
            <w:pPr>
              <w:rPr>
                <w:rFonts w:ascii="Arial" w:hAnsi="Arial"/>
                <w:sz w:val="24"/>
                <w:szCs w:val="24"/>
              </w:rPr>
            </w:pPr>
            <w:r w:rsidRPr="00F85A59">
              <w:rPr>
                <w:rFonts w:ascii="Arial" w:hAnsi="Arial"/>
                <w:sz w:val="24"/>
                <w:szCs w:val="24"/>
              </w:rPr>
              <w:t>Please suggest how these improvements could be made.</w:t>
            </w:r>
          </w:p>
        </w:tc>
        <w:sdt>
          <w:sdtPr>
            <w:rPr>
              <w:rFonts w:ascii="Arial" w:hAnsi="Arial"/>
              <w:sz w:val="24"/>
              <w:szCs w:val="24"/>
            </w:rPr>
            <w:id w:val="1600137804"/>
            <w:placeholder>
              <w:docPart w:val="597E37E9E8BE4FB5B1BBCFC159A637FC"/>
            </w:placeholder>
            <w:showingPlcHdr/>
            <w:text/>
          </w:sdtPr>
          <w:sdtEndPr/>
          <w:sdtContent>
            <w:tc>
              <w:tcPr>
                <w:tcW w:w="5244" w:type="dxa"/>
              </w:tcPr>
              <w:p w14:paraId="49692EC0" w14:textId="77777777" w:rsidR="00B2580B" w:rsidRPr="00F85A59" w:rsidRDefault="00B2580B" w:rsidP="00FB036C">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2580B" w:rsidRPr="00F85A59" w14:paraId="5A4E7292" w14:textId="77777777" w:rsidTr="00FB036C">
        <w:tc>
          <w:tcPr>
            <w:tcW w:w="3823" w:type="dxa"/>
            <w:shd w:val="clear" w:color="auto" w:fill="D9E2F3" w:themeFill="accent1" w:themeFillTint="33"/>
          </w:tcPr>
          <w:p w14:paraId="44C04402" w14:textId="77777777" w:rsidR="00B2580B" w:rsidRPr="00F85A59" w:rsidRDefault="00B2580B" w:rsidP="00FB036C">
            <w:pPr>
              <w:rPr>
                <w:rFonts w:ascii="Arial" w:hAnsi="Arial"/>
                <w:b/>
                <w:bCs/>
                <w:sz w:val="24"/>
                <w:szCs w:val="24"/>
              </w:rPr>
            </w:pPr>
            <w:r w:rsidRPr="00F85A59">
              <w:rPr>
                <w:rFonts w:ascii="Arial" w:hAnsi="Arial"/>
                <w:b/>
                <w:bCs/>
                <w:sz w:val="24"/>
                <w:szCs w:val="24"/>
              </w:rPr>
              <w:t>What did not work?</w:t>
            </w:r>
          </w:p>
          <w:p w14:paraId="1EFDDE50" w14:textId="77777777" w:rsidR="00B2580B" w:rsidRPr="00F85A59" w:rsidRDefault="00B2580B" w:rsidP="00FB036C">
            <w:pPr>
              <w:rPr>
                <w:rFonts w:ascii="Arial" w:hAnsi="Arial"/>
                <w:sz w:val="24"/>
                <w:szCs w:val="24"/>
              </w:rPr>
            </w:pPr>
            <w:r w:rsidRPr="00F85A59">
              <w:rPr>
                <w:rFonts w:ascii="Arial" w:hAnsi="Arial"/>
                <w:sz w:val="24"/>
                <w:szCs w:val="24"/>
              </w:rPr>
              <w:t>Please suggest how this can be adapted.</w:t>
            </w:r>
          </w:p>
          <w:p w14:paraId="0C4677E3" w14:textId="77777777" w:rsidR="00B2580B" w:rsidRPr="00F85A59" w:rsidRDefault="00B2580B" w:rsidP="00FB036C">
            <w:pPr>
              <w:rPr>
                <w:rFonts w:ascii="Arial" w:hAnsi="Arial"/>
                <w:sz w:val="24"/>
                <w:szCs w:val="24"/>
              </w:rPr>
            </w:pPr>
          </w:p>
        </w:tc>
        <w:sdt>
          <w:sdtPr>
            <w:rPr>
              <w:rFonts w:ascii="Arial" w:hAnsi="Arial"/>
              <w:sz w:val="24"/>
              <w:szCs w:val="24"/>
            </w:rPr>
            <w:id w:val="-787966595"/>
            <w:placeholder>
              <w:docPart w:val="597E37E9E8BE4FB5B1BBCFC159A637FC"/>
            </w:placeholder>
            <w:showingPlcHdr/>
            <w:text/>
          </w:sdtPr>
          <w:sdtEndPr/>
          <w:sdtContent>
            <w:tc>
              <w:tcPr>
                <w:tcW w:w="5244" w:type="dxa"/>
              </w:tcPr>
              <w:p w14:paraId="0671E442" w14:textId="77777777" w:rsidR="00B2580B" w:rsidRPr="00F85A59" w:rsidRDefault="00B2580B" w:rsidP="00FB036C">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2580B" w:rsidRPr="00F85A59" w14:paraId="69AC5360" w14:textId="77777777" w:rsidTr="00FB036C">
        <w:tc>
          <w:tcPr>
            <w:tcW w:w="3823" w:type="dxa"/>
            <w:shd w:val="clear" w:color="auto" w:fill="D9E2F3" w:themeFill="accent1" w:themeFillTint="33"/>
          </w:tcPr>
          <w:p w14:paraId="0E8E2688" w14:textId="77777777" w:rsidR="00B2580B" w:rsidRPr="00F85A59" w:rsidRDefault="00B2580B" w:rsidP="00FB036C">
            <w:pPr>
              <w:rPr>
                <w:rFonts w:ascii="Arial" w:hAnsi="Arial"/>
                <w:b/>
                <w:bCs/>
                <w:sz w:val="24"/>
                <w:szCs w:val="24"/>
              </w:rPr>
            </w:pPr>
            <w:r w:rsidRPr="00F85A59">
              <w:rPr>
                <w:rFonts w:ascii="Arial" w:hAnsi="Arial"/>
                <w:b/>
                <w:bCs/>
                <w:sz w:val="24"/>
                <w:szCs w:val="24"/>
              </w:rPr>
              <w:t>Any other comments or suggestions</w:t>
            </w:r>
          </w:p>
          <w:p w14:paraId="7E68DA90" w14:textId="77777777" w:rsidR="00B2580B" w:rsidRPr="00F85A59" w:rsidRDefault="00B2580B" w:rsidP="00FB036C">
            <w:pPr>
              <w:rPr>
                <w:rFonts w:ascii="Arial" w:hAnsi="Arial"/>
                <w:sz w:val="24"/>
                <w:szCs w:val="24"/>
              </w:rPr>
            </w:pPr>
          </w:p>
          <w:p w14:paraId="1795B822" w14:textId="77777777" w:rsidR="00B2580B" w:rsidRPr="00F85A59" w:rsidRDefault="00B2580B" w:rsidP="00FB036C">
            <w:pPr>
              <w:rPr>
                <w:rFonts w:ascii="Arial" w:hAnsi="Arial"/>
                <w:sz w:val="24"/>
                <w:szCs w:val="24"/>
              </w:rPr>
            </w:pPr>
          </w:p>
        </w:tc>
        <w:sdt>
          <w:sdtPr>
            <w:rPr>
              <w:rFonts w:ascii="Arial" w:hAnsi="Arial"/>
              <w:sz w:val="24"/>
              <w:szCs w:val="24"/>
            </w:rPr>
            <w:id w:val="-1960405406"/>
            <w:placeholder>
              <w:docPart w:val="597E37E9E8BE4FB5B1BBCFC159A637FC"/>
            </w:placeholder>
            <w:showingPlcHdr/>
            <w:text/>
          </w:sdtPr>
          <w:sdtEndPr/>
          <w:sdtContent>
            <w:tc>
              <w:tcPr>
                <w:tcW w:w="5244" w:type="dxa"/>
              </w:tcPr>
              <w:p w14:paraId="65C5A087" w14:textId="77777777" w:rsidR="00B2580B" w:rsidRPr="00F85A59" w:rsidRDefault="00B2580B" w:rsidP="00FB036C">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C7313A" w:rsidRPr="00F85A59" w14:paraId="466EB48C" w14:textId="77777777" w:rsidTr="00FB036C">
        <w:tc>
          <w:tcPr>
            <w:tcW w:w="3823" w:type="dxa"/>
            <w:shd w:val="clear" w:color="auto" w:fill="D9E2F3" w:themeFill="accent1" w:themeFillTint="33"/>
          </w:tcPr>
          <w:p w14:paraId="64815F6D" w14:textId="77777777" w:rsidR="00C7313A" w:rsidRPr="00F85A59" w:rsidRDefault="00C7313A" w:rsidP="00FB036C">
            <w:pPr>
              <w:rPr>
                <w:rFonts w:ascii="Arial" w:hAnsi="Arial"/>
                <w:b/>
                <w:bCs/>
                <w:sz w:val="24"/>
                <w:szCs w:val="24"/>
              </w:rPr>
            </w:pPr>
            <w:r w:rsidRPr="00F85A59">
              <w:rPr>
                <w:rFonts w:ascii="Arial" w:hAnsi="Arial"/>
                <w:b/>
                <w:bCs/>
                <w:sz w:val="24"/>
                <w:szCs w:val="24"/>
              </w:rPr>
              <w:t>Additional welfare support needs</w:t>
            </w:r>
          </w:p>
          <w:p w14:paraId="4183D085" w14:textId="293EAD0C" w:rsidR="00C7313A" w:rsidRPr="00F85A59" w:rsidRDefault="00C7313A" w:rsidP="00FB036C">
            <w:pPr>
              <w:rPr>
                <w:rFonts w:ascii="Arial" w:hAnsi="Arial"/>
                <w:b/>
                <w:bCs/>
                <w:sz w:val="24"/>
                <w:szCs w:val="24"/>
              </w:rPr>
            </w:pPr>
          </w:p>
        </w:tc>
        <w:sdt>
          <w:sdtPr>
            <w:rPr>
              <w:rFonts w:ascii="Arial" w:hAnsi="Arial"/>
              <w:sz w:val="24"/>
              <w:szCs w:val="24"/>
            </w:rPr>
            <w:id w:val="2092039521"/>
            <w:placeholder>
              <w:docPart w:val="DefaultPlaceholder_-1854013440"/>
            </w:placeholder>
            <w:showingPlcHdr/>
            <w:text/>
          </w:sdtPr>
          <w:sdtEndPr/>
          <w:sdtContent>
            <w:tc>
              <w:tcPr>
                <w:tcW w:w="5244" w:type="dxa"/>
              </w:tcPr>
              <w:p w14:paraId="78E3638B" w14:textId="70230163" w:rsidR="00C7313A" w:rsidRPr="00F85A59" w:rsidRDefault="00C7313A" w:rsidP="00FB036C">
                <w:pPr>
                  <w:rPr>
                    <w:rFonts w:ascii="Arial" w:hAnsi="Arial"/>
                    <w:sz w:val="24"/>
                    <w:szCs w:val="24"/>
                  </w:rPr>
                </w:pPr>
                <w:r w:rsidRPr="00F85A59">
                  <w:rPr>
                    <w:rStyle w:val="PlaceholderText"/>
                    <w:rFonts w:ascii="Arial" w:hAnsi="Arial"/>
                    <w:color w:val="auto"/>
                    <w:sz w:val="24"/>
                    <w:szCs w:val="24"/>
                  </w:rPr>
                  <w:t>Click or tap here to enter text.</w:t>
                </w:r>
              </w:p>
            </w:tc>
          </w:sdtContent>
        </w:sdt>
      </w:tr>
    </w:tbl>
    <w:p w14:paraId="13077F24" w14:textId="77777777" w:rsidR="00B2580B" w:rsidRPr="008444C2" w:rsidRDefault="00B2580B" w:rsidP="00B2580B">
      <w:pPr>
        <w:jc w:val="both"/>
        <w:rPr>
          <w:rFonts w:ascii="Arial" w:hAnsi="Arial"/>
        </w:rPr>
      </w:pPr>
    </w:p>
    <w:p w14:paraId="53E189BB" w14:textId="77777777" w:rsidR="002F7021" w:rsidRPr="00696483" w:rsidRDefault="002F7021" w:rsidP="00B2580B">
      <w:pPr>
        <w:jc w:val="both"/>
        <w:rPr>
          <w:rFonts w:ascii="Arial" w:hAnsi="Arial"/>
          <w:sz w:val="24"/>
          <w:szCs w:val="24"/>
        </w:rPr>
      </w:pPr>
    </w:p>
    <w:p w14:paraId="5049EFE3" w14:textId="39431BCD" w:rsidR="00B2580B" w:rsidRPr="00696483" w:rsidRDefault="002F7021" w:rsidP="00B2580B">
      <w:pPr>
        <w:jc w:val="both"/>
        <w:rPr>
          <w:rFonts w:ascii="Arial" w:hAnsi="Arial"/>
          <w:sz w:val="24"/>
          <w:szCs w:val="24"/>
        </w:rPr>
      </w:pPr>
      <w:r w:rsidRPr="00696483">
        <w:rPr>
          <w:rFonts w:ascii="Arial" w:hAnsi="Arial"/>
          <w:sz w:val="24"/>
          <w:szCs w:val="24"/>
        </w:rPr>
        <w:t xml:space="preserve">Where relevant, please include any comments or feedback from the </w:t>
      </w:r>
      <w:r w:rsidRPr="00696483">
        <w:rPr>
          <w:rFonts w:ascii="Arial" w:hAnsi="Arial"/>
          <w:b/>
          <w:bCs/>
          <w:sz w:val="24"/>
          <w:szCs w:val="24"/>
        </w:rPr>
        <w:t>family or community</w:t>
      </w:r>
      <w:r w:rsidRPr="00696483">
        <w:rPr>
          <w:rFonts w:ascii="Arial" w:hAnsi="Arial"/>
          <w:sz w:val="24"/>
          <w:szCs w:val="24"/>
        </w:rPr>
        <w:t xml:space="preserve"> involved in the review. This can be completed during any debrief sessions held with the family or community.</w:t>
      </w:r>
      <w:r w:rsidR="00C5129C" w:rsidRPr="00696483">
        <w:rPr>
          <w:rFonts w:ascii="Arial" w:hAnsi="Arial"/>
          <w:sz w:val="24"/>
          <w:szCs w:val="24"/>
        </w:rPr>
        <w:t xml:space="preserve"> Add as many entries from different individuals as appropriate.</w:t>
      </w:r>
    </w:p>
    <w:tbl>
      <w:tblPr>
        <w:tblStyle w:val="TableGrid"/>
        <w:tblW w:w="9067" w:type="dxa"/>
        <w:tblLook w:val="04A0" w:firstRow="1" w:lastRow="0" w:firstColumn="1" w:lastColumn="0" w:noHBand="0" w:noVBand="1"/>
      </w:tblPr>
      <w:tblGrid>
        <w:gridCol w:w="3823"/>
        <w:gridCol w:w="5244"/>
      </w:tblGrid>
      <w:tr w:rsidR="002F7021" w:rsidRPr="00F85A59" w14:paraId="59BF610A" w14:textId="77777777" w:rsidTr="00C86667">
        <w:tc>
          <w:tcPr>
            <w:tcW w:w="3823" w:type="dxa"/>
            <w:shd w:val="clear" w:color="auto" w:fill="D9E2F3" w:themeFill="accent1" w:themeFillTint="33"/>
          </w:tcPr>
          <w:p w14:paraId="2A82876F" w14:textId="77777777" w:rsidR="002F7021" w:rsidRPr="00F85A59" w:rsidRDefault="002F7021" w:rsidP="00C86667">
            <w:pPr>
              <w:rPr>
                <w:rFonts w:ascii="Arial" w:hAnsi="Arial"/>
                <w:b/>
                <w:bCs/>
                <w:sz w:val="24"/>
                <w:szCs w:val="24"/>
              </w:rPr>
            </w:pPr>
            <w:r w:rsidRPr="00F85A59">
              <w:rPr>
                <w:rFonts w:ascii="Arial" w:hAnsi="Arial"/>
                <w:b/>
                <w:bCs/>
                <w:sz w:val="24"/>
                <w:szCs w:val="24"/>
              </w:rPr>
              <w:t>What went well?</w:t>
            </w:r>
          </w:p>
          <w:p w14:paraId="6C927028" w14:textId="77777777" w:rsidR="002F7021" w:rsidRPr="00F85A59" w:rsidRDefault="002F7021" w:rsidP="00C86667">
            <w:pPr>
              <w:rPr>
                <w:rFonts w:ascii="Arial" w:hAnsi="Arial"/>
                <w:b/>
                <w:bCs/>
                <w:sz w:val="24"/>
                <w:szCs w:val="24"/>
              </w:rPr>
            </w:pPr>
          </w:p>
          <w:p w14:paraId="48E5AFA2" w14:textId="77777777" w:rsidR="002F7021" w:rsidRPr="00F85A59" w:rsidRDefault="002F7021" w:rsidP="00C86667">
            <w:pPr>
              <w:rPr>
                <w:rFonts w:ascii="Arial" w:hAnsi="Arial"/>
                <w:b/>
                <w:bCs/>
                <w:sz w:val="24"/>
                <w:szCs w:val="24"/>
              </w:rPr>
            </w:pPr>
          </w:p>
        </w:tc>
        <w:sdt>
          <w:sdtPr>
            <w:rPr>
              <w:rFonts w:ascii="Arial" w:hAnsi="Arial"/>
              <w:sz w:val="24"/>
              <w:szCs w:val="24"/>
            </w:rPr>
            <w:id w:val="-367837809"/>
            <w:placeholder>
              <w:docPart w:val="E7067A8072344C74B4A8A383478FC865"/>
            </w:placeholder>
            <w:showingPlcHdr/>
            <w:text/>
          </w:sdtPr>
          <w:sdtEndPr/>
          <w:sdtContent>
            <w:tc>
              <w:tcPr>
                <w:tcW w:w="5244" w:type="dxa"/>
              </w:tcPr>
              <w:p w14:paraId="2E8FB27E" w14:textId="77777777" w:rsidR="002F7021" w:rsidRPr="00F85A59" w:rsidRDefault="002F7021" w:rsidP="00C86667">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2F7021" w:rsidRPr="00F85A59" w14:paraId="0D451D5E" w14:textId="77777777" w:rsidTr="00C86667">
        <w:tc>
          <w:tcPr>
            <w:tcW w:w="3823" w:type="dxa"/>
            <w:shd w:val="clear" w:color="auto" w:fill="D9E2F3" w:themeFill="accent1" w:themeFillTint="33"/>
          </w:tcPr>
          <w:p w14:paraId="1DFAB199" w14:textId="77777777" w:rsidR="002F7021" w:rsidRPr="00F85A59" w:rsidRDefault="002F7021" w:rsidP="00C86667">
            <w:pPr>
              <w:rPr>
                <w:rFonts w:ascii="Arial" w:hAnsi="Arial"/>
                <w:b/>
                <w:bCs/>
                <w:sz w:val="24"/>
                <w:szCs w:val="24"/>
              </w:rPr>
            </w:pPr>
            <w:r w:rsidRPr="00F85A59">
              <w:rPr>
                <w:rFonts w:ascii="Arial" w:hAnsi="Arial"/>
                <w:b/>
                <w:bCs/>
                <w:sz w:val="24"/>
                <w:szCs w:val="24"/>
              </w:rPr>
              <w:t>What could be improved?</w:t>
            </w:r>
          </w:p>
          <w:p w14:paraId="357C02D0" w14:textId="77777777" w:rsidR="002F7021" w:rsidRPr="00F85A59" w:rsidRDefault="002F7021" w:rsidP="00C86667">
            <w:pPr>
              <w:rPr>
                <w:rFonts w:ascii="Arial" w:hAnsi="Arial"/>
                <w:sz w:val="24"/>
                <w:szCs w:val="24"/>
              </w:rPr>
            </w:pPr>
            <w:r w:rsidRPr="00F85A59">
              <w:rPr>
                <w:rFonts w:ascii="Arial" w:hAnsi="Arial"/>
                <w:sz w:val="24"/>
                <w:szCs w:val="24"/>
              </w:rPr>
              <w:t>Please suggest how these improvements could be made.</w:t>
            </w:r>
          </w:p>
        </w:tc>
        <w:sdt>
          <w:sdtPr>
            <w:rPr>
              <w:rFonts w:ascii="Arial" w:hAnsi="Arial"/>
              <w:sz w:val="24"/>
              <w:szCs w:val="24"/>
            </w:rPr>
            <w:id w:val="-293523034"/>
            <w:placeholder>
              <w:docPart w:val="E7067A8072344C74B4A8A383478FC865"/>
            </w:placeholder>
            <w:showingPlcHdr/>
            <w:text/>
          </w:sdtPr>
          <w:sdtEndPr/>
          <w:sdtContent>
            <w:tc>
              <w:tcPr>
                <w:tcW w:w="5244" w:type="dxa"/>
              </w:tcPr>
              <w:p w14:paraId="7184C34C" w14:textId="77777777" w:rsidR="002F7021" w:rsidRPr="00F85A59" w:rsidRDefault="002F7021" w:rsidP="00C86667">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2F7021" w:rsidRPr="00F85A59" w14:paraId="2F492013" w14:textId="77777777" w:rsidTr="00C86667">
        <w:tc>
          <w:tcPr>
            <w:tcW w:w="3823" w:type="dxa"/>
            <w:shd w:val="clear" w:color="auto" w:fill="D9E2F3" w:themeFill="accent1" w:themeFillTint="33"/>
          </w:tcPr>
          <w:p w14:paraId="2F846236" w14:textId="77777777" w:rsidR="002F7021" w:rsidRPr="00F85A59" w:rsidRDefault="002F7021" w:rsidP="00C86667">
            <w:pPr>
              <w:rPr>
                <w:rFonts w:ascii="Arial" w:hAnsi="Arial"/>
                <w:b/>
                <w:bCs/>
                <w:sz w:val="24"/>
                <w:szCs w:val="24"/>
              </w:rPr>
            </w:pPr>
            <w:r w:rsidRPr="00F85A59">
              <w:rPr>
                <w:rFonts w:ascii="Arial" w:hAnsi="Arial"/>
                <w:b/>
                <w:bCs/>
                <w:sz w:val="24"/>
                <w:szCs w:val="24"/>
              </w:rPr>
              <w:t>What did not work?</w:t>
            </w:r>
          </w:p>
          <w:p w14:paraId="04B87AE7" w14:textId="77777777" w:rsidR="002F7021" w:rsidRPr="00F85A59" w:rsidRDefault="002F7021" w:rsidP="00C86667">
            <w:pPr>
              <w:rPr>
                <w:rFonts w:ascii="Arial" w:hAnsi="Arial"/>
                <w:sz w:val="24"/>
                <w:szCs w:val="24"/>
              </w:rPr>
            </w:pPr>
            <w:r w:rsidRPr="00F85A59">
              <w:rPr>
                <w:rFonts w:ascii="Arial" w:hAnsi="Arial"/>
                <w:sz w:val="24"/>
                <w:szCs w:val="24"/>
              </w:rPr>
              <w:t>Please suggest how this can be adapted.</w:t>
            </w:r>
          </w:p>
          <w:p w14:paraId="344F95C2" w14:textId="77777777" w:rsidR="002F7021" w:rsidRPr="00F85A59" w:rsidRDefault="002F7021" w:rsidP="00C86667">
            <w:pPr>
              <w:rPr>
                <w:rFonts w:ascii="Arial" w:hAnsi="Arial"/>
                <w:sz w:val="24"/>
                <w:szCs w:val="24"/>
              </w:rPr>
            </w:pPr>
          </w:p>
        </w:tc>
        <w:sdt>
          <w:sdtPr>
            <w:rPr>
              <w:rFonts w:ascii="Arial" w:hAnsi="Arial"/>
              <w:sz w:val="24"/>
              <w:szCs w:val="24"/>
            </w:rPr>
            <w:id w:val="-86232192"/>
            <w:placeholder>
              <w:docPart w:val="E7067A8072344C74B4A8A383478FC865"/>
            </w:placeholder>
            <w:showingPlcHdr/>
            <w:text/>
          </w:sdtPr>
          <w:sdtEndPr/>
          <w:sdtContent>
            <w:tc>
              <w:tcPr>
                <w:tcW w:w="5244" w:type="dxa"/>
              </w:tcPr>
              <w:p w14:paraId="6C3102E6" w14:textId="77777777" w:rsidR="002F7021" w:rsidRPr="00F85A59" w:rsidRDefault="002F7021" w:rsidP="00C86667">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2F7021" w:rsidRPr="00F85A59" w14:paraId="40E0A70E" w14:textId="77777777" w:rsidTr="00C86667">
        <w:tc>
          <w:tcPr>
            <w:tcW w:w="3823" w:type="dxa"/>
            <w:shd w:val="clear" w:color="auto" w:fill="D9E2F3" w:themeFill="accent1" w:themeFillTint="33"/>
          </w:tcPr>
          <w:p w14:paraId="23604FBF" w14:textId="77777777" w:rsidR="002F7021" w:rsidRPr="00F85A59" w:rsidRDefault="002F7021" w:rsidP="00C86667">
            <w:pPr>
              <w:rPr>
                <w:rFonts w:ascii="Arial" w:hAnsi="Arial"/>
                <w:b/>
                <w:bCs/>
                <w:sz w:val="24"/>
                <w:szCs w:val="24"/>
              </w:rPr>
            </w:pPr>
            <w:r w:rsidRPr="00F85A59">
              <w:rPr>
                <w:rFonts w:ascii="Arial" w:hAnsi="Arial"/>
                <w:b/>
                <w:bCs/>
                <w:sz w:val="24"/>
                <w:szCs w:val="24"/>
              </w:rPr>
              <w:t>Any other comments or suggestions</w:t>
            </w:r>
          </w:p>
          <w:p w14:paraId="40E019DE" w14:textId="77777777" w:rsidR="002F7021" w:rsidRPr="00F85A59" w:rsidRDefault="002F7021" w:rsidP="00C86667">
            <w:pPr>
              <w:rPr>
                <w:rFonts w:ascii="Arial" w:hAnsi="Arial"/>
                <w:sz w:val="24"/>
                <w:szCs w:val="24"/>
              </w:rPr>
            </w:pPr>
          </w:p>
          <w:p w14:paraId="704D3E6D" w14:textId="77777777" w:rsidR="002F7021" w:rsidRPr="00F85A59" w:rsidRDefault="002F7021" w:rsidP="00C86667">
            <w:pPr>
              <w:rPr>
                <w:rFonts w:ascii="Arial" w:hAnsi="Arial"/>
                <w:sz w:val="24"/>
                <w:szCs w:val="24"/>
              </w:rPr>
            </w:pPr>
          </w:p>
        </w:tc>
        <w:sdt>
          <w:sdtPr>
            <w:rPr>
              <w:rFonts w:ascii="Arial" w:hAnsi="Arial"/>
              <w:sz w:val="24"/>
              <w:szCs w:val="24"/>
            </w:rPr>
            <w:id w:val="323097925"/>
            <w:placeholder>
              <w:docPart w:val="E7067A8072344C74B4A8A383478FC865"/>
            </w:placeholder>
            <w:showingPlcHdr/>
            <w:text/>
          </w:sdtPr>
          <w:sdtEndPr/>
          <w:sdtContent>
            <w:tc>
              <w:tcPr>
                <w:tcW w:w="5244" w:type="dxa"/>
              </w:tcPr>
              <w:p w14:paraId="5E60C133" w14:textId="77777777" w:rsidR="002F7021" w:rsidRPr="00F85A59" w:rsidRDefault="002F7021" w:rsidP="00C86667">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C7313A" w:rsidRPr="00F85A59" w14:paraId="5F8F0E00" w14:textId="77777777" w:rsidTr="00C86667">
        <w:tc>
          <w:tcPr>
            <w:tcW w:w="3823" w:type="dxa"/>
            <w:shd w:val="clear" w:color="auto" w:fill="D9E2F3" w:themeFill="accent1" w:themeFillTint="33"/>
          </w:tcPr>
          <w:p w14:paraId="15794354" w14:textId="77777777" w:rsidR="00C7313A" w:rsidRPr="00F85A59" w:rsidRDefault="00C7313A" w:rsidP="00C86667">
            <w:pPr>
              <w:rPr>
                <w:rFonts w:ascii="Arial" w:hAnsi="Arial"/>
                <w:b/>
                <w:bCs/>
                <w:sz w:val="24"/>
                <w:szCs w:val="24"/>
              </w:rPr>
            </w:pPr>
            <w:r w:rsidRPr="00F85A59">
              <w:rPr>
                <w:rFonts w:ascii="Arial" w:hAnsi="Arial"/>
                <w:b/>
                <w:bCs/>
                <w:sz w:val="24"/>
                <w:szCs w:val="24"/>
              </w:rPr>
              <w:t>Additional welfare support needs</w:t>
            </w:r>
          </w:p>
          <w:p w14:paraId="0E7DA567" w14:textId="2C10A43B" w:rsidR="00C7313A" w:rsidRPr="00F85A59" w:rsidRDefault="00C7313A" w:rsidP="00C86667">
            <w:pPr>
              <w:rPr>
                <w:rFonts w:ascii="Arial" w:hAnsi="Arial"/>
                <w:b/>
                <w:bCs/>
                <w:sz w:val="24"/>
                <w:szCs w:val="24"/>
              </w:rPr>
            </w:pPr>
          </w:p>
        </w:tc>
        <w:sdt>
          <w:sdtPr>
            <w:rPr>
              <w:rFonts w:ascii="Arial" w:hAnsi="Arial"/>
              <w:sz w:val="24"/>
              <w:szCs w:val="24"/>
            </w:rPr>
            <w:id w:val="356009278"/>
            <w:placeholder>
              <w:docPart w:val="DefaultPlaceholder_-1854013440"/>
            </w:placeholder>
            <w:showingPlcHdr/>
            <w:text/>
          </w:sdtPr>
          <w:sdtEndPr/>
          <w:sdtContent>
            <w:tc>
              <w:tcPr>
                <w:tcW w:w="5244" w:type="dxa"/>
              </w:tcPr>
              <w:p w14:paraId="053F1180" w14:textId="4EB1B33E" w:rsidR="00C7313A" w:rsidRPr="00F85A59" w:rsidRDefault="00C7313A" w:rsidP="00C86667">
                <w:pPr>
                  <w:rPr>
                    <w:rFonts w:ascii="Arial" w:hAnsi="Arial"/>
                    <w:sz w:val="24"/>
                    <w:szCs w:val="24"/>
                  </w:rPr>
                </w:pPr>
                <w:r w:rsidRPr="00F85A59">
                  <w:rPr>
                    <w:rStyle w:val="PlaceholderText"/>
                    <w:rFonts w:ascii="Arial" w:hAnsi="Arial"/>
                    <w:color w:val="auto"/>
                    <w:sz w:val="24"/>
                    <w:szCs w:val="24"/>
                  </w:rPr>
                  <w:t>Click or tap here to enter text.</w:t>
                </w:r>
              </w:p>
            </w:tc>
          </w:sdtContent>
        </w:sdt>
      </w:tr>
    </w:tbl>
    <w:p w14:paraId="245D0653" w14:textId="77777777" w:rsidR="002F7021" w:rsidRPr="008444C2" w:rsidRDefault="002F7021" w:rsidP="00B2580B">
      <w:pPr>
        <w:jc w:val="both"/>
        <w:rPr>
          <w:rFonts w:ascii="Arial" w:hAnsi="Arial"/>
        </w:rPr>
      </w:pPr>
    </w:p>
    <w:p w14:paraId="4BF80CDE" w14:textId="5622DE1B" w:rsidR="002F7021" w:rsidRPr="008444C2" w:rsidRDefault="002F7021" w:rsidP="00B2580B">
      <w:pPr>
        <w:jc w:val="both"/>
        <w:rPr>
          <w:rFonts w:ascii="Arial" w:hAnsi="Arial"/>
        </w:rPr>
      </w:pPr>
    </w:p>
    <w:p w14:paraId="12AFA86C" w14:textId="77777777" w:rsidR="00F72794" w:rsidRPr="00F85A59" w:rsidRDefault="00F72794" w:rsidP="00B2580B">
      <w:pPr>
        <w:jc w:val="both"/>
        <w:rPr>
          <w:rFonts w:ascii="Arial" w:hAnsi="Arial"/>
          <w:sz w:val="24"/>
          <w:szCs w:val="24"/>
        </w:rPr>
      </w:pPr>
    </w:p>
    <w:p w14:paraId="21A545D2" w14:textId="2692295F" w:rsidR="00B2580B" w:rsidRPr="00F85A59" w:rsidRDefault="00B2580B" w:rsidP="00B2580B">
      <w:pPr>
        <w:jc w:val="both"/>
        <w:rPr>
          <w:rFonts w:ascii="Arial" w:hAnsi="Arial"/>
          <w:sz w:val="24"/>
          <w:szCs w:val="24"/>
        </w:rPr>
      </w:pPr>
      <w:r w:rsidRPr="00F85A59">
        <w:rPr>
          <w:rFonts w:ascii="Arial" w:hAnsi="Arial"/>
          <w:sz w:val="24"/>
          <w:szCs w:val="24"/>
        </w:rPr>
        <w:t>In this section, please consider the learning points that need to be taken forward after the review process.</w:t>
      </w:r>
    </w:p>
    <w:tbl>
      <w:tblPr>
        <w:tblStyle w:val="TableGrid"/>
        <w:tblW w:w="0" w:type="auto"/>
        <w:tblLook w:val="04A0" w:firstRow="1" w:lastRow="0" w:firstColumn="1" w:lastColumn="0" w:noHBand="0" w:noVBand="1"/>
      </w:tblPr>
      <w:tblGrid>
        <w:gridCol w:w="3823"/>
        <w:gridCol w:w="5193"/>
      </w:tblGrid>
      <w:tr w:rsidR="00B2580B" w:rsidRPr="00F85A59" w14:paraId="28035142" w14:textId="77777777" w:rsidTr="00FB036C">
        <w:tc>
          <w:tcPr>
            <w:tcW w:w="3823" w:type="dxa"/>
            <w:shd w:val="clear" w:color="auto" w:fill="D9E2F3" w:themeFill="accent1" w:themeFillTint="33"/>
          </w:tcPr>
          <w:p w14:paraId="5C74568A" w14:textId="77777777" w:rsidR="00B2580B" w:rsidRPr="00F85A59" w:rsidRDefault="00B2580B" w:rsidP="00FB036C">
            <w:pPr>
              <w:rPr>
                <w:rFonts w:ascii="Arial" w:hAnsi="Arial"/>
                <w:b/>
                <w:bCs/>
                <w:sz w:val="24"/>
                <w:szCs w:val="24"/>
              </w:rPr>
            </w:pPr>
            <w:r w:rsidRPr="00F85A59">
              <w:rPr>
                <w:rFonts w:ascii="Arial" w:hAnsi="Arial"/>
                <w:b/>
                <w:bCs/>
                <w:sz w:val="24"/>
                <w:szCs w:val="24"/>
              </w:rPr>
              <w:t>Continuing Professional Development (CPD) Actions</w:t>
            </w:r>
          </w:p>
          <w:p w14:paraId="7628D062" w14:textId="77777777" w:rsidR="00B2580B" w:rsidRPr="00F85A59" w:rsidRDefault="00B2580B" w:rsidP="00FB036C">
            <w:pPr>
              <w:rPr>
                <w:rFonts w:ascii="Arial" w:hAnsi="Arial"/>
                <w:b/>
                <w:bCs/>
                <w:sz w:val="24"/>
                <w:szCs w:val="24"/>
              </w:rPr>
            </w:pPr>
          </w:p>
        </w:tc>
        <w:sdt>
          <w:sdtPr>
            <w:rPr>
              <w:rFonts w:ascii="Arial" w:hAnsi="Arial"/>
              <w:sz w:val="24"/>
              <w:szCs w:val="24"/>
            </w:rPr>
            <w:id w:val="657272382"/>
            <w:placeholder>
              <w:docPart w:val="597E37E9E8BE4FB5B1BBCFC159A637FC"/>
            </w:placeholder>
            <w:showingPlcHdr/>
            <w:text/>
          </w:sdtPr>
          <w:sdtEndPr/>
          <w:sdtContent>
            <w:tc>
              <w:tcPr>
                <w:tcW w:w="5193" w:type="dxa"/>
              </w:tcPr>
              <w:p w14:paraId="16CF4128" w14:textId="77777777" w:rsidR="00B2580B" w:rsidRPr="00F85A59" w:rsidRDefault="00B2580B" w:rsidP="00FB036C">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2580B" w:rsidRPr="00F85A59" w14:paraId="77EADA66" w14:textId="77777777" w:rsidTr="00FB036C">
        <w:tc>
          <w:tcPr>
            <w:tcW w:w="3823" w:type="dxa"/>
            <w:shd w:val="clear" w:color="auto" w:fill="D9E2F3" w:themeFill="accent1" w:themeFillTint="33"/>
          </w:tcPr>
          <w:p w14:paraId="22510D85" w14:textId="47F95ABC" w:rsidR="00B2580B" w:rsidRPr="00F85A59" w:rsidRDefault="00B2580B" w:rsidP="00FB036C">
            <w:pPr>
              <w:rPr>
                <w:rFonts w:ascii="Arial" w:hAnsi="Arial"/>
                <w:b/>
                <w:bCs/>
                <w:sz w:val="24"/>
                <w:szCs w:val="24"/>
              </w:rPr>
            </w:pPr>
            <w:r w:rsidRPr="00F85A59">
              <w:rPr>
                <w:rFonts w:ascii="Arial" w:hAnsi="Arial"/>
                <w:b/>
                <w:bCs/>
                <w:sz w:val="24"/>
                <w:szCs w:val="24"/>
              </w:rPr>
              <w:t>Actions for the Regional Safeguarding Board</w:t>
            </w:r>
            <w:r w:rsidR="00980471">
              <w:rPr>
                <w:rFonts w:ascii="Arial" w:hAnsi="Arial"/>
                <w:b/>
                <w:bCs/>
                <w:sz w:val="24"/>
                <w:szCs w:val="24"/>
              </w:rPr>
              <w:t xml:space="preserve"> and/or Community Safety Partnership</w:t>
            </w:r>
          </w:p>
          <w:p w14:paraId="1A80782B" w14:textId="77777777" w:rsidR="00B2580B" w:rsidRPr="00F85A59" w:rsidRDefault="00B2580B" w:rsidP="00FB036C">
            <w:pPr>
              <w:rPr>
                <w:rFonts w:ascii="Arial" w:hAnsi="Arial"/>
                <w:b/>
                <w:bCs/>
                <w:sz w:val="24"/>
                <w:szCs w:val="24"/>
              </w:rPr>
            </w:pPr>
          </w:p>
        </w:tc>
        <w:sdt>
          <w:sdtPr>
            <w:rPr>
              <w:rFonts w:ascii="Arial" w:hAnsi="Arial"/>
              <w:sz w:val="24"/>
              <w:szCs w:val="24"/>
            </w:rPr>
            <w:id w:val="1800328603"/>
            <w:placeholder>
              <w:docPart w:val="597E37E9E8BE4FB5B1BBCFC159A637FC"/>
            </w:placeholder>
            <w:showingPlcHdr/>
            <w:text/>
          </w:sdtPr>
          <w:sdtEndPr/>
          <w:sdtContent>
            <w:tc>
              <w:tcPr>
                <w:tcW w:w="5193" w:type="dxa"/>
              </w:tcPr>
              <w:p w14:paraId="4D8EBCB9" w14:textId="77777777" w:rsidR="00B2580B" w:rsidRPr="00F85A59" w:rsidRDefault="00B2580B" w:rsidP="00FB036C">
                <w:pPr>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2580B" w:rsidRPr="00F85A59" w14:paraId="7AFD0EE9" w14:textId="77777777" w:rsidTr="00FB036C">
        <w:tc>
          <w:tcPr>
            <w:tcW w:w="3823" w:type="dxa"/>
            <w:shd w:val="clear" w:color="auto" w:fill="D9E2F3" w:themeFill="accent1" w:themeFillTint="33"/>
          </w:tcPr>
          <w:p w14:paraId="07C9690E" w14:textId="77777777" w:rsidR="00B2580B" w:rsidRPr="00F85A59" w:rsidRDefault="00B2580B" w:rsidP="00FB036C">
            <w:pPr>
              <w:rPr>
                <w:rFonts w:ascii="Arial" w:hAnsi="Arial"/>
                <w:b/>
                <w:bCs/>
                <w:sz w:val="24"/>
                <w:szCs w:val="24"/>
              </w:rPr>
            </w:pPr>
            <w:r w:rsidRPr="00F85A59">
              <w:rPr>
                <w:rFonts w:ascii="Arial" w:hAnsi="Arial"/>
                <w:b/>
                <w:bCs/>
                <w:sz w:val="24"/>
                <w:szCs w:val="24"/>
              </w:rPr>
              <w:t>Actions for the Coordination Hub</w:t>
            </w:r>
          </w:p>
          <w:p w14:paraId="54CFE413" w14:textId="77777777" w:rsidR="00B2580B" w:rsidRPr="00F85A59" w:rsidRDefault="00B2580B" w:rsidP="00FB036C">
            <w:pPr>
              <w:rPr>
                <w:rFonts w:ascii="Arial" w:hAnsi="Arial"/>
                <w:sz w:val="24"/>
                <w:szCs w:val="24"/>
              </w:rPr>
            </w:pPr>
            <w:r w:rsidRPr="00F85A59">
              <w:rPr>
                <w:rFonts w:ascii="Arial" w:hAnsi="Arial"/>
                <w:sz w:val="24"/>
                <w:szCs w:val="24"/>
              </w:rPr>
              <w:t>Consider points which may strengthen processes and inform training.</w:t>
            </w:r>
          </w:p>
          <w:p w14:paraId="466D8A43" w14:textId="77777777" w:rsidR="00B2580B" w:rsidRPr="00F85A59" w:rsidRDefault="00B2580B" w:rsidP="00FB036C">
            <w:pPr>
              <w:rPr>
                <w:rFonts w:ascii="Arial" w:hAnsi="Arial"/>
                <w:sz w:val="24"/>
                <w:szCs w:val="24"/>
              </w:rPr>
            </w:pPr>
          </w:p>
        </w:tc>
        <w:sdt>
          <w:sdtPr>
            <w:rPr>
              <w:rFonts w:ascii="Arial" w:hAnsi="Arial"/>
              <w:sz w:val="24"/>
              <w:szCs w:val="24"/>
            </w:rPr>
            <w:id w:val="-555319963"/>
            <w:placeholder>
              <w:docPart w:val="597E37E9E8BE4FB5B1BBCFC159A637FC"/>
            </w:placeholder>
            <w:showingPlcHdr/>
            <w:text/>
          </w:sdtPr>
          <w:sdtEndPr/>
          <w:sdtContent>
            <w:tc>
              <w:tcPr>
                <w:tcW w:w="5193" w:type="dxa"/>
              </w:tcPr>
              <w:p w14:paraId="735E129D" w14:textId="77777777" w:rsidR="00B2580B" w:rsidRPr="00F85A59" w:rsidRDefault="00B2580B" w:rsidP="00FB036C">
                <w:pPr>
                  <w:rPr>
                    <w:rFonts w:ascii="Arial" w:hAnsi="Arial"/>
                    <w:sz w:val="24"/>
                    <w:szCs w:val="24"/>
                  </w:rPr>
                </w:pPr>
                <w:r w:rsidRPr="00F85A59">
                  <w:rPr>
                    <w:rStyle w:val="PlaceholderText"/>
                    <w:rFonts w:ascii="Arial" w:hAnsi="Arial"/>
                    <w:color w:val="auto"/>
                    <w:sz w:val="24"/>
                    <w:szCs w:val="24"/>
                  </w:rPr>
                  <w:t>Click or tap here to enter text.</w:t>
                </w:r>
              </w:p>
            </w:tc>
          </w:sdtContent>
        </w:sdt>
      </w:tr>
    </w:tbl>
    <w:p w14:paraId="7CA4B98A" w14:textId="1CCE47A5" w:rsidR="00AC17B9" w:rsidRPr="00AC17B9" w:rsidRDefault="00AC17B9" w:rsidP="00980471">
      <w:pPr>
        <w:jc w:val="center"/>
        <w:rPr>
          <w:rFonts w:ascii="Arial" w:hAnsi="Arial"/>
          <w:b/>
          <w:bCs/>
          <w:sz w:val="28"/>
          <w:szCs w:val="28"/>
        </w:rPr>
      </w:pPr>
      <w:r w:rsidRPr="008444C2">
        <w:rPr>
          <w:rFonts w:ascii="Arial" w:hAnsi="Arial"/>
          <w:b/>
          <w:bCs/>
          <w:sz w:val="28"/>
          <w:szCs w:val="28"/>
        </w:rPr>
        <w:t>Single Unified Safeguarding Review (SUSR)</w:t>
      </w:r>
    </w:p>
    <w:p w14:paraId="7E6D4DCB" w14:textId="4FEAC56D" w:rsidR="00B5032A" w:rsidRPr="008444C2" w:rsidRDefault="00B5032A" w:rsidP="00B5032A">
      <w:pPr>
        <w:pStyle w:val="Heading1"/>
        <w:jc w:val="center"/>
        <w:rPr>
          <w:rFonts w:ascii="Arial" w:hAnsi="Arial" w:cs="Arial"/>
          <w:b/>
          <w:bCs/>
          <w:color w:val="C00000"/>
          <w:sz w:val="28"/>
          <w:szCs w:val="28"/>
        </w:rPr>
      </w:pPr>
      <w:bookmarkStart w:id="46" w:name="_Toc126228110"/>
      <w:r w:rsidRPr="008444C2">
        <w:rPr>
          <w:rFonts w:ascii="Arial" w:hAnsi="Arial" w:cs="Arial"/>
          <w:b/>
          <w:bCs/>
          <w:color w:val="C00000"/>
          <w:sz w:val="28"/>
          <w:szCs w:val="28"/>
        </w:rPr>
        <w:t>Update Report</w:t>
      </w:r>
      <w:bookmarkEnd w:id="46"/>
    </w:p>
    <w:p w14:paraId="54B74DB2" w14:textId="77777777" w:rsidR="00B5032A" w:rsidRPr="000F4F34" w:rsidRDefault="00B5032A" w:rsidP="00B5032A">
      <w:pPr>
        <w:jc w:val="both"/>
        <w:rPr>
          <w:rFonts w:ascii="Arial" w:hAnsi="Arial"/>
          <w:b/>
          <w:bCs/>
          <w:sz w:val="24"/>
          <w:szCs w:val="24"/>
        </w:rPr>
      </w:pPr>
    </w:p>
    <w:p w14:paraId="172C8892" w14:textId="77777777" w:rsidR="00B5032A" w:rsidRPr="000F4F34" w:rsidRDefault="00B5032A" w:rsidP="00B5032A">
      <w:pPr>
        <w:jc w:val="both"/>
        <w:rPr>
          <w:rFonts w:ascii="Arial" w:hAnsi="Arial"/>
          <w:sz w:val="24"/>
          <w:szCs w:val="24"/>
        </w:rPr>
      </w:pPr>
      <w:r w:rsidRPr="000F4F34">
        <w:rPr>
          <w:rFonts w:ascii="Arial" w:hAnsi="Arial"/>
          <w:sz w:val="24"/>
          <w:szCs w:val="24"/>
        </w:rPr>
        <w:t>To ensure that learning is disseminated, and Action Plans implemented, the Regional Safeguarding Board Business Unit in partnership with the Co-ordination Hub need to produce Update Reports. These will summarise the learning achieved and any areas requiring further escalation.</w:t>
      </w:r>
    </w:p>
    <w:p w14:paraId="228019E4" w14:textId="77777777" w:rsidR="00B5032A" w:rsidRPr="000F4F34" w:rsidRDefault="00B5032A" w:rsidP="00B5032A">
      <w:pPr>
        <w:jc w:val="both"/>
        <w:rPr>
          <w:rFonts w:ascii="Arial" w:hAnsi="Arial"/>
          <w:sz w:val="24"/>
          <w:szCs w:val="24"/>
        </w:rPr>
      </w:pPr>
      <w:r w:rsidRPr="000F4F34">
        <w:rPr>
          <w:rFonts w:ascii="Arial" w:hAnsi="Arial"/>
          <w:sz w:val="24"/>
          <w:szCs w:val="24"/>
        </w:rPr>
        <w:t>The Update Reports will be presented to the Regional Safeguarding Boards, and where necessary, the SUSR Strategy Group and the Ministerial Board for escalation where barriers are identified.</w:t>
      </w:r>
    </w:p>
    <w:p w14:paraId="276DF2EE" w14:textId="77777777" w:rsidR="00B5032A" w:rsidRPr="000F4F34" w:rsidRDefault="00B5032A" w:rsidP="00B5032A">
      <w:pPr>
        <w:jc w:val="both"/>
        <w:rPr>
          <w:rFonts w:ascii="Arial" w:hAnsi="Arial"/>
          <w:sz w:val="24"/>
          <w:szCs w:val="24"/>
        </w:rPr>
      </w:pPr>
    </w:p>
    <w:tbl>
      <w:tblPr>
        <w:tblStyle w:val="TableGrid"/>
        <w:tblW w:w="0" w:type="auto"/>
        <w:tblLook w:val="04A0" w:firstRow="1" w:lastRow="0" w:firstColumn="1" w:lastColumn="0" w:noHBand="0" w:noVBand="1"/>
      </w:tblPr>
      <w:tblGrid>
        <w:gridCol w:w="3397"/>
        <w:gridCol w:w="5619"/>
      </w:tblGrid>
      <w:tr w:rsidR="00B5032A" w:rsidRPr="000F4F34" w14:paraId="4D981E88" w14:textId="77777777" w:rsidTr="00C41544">
        <w:tc>
          <w:tcPr>
            <w:tcW w:w="3397" w:type="dxa"/>
            <w:shd w:val="clear" w:color="auto" w:fill="D9E2F3" w:themeFill="accent1" w:themeFillTint="33"/>
          </w:tcPr>
          <w:p w14:paraId="400D69A8" w14:textId="77777777" w:rsidR="00B5032A" w:rsidRPr="000F4F34" w:rsidRDefault="00B5032A" w:rsidP="00C41544">
            <w:pPr>
              <w:jc w:val="both"/>
              <w:rPr>
                <w:rFonts w:ascii="Arial" w:hAnsi="Arial"/>
                <w:b/>
                <w:bCs/>
                <w:sz w:val="24"/>
                <w:szCs w:val="24"/>
              </w:rPr>
            </w:pPr>
            <w:r w:rsidRPr="000F4F34">
              <w:rPr>
                <w:rFonts w:ascii="Arial" w:hAnsi="Arial"/>
                <w:b/>
                <w:bCs/>
                <w:sz w:val="24"/>
                <w:szCs w:val="24"/>
              </w:rPr>
              <w:t>Case Reference Number</w:t>
            </w:r>
          </w:p>
          <w:p w14:paraId="5D9B19A9" w14:textId="77777777" w:rsidR="00B5032A" w:rsidRPr="000F4F34" w:rsidRDefault="00B5032A" w:rsidP="00C41544">
            <w:pPr>
              <w:jc w:val="both"/>
              <w:rPr>
                <w:rFonts w:ascii="Arial" w:hAnsi="Arial"/>
                <w:b/>
                <w:bCs/>
                <w:sz w:val="24"/>
                <w:szCs w:val="24"/>
              </w:rPr>
            </w:pPr>
          </w:p>
        </w:tc>
        <w:sdt>
          <w:sdtPr>
            <w:rPr>
              <w:rFonts w:ascii="Arial" w:hAnsi="Arial"/>
              <w:sz w:val="24"/>
              <w:szCs w:val="24"/>
            </w:rPr>
            <w:id w:val="-2039498062"/>
            <w:placeholder>
              <w:docPart w:val="62C9EC5C23CF466AACF6B4D8BD387EFF"/>
            </w:placeholder>
            <w:showingPlcHdr/>
            <w:text/>
          </w:sdtPr>
          <w:sdtEndPr/>
          <w:sdtContent>
            <w:tc>
              <w:tcPr>
                <w:tcW w:w="5619" w:type="dxa"/>
              </w:tcPr>
              <w:p w14:paraId="22345B1D" w14:textId="77777777" w:rsidR="00B5032A" w:rsidRPr="000F4F34" w:rsidRDefault="00B5032A" w:rsidP="00C41544">
                <w:pPr>
                  <w:jc w:val="both"/>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5032A" w:rsidRPr="000F4F34" w14:paraId="0DC81B7E" w14:textId="77777777" w:rsidTr="00C41544">
        <w:tc>
          <w:tcPr>
            <w:tcW w:w="3397" w:type="dxa"/>
            <w:shd w:val="clear" w:color="auto" w:fill="D9E2F3" w:themeFill="accent1" w:themeFillTint="33"/>
          </w:tcPr>
          <w:p w14:paraId="5FD82DAF" w14:textId="77777777" w:rsidR="00B5032A" w:rsidRPr="000F4F34" w:rsidRDefault="00B5032A" w:rsidP="00C41544">
            <w:pPr>
              <w:jc w:val="both"/>
              <w:rPr>
                <w:rFonts w:ascii="Arial" w:hAnsi="Arial"/>
                <w:b/>
                <w:bCs/>
                <w:sz w:val="24"/>
                <w:szCs w:val="24"/>
              </w:rPr>
            </w:pPr>
            <w:r w:rsidRPr="000F4F34">
              <w:rPr>
                <w:rFonts w:ascii="Arial" w:hAnsi="Arial"/>
                <w:b/>
                <w:bCs/>
                <w:sz w:val="24"/>
                <w:szCs w:val="24"/>
              </w:rPr>
              <w:t>Name</w:t>
            </w:r>
          </w:p>
          <w:p w14:paraId="035D6A18" w14:textId="77777777" w:rsidR="00B5032A" w:rsidRPr="000F4F34" w:rsidRDefault="00B5032A" w:rsidP="00C41544">
            <w:pPr>
              <w:jc w:val="both"/>
              <w:rPr>
                <w:rFonts w:ascii="Arial" w:hAnsi="Arial"/>
                <w:b/>
                <w:bCs/>
                <w:sz w:val="24"/>
                <w:szCs w:val="24"/>
              </w:rPr>
            </w:pPr>
          </w:p>
        </w:tc>
        <w:sdt>
          <w:sdtPr>
            <w:rPr>
              <w:rFonts w:ascii="Arial" w:hAnsi="Arial"/>
              <w:sz w:val="24"/>
              <w:szCs w:val="24"/>
            </w:rPr>
            <w:id w:val="942957625"/>
            <w:placeholder>
              <w:docPart w:val="62C9EC5C23CF466AACF6B4D8BD387EFF"/>
            </w:placeholder>
            <w:showingPlcHdr/>
            <w:text/>
          </w:sdtPr>
          <w:sdtEndPr/>
          <w:sdtContent>
            <w:tc>
              <w:tcPr>
                <w:tcW w:w="5619" w:type="dxa"/>
              </w:tcPr>
              <w:p w14:paraId="31BBD431" w14:textId="77777777" w:rsidR="00B5032A" w:rsidRPr="000F4F34" w:rsidRDefault="00B5032A" w:rsidP="00C41544">
                <w:pPr>
                  <w:jc w:val="both"/>
                  <w:rPr>
                    <w:rFonts w:ascii="Arial" w:hAnsi="Arial"/>
                    <w:sz w:val="24"/>
                    <w:szCs w:val="24"/>
                  </w:rPr>
                </w:pPr>
                <w:r w:rsidRPr="00F85A59">
                  <w:rPr>
                    <w:rStyle w:val="PlaceholderText"/>
                    <w:rFonts w:ascii="Arial" w:hAnsi="Arial"/>
                    <w:color w:val="auto"/>
                    <w:sz w:val="24"/>
                    <w:szCs w:val="24"/>
                  </w:rPr>
                  <w:t>Click or tap here to enter text.</w:t>
                </w:r>
              </w:p>
            </w:tc>
          </w:sdtContent>
        </w:sdt>
      </w:tr>
      <w:tr w:rsidR="00B5032A" w:rsidRPr="000F4F34" w14:paraId="4B9779CF" w14:textId="77777777" w:rsidTr="00C41544">
        <w:tc>
          <w:tcPr>
            <w:tcW w:w="3397" w:type="dxa"/>
            <w:shd w:val="clear" w:color="auto" w:fill="D9E2F3" w:themeFill="accent1" w:themeFillTint="33"/>
          </w:tcPr>
          <w:p w14:paraId="50D37362" w14:textId="77777777" w:rsidR="00B5032A" w:rsidRPr="000F4F34" w:rsidRDefault="00B5032A" w:rsidP="00C41544">
            <w:pPr>
              <w:jc w:val="both"/>
              <w:rPr>
                <w:rFonts w:ascii="Arial" w:hAnsi="Arial"/>
                <w:b/>
                <w:bCs/>
                <w:sz w:val="24"/>
                <w:szCs w:val="24"/>
              </w:rPr>
            </w:pPr>
            <w:r w:rsidRPr="000F4F34">
              <w:rPr>
                <w:rFonts w:ascii="Arial" w:hAnsi="Arial"/>
                <w:b/>
                <w:bCs/>
                <w:sz w:val="24"/>
                <w:szCs w:val="24"/>
              </w:rPr>
              <w:t>Date</w:t>
            </w:r>
          </w:p>
          <w:p w14:paraId="5AFE62CC" w14:textId="77777777" w:rsidR="00B5032A" w:rsidRPr="000F4F34" w:rsidRDefault="00B5032A" w:rsidP="00C41544">
            <w:pPr>
              <w:jc w:val="both"/>
              <w:rPr>
                <w:rFonts w:ascii="Arial" w:hAnsi="Arial"/>
                <w:b/>
                <w:bCs/>
                <w:sz w:val="24"/>
                <w:szCs w:val="24"/>
              </w:rPr>
            </w:pPr>
          </w:p>
        </w:tc>
        <w:sdt>
          <w:sdtPr>
            <w:rPr>
              <w:rFonts w:ascii="Arial" w:hAnsi="Arial"/>
              <w:sz w:val="24"/>
              <w:szCs w:val="24"/>
            </w:rPr>
            <w:id w:val="-1432583978"/>
            <w:placeholder>
              <w:docPart w:val="A7E9101F7EFC41C981D3CD7AD3E13752"/>
            </w:placeholder>
            <w:showingPlcHdr/>
            <w:date>
              <w:dateFormat w:val="dd/MM/yyyy"/>
              <w:lid w:val="en-GB"/>
              <w:storeMappedDataAs w:val="dateTime"/>
              <w:calendar w:val="gregorian"/>
            </w:date>
          </w:sdtPr>
          <w:sdtEndPr/>
          <w:sdtContent>
            <w:tc>
              <w:tcPr>
                <w:tcW w:w="5619" w:type="dxa"/>
              </w:tcPr>
              <w:p w14:paraId="6C211109" w14:textId="77777777" w:rsidR="00B5032A" w:rsidRPr="000F4F34" w:rsidRDefault="00B5032A" w:rsidP="00C41544">
                <w:pPr>
                  <w:jc w:val="both"/>
                  <w:rPr>
                    <w:rFonts w:ascii="Arial" w:hAnsi="Arial"/>
                    <w:sz w:val="24"/>
                    <w:szCs w:val="24"/>
                  </w:rPr>
                </w:pPr>
                <w:r w:rsidRPr="00F85A59">
                  <w:rPr>
                    <w:rStyle w:val="PlaceholderText"/>
                    <w:rFonts w:ascii="Arial" w:hAnsi="Arial"/>
                    <w:color w:val="auto"/>
                    <w:sz w:val="24"/>
                    <w:szCs w:val="24"/>
                  </w:rPr>
                  <w:t>Click or tap to enter a date.</w:t>
                </w:r>
              </w:p>
            </w:tc>
          </w:sdtContent>
        </w:sdt>
      </w:tr>
    </w:tbl>
    <w:p w14:paraId="0D28D7A3" w14:textId="77777777" w:rsidR="00B5032A" w:rsidRPr="000F4F34" w:rsidRDefault="00B5032A" w:rsidP="00B5032A">
      <w:pPr>
        <w:jc w:val="both"/>
        <w:rPr>
          <w:rFonts w:ascii="Arial" w:hAnsi="Arial"/>
          <w:sz w:val="24"/>
          <w:szCs w:val="24"/>
        </w:rPr>
      </w:pPr>
    </w:p>
    <w:tbl>
      <w:tblPr>
        <w:tblStyle w:val="TableGrid"/>
        <w:tblW w:w="0" w:type="auto"/>
        <w:tblLook w:val="04A0" w:firstRow="1" w:lastRow="0" w:firstColumn="1" w:lastColumn="0" w:noHBand="0" w:noVBand="1"/>
      </w:tblPr>
      <w:tblGrid>
        <w:gridCol w:w="9016"/>
      </w:tblGrid>
      <w:tr w:rsidR="00B5032A" w:rsidRPr="000F4F34" w14:paraId="4049FA4A" w14:textId="77777777" w:rsidTr="00C41544">
        <w:tc>
          <w:tcPr>
            <w:tcW w:w="9016" w:type="dxa"/>
          </w:tcPr>
          <w:p w14:paraId="72E54F18" w14:textId="77777777" w:rsidR="00B5032A" w:rsidRPr="000F4F34" w:rsidRDefault="00B5032A" w:rsidP="00C41544">
            <w:pPr>
              <w:jc w:val="both"/>
              <w:rPr>
                <w:rFonts w:ascii="Arial" w:hAnsi="Arial"/>
                <w:b/>
                <w:bCs/>
                <w:sz w:val="24"/>
                <w:szCs w:val="24"/>
              </w:rPr>
            </w:pPr>
          </w:p>
          <w:p w14:paraId="6218457A" w14:textId="77777777" w:rsidR="00B5032A" w:rsidRPr="000F4F34" w:rsidRDefault="00B5032A" w:rsidP="00C41544">
            <w:pPr>
              <w:jc w:val="both"/>
              <w:rPr>
                <w:rFonts w:ascii="Arial" w:hAnsi="Arial"/>
                <w:b/>
                <w:bCs/>
                <w:sz w:val="24"/>
                <w:szCs w:val="24"/>
              </w:rPr>
            </w:pPr>
            <w:r w:rsidRPr="000F4F34">
              <w:rPr>
                <w:rFonts w:ascii="Arial" w:hAnsi="Arial"/>
                <w:b/>
                <w:bCs/>
                <w:sz w:val="24"/>
                <w:szCs w:val="24"/>
              </w:rPr>
              <w:t>Please summarise the learning achieved as a result of this review process</w:t>
            </w:r>
          </w:p>
          <w:p w14:paraId="582E399A" w14:textId="77777777" w:rsidR="00B5032A" w:rsidRPr="000F4F34" w:rsidRDefault="00B5032A" w:rsidP="00C41544">
            <w:pPr>
              <w:jc w:val="both"/>
              <w:rPr>
                <w:rFonts w:ascii="Arial" w:hAnsi="Arial"/>
                <w:sz w:val="24"/>
                <w:szCs w:val="24"/>
              </w:rPr>
            </w:pPr>
          </w:p>
          <w:p w14:paraId="0064B273" w14:textId="77777777" w:rsidR="00B5032A" w:rsidRPr="000F4F34" w:rsidRDefault="00B5032A" w:rsidP="00C41544">
            <w:pPr>
              <w:jc w:val="both"/>
              <w:rPr>
                <w:rFonts w:ascii="Arial" w:hAnsi="Arial"/>
                <w:sz w:val="24"/>
                <w:szCs w:val="24"/>
              </w:rPr>
            </w:pPr>
          </w:p>
          <w:sdt>
            <w:sdtPr>
              <w:rPr>
                <w:rFonts w:ascii="Arial" w:hAnsi="Arial"/>
                <w:sz w:val="24"/>
                <w:szCs w:val="24"/>
              </w:rPr>
              <w:id w:val="1440640023"/>
              <w:placeholder>
                <w:docPart w:val="62C9EC5C23CF466AACF6B4D8BD387EFF"/>
              </w:placeholder>
              <w:showingPlcHdr/>
              <w:text/>
            </w:sdtPr>
            <w:sdtEndPr/>
            <w:sdtContent>
              <w:p w14:paraId="321E8FAA" w14:textId="77777777" w:rsidR="00B5032A" w:rsidRPr="000F4F34" w:rsidRDefault="00B5032A" w:rsidP="00C41544">
                <w:pPr>
                  <w:jc w:val="both"/>
                  <w:rPr>
                    <w:rFonts w:ascii="Arial" w:hAnsi="Arial"/>
                    <w:sz w:val="24"/>
                    <w:szCs w:val="24"/>
                  </w:rPr>
                </w:pPr>
                <w:r w:rsidRPr="00F85A59">
                  <w:rPr>
                    <w:rStyle w:val="PlaceholderText"/>
                    <w:rFonts w:ascii="Arial" w:hAnsi="Arial"/>
                    <w:color w:val="auto"/>
                    <w:sz w:val="24"/>
                    <w:szCs w:val="24"/>
                  </w:rPr>
                  <w:t>Click or tap here to enter text.</w:t>
                </w:r>
              </w:p>
            </w:sdtContent>
          </w:sdt>
          <w:p w14:paraId="597A34D7" w14:textId="77777777" w:rsidR="00B5032A" w:rsidRPr="000F4F34" w:rsidRDefault="00B5032A" w:rsidP="00C41544">
            <w:pPr>
              <w:jc w:val="both"/>
              <w:rPr>
                <w:rFonts w:ascii="Arial" w:hAnsi="Arial"/>
                <w:sz w:val="24"/>
                <w:szCs w:val="24"/>
              </w:rPr>
            </w:pPr>
          </w:p>
        </w:tc>
      </w:tr>
    </w:tbl>
    <w:p w14:paraId="7113CF15" w14:textId="77777777" w:rsidR="00B5032A" w:rsidRPr="000F4F34" w:rsidRDefault="00B5032A" w:rsidP="00B5032A">
      <w:pPr>
        <w:jc w:val="both"/>
        <w:rPr>
          <w:rFonts w:ascii="Arial" w:hAnsi="Arial"/>
          <w:sz w:val="24"/>
          <w:szCs w:val="24"/>
        </w:rPr>
      </w:pPr>
    </w:p>
    <w:tbl>
      <w:tblPr>
        <w:tblStyle w:val="TableGrid"/>
        <w:tblW w:w="0" w:type="auto"/>
        <w:tblLook w:val="04A0" w:firstRow="1" w:lastRow="0" w:firstColumn="1" w:lastColumn="0" w:noHBand="0" w:noVBand="1"/>
      </w:tblPr>
      <w:tblGrid>
        <w:gridCol w:w="9016"/>
      </w:tblGrid>
      <w:tr w:rsidR="00B5032A" w:rsidRPr="000F4F34" w14:paraId="000A2F93" w14:textId="77777777" w:rsidTr="00C41544">
        <w:tc>
          <w:tcPr>
            <w:tcW w:w="9016" w:type="dxa"/>
          </w:tcPr>
          <w:p w14:paraId="1FFC4F8B" w14:textId="77777777" w:rsidR="00B5032A" w:rsidRPr="000F4F34" w:rsidRDefault="00B5032A" w:rsidP="00C41544">
            <w:pPr>
              <w:jc w:val="both"/>
              <w:rPr>
                <w:rFonts w:ascii="Arial" w:hAnsi="Arial"/>
                <w:sz w:val="24"/>
                <w:szCs w:val="24"/>
              </w:rPr>
            </w:pPr>
          </w:p>
          <w:p w14:paraId="2D84452A" w14:textId="77777777" w:rsidR="00B5032A" w:rsidRPr="000F4F34" w:rsidRDefault="00B5032A" w:rsidP="00C41544">
            <w:pPr>
              <w:jc w:val="both"/>
              <w:rPr>
                <w:rFonts w:ascii="Arial" w:hAnsi="Arial"/>
                <w:b/>
                <w:bCs/>
                <w:sz w:val="24"/>
                <w:szCs w:val="24"/>
              </w:rPr>
            </w:pPr>
            <w:r w:rsidRPr="000F4F34">
              <w:rPr>
                <w:rFonts w:ascii="Arial" w:hAnsi="Arial"/>
                <w:b/>
                <w:bCs/>
                <w:sz w:val="24"/>
                <w:szCs w:val="24"/>
              </w:rPr>
              <w:t>Please indicate any points which should be considered for escalation by the SUSR Strategy Group and Ministerial Board.</w:t>
            </w:r>
          </w:p>
          <w:p w14:paraId="465E228A" w14:textId="77777777" w:rsidR="00B5032A" w:rsidRPr="000F4F34" w:rsidRDefault="00B5032A" w:rsidP="00C41544">
            <w:pPr>
              <w:jc w:val="both"/>
              <w:rPr>
                <w:rFonts w:ascii="Arial" w:hAnsi="Arial"/>
                <w:sz w:val="24"/>
                <w:szCs w:val="24"/>
              </w:rPr>
            </w:pPr>
            <w:r w:rsidRPr="000F4F34">
              <w:rPr>
                <w:rFonts w:ascii="Arial" w:hAnsi="Arial"/>
                <w:sz w:val="24"/>
                <w:szCs w:val="24"/>
              </w:rPr>
              <w:t>Include any barriers for completion of this point that you have identified. Make any suggestions as to how the SUSR Strategy Group or the Ministerial Board can help to overcome these barriers.</w:t>
            </w:r>
          </w:p>
          <w:p w14:paraId="245FF083" w14:textId="77777777" w:rsidR="00B5032A" w:rsidRPr="000F4F34" w:rsidRDefault="00B5032A" w:rsidP="00C41544">
            <w:pPr>
              <w:jc w:val="both"/>
              <w:rPr>
                <w:rFonts w:ascii="Arial" w:hAnsi="Arial"/>
                <w:sz w:val="24"/>
                <w:szCs w:val="24"/>
              </w:rPr>
            </w:pPr>
          </w:p>
          <w:p w14:paraId="0F9A860B" w14:textId="77777777" w:rsidR="00B5032A" w:rsidRPr="000F4F34" w:rsidRDefault="00B5032A" w:rsidP="00C41544">
            <w:pPr>
              <w:jc w:val="both"/>
              <w:rPr>
                <w:rFonts w:ascii="Arial" w:hAnsi="Arial"/>
                <w:sz w:val="24"/>
                <w:szCs w:val="24"/>
              </w:rPr>
            </w:pPr>
          </w:p>
          <w:sdt>
            <w:sdtPr>
              <w:rPr>
                <w:rFonts w:ascii="Arial" w:hAnsi="Arial"/>
                <w:sz w:val="24"/>
                <w:szCs w:val="24"/>
              </w:rPr>
              <w:id w:val="1105931245"/>
              <w:placeholder>
                <w:docPart w:val="62C9EC5C23CF466AACF6B4D8BD387EFF"/>
              </w:placeholder>
              <w:showingPlcHdr/>
              <w:text/>
            </w:sdtPr>
            <w:sdtEndPr/>
            <w:sdtContent>
              <w:p w14:paraId="36150D2B" w14:textId="77777777" w:rsidR="00B5032A" w:rsidRPr="000F4F34" w:rsidRDefault="00B5032A" w:rsidP="00C41544">
                <w:pPr>
                  <w:jc w:val="both"/>
                  <w:rPr>
                    <w:rFonts w:ascii="Arial" w:hAnsi="Arial"/>
                    <w:sz w:val="24"/>
                    <w:szCs w:val="24"/>
                  </w:rPr>
                </w:pPr>
                <w:r w:rsidRPr="00F85A59">
                  <w:rPr>
                    <w:rStyle w:val="PlaceholderText"/>
                    <w:rFonts w:ascii="Arial" w:hAnsi="Arial"/>
                    <w:color w:val="auto"/>
                    <w:sz w:val="24"/>
                    <w:szCs w:val="24"/>
                  </w:rPr>
                  <w:t>Click or tap here to enter text.</w:t>
                </w:r>
              </w:p>
            </w:sdtContent>
          </w:sdt>
          <w:p w14:paraId="60A6F4CC" w14:textId="77777777" w:rsidR="00B5032A" w:rsidRPr="000F4F34" w:rsidRDefault="00B5032A" w:rsidP="00C41544">
            <w:pPr>
              <w:jc w:val="both"/>
              <w:rPr>
                <w:rFonts w:ascii="Arial" w:hAnsi="Arial"/>
                <w:sz w:val="24"/>
                <w:szCs w:val="24"/>
              </w:rPr>
            </w:pPr>
          </w:p>
        </w:tc>
      </w:tr>
    </w:tbl>
    <w:p w14:paraId="04B98F1E" w14:textId="77777777" w:rsidR="00B5032A" w:rsidRPr="000F4F34" w:rsidRDefault="00B5032A" w:rsidP="00335744">
      <w:pPr>
        <w:pStyle w:val="Heading1"/>
        <w:jc w:val="center"/>
        <w:rPr>
          <w:rFonts w:ascii="Arial" w:hAnsi="Arial" w:cs="Arial"/>
          <w:b/>
          <w:bCs/>
          <w:color w:val="auto"/>
        </w:rPr>
      </w:pPr>
    </w:p>
    <w:p w14:paraId="00B7593F" w14:textId="16B890AE" w:rsidR="006D069A" w:rsidRPr="000F4F34" w:rsidRDefault="006D069A" w:rsidP="00405870">
      <w:pPr>
        <w:rPr>
          <w:rFonts w:ascii="Arial" w:eastAsiaTheme="majorEastAsia" w:hAnsi="Arial"/>
          <w:b/>
          <w:bCs/>
          <w:sz w:val="32"/>
          <w:szCs w:val="32"/>
        </w:rPr>
      </w:pPr>
    </w:p>
    <w:p w14:paraId="6BD0621D" w14:textId="77777777" w:rsidR="006D069A" w:rsidRPr="000F4F34" w:rsidRDefault="006D069A" w:rsidP="006D069A">
      <w:pPr>
        <w:jc w:val="both"/>
        <w:rPr>
          <w:rFonts w:ascii="Arial" w:hAnsi="Arial"/>
          <w:sz w:val="28"/>
          <w:szCs w:val="28"/>
        </w:rPr>
      </w:pPr>
    </w:p>
    <w:p w14:paraId="123E5ABC" w14:textId="77777777" w:rsidR="006D069A" w:rsidRPr="008444C2" w:rsidRDefault="006D069A" w:rsidP="006D069A">
      <w:pPr>
        <w:jc w:val="center"/>
        <w:rPr>
          <w:rFonts w:ascii="Arial" w:hAnsi="Arial"/>
          <w:b/>
          <w:bCs/>
          <w:sz w:val="28"/>
          <w:szCs w:val="28"/>
        </w:rPr>
      </w:pPr>
    </w:p>
    <w:sectPr w:rsidR="006D069A" w:rsidRPr="008444C2" w:rsidSect="0040587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93F50" w14:textId="77777777" w:rsidR="00E22322" w:rsidRDefault="00E22322" w:rsidP="0042436C">
      <w:pPr>
        <w:spacing w:after="0" w:line="240" w:lineRule="auto"/>
      </w:pPr>
      <w:r>
        <w:separator/>
      </w:r>
    </w:p>
  </w:endnote>
  <w:endnote w:type="continuationSeparator" w:id="0">
    <w:p w14:paraId="27467494" w14:textId="77777777" w:rsidR="00E22322" w:rsidRDefault="00E22322" w:rsidP="00424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DF4D" w14:textId="77777777" w:rsidR="00E62428" w:rsidRDefault="00E62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963376"/>
      <w:docPartObj>
        <w:docPartGallery w:val="Page Numbers (Bottom of Page)"/>
        <w:docPartUnique/>
      </w:docPartObj>
    </w:sdtPr>
    <w:sdtEndPr/>
    <w:sdtContent>
      <w:sdt>
        <w:sdtPr>
          <w:id w:val="1728636285"/>
          <w:docPartObj>
            <w:docPartGallery w:val="Page Numbers (Top of Page)"/>
            <w:docPartUnique/>
          </w:docPartObj>
        </w:sdtPr>
        <w:sdtEndPr/>
        <w:sdtContent>
          <w:p w14:paraId="548B76BF" w14:textId="0446CBE6" w:rsidR="00E22322" w:rsidRDefault="00E223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FB20CA" w14:textId="0018CBB5" w:rsidR="00E22322" w:rsidRDefault="00E22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481E" w14:textId="77777777" w:rsidR="00E62428" w:rsidRDefault="00E624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613360"/>
      <w:docPartObj>
        <w:docPartGallery w:val="Page Numbers (Bottom of Page)"/>
        <w:docPartUnique/>
      </w:docPartObj>
    </w:sdtPr>
    <w:sdtEndPr/>
    <w:sdtContent>
      <w:sdt>
        <w:sdtPr>
          <w:id w:val="-1574497540"/>
          <w:docPartObj>
            <w:docPartGallery w:val="Page Numbers (Top of Page)"/>
            <w:docPartUnique/>
          </w:docPartObj>
        </w:sdtPr>
        <w:sdtEndPr/>
        <w:sdtContent>
          <w:p w14:paraId="4925E76D" w14:textId="0F43B23D" w:rsidR="00E22322" w:rsidRDefault="00E223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11E5817" w14:textId="77777777" w:rsidR="00E22322" w:rsidRDefault="00E22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770F" w14:textId="77777777" w:rsidR="00E22322" w:rsidRDefault="00E22322" w:rsidP="0042436C">
      <w:pPr>
        <w:spacing w:after="0" w:line="240" w:lineRule="auto"/>
      </w:pPr>
      <w:r>
        <w:separator/>
      </w:r>
    </w:p>
  </w:footnote>
  <w:footnote w:type="continuationSeparator" w:id="0">
    <w:p w14:paraId="36BF5561" w14:textId="77777777" w:rsidR="00E22322" w:rsidRDefault="00E22322" w:rsidP="00424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8EB1" w14:textId="77777777" w:rsidR="00E62428" w:rsidRDefault="00E62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BBF3" w14:textId="4C55947E" w:rsidR="00AC2D18" w:rsidRDefault="00834805">
    <w:pPr>
      <w:pStyle w:val="Header"/>
    </w:pPr>
    <w:r>
      <w:rPr>
        <w:noProof/>
      </w:rPr>
      <mc:AlternateContent>
        <mc:Choice Requires="wps">
          <w:drawing>
            <wp:anchor distT="0" distB="0" distL="114300" distR="114300" simplePos="0" relativeHeight="251659264" behindDoc="0" locked="0" layoutInCell="0" allowOverlap="1" wp14:anchorId="0A2E89A8" wp14:editId="23A55C41">
              <wp:simplePos x="0" y="0"/>
              <wp:positionH relativeFrom="page">
                <wp:align>center</wp:align>
              </wp:positionH>
              <wp:positionV relativeFrom="page">
                <wp:align>top</wp:align>
              </wp:positionV>
              <wp:extent cx="7772400" cy="463550"/>
              <wp:effectExtent l="0" t="0" r="0" b="12700"/>
              <wp:wrapNone/>
              <wp:docPr id="1" name="MSIPCMa7274c6ab938da4f5f7abe06" descr="{&quot;HashCode&quot;:49863461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36452" w14:textId="4DA18DE5" w:rsidR="00834805" w:rsidRPr="00834805" w:rsidRDefault="00834805" w:rsidP="00834805">
                          <w:pPr>
                            <w:spacing w:after="0"/>
                            <w:jc w:val="center"/>
                            <w:rPr>
                              <w:rFonts w:cs="Calibri"/>
                              <w:color w:val="0078D7"/>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2E89A8" id="_x0000_t202" coordsize="21600,21600" o:spt="202" path="m,l,21600r21600,l21600,xe">
              <v:stroke joinstyle="miter"/>
              <v:path gradientshapeok="t" o:connecttype="rect"/>
            </v:shapetype>
            <v:shape id="MSIPCMa7274c6ab938da4f5f7abe06" o:spid="_x0000_s1029" type="#_x0000_t202" alt="{&quot;HashCode&quot;:498634616,&quot;Height&quot;:9999999.0,&quot;Width&quot;:9999999.0,&quot;Placement&quot;:&quot;Head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" o:allowincell="f" filled="f" stroked="f" strokeweight=".5pt">
              <v:textbox inset=",0,,0">
                <w:txbxContent>
                  <w:p w14:paraId="17F36452" w14:textId="4DA18DE5" w:rsidR="00834805" w:rsidRPr="00834805" w:rsidRDefault="00834805" w:rsidP="00834805">
                    <w:pPr>
                      <w:spacing w:after="0"/>
                      <w:jc w:val="center"/>
                      <w:rPr>
                        <w:rFonts w:cs="Calibri"/>
                        <w:color w:val="0078D7"/>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1799" w14:textId="77777777" w:rsidR="00E62428" w:rsidRDefault="00E624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EC0F" w14:textId="7DA1A2CF" w:rsidR="00E22322" w:rsidRDefault="00834805">
    <w:pPr>
      <w:pStyle w:val="Header"/>
    </w:pPr>
    <w:r>
      <w:rPr>
        <w:noProof/>
      </w:rPr>
      <mc:AlternateContent>
        <mc:Choice Requires="wps">
          <w:drawing>
            <wp:anchor distT="0" distB="0" distL="114300" distR="114300" simplePos="0" relativeHeight="251660288" behindDoc="0" locked="0" layoutInCell="0" allowOverlap="1" wp14:anchorId="3CEFCC4C" wp14:editId="3EC362A5">
              <wp:simplePos x="0" y="0"/>
              <wp:positionH relativeFrom="page">
                <wp:align>center</wp:align>
              </wp:positionH>
              <wp:positionV relativeFrom="page">
                <wp:align>top</wp:align>
              </wp:positionV>
              <wp:extent cx="7772400" cy="463550"/>
              <wp:effectExtent l="0" t="0" r="0" b="12700"/>
              <wp:wrapNone/>
              <wp:docPr id="2" name="MSIPCM0ced481481882c742aaf5fb8" descr="{&quot;HashCode&quot;:49863461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462CE9" w14:textId="49CD7B42" w:rsidR="00834805" w:rsidRPr="00834805" w:rsidRDefault="00834805" w:rsidP="00834805">
                          <w:pPr>
                            <w:spacing w:after="0"/>
                            <w:jc w:val="center"/>
                            <w:rPr>
                              <w:rFonts w:cs="Calibri"/>
                              <w:color w:val="0078D7"/>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EFCC4C" id="_x0000_t202" coordsize="21600,21600" o:spt="202" path="m,l,21600r21600,l21600,xe">
              <v:stroke joinstyle="miter"/>
              <v:path gradientshapeok="t" o:connecttype="rect"/>
            </v:shapetype>
            <v:shape id="MSIPCM0ced481481882c742aaf5fb8" o:spid="_x0000_s1030" type="#_x0000_t202" alt="{&quot;HashCode&quot;:498634616,&quot;Height&quot;:9999999.0,&quot;Width&quot;:9999999.0,&quot;Placement&quot;:&quot;Header&quot;,&quot;Index&quot;:&quot;Primary&quot;,&quot;Section&quot;:2,&quot;Top&quot;:0.0,&quot;Left&quot;:0.0}" style="position:absolute;margin-left:0;margin-top:0;width:612pt;height:36.5pt;z-index:2516602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vbS3G6sCAABWBQAADgAAAAAAAAAAAAAA&#10;AAAuAgAAZHJzL2Uyb0RvYy54bWxQSwECLQAUAAYACAAAACEAvh8Kt9oAAAAFAQAADwAAAAAAAAAA&#10;AAAAAAAFBQAAZHJzL2Rvd25yZXYueG1sUEsFBgAAAAAEAAQA8wAAAAwGAAAAAA==&#10;" o:allowincell="f" filled="f" stroked="f" strokeweight=".5pt">
              <v:textbox inset=",0,,0">
                <w:txbxContent>
                  <w:p w14:paraId="1A462CE9" w14:textId="49CD7B42" w:rsidR="00834805" w:rsidRPr="00834805" w:rsidRDefault="00834805" w:rsidP="00834805">
                    <w:pPr>
                      <w:spacing w:after="0"/>
                      <w:jc w:val="center"/>
                      <w:rPr>
                        <w:rFonts w:cs="Calibri"/>
                        <w:color w:val="0078D7"/>
                        <w:sz w:val="2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4D0C" w14:textId="2F14D276" w:rsidR="00E22322" w:rsidRDefault="00834805">
    <w:pPr>
      <w:pStyle w:val="Header"/>
    </w:pPr>
    <w:r>
      <w:rPr>
        <w:noProof/>
      </w:rPr>
      <mc:AlternateContent>
        <mc:Choice Requires="wps">
          <w:drawing>
            <wp:anchor distT="0" distB="0" distL="114300" distR="114300" simplePos="0" relativeHeight="251661312" behindDoc="0" locked="0" layoutInCell="0" allowOverlap="1" wp14:anchorId="4CDAC1B2" wp14:editId="45806897">
              <wp:simplePos x="0" y="0"/>
              <wp:positionH relativeFrom="page">
                <wp:align>center</wp:align>
              </wp:positionH>
              <wp:positionV relativeFrom="page">
                <wp:align>top</wp:align>
              </wp:positionV>
              <wp:extent cx="7772400" cy="463550"/>
              <wp:effectExtent l="0" t="0" r="0" b="12700"/>
              <wp:wrapNone/>
              <wp:docPr id="3" name="MSIPCMae354b95a539acb2a7bf8adb" descr="{&quot;HashCode&quot;:498634616,&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94A343" w14:textId="6AFE707C" w:rsidR="00834805" w:rsidRPr="00834805" w:rsidRDefault="00834805" w:rsidP="00834805">
                          <w:pPr>
                            <w:spacing w:after="0"/>
                            <w:jc w:val="center"/>
                            <w:rPr>
                              <w:rFonts w:cs="Calibri"/>
                              <w:color w:val="0078D7"/>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DAC1B2" id="_x0000_t202" coordsize="21600,21600" o:spt="202" path="m,l,21600r21600,l21600,xe">
              <v:stroke joinstyle="miter"/>
              <v:path gradientshapeok="t" o:connecttype="rect"/>
            </v:shapetype>
            <v:shape id="MSIPCMae354b95a539acb2a7bf8adb" o:spid="_x0000_s1031" type="#_x0000_t202" alt="{&quot;HashCode&quot;:498634616,&quot;Height&quot;:9999999.0,&quot;Width&quot;:9999999.0,&quot;Placement&quot;:&quot;Header&quot;,&quot;Index&quot;:&quot;Primary&quot;,&quot;Section&quot;:4,&quot;Top&quot;:0.0,&quot;Left&quot;:0.0}" style="position:absolute;margin-left:0;margin-top:0;width:612pt;height:36.5pt;z-index:2516613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AhQLFsrQIAAFYFAAAOAAAAAAAAAAAA&#10;AAAAAC4CAABkcnMvZTJvRG9jLnhtbFBLAQItABQABgAIAAAAIQC+Hwq32gAAAAUBAAAPAAAAAAAA&#10;AAAAAAAAAAcFAABkcnMvZG93bnJldi54bWxQSwUGAAAAAAQABADzAAAADgYAAAAA&#10;" o:allowincell="f" filled="f" stroked="f" strokeweight=".5pt">
              <v:textbox inset=",0,,0">
                <w:txbxContent>
                  <w:p w14:paraId="0594A343" w14:textId="6AFE707C" w:rsidR="00834805" w:rsidRPr="00834805" w:rsidRDefault="00834805" w:rsidP="00834805">
                    <w:pPr>
                      <w:spacing w:after="0"/>
                      <w:jc w:val="center"/>
                      <w:rPr>
                        <w:rFonts w:cs="Calibri"/>
                        <w:color w:val="0078D7"/>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3D6"/>
    <w:multiLevelType w:val="hybridMultilevel"/>
    <w:tmpl w:val="96C48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A66AD4"/>
    <w:multiLevelType w:val="hybridMultilevel"/>
    <w:tmpl w:val="178A8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4780D"/>
    <w:multiLevelType w:val="hybridMultilevel"/>
    <w:tmpl w:val="CCCC5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8610E4"/>
    <w:multiLevelType w:val="hybridMultilevel"/>
    <w:tmpl w:val="6A8A8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4E6C70"/>
    <w:multiLevelType w:val="hybridMultilevel"/>
    <w:tmpl w:val="B042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952FD9"/>
    <w:multiLevelType w:val="hybridMultilevel"/>
    <w:tmpl w:val="A1D6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770883"/>
    <w:multiLevelType w:val="hybridMultilevel"/>
    <w:tmpl w:val="57AE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530390"/>
    <w:multiLevelType w:val="hybridMultilevel"/>
    <w:tmpl w:val="D962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A3944"/>
    <w:multiLevelType w:val="hybridMultilevel"/>
    <w:tmpl w:val="5B60D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92F96"/>
    <w:multiLevelType w:val="hybridMultilevel"/>
    <w:tmpl w:val="B1BE6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F7FE4"/>
    <w:multiLevelType w:val="hybridMultilevel"/>
    <w:tmpl w:val="231EB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6010E6"/>
    <w:multiLevelType w:val="hybridMultilevel"/>
    <w:tmpl w:val="F20E8E10"/>
    <w:lvl w:ilvl="0" w:tplc="61206BD4">
      <w:numFmt w:val="bullet"/>
      <w:lvlText w:val=""/>
      <w:lvlJc w:val="left"/>
      <w:pPr>
        <w:ind w:left="826" w:hanging="361"/>
      </w:pPr>
      <w:rPr>
        <w:rFonts w:ascii="Wingdings" w:eastAsia="Wingdings" w:hAnsi="Wingdings" w:cs="Wingdings" w:hint="default"/>
        <w:w w:val="100"/>
        <w:sz w:val="22"/>
        <w:szCs w:val="22"/>
        <w:lang w:val="en-GB" w:eastAsia="en-GB" w:bidi="en-GB"/>
      </w:rPr>
    </w:lvl>
    <w:lvl w:ilvl="1" w:tplc="32FEAF18">
      <w:numFmt w:val="bullet"/>
      <w:lvlText w:val="•"/>
      <w:lvlJc w:val="left"/>
      <w:pPr>
        <w:ind w:left="1176" w:hanging="361"/>
      </w:pPr>
      <w:rPr>
        <w:rFonts w:hint="default"/>
        <w:lang w:val="en-GB" w:eastAsia="en-GB" w:bidi="en-GB"/>
      </w:rPr>
    </w:lvl>
    <w:lvl w:ilvl="2" w:tplc="9D985AEC">
      <w:numFmt w:val="bullet"/>
      <w:lvlText w:val="•"/>
      <w:lvlJc w:val="left"/>
      <w:pPr>
        <w:ind w:left="1532" w:hanging="361"/>
      </w:pPr>
      <w:rPr>
        <w:rFonts w:hint="default"/>
        <w:lang w:val="en-GB" w:eastAsia="en-GB" w:bidi="en-GB"/>
      </w:rPr>
    </w:lvl>
    <w:lvl w:ilvl="3" w:tplc="622E0520">
      <w:numFmt w:val="bullet"/>
      <w:lvlText w:val="•"/>
      <w:lvlJc w:val="left"/>
      <w:pPr>
        <w:ind w:left="1888" w:hanging="361"/>
      </w:pPr>
      <w:rPr>
        <w:rFonts w:hint="default"/>
        <w:lang w:val="en-GB" w:eastAsia="en-GB" w:bidi="en-GB"/>
      </w:rPr>
    </w:lvl>
    <w:lvl w:ilvl="4" w:tplc="1766FD88">
      <w:numFmt w:val="bullet"/>
      <w:lvlText w:val="•"/>
      <w:lvlJc w:val="left"/>
      <w:pPr>
        <w:ind w:left="2244" w:hanging="361"/>
      </w:pPr>
      <w:rPr>
        <w:rFonts w:hint="default"/>
        <w:lang w:val="en-GB" w:eastAsia="en-GB" w:bidi="en-GB"/>
      </w:rPr>
    </w:lvl>
    <w:lvl w:ilvl="5" w:tplc="D2742964">
      <w:numFmt w:val="bullet"/>
      <w:lvlText w:val="•"/>
      <w:lvlJc w:val="left"/>
      <w:pPr>
        <w:ind w:left="2600" w:hanging="361"/>
      </w:pPr>
      <w:rPr>
        <w:rFonts w:hint="default"/>
        <w:lang w:val="en-GB" w:eastAsia="en-GB" w:bidi="en-GB"/>
      </w:rPr>
    </w:lvl>
    <w:lvl w:ilvl="6" w:tplc="55D67AE6">
      <w:numFmt w:val="bullet"/>
      <w:lvlText w:val="•"/>
      <w:lvlJc w:val="left"/>
      <w:pPr>
        <w:ind w:left="2956" w:hanging="361"/>
      </w:pPr>
      <w:rPr>
        <w:rFonts w:hint="default"/>
        <w:lang w:val="en-GB" w:eastAsia="en-GB" w:bidi="en-GB"/>
      </w:rPr>
    </w:lvl>
    <w:lvl w:ilvl="7" w:tplc="30DCCE22">
      <w:numFmt w:val="bullet"/>
      <w:lvlText w:val="•"/>
      <w:lvlJc w:val="left"/>
      <w:pPr>
        <w:ind w:left="3312" w:hanging="361"/>
      </w:pPr>
      <w:rPr>
        <w:rFonts w:hint="default"/>
        <w:lang w:val="en-GB" w:eastAsia="en-GB" w:bidi="en-GB"/>
      </w:rPr>
    </w:lvl>
    <w:lvl w:ilvl="8" w:tplc="77D820B8">
      <w:numFmt w:val="bullet"/>
      <w:lvlText w:val="•"/>
      <w:lvlJc w:val="left"/>
      <w:pPr>
        <w:ind w:left="3668" w:hanging="361"/>
      </w:pPr>
      <w:rPr>
        <w:rFonts w:hint="default"/>
        <w:lang w:val="en-GB" w:eastAsia="en-GB" w:bidi="en-GB"/>
      </w:rPr>
    </w:lvl>
  </w:abstractNum>
  <w:abstractNum w:abstractNumId="12" w15:restartNumberingAfterBreak="0">
    <w:nsid w:val="6B782234"/>
    <w:multiLevelType w:val="hybridMultilevel"/>
    <w:tmpl w:val="C598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147B7F"/>
    <w:multiLevelType w:val="hybridMultilevel"/>
    <w:tmpl w:val="2FCAC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C93B55"/>
    <w:multiLevelType w:val="hybridMultilevel"/>
    <w:tmpl w:val="E8DA7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81028977">
    <w:abstractNumId w:val="7"/>
  </w:num>
  <w:num w:numId="2" w16cid:durableId="1066415916">
    <w:abstractNumId w:val="11"/>
  </w:num>
  <w:num w:numId="3" w16cid:durableId="147092812">
    <w:abstractNumId w:val="1"/>
  </w:num>
  <w:num w:numId="4" w16cid:durableId="1115826900">
    <w:abstractNumId w:val="5"/>
  </w:num>
  <w:num w:numId="5" w16cid:durableId="1210999713">
    <w:abstractNumId w:val="8"/>
  </w:num>
  <w:num w:numId="6" w16cid:durableId="1764182035">
    <w:abstractNumId w:val="12"/>
  </w:num>
  <w:num w:numId="7" w16cid:durableId="1672760732">
    <w:abstractNumId w:val="13"/>
  </w:num>
  <w:num w:numId="8" w16cid:durableId="718094383">
    <w:abstractNumId w:val="6"/>
  </w:num>
  <w:num w:numId="9" w16cid:durableId="1736316844">
    <w:abstractNumId w:val="9"/>
  </w:num>
  <w:num w:numId="10" w16cid:durableId="1920404678">
    <w:abstractNumId w:val="2"/>
  </w:num>
  <w:num w:numId="11" w16cid:durableId="1552886332">
    <w:abstractNumId w:val="3"/>
  </w:num>
  <w:num w:numId="12" w16cid:durableId="911892874">
    <w:abstractNumId w:val="10"/>
  </w:num>
  <w:num w:numId="13" w16cid:durableId="1843469463">
    <w:abstractNumId w:val="0"/>
  </w:num>
  <w:num w:numId="14" w16cid:durableId="288367599">
    <w:abstractNumId w:val="14"/>
  </w:num>
  <w:num w:numId="15" w16cid:durableId="8637897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36C"/>
    <w:rsid w:val="00006A75"/>
    <w:rsid w:val="00027929"/>
    <w:rsid w:val="00057AF6"/>
    <w:rsid w:val="0007639A"/>
    <w:rsid w:val="00095A51"/>
    <w:rsid w:val="000A3693"/>
    <w:rsid w:val="000B1287"/>
    <w:rsid w:val="000C7D52"/>
    <w:rsid w:val="000D63BA"/>
    <w:rsid w:val="000D7195"/>
    <w:rsid w:val="000F4F34"/>
    <w:rsid w:val="000F5731"/>
    <w:rsid w:val="00115FF5"/>
    <w:rsid w:val="00126444"/>
    <w:rsid w:val="001274C7"/>
    <w:rsid w:val="00136458"/>
    <w:rsid w:val="0014767C"/>
    <w:rsid w:val="00150B2D"/>
    <w:rsid w:val="001674F3"/>
    <w:rsid w:val="001863D3"/>
    <w:rsid w:val="001878E0"/>
    <w:rsid w:val="00191FB5"/>
    <w:rsid w:val="001D3DB6"/>
    <w:rsid w:val="002204F5"/>
    <w:rsid w:val="00232BEE"/>
    <w:rsid w:val="00256E44"/>
    <w:rsid w:val="0027727D"/>
    <w:rsid w:val="002869AF"/>
    <w:rsid w:val="002933E1"/>
    <w:rsid w:val="002A4E3C"/>
    <w:rsid w:val="002B734B"/>
    <w:rsid w:val="002E03ED"/>
    <w:rsid w:val="002E655B"/>
    <w:rsid w:val="002E7CA5"/>
    <w:rsid w:val="002F686F"/>
    <w:rsid w:val="002F7021"/>
    <w:rsid w:val="00323DF3"/>
    <w:rsid w:val="00326349"/>
    <w:rsid w:val="00335744"/>
    <w:rsid w:val="00346F90"/>
    <w:rsid w:val="0035617B"/>
    <w:rsid w:val="003A73E0"/>
    <w:rsid w:val="003D45F8"/>
    <w:rsid w:val="003F106F"/>
    <w:rsid w:val="00405870"/>
    <w:rsid w:val="0042436C"/>
    <w:rsid w:val="0043351B"/>
    <w:rsid w:val="004620D9"/>
    <w:rsid w:val="00464364"/>
    <w:rsid w:val="00484183"/>
    <w:rsid w:val="00494DAA"/>
    <w:rsid w:val="0049765F"/>
    <w:rsid w:val="004C4286"/>
    <w:rsid w:val="004C5E99"/>
    <w:rsid w:val="00536A89"/>
    <w:rsid w:val="005635EB"/>
    <w:rsid w:val="00594554"/>
    <w:rsid w:val="00595135"/>
    <w:rsid w:val="00610FE1"/>
    <w:rsid w:val="00624889"/>
    <w:rsid w:val="006248FB"/>
    <w:rsid w:val="00626ADF"/>
    <w:rsid w:val="00634959"/>
    <w:rsid w:val="00644049"/>
    <w:rsid w:val="00647464"/>
    <w:rsid w:val="00655D6C"/>
    <w:rsid w:val="00696483"/>
    <w:rsid w:val="006A08F2"/>
    <w:rsid w:val="006C7444"/>
    <w:rsid w:val="006D069A"/>
    <w:rsid w:val="00703C0B"/>
    <w:rsid w:val="00712CA5"/>
    <w:rsid w:val="00733ED7"/>
    <w:rsid w:val="00772624"/>
    <w:rsid w:val="007A60BD"/>
    <w:rsid w:val="007C302D"/>
    <w:rsid w:val="007E7861"/>
    <w:rsid w:val="007F629B"/>
    <w:rsid w:val="00834805"/>
    <w:rsid w:val="00835DB5"/>
    <w:rsid w:val="00844473"/>
    <w:rsid w:val="008444C2"/>
    <w:rsid w:val="008866F3"/>
    <w:rsid w:val="0089234C"/>
    <w:rsid w:val="008B12A8"/>
    <w:rsid w:val="008B4168"/>
    <w:rsid w:val="008F2264"/>
    <w:rsid w:val="0091720D"/>
    <w:rsid w:val="00943486"/>
    <w:rsid w:val="00952A7B"/>
    <w:rsid w:val="009663D8"/>
    <w:rsid w:val="00980471"/>
    <w:rsid w:val="00985EA1"/>
    <w:rsid w:val="009B7D4C"/>
    <w:rsid w:val="009F1E67"/>
    <w:rsid w:val="00A27EF8"/>
    <w:rsid w:val="00A950D6"/>
    <w:rsid w:val="00AB5BAA"/>
    <w:rsid w:val="00AC0EC4"/>
    <w:rsid w:val="00AC17B9"/>
    <w:rsid w:val="00AC2D18"/>
    <w:rsid w:val="00AE2049"/>
    <w:rsid w:val="00AE267D"/>
    <w:rsid w:val="00B2580B"/>
    <w:rsid w:val="00B5032A"/>
    <w:rsid w:val="00BA398D"/>
    <w:rsid w:val="00BE71BF"/>
    <w:rsid w:val="00C13BAF"/>
    <w:rsid w:val="00C172CB"/>
    <w:rsid w:val="00C305AB"/>
    <w:rsid w:val="00C5129C"/>
    <w:rsid w:val="00C529C4"/>
    <w:rsid w:val="00C7313A"/>
    <w:rsid w:val="00C95952"/>
    <w:rsid w:val="00C9650B"/>
    <w:rsid w:val="00CA691C"/>
    <w:rsid w:val="00CD43F7"/>
    <w:rsid w:val="00CE02E5"/>
    <w:rsid w:val="00CE6889"/>
    <w:rsid w:val="00CF0297"/>
    <w:rsid w:val="00D12571"/>
    <w:rsid w:val="00D139E1"/>
    <w:rsid w:val="00D36F9A"/>
    <w:rsid w:val="00D3731B"/>
    <w:rsid w:val="00D432C3"/>
    <w:rsid w:val="00D5058A"/>
    <w:rsid w:val="00D70D5D"/>
    <w:rsid w:val="00D81A5E"/>
    <w:rsid w:val="00D919E0"/>
    <w:rsid w:val="00D9375D"/>
    <w:rsid w:val="00DA2FD6"/>
    <w:rsid w:val="00DC25B8"/>
    <w:rsid w:val="00DF4DE4"/>
    <w:rsid w:val="00E13F71"/>
    <w:rsid w:val="00E22322"/>
    <w:rsid w:val="00E23525"/>
    <w:rsid w:val="00E44FEF"/>
    <w:rsid w:val="00E60167"/>
    <w:rsid w:val="00E605F2"/>
    <w:rsid w:val="00E62428"/>
    <w:rsid w:val="00E9068D"/>
    <w:rsid w:val="00EB3391"/>
    <w:rsid w:val="00EC028F"/>
    <w:rsid w:val="00EF0390"/>
    <w:rsid w:val="00EF5E3F"/>
    <w:rsid w:val="00F057DF"/>
    <w:rsid w:val="00F125AA"/>
    <w:rsid w:val="00F661DA"/>
    <w:rsid w:val="00F72794"/>
    <w:rsid w:val="00F85A59"/>
    <w:rsid w:val="00F92DD2"/>
    <w:rsid w:val="00FB036C"/>
    <w:rsid w:val="00FB3598"/>
    <w:rsid w:val="00FB7451"/>
    <w:rsid w:val="00FE3326"/>
    <w:rsid w:val="00FE6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CE51647"/>
  <w15:chartTrackingRefBased/>
  <w15:docId w15:val="{8DB9C781-B6C8-4F92-8D7C-59D60F79A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3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19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36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2436C"/>
    <w:pPr>
      <w:outlineLvl w:val="9"/>
    </w:pPr>
    <w:rPr>
      <w:lang w:val="en-US"/>
    </w:rPr>
  </w:style>
  <w:style w:type="paragraph" w:styleId="Header">
    <w:name w:val="header"/>
    <w:basedOn w:val="Normal"/>
    <w:link w:val="HeaderChar"/>
    <w:uiPriority w:val="99"/>
    <w:unhideWhenUsed/>
    <w:rsid w:val="00424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36C"/>
  </w:style>
  <w:style w:type="paragraph" w:styleId="Footer">
    <w:name w:val="footer"/>
    <w:basedOn w:val="Normal"/>
    <w:link w:val="FooterChar"/>
    <w:uiPriority w:val="99"/>
    <w:unhideWhenUsed/>
    <w:rsid w:val="00424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36C"/>
  </w:style>
  <w:style w:type="paragraph" w:styleId="BalloonText">
    <w:name w:val="Balloon Text"/>
    <w:basedOn w:val="Normal"/>
    <w:link w:val="BalloonTextChar"/>
    <w:uiPriority w:val="99"/>
    <w:semiHidden/>
    <w:unhideWhenUsed/>
    <w:rsid w:val="00C305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5AB"/>
    <w:rPr>
      <w:rFonts w:ascii="Segoe UI" w:hAnsi="Segoe UI" w:cs="Segoe UI"/>
      <w:sz w:val="18"/>
      <w:szCs w:val="18"/>
    </w:rPr>
  </w:style>
  <w:style w:type="paragraph" w:customStyle="1" w:styleId="Default">
    <w:name w:val="Default"/>
    <w:rsid w:val="00C305AB"/>
    <w:pPr>
      <w:autoSpaceDE w:val="0"/>
      <w:autoSpaceDN w:val="0"/>
      <w:adjustRightInd w:val="0"/>
      <w:spacing w:after="0" w:line="240" w:lineRule="auto"/>
    </w:pPr>
    <w:rPr>
      <w:rFonts w:ascii="Arial" w:hAnsi="Arial"/>
      <w:color w:val="000000"/>
      <w:sz w:val="24"/>
      <w:szCs w:val="24"/>
    </w:rPr>
  </w:style>
  <w:style w:type="character" w:styleId="CommentReference">
    <w:name w:val="annotation reference"/>
    <w:basedOn w:val="DefaultParagraphFont"/>
    <w:uiPriority w:val="99"/>
    <w:semiHidden/>
    <w:unhideWhenUsed/>
    <w:rsid w:val="00C305AB"/>
    <w:rPr>
      <w:sz w:val="16"/>
      <w:szCs w:val="16"/>
    </w:rPr>
  </w:style>
  <w:style w:type="paragraph" w:styleId="CommentText">
    <w:name w:val="annotation text"/>
    <w:basedOn w:val="Normal"/>
    <w:link w:val="CommentTextChar"/>
    <w:uiPriority w:val="99"/>
    <w:semiHidden/>
    <w:unhideWhenUsed/>
    <w:rsid w:val="00C305AB"/>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305AB"/>
    <w:rPr>
      <w:rFonts w:asciiTheme="minorHAnsi" w:hAnsiTheme="minorHAnsi" w:cstheme="minorBidi"/>
      <w:sz w:val="20"/>
      <w:szCs w:val="20"/>
    </w:rPr>
  </w:style>
  <w:style w:type="table" w:styleId="TableGrid">
    <w:name w:val="Table Grid"/>
    <w:basedOn w:val="TableNormal"/>
    <w:uiPriority w:val="39"/>
    <w:rsid w:val="00C3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305AB"/>
    <w:rPr>
      <w:color w:val="808080"/>
    </w:rPr>
  </w:style>
  <w:style w:type="paragraph" w:styleId="TOC1">
    <w:name w:val="toc 1"/>
    <w:basedOn w:val="Normal"/>
    <w:next w:val="Normal"/>
    <w:autoRedefine/>
    <w:uiPriority w:val="39"/>
    <w:unhideWhenUsed/>
    <w:rsid w:val="00C305AB"/>
    <w:pPr>
      <w:spacing w:after="100"/>
    </w:pPr>
  </w:style>
  <w:style w:type="character" w:styleId="Hyperlink">
    <w:name w:val="Hyperlink"/>
    <w:basedOn w:val="DefaultParagraphFont"/>
    <w:uiPriority w:val="99"/>
    <w:unhideWhenUsed/>
    <w:rsid w:val="00C305AB"/>
    <w:rPr>
      <w:color w:val="0563C1" w:themeColor="hyperlink"/>
      <w:u w:val="single"/>
    </w:rPr>
  </w:style>
  <w:style w:type="paragraph" w:styleId="ListParagraph">
    <w:name w:val="List Paragraph"/>
    <w:basedOn w:val="Normal"/>
    <w:uiPriority w:val="34"/>
    <w:qFormat/>
    <w:rsid w:val="00C305AB"/>
    <w:pPr>
      <w:widowControl w:val="0"/>
      <w:autoSpaceDE w:val="0"/>
      <w:autoSpaceDN w:val="0"/>
      <w:spacing w:after="0" w:line="240" w:lineRule="auto"/>
      <w:ind w:left="720"/>
      <w:contextualSpacing/>
    </w:pPr>
    <w:rPr>
      <w:rFonts w:ascii="Arial" w:eastAsia="Arial" w:hAnsi="Arial"/>
      <w:lang w:eastAsia="en-GB" w:bidi="en-GB"/>
    </w:rPr>
  </w:style>
  <w:style w:type="paragraph" w:customStyle="1" w:styleId="TableParagraph">
    <w:name w:val="Table Paragraph"/>
    <w:basedOn w:val="Normal"/>
    <w:uiPriority w:val="1"/>
    <w:qFormat/>
    <w:rsid w:val="00C305AB"/>
    <w:pPr>
      <w:widowControl w:val="0"/>
      <w:autoSpaceDE w:val="0"/>
      <w:autoSpaceDN w:val="0"/>
      <w:spacing w:after="0" w:line="240" w:lineRule="auto"/>
    </w:pPr>
    <w:rPr>
      <w:rFonts w:cstheme="minorHAnsi"/>
      <w:szCs w:val="24"/>
    </w:rPr>
  </w:style>
  <w:style w:type="paragraph" w:styleId="BodyText">
    <w:name w:val="Body Text"/>
    <w:basedOn w:val="Normal"/>
    <w:link w:val="BodyTextChar"/>
    <w:uiPriority w:val="1"/>
    <w:qFormat/>
    <w:rsid w:val="00C305AB"/>
    <w:pPr>
      <w:widowControl w:val="0"/>
      <w:autoSpaceDE w:val="0"/>
      <w:autoSpaceDN w:val="0"/>
      <w:spacing w:after="0" w:line="240" w:lineRule="auto"/>
    </w:pPr>
    <w:rPr>
      <w:sz w:val="24"/>
      <w:szCs w:val="24"/>
    </w:rPr>
  </w:style>
  <w:style w:type="character" w:customStyle="1" w:styleId="BodyTextChar">
    <w:name w:val="Body Text Char"/>
    <w:basedOn w:val="DefaultParagraphFont"/>
    <w:link w:val="BodyText"/>
    <w:uiPriority w:val="1"/>
    <w:rsid w:val="00C305AB"/>
    <w:rPr>
      <w:sz w:val="24"/>
      <w:szCs w:val="24"/>
    </w:rPr>
  </w:style>
  <w:style w:type="character" w:customStyle="1" w:styleId="Heading2Char">
    <w:name w:val="Heading 2 Char"/>
    <w:basedOn w:val="DefaultParagraphFont"/>
    <w:link w:val="Heading2"/>
    <w:uiPriority w:val="9"/>
    <w:rsid w:val="00D919E0"/>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BE71BF"/>
    <w:pPr>
      <w:spacing w:after="0" w:line="240" w:lineRule="auto"/>
    </w:pPr>
  </w:style>
  <w:style w:type="paragraph" w:styleId="CommentSubject">
    <w:name w:val="annotation subject"/>
    <w:basedOn w:val="CommentText"/>
    <w:next w:val="CommentText"/>
    <w:link w:val="CommentSubjectChar"/>
    <w:uiPriority w:val="99"/>
    <w:semiHidden/>
    <w:unhideWhenUsed/>
    <w:rsid w:val="0049765F"/>
    <w:rPr>
      <w:rFonts w:ascii="Calibri" w:hAnsi="Calibri" w:cs="Arial"/>
      <w:b/>
      <w:bCs/>
    </w:rPr>
  </w:style>
  <w:style w:type="character" w:customStyle="1" w:styleId="CommentSubjectChar">
    <w:name w:val="Comment Subject Char"/>
    <w:basedOn w:val="CommentTextChar"/>
    <w:link w:val="CommentSubject"/>
    <w:uiPriority w:val="99"/>
    <w:semiHidden/>
    <w:rsid w:val="0049765F"/>
    <w:rPr>
      <w:rFonts w:asciiTheme="minorHAnsi" w:hAnsiTheme="minorHAnsi" w:cstheme="minorBidi"/>
      <w:b/>
      <w:bCs/>
      <w:sz w:val="20"/>
      <w:szCs w:val="20"/>
    </w:rPr>
  </w:style>
  <w:style w:type="paragraph" w:styleId="TOC2">
    <w:name w:val="toc 2"/>
    <w:basedOn w:val="Normal"/>
    <w:next w:val="Normal"/>
    <w:autoRedefine/>
    <w:uiPriority w:val="39"/>
    <w:unhideWhenUsed/>
    <w:rsid w:val="00150B2D"/>
    <w:pPr>
      <w:spacing w:after="100"/>
      <w:ind w:left="220"/>
    </w:pPr>
  </w:style>
  <w:style w:type="table" w:styleId="GridTable1Light">
    <w:name w:val="Grid Table 1 Light"/>
    <w:basedOn w:val="TableNormal"/>
    <w:uiPriority w:val="46"/>
    <w:rsid w:val="008866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71567">
      <w:bodyDiv w:val="1"/>
      <w:marLeft w:val="0"/>
      <w:marRight w:val="0"/>
      <w:marTop w:val="0"/>
      <w:marBottom w:val="0"/>
      <w:divBdr>
        <w:top w:val="none" w:sz="0" w:space="0" w:color="auto"/>
        <w:left w:val="none" w:sz="0" w:space="0" w:color="auto"/>
        <w:bottom w:val="none" w:sz="0" w:space="0" w:color="auto"/>
        <w:right w:val="none" w:sz="0" w:space="0" w:color="auto"/>
      </w:divBdr>
    </w:div>
    <w:div w:id="141492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3.jpeg"/><Relationship Id="rId21" Type="http://schemas.openxmlformats.org/officeDocument/2006/relationships/image" Target="media/image2.jpeg"/><Relationship Id="rId34"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info@mind.org.uk" TargetMode="External"/><Relationship Id="rId33" Type="http://schemas.openxmlformats.org/officeDocument/2006/relationships/package" Target="embeddings/Microsoft_Excel_Worksheet.xls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mailto:info@2wishuponastar.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tel:+44-300-1233-393" TargetMode="External"/><Relationship Id="rId32" Type="http://schemas.openxmlformats.org/officeDocument/2006/relationships/image" Target="media/image6.emf"/><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info@mind.org.uk" TargetMode="External"/><Relationship Id="rId28" Type="http://schemas.openxmlformats.org/officeDocument/2006/relationships/hyperlink" Target="mailto:info@2wishuponastar.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tel:+44-300-1233-393" TargetMode="External"/><Relationship Id="rId27" Type="http://schemas.openxmlformats.org/officeDocument/2006/relationships/image" Target="media/image4.jpeg"/><Relationship Id="rId30" Type="http://schemas.openxmlformats.org/officeDocument/2006/relationships/image" Target="media/image5.emf"/><Relationship Id="rId35" Type="http://schemas.openxmlformats.org/officeDocument/2006/relationships/package" Target="embeddings/Microsoft_Word_Document1.docx"/><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2A0ED657AD489BAB904E53F996CF4A"/>
        <w:category>
          <w:name w:val="General"/>
          <w:gallery w:val="placeholder"/>
        </w:category>
        <w:types>
          <w:type w:val="bbPlcHdr"/>
        </w:types>
        <w:behaviors>
          <w:behavior w:val="content"/>
        </w:behaviors>
        <w:guid w:val="{DDAEF30D-53EF-4D03-8F25-1848D8F2575C}"/>
      </w:docPartPr>
      <w:docPartBody>
        <w:p w:rsidR="00F418FC" w:rsidRDefault="00F418FC" w:rsidP="00F418FC">
          <w:pPr>
            <w:pStyle w:val="6F2A0ED657AD489BAB904E53F996CF4A"/>
          </w:pPr>
          <w:r w:rsidRPr="00C52F90">
            <w:rPr>
              <w:rStyle w:val="PlaceholderText"/>
            </w:rPr>
            <w:t xml:space="preserve">Click or tap here to enter </w:t>
          </w:r>
          <w:r>
            <w:rPr>
              <w:rStyle w:val="PlaceholderText"/>
            </w:rPr>
            <w:t>name</w:t>
          </w:r>
          <w:r w:rsidRPr="00C52F90">
            <w:rPr>
              <w:rStyle w:val="PlaceholderText"/>
            </w:rPr>
            <w:t>.</w:t>
          </w:r>
        </w:p>
      </w:docPartBody>
    </w:docPart>
    <w:docPart>
      <w:docPartPr>
        <w:name w:val="AEAE291B8CC04E7A9F00124D0BB39400"/>
        <w:category>
          <w:name w:val="General"/>
          <w:gallery w:val="placeholder"/>
        </w:category>
        <w:types>
          <w:type w:val="bbPlcHdr"/>
        </w:types>
        <w:behaviors>
          <w:behavior w:val="content"/>
        </w:behaviors>
        <w:guid w:val="{E23127B3-CA95-4512-A4C3-1B0A3A6EC9D2}"/>
      </w:docPartPr>
      <w:docPartBody>
        <w:p w:rsidR="00F418FC" w:rsidRDefault="00F418FC" w:rsidP="00F418FC">
          <w:pPr>
            <w:pStyle w:val="AEAE291B8CC04E7A9F00124D0BB39400"/>
          </w:pPr>
          <w:r w:rsidRPr="00C52F90">
            <w:rPr>
              <w:rStyle w:val="PlaceholderText"/>
            </w:rPr>
            <w:t xml:space="preserve">Click or tap here to enter </w:t>
          </w:r>
          <w:r>
            <w:rPr>
              <w:rStyle w:val="PlaceholderText"/>
            </w:rPr>
            <w:t>name</w:t>
          </w:r>
          <w:r w:rsidRPr="00C52F90">
            <w:rPr>
              <w:rStyle w:val="PlaceholderText"/>
            </w:rPr>
            <w:t>.</w:t>
          </w:r>
        </w:p>
      </w:docPartBody>
    </w:docPart>
    <w:docPart>
      <w:docPartPr>
        <w:name w:val="86F80CE414914F09A59C9D5992C10D59"/>
        <w:category>
          <w:name w:val="General"/>
          <w:gallery w:val="placeholder"/>
        </w:category>
        <w:types>
          <w:type w:val="bbPlcHdr"/>
        </w:types>
        <w:behaviors>
          <w:behavior w:val="content"/>
        </w:behaviors>
        <w:guid w:val="{C1E98FA7-A18A-4DCB-835A-D6A454A1C5D1}"/>
      </w:docPartPr>
      <w:docPartBody>
        <w:p w:rsidR="00F418FC" w:rsidRDefault="00F418FC" w:rsidP="00F418FC">
          <w:pPr>
            <w:pStyle w:val="86F80CE414914F09A59C9D5992C10D59"/>
          </w:pPr>
          <w:r w:rsidRPr="00C13B0A">
            <w:rPr>
              <w:rStyle w:val="PlaceholderText"/>
            </w:rPr>
            <w:t>Click or tap to enter a date.</w:t>
          </w:r>
        </w:p>
      </w:docPartBody>
    </w:docPart>
    <w:docPart>
      <w:docPartPr>
        <w:name w:val="6DB2BCB9F270470AA473D795E7F49EFA"/>
        <w:category>
          <w:name w:val="General"/>
          <w:gallery w:val="placeholder"/>
        </w:category>
        <w:types>
          <w:type w:val="bbPlcHdr"/>
        </w:types>
        <w:behaviors>
          <w:behavior w:val="content"/>
        </w:behaviors>
        <w:guid w:val="{D08D8041-F11C-405B-B395-EDFE7137CEB2}"/>
      </w:docPartPr>
      <w:docPartBody>
        <w:p w:rsidR="00F418FC" w:rsidRDefault="00F418FC" w:rsidP="00F418FC">
          <w:pPr>
            <w:pStyle w:val="6DB2BCB9F270470AA473D795E7F49EFA"/>
          </w:pPr>
          <w:r w:rsidRPr="00C13B0A">
            <w:rPr>
              <w:rStyle w:val="PlaceholderText"/>
            </w:rPr>
            <w:t>Click or tap here to enter text.</w:t>
          </w:r>
        </w:p>
      </w:docPartBody>
    </w:docPart>
    <w:docPart>
      <w:docPartPr>
        <w:name w:val="FD2A2E6544A1476F815E1AF635D7AB9E"/>
        <w:category>
          <w:name w:val="General"/>
          <w:gallery w:val="placeholder"/>
        </w:category>
        <w:types>
          <w:type w:val="bbPlcHdr"/>
        </w:types>
        <w:behaviors>
          <w:behavior w:val="content"/>
        </w:behaviors>
        <w:guid w:val="{72B53314-FD71-4182-AB62-C440936EA29A}"/>
      </w:docPartPr>
      <w:docPartBody>
        <w:p w:rsidR="00F418FC" w:rsidRDefault="00F418FC" w:rsidP="00F418FC">
          <w:pPr>
            <w:pStyle w:val="FD2A2E6544A1476F815E1AF635D7AB9E"/>
          </w:pPr>
          <w:r w:rsidRPr="00C13B0A">
            <w:rPr>
              <w:rStyle w:val="PlaceholderText"/>
            </w:rPr>
            <w:t>Click or tap here to enter text.</w:t>
          </w:r>
        </w:p>
      </w:docPartBody>
    </w:docPart>
    <w:docPart>
      <w:docPartPr>
        <w:name w:val="24818105381441A7BB60C78C879FBDC6"/>
        <w:category>
          <w:name w:val="General"/>
          <w:gallery w:val="placeholder"/>
        </w:category>
        <w:types>
          <w:type w:val="bbPlcHdr"/>
        </w:types>
        <w:behaviors>
          <w:behavior w:val="content"/>
        </w:behaviors>
        <w:guid w:val="{46C23CC8-8C72-48B9-842F-4AFD8DB2B4E2}"/>
      </w:docPartPr>
      <w:docPartBody>
        <w:p w:rsidR="00F418FC" w:rsidRDefault="00F418FC" w:rsidP="00F418FC">
          <w:pPr>
            <w:pStyle w:val="24818105381441A7BB60C78C879FBDC6"/>
          </w:pPr>
          <w:r w:rsidRPr="00C13B0A">
            <w:rPr>
              <w:rStyle w:val="PlaceholderText"/>
            </w:rPr>
            <w:t>Click or tap to enter a date.</w:t>
          </w:r>
        </w:p>
      </w:docPartBody>
    </w:docPart>
    <w:docPart>
      <w:docPartPr>
        <w:name w:val="08413EDDED5148BCB0F05CEBC2B1F159"/>
        <w:category>
          <w:name w:val="General"/>
          <w:gallery w:val="placeholder"/>
        </w:category>
        <w:types>
          <w:type w:val="bbPlcHdr"/>
        </w:types>
        <w:behaviors>
          <w:behavior w:val="content"/>
        </w:behaviors>
        <w:guid w:val="{BBC9D040-055E-4070-9B0D-AD86FD997706}"/>
      </w:docPartPr>
      <w:docPartBody>
        <w:p w:rsidR="00D23597" w:rsidRDefault="00B57E87" w:rsidP="00B57E87">
          <w:pPr>
            <w:pStyle w:val="08413EDDED5148BCB0F05CEBC2B1F159"/>
          </w:pPr>
          <w:r w:rsidRPr="00EA1A9B">
            <w:rPr>
              <w:rStyle w:val="PlaceholderText"/>
            </w:rPr>
            <w:t>Click or tap here to enter text.</w:t>
          </w:r>
        </w:p>
      </w:docPartBody>
    </w:docPart>
    <w:docPart>
      <w:docPartPr>
        <w:name w:val="F5BD6690042647788334C57270EE727C"/>
        <w:category>
          <w:name w:val="General"/>
          <w:gallery w:val="placeholder"/>
        </w:category>
        <w:types>
          <w:type w:val="bbPlcHdr"/>
        </w:types>
        <w:behaviors>
          <w:behavior w:val="content"/>
        </w:behaviors>
        <w:guid w:val="{49AABE56-0B45-46E5-8EC8-211E3440EEEA}"/>
      </w:docPartPr>
      <w:docPartBody>
        <w:p w:rsidR="00D23597" w:rsidRDefault="00B57E87" w:rsidP="00B57E87">
          <w:pPr>
            <w:pStyle w:val="F5BD6690042647788334C57270EE727C"/>
          </w:pPr>
          <w:r w:rsidRPr="00EA1A9B">
            <w:rPr>
              <w:rStyle w:val="PlaceholderText"/>
            </w:rPr>
            <w:t>Click or tap here to enter text.</w:t>
          </w:r>
        </w:p>
      </w:docPartBody>
    </w:docPart>
    <w:docPart>
      <w:docPartPr>
        <w:name w:val="BD1E65168E444AADA6DE492BA67CE241"/>
        <w:category>
          <w:name w:val="General"/>
          <w:gallery w:val="placeholder"/>
        </w:category>
        <w:types>
          <w:type w:val="bbPlcHdr"/>
        </w:types>
        <w:behaviors>
          <w:behavior w:val="content"/>
        </w:behaviors>
        <w:guid w:val="{C5465001-679D-433C-B985-BA883E3F815A}"/>
      </w:docPartPr>
      <w:docPartBody>
        <w:p w:rsidR="00D23597" w:rsidRDefault="00B57E87" w:rsidP="00B57E87">
          <w:pPr>
            <w:pStyle w:val="BD1E65168E444AADA6DE492BA67CE241"/>
          </w:pPr>
          <w:r w:rsidRPr="00EA1A9B">
            <w:rPr>
              <w:rStyle w:val="PlaceholderText"/>
            </w:rPr>
            <w:t>Click or tap to enter a date.</w:t>
          </w:r>
        </w:p>
      </w:docPartBody>
    </w:docPart>
    <w:docPart>
      <w:docPartPr>
        <w:name w:val="C5AFABEBC1A74A0489D0B110EABDC1C2"/>
        <w:category>
          <w:name w:val="General"/>
          <w:gallery w:val="placeholder"/>
        </w:category>
        <w:types>
          <w:type w:val="bbPlcHdr"/>
        </w:types>
        <w:behaviors>
          <w:behavior w:val="content"/>
        </w:behaviors>
        <w:guid w:val="{47FD7052-FFF8-436D-A25A-EBA3A68CE77C}"/>
      </w:docPartPr>
      <w:docPartBody>
        <w:p w:rsidR="00D23597" w:rsidRDefault="00B57E87" w:rsidP="00B57E87">
          <w:pPr>
            <w:pStyle w:val="C5AFABEBC1A74A0489D0B110EABDC1C2"/>
          </w:pPr>
          <w:r w:rsidRPr="00EA1A9B">
            <w:rPr>
              <w:rStyle w:val="PlaceholderText"/>
            </w:rPr>
            <w:t>Click or tap here to enter text.</w:t>
          </w:r>
        </w:p>
      </w:docPartBody>
    </w:docPart>
    <w:docPart>
      <w:docPartPr>
        <w:name w:val="5A7FFCFA8EB542B2874669031CC53B38"/>
        <w:category>
          <w:name w:val="General"/>
          <w:gallery w:val="placeholder"/>
        </w:category>
        <w:types>
          <w:type w:val="bbPlcHdr"/>
        </w:types>
        <w:behaviors>
          <w:behavior w:val="content"/>
        </w:behaviors>
        <w:guid w:val="{551F4F66-1E91-48BF-8CAE-4D3EBF57C712}"/>
      </w:docPartPr>
      <w:docPartBody>
        <w:p w:rsidR="00D23597" w:rsidRDefault="00B57E87" w:rsidP="00B57E87">
          <w:pPr>
            <w:pStyle w:val="5A7FFCFA8EB542B2874669031CC53B38"/>
          </w:pPr>
          <w:r w:rsidRPr="00EA1A9B">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8EF6740C-40DB-4B54-8459-6278DC6F983A}"/>
      </w:docPartPr>
      <w:docPartBody>
        <w:p w:rsidR="00AF65B7" w:rsidRDefault="00196859">
          <w:r w:rsidRPr="003D011A">
            <w:rPr>
              <w:rStyle w:val="PlaceholderText"/>
            </w:rPr>
            <w:t>Click or tap here to enter text.</w:t>
          </w:r>
        </w:p>
      </w:docPartBody>
    </w:docPart>
    <w:docPart>
      <w:docPartPr>
        <w:name w:val="597E37E9E8BE4FB5B1BBCFC159A637FC"/>
        <w:category>
          <w:name w:val="General"/>
          <w:gallery w:val="placeholder"/>
        </w:category>
        <w:types>
          <w:type w:val="bbPlcHdr"/>
        </w:types>
        <w:behaviors>
          <w:behavior w:val="content"/>
        </w:behaviors>
        <w:guid w:val="{97A1E004-4734-4472-AFEA-1126D82A57E8}"/>
      </w:docPartPr>
      <w:docPartBody>
        <w:p w:rsidR="00FE6660" w:rsidRDefault="003A68E8" w:rsidP="003A68E8">
          <w:pPr>
            <w:pStyle w:val="597E37E9E8BE4FB5B1BBCFC159A637FC"/>
          </w:pPr>
          <w:r w:rsidRPr="00564CC3">
            <w:rPr>
              <w:rStyle w:val="PlaceholderText"/>
            </w:rPr>
            <w:t>Click or tap here to enter text.</w:t>
          </w:r>
        </w:p>
      </w:docPartBody>
    </w:docPart>
    <w:docPart>
      <w:docPartPr>
        <w:name w:val="30512F1FA9B047689147340604D8E6D7"/>
        <w:category>
          <w:name w:val="General"/>
          <w:gallery w:val="placeholder"/>
        </w:category>
        <w:types>
          <w:type w:val="bbPlcHdr"/>
        </w:types>
        <w:behaviors>
          <w:behavior w:val="content"/>
        </w:behaviors>
        <w:guid w:val="{61398417-BC60-4675-AE7D-5906F527C5C4}"/>
      </w:docPartPr>
      <w:docPartBody>
        <w:p w:rsidR="00FE6660" w:rsidRDefault="003A68E8" w:rsidP="003A68E8">
          <w:pPr>
            <w:pStyle w:val="30512F1FA9B047689147340604D8E6D7"/>
          </w:pPr>
          <w:r w:rsidRPr="00246E42">
            <w:rPr>
              <w:rStyle w:val="PlaceholderText"/>
            </w:rPr>
            <w:t>Click or tap to enter a date.</w:t>
          </w:r>
        </w:p>
      </w:docPartBody>
    </w:docPart>
    <w:docPart>
      <w:docPartPr>
        <w:name w:val="5ED77EC0FC6B4E9BAE6AF4C1230E066D"/>
        <w:category>
          <w:name w:val="General"/>
          <w:gallery w:val="placeholder"/>
        </w:category>
        <w:types>
          <w:type w:val="bbPlcHdr"/>
        </w:types>
        <w:behaviors>
          <w:behavior w:val="content"/>
        </w:behaviors>
        <w:guid w:val="{4B91A3C9-F527-4C20-A329-699E48B3CFC9}"/>
      </w:docPartPr>
      <w:docPartBody>
        <w:p w:rsidR="00FE6660" w:rsidRDefault="003A68E8" w:rsidP="003A68E8">
          <w:pPr>
            <w:pStyle w:val="5ED77EC0FC6B4E9BAE6AF4C1230E066D"/>
          </w:pPr>
          <w:r w:rsidRPr="00C52F90">
            <w:rPr>
              <w:rStyle w:val="PlaceholderText"/>
            </w:rPr>
            <w:t xml:space="preserve">Click or tap here to enter </w:t>
          </w:r>
          <w:r>
            <w:rPr>
              <w:rStyle w:val="PlaceholderText"/>
            </w:rPr>
            <w:t>name</w:t>
          </w:r>
          <w:r w:rsidRPr="00C52F90">
            <w:rPr>
              <w:rStyle w:val="PlaceholderText"/>
            </w:rPr>
            <w:t>.</w:t>
          </w:r>
        </w:p>
      </w:docPartBody>
    </w:docPart>
    <w:docPart>
      <w:docPartPr>
        <w:name w:val="E7067A8072344C74B4A8A383478FC865"/>
        <w:category>
          <w:name w:val="General"/>
          <w:gallery w:val="placeholder"/>
        </w:category>
        <w:types>
          <w:type w:val="bbPlcHdr"/>
        </w:types>
        <w:behaviors>
          <w:behavior w:val="content"/>
        </w:behaviors>
        <w:guid w:val="{50CBE7EA-5B7E-4CAA-954E-D96E825C69CC}"/>
      </w:docPartPr>
      <w:docPartBody>
        <w:p w:rsidR="00B732FB" w:rsidRDefault="007976E1" w:rsidP="007976E1">
          <w:pPr>
            <w:pStyle w:val="E7067A8072344C74B4A8A383478FC865"/>
          </w:pPr>
          <w:r w:rsidRPr="00564CC3">
            <w:rPr>
              <w:rStyle w:val="PlaceholderText"/>
            </w:rPr>
            <w:t>Click or tap here to enter text.</w:t>
          </w:r>
        </w:p>
      </w:docPartBody>
    </w:docPart>
    <w:docPart>
      <w:docPartPr>
        <w:name w:val="62C9EC5C23CF466AACF6B4D8BD387EFF"/>
        <w:category>
          <w:name w:val="General"/>
          <w:gallery w:val="placeholder"/>
        </w:category>
        <w:types>
          <w:type w:val="bbPlcHdr"/>
        </w:types>
        <w:behaviors>
          <w:behavior w:val="content"/>
        </w:behaviors>
        <w:guid w:val="{1E1B2E54-76B5-43D7-B765-96BC06B07DA0}"/>
      </w:docPartPr>
      <w:docPartBody>
        <w:p w:rsidR="0024135D" w:rsidRDefault="005F0C25" w:rsidP="005F0C25">
          <w:pPr>
            <w:pStyle w:val="62C9EC5C23CF466AACF6B4D8BD387EFF"/>
          </w:pPr>
          <w:r w:rsidRPr="002622EB">
            <w:rPr>
              <w:rStyle w:val="PlaceholderText"/>
            </w:rPr>
            <w:t>Click or tap here to enter text.</w:t>
          </w:r>
        </w:p>
      </w:docPartBody>
    </w:docPart>
    <w:docPart>
      <w:docPartPr>
        <w:name w:val="A7E9101F7EFC41C981D3CD7AD3E13752"/>
        <w:category>
          <w:name w:val="General"/>
          <w:gallery w:val="placeholder"/>
        </w:category>
        <w:types>
          <w:type w:val="bbPlcHdr"/>
        </w:types>
        <w:behaviors>
          <w:behavior w:val="content"/>
        </w:behaviors>
        <w:guid w:val="{DF8AB1C5-E9F5-489F-88FF-C018CEBF5C19}"/>
      </w:docPartPr>
      <w:docPartBody>
        <w:p w:rsidR="0024135D" w:rsidRDefault="005F0C25" w:rsidP="005F0C25">
          <w:pPr>
            <w:pStyle w:val="A7E9101F7EFC41C981D3CD7AD3E13752"/>
          </w:pPr>
          <w:r w:rsidRPr="002622EB">
            <w:rPr>
              <w:rStyle w:val="PlaceholderText"/>
            </w:rPr>
            <w:t>Click or tap to enter a date.</w:t>
          </w:r>
        </w:p>
      </w:docPartBody>
    </w:docPart>
    <w:docPart>
      <w:docPartPr>
        <w:name w:val="D9C04BCC72F541098F6EF68B0B614479"/>
        <w:category>
          <w:name w:val="General"/>
          <w:gallery w:val="placeholder"/>
        </w:category>
        <w:types>
          <w:type w:val="bbPlcHdr"/>
        </w:types>
        <w:behaviors>
          <w:behavior w:val="content"/>
        </w:behaviors>
        <w:guid w:val="{71696B76-E0D5-469D-B38E-EDA20CD683D9}"/>
      </w:docPartPr>
      <w:docPartBody>
        <w:p w:rsidR="00486F7A" w:rsidRDefault="009C65DB" w:rsidP="009C65DB">
          <w:pPr>
            <w:pStyle w:val="D9C04BCC72F541098F6EF68B0B614479"/>
          </w:pPr>
          <w:r w:rsidRPr="00624F6A">
            <w:rPr>
              <w:rStyle w:val="PlaceholderText"/>
            </w:rPr>
            <w:t>Click or tap here to enter text.</w:t>
          </w:r>
        </w:p>
      </w:docPartBody>
    </w:docPart>
    <w:docPart>
      <w:docPartPr>
        <w:name w:val="4B517A8CCD4644C68EEB3255A25031DA"/>
        <w:category>
          <w:name w:val="General"/>
          <w:gallery w:val="placeholder"/>
        </w:category>
        <w:types>
          <w:type w:val="bbPlcHdr"/>
        </w:types>
        <w:behaviors>
          <w:behavior w:val="content"/>
        </w:behaviors>
        <w:guid w:val="{55ADE936-DEB5-406F-A471-0A1DF7A6A1EF}"/>
      </w:docPartPr>
      <w:docPartBody>
        <w:p w:rsidR="00337092" w:rsidRDefault="00F64306" w:rsidP="00F64306">
          <w:pPr>
            <w:pStyle w:val="4B517A8CCD4644C68EEB3255A25031DA"/>
          </w:pPr>
          <w:r w:rsidRPr="00425562">
            <w:rPr>
              <w:rStyle w:val="PlaceholderText"/>
            </w:rPr>
            <w:t>Choose an item.</w:t>
          </w:r>
        </w:p>
      </w:docPartBody>
    </w:docPart>
    <w:docPart>
      <w:docPartPr>
        <w:name w:val="9921D7F064E247E7889460F31373525D"/>
        <w:category>
          <w:name w:val="General"/>
          <w:gallery w:val="placeholder"/>
        </w:category>
        <w:types>
          <w:type w:val="bbPlcHdr"/>
        </w:types>
        <w:behaviors>
          <w:behavior w:val="content"/>
        </w:behaviors>
        <w:guid w:val="{FF200FB4-A2B3-4F96-8387-B442F716393B}"/>
      </w:docPartPr>
      <w:docPartBody>
        <w:p w:rsidR="00337092" w:rsidRDefault="00F64306" w:rsidP="00F64306">
          <w:pPr>
            <w:pStyle w:val="9921D7F064E247E7889460F31373525D"/>
          </w:pPr>
          <w:r w:rsidRPr="00624F6A">
            <w:rPr>
              <w:rStyle w:val="PlaceholderText"/>
            </w:rPr>
            <w:t>Click or tap here to enter text.</w:t>
          </w:r>
        </w:p>
      </w:docPartBody>
    </w:docPart>
    <w:docPart>
      <w:docPartPr>
        <w:name w:val="B15EA4CC2A6F4096A35171758814CC28"/>
        <w:category>
          <w:name w:val="General"/>
          <w:gallery w:val="placeholder"/>
        </w:category>
        <w:types>
          <w:type w:val="bbPlcHdr"/>
        </w:types>
        <w:behaviors>
          <w:behavior w:val="content"/>
        </w:behaviors>
        <w:guid w:val="{85B3C029-0302-4644-BAA4-4839DF2A40E3}"/>
      </w:docPartPr>
      <w:docPartBody>
        <w:p w:rsidR="00337092" w:rsidRDefault="00F64306" w:rsidP="00F64306">
          <w:pPr>
            <w:pStyle w:val="B15EA4CC2A6F4096A35171758814CC28"/>
          </w:pPr>
          <w:r w:rsidRPr="004C732C">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EE1A2DF2-D825-47EA-872C-59EC3F914EBD}"/>
      </w:docPartPr>
      <w:docPartBody>
        <w:p w:rsidR="001473FA" w:rsidRDefault="00337092">
          <w:r w:rsidRPr="004C732C">
            <w:rPr>
              <w:rStyle w:val="PlaceholderText"/>
            </w:rPr>
            <w:t>Click or tap to enter a date.</w:t>
          </w:r>
        </w:p>
      </w:docPartBody>
    </w:docPart>
    <w:docPart>
      <w:docPartPr>
        <w:name w:val="5F48A5E2D0704381BB00FAFB5CD5641D"/>
        <w:category>
          <w:name w:val="General"/>
          <w:gallery w:val="placeholder"/>
        </w:category>
        <w:types>
          <w:type w:val="bbPlcHdr"/>
        </w:types>
        <w:behaviors>
          <w:behavior w:val="content"/>
        </w:behaviors>
        <w:guid w:val="{222652C6-CD98-4444-81A1-BCD90B9ACCFB}"/>
      </w:docPartPr>
      <w:docPartBody>
        <w:p w:rsidR="00E07DB3" w:rsidRDefault="005464D6" w:rsidP="005464D6">
          <w:pPr>
            <w:pStyle w:val="5F48A5E2D0704381BB00FAFB5CD5641D"/>
          </w:pPr>
          <w:r w:rsidRPr="00695FE7">
            <w:rPr>
              <w:rStyle w:val="PlaceholderText"/>
            </w:rPr>
            <w:t>Click or tap here to enter text.</w:t>
          </w:r>
        </w:p>
      </w:docPartBody>
    </w:docPart>
    <w:docPart>
      <w:docPartPr>
        <w:name w:val="2F35C52793714953B6B7065E0212FE59"/>
        <w:category>
          <w:name w:val="General"/>
          <w:gallery w:val="placeholder"/>
        </w:category>
        <w:types>
          <w:type w:val="bbPlcHdr"/>
        </w:types>
        <w:behaviors>
          <w:behavior w:val="content"/>
        </w:behaviors>
        <w:guid w:val="{CCF3ED4F-4A2C-4D8D-892D-5EA1E854FB11}"/>
      </w:docPartPr>
      <w:docPartBody>
        <w:p w:rsidR="00E07DB3" w:rsidRDefault="005464D6" w:rsidP="005464D6">
          <w:pPr>
            <w:pStyle w:val="2F35C52793714953B6B7065E0212FE59"/>
          </w:pPr>
          <w:r w:rsidRPr="00695FE7">
            <w:rPr>
              <w:rStyle w:val="PlaceholderText"/>
            </w:rPr>
            <w:t>Click or tap to enter a date.</w:t>
          </w:r>
        </w:p>
      </w:docPartBody>
    </w:docPart>
    <w:docPart>
      <w:docPartPr>
        <w:name w:val="F48C5105C188435A89721AFF27275104"/>
        <w:category>
          <w:name w:val="General"/>
          <w:gallery w:val="placeholder"/>
        </w:category>
        <w:types>
          <w:type w:val="bbPlcHdr"/>
        </w:types>
        <w:behaviors>
          <w:behavior w:val="content"/>
        </w:behaviors>
        <w:guid w:val="{EF9EFBEE-1254-4AA8-8389-E03C1309B6CF}"/>
      </w:docPartPr>
      <w:docPartBody>
        <w:p w:rsidR="00E1186D" w:rsidRDefault="00E07DB3" w:rsidP="00E07DB3">
          <w:pPr>
            <w:pStyle w:val="F48C5105C188435A89721AFF27275104"/>
          </w:pPr>
          <w:r w:rsidRPr="003D011A">
            <w:rPr>
              <w:rStyle w:val="PlaceholderText"/>
            </w:rPr>
            <w:t>Click or tap here to enter text.</w:t>
          </w:r>
        </w:p>
      </w:docPartBody>
    </w:docPart>
    <w:docPart>
      <w:docPartPr>
        <w:name w:val="22A2938AFA4F4E33BB619FDED57331E5"/>
        <w:category>
          <w:name w:val="General"/>
          <w:gallery w:val="placeholder"/>
        </w:category>
        <w:types>
          <w:type w:val="bbPlcHdr"/>
        </w:types>
        <w:behaviors>
          <w:behavior w:val="content"/>
        </w:behaviors>
        <w:guid w:val="{EDA58B0A-6957-4FE5-B938-6AE539A081BB}"/>
      </w:docPartPr>
      <w:docPartBody>
        <w:p w:rsidR="00E1186D" w:rsidRDefault="00E07DB3" w:rsidP="00E07DB3">
          <w:pPr>
            <w:pStyle w:val="22A2938AFA4F4E33BB619FDED57331E5"/>
          </w:pPr>
          <w:r w:rsidRPr="003D011A">
            <w:rPr>
              <w:rStyle w:val="PlaceholderText"/>
            </w:rPr>
            <w:t>Click or tap here to enter text.</w:t>
          </w:r>
        </w:p>
      </w:docPartBody>
    </w:docPart>
    <w:docPart>
      <w:docPartPr>
        <w:name w:val="00CC1CE43018479F902A63F852094095"/>
        <w:category>
          <w:name w:val="General"/>
          <w:gallery w:val="placeholder"/>
        </w:category>
        <w:types>
          <w:type w:val="bbPlcHdr"/>
        </w:types>
        <w:behaviors>
          <w:behavior w:val="content"/>
        </w:behaviors>
        <w:guid w:val="{0B5C4627-1A11-4F20-8043-F3D9CB443D16}"/>
      </w:docPartPr>
      <w:docPartBody>
        <w:p w:rsidR="00E1186D" w:rsidRDefault="00E07DB3" w:rsidP="00E07DB3">
          <w:pPr>
            <w:pStyle w:val="00CC1CE43018479F902A63F852094095"/>
          </w:pPr>
          <w:r w:rsidRPr="003D011A">
            <w:rPr>
              <w:rStyle w:val="PlaceholderText"/>
            </w:rPr>
            <w:t>Click or tap here to enter text.</w:t>
          </w:r>
        </w:p>
      </w:docPartBody>
    </w:docPart>
    <w:docPart>
      <w:docPartPr>
        <w:name w:val="A2912A22F9C1414FBDF027A6EAEABE5D"/>
        <w:category>
          <w:name w:val="General"/>
          <w:gallery w:val="placeholder"/>
        </w:category>
        <w:types>
          <w:type w:val="bbPlcHdr"/>
        </w:types>
        <w:behaviors>
          <w:behavior w:val="content"/>
        </w:behaviors>
        <w:guid w:val="{CF83041B-ACAE-4C37-B2E8-FC6985C866AA}"/>
      </w:docPartPr>
      <w:docPartBody>
        <w:p w:rsidR="00E1186D" w:rsidRDefault="00E07DB3" w:rsidP="00E07DB3">
          <w:pPr>
            <w:pStyle w:val="A2912A22F9C1414FBDF027A6EAEABE5D"/>
          </w:pPr>
          <w:r w:rsidRPr="00C52F90">
            <w:rPr>
              <w:rStyle w:val="PlaceholderText"/>
            </w:rPr>
            <w:t xml:space="preserve">Click or tap here to enter </w:t>
          </w:r>
          <w:r>
            <w:rPr>
              <w:rStyle w:val="PlaceholderText"/>
            </w:rPr>
            <w:t>signature</w:t>
          </w:r>
          <w:r w:rsidRPr="00C52F90">
            <w:rPr>
              <w:rStyle w:val="PlaceholderText"/>
            </w:rPr>
            <w:t>.</w:t>
          </w:r>
        </w:p>
      </w:docPartBody>
    </w:docPart>
    <w:docPart>
      <w:docPartPr>
        <w:name w:val="271BC769D49F4B37AFF5ABD05D013B7E"/>
        <w:category>
          <w:name w:val="General"/>
          <w:gallery w:val="placeholder"/>
        </w:category>
        <w:types>
          <w:type w:val="bbPlcHdr"/>
        </w:types>
        <w:behaviors>
          <w:behavior w:val="content"/>
        </w:behaviors>
        <w:guid w:val="{1C810ED1-DF33-42B8-B734-5F0CB4A04C71}"/>
      </w:docPartPr>
      <w:docPartBody>
        <w:p w:rsidR="00E1186D" w:rsidRDefault="00E07DB3" w:rsidP="00E07DB3">
          <w:pPr>
            <w:pStyle w:val="271BC769D49F4B37AFF5ABD05D013B7E"/>
          </w:pPr>
          <w:r w:rsidRPr="00C52F90">
            <w:rPr>
              <w:rStyle w:val="PlaceholderText"/>
            </w:rPr>
            <w:t>Click or tap to enter a date.</w:t>
          </w:r>
        </w:p>
      </w:docPartBody>
    </w:docPart>
    <w:docPart>
      <w:docPartPr>
        <w:name w:val="F7D45D9BE0C74F5CAE510D3E9A7C8333"/>
        <w:category>
          <w:name w:val="General"/>
          <w:gallery w:val="placeholder"/>
        </w:category>
        <w:types>
          <w:type w:val="bbPlcHdr"/>
        </w:types>
        <w:behaviors>
          <w:behavior w:val="content"/>
        </w:behaviors>
        <w:guid w:val="{C2CEC77A-08AD-4FD0-AE12-B5F30439AE9F}"/>
      </w:docPartPr>
      <w:docPartBody>
        <w:p w:rsidR="00E1186D" w:rsidRDefault="00E07DB3" w:rsidP="00E07DB3">
          <w:pPr>
            <w:pStyle w:val="F7D45D9BE0C74F5CAE510D3E9A7C8333"/>
          </w:pPr>
          <w:r w:rsidRPr="00C52F90">
            <w:rPr>
              <w:rStyle w:val="PlaceholderText"/>
            </w:rPr>
            <w:t xml:space="preserve">Click or tap here to enter </w:t>
          </w:r>
          <w:r>
            <w:rPr>
              <w:rStyle w:val="PlaceholderText"/>
            </w:rPr>
            <w:t>signature</w:t>
          </w:r>
          <w:r w:rsidRPr="00C52F90">
            <w:rPr>
              <w:rStyle w:val="PlaceholderText"/>
            </w:rPr>
            <w:t>.</w:t>
          </w:r>
        </w:p>
      </w:docPartBody>
    </w:docPart>
    <w:docPart>
      <w:docPartPr>
        <w:name w:val="035E3ED941844F42A973483DB463D97B"/>
        <w:category>
          <w:name w:val="General"/>
          <w:gallery w:val="placeholder"/>
        </w:category>
        <w:types>
          <w:type w:val="bbPlcHdr"/>
        </w:types>
        <w:behaviors>
          <w:behavior w:val="content"/>
        </w:behaviors>
        <w:guid w:val="{5608D2C5-A487-49A0-8EB2-E304B3C0635B}"/>
      </w:docPartPr>
      <w:docPartBody>
        <w:p w:rsidR="00E1186D" w:rsidRDefault="00E07DB3" w:rsidP="00E07DB3">
          <w:pPr>
            <w:pStyle w:val="035E3ED941844F42A973483DB463D97B"/>
          </w:pPr>
          <w:r w:rsidRPr="00C52F90">
            <w:rPr>
              <w:rStyle w:val="PlaceholderText"/>
            </w:rPr>
            <w:t>Click or tap to enter a date.</w:t>
          </w:r>
        </w:p>
      </w:docPartBody>
    </w:docPart>
    <w:docPart>
      <w:docPartPr>
        <w:name w:val="6EEA57218A934C5192A17019F157E465"/>
        <w:category>
          <w:name w:val="General"/>
          <w:gallery w:val="placeholder"/>
        </w:category>
        <w:types>
          <w:type w:val="bbPlcHdr"/>
        </w:types>
        <w:behaviors>
          <w:behavior w:val="content"/>
        </w:behaviors>
        <w:guid w:val="{80AF924B-639F-41E5-992E-C058906C8602}"/>
      </w:docPartPr>
      <w:docPartBody>
        <w:p w:rsidR="00E1186D" w:rsidRDefault="00E07DB3" w:rsidP="00E07DB3">
          <w:pPr>
            <w:pStyle w:val="6EEA57218A934C5192A17019F157E465"/>
          </w:pPr>
          <w:r w:rsidRPr="00C52F90">
            <w:rPr>
              <w:rStyle w:val="PlaceholderText"/>
            </w:rPr>
            <w:t xml:space="preserve">Click or tap here to enter </w:t>
          </w:r>
          <w:r>
            <w:rPr>
              <w:rStyle w:val="PlaceholderText"/>
            </w:rPr>
            <w:t>signature</w:t>
          </w:r>
          <w:r w:rsidRPr="00C52F90">
            <w:rPr>
              <w:rStyle w:val="PlaceholderText"/>
            </w:rPr>
            <w:t>.</w:t>
          </w:r>
        </w:p>
      </w:docPartBody>
    </w:docPart>
    <w:docPart>
      <w:docPartPr>
        <w:name w:val="359D8583CE384C1AB321269662148AAC"/>
        <w:category>
          <w:name w:val="General"/>
          <w:gallery w:val="placeholder"/>
        </w:category>
        <w:types>
          <w:type w:val="bbPlcHdr"/>
        </w:types>
        <w:behaviors>
          <w:behavior w:val="content"/>
        </w:behaviors>
        <w:guid w:val="{097A0431-5C24-470E-B3FE-B80DFE763D90}"/>
      </w:docPartPr>
      <w:docPartBody>
        <w:p w:rsidR="00E1186D" w:rsidRDefault="00E07DB3" w:rsidP="00E07DB3">
          <w:pPr>
            <w:pStyle w:val="359D8583CE384C1AB321269662148AAC"/>
          </w:pPr>
          <w:r w:rsidRPr="00C52F90">
            <w:rPr>
              <w:rStyle w:val="PlaceholderText"/>
            </w:rPr>
            <w:t>Click or tap to enter a date.</w:t>
          </w:r>
        </w:p>
      </w:docPartBody>
    </w:docPart>
    <w:docPart>
      <w:docPartPr>
        <w:name w:val="752C217195B54DB1868D15D3A713A82C"/>
        <w:category>
          <w:name w:val="General"/>
          <w:gallery w:val="placeholder"/>
        </w:category>
        <w:types>
          <w:type w:val="bbPlcHdr"/>
        </w:types>
        <w:behaviors>
          <w:behavior w:val="content"/>
        </w:behaviors>
        <w:guid w:val="{78BF97B7-0A10-49BB-8B74-82860C377343}"/>
      </w:docPartPr>
      <w:docPartBody>
        <w:p w:rsidR="00E1186D" w:rsidRDefault="00E07DB3" w:rsidP="00E07DB3">
          <w:pPr>
            <w:pStyle w:val="752C217195B54DB1868D15D3A713A82C"/>
          </w:pPr>
          <w:r w:rsidRPr="00EA1A9B">
            <w:rPr>
              <w:rStyle w:val="PlaceholderText"/>
            </w:rPr>
            <w:t>Click or tap here to enter text.</w:t>
          </w:r>
        </w:p>
      </w:docPartBody>
    </w:docPart>
    <w:docPart>
      <w:docPartPr>
        <w:name w:val="4DE49059C73A4B27B2B48696BB240405"/>
        <w:category>
          <w:name w:val="General"/>
          <w:gallery w:val="placeholder"/>
        </w:category>
        <w:types>
          <w:type w:val="bbPlcHdr"/>
        </w:types>
        <w:behaviors>
          <w:behavior w:val="content"/>
        </w:behaviors>
        <w:guid w:val="{F77B2E82-2A1D-49D4-AEE7-4CBDB00953D5}"/>
      </w:docPartPr>
      <w:docPartBody>
        <w:p w:rsidR="00E1186D" w:rsidRDefault="00E07DB3" w:rsidP="00E07DB3">
          <w:pPr>
            <w:pStyle w:val="4DE49059C73A4B27B2B48696BB240405"/>
          </w:pPr>
          <w:r w:rsidRPr="00C13B0A">
            <w:rPr>
              <w:rStyle w:val="PlaceholderText"/>
            </w:rPr>
            <w:t>Click or tap to enter a date.</w:t>
          </w:r>
        </w:p>
      </w:docPartBody>
    </w:docPart>
    <w:docPart>
      <w:docPartPr>
        <w:name w:val="BB9983467CE248DB8FD0F1FC85200038"/>
        <w:category>
          <w:name w:val="General"/>
          <w:gallery w:val="placeholder"/>
        </w:category>
        <w:types>
          <w:type w:val="bbPlcHdr"/>
        </w:types>
        <w:behaviors>
          <w:behavior w:val="content"/>
        </w:behaviors>
        <w:guid w:val="{754089F1-72AC-4AA1-BC7A-DCB531AFCB62}"/>
      </w:docPartPr>
      <w:docPartBody>
        <w:p w:rsidR="00E1186D" w:rsidRDefault="00E07DB3" w:rsidP="00E07DB3">
          <w:pPr>
            <w:pStyle w:val="BB9983467CE248DB8FD0F1FC85200038"/>
          </w:pPr>
          <w:r w:rsidRPr="00EA1A9B">
            <w:rPr>
              <w:rStyle w:val="PlaceholderText"/>
            </w:rPr>
            <w:t>Click or tap to enter a date.</w:t>
          </w:r>
        </w:p>
      </w:docPartBody>
    </w:docPart>
    <w:docPart>
      <w:docPartPr>
        <w:name w:val="AE292EBD58F848988B8CE791AEC8DB25"/>
        <w:category>
          <w:name w:val="General"/>
          <w:gallery w:val="placeholder"/>
        </w:category>
        <w:types>
          <w:type w:val="bbPlcHdr"/>
        </w:types>
        <w:behaviors>
          <w:behavior w:val="content"/>
        </w:behaviors>
        <w:guid w:val="{7FB13F13-0A85-4877-A936-AAE8D59DFA55}"/>
      </w:docPartPr>
      <w:docPartBody>
        <w:p w:rsidR="00121D4D" w:rsidRDefault="001B33E5" w:rsidP="001B33E5">
          <w:pPr>
            <w:pStyle w:val="AE292EBD58F848988B8CE791AEC8DB25"/>
          </w:pPr>
          <w:r w:rsidRPr="00695FE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8FC"/>
    <w:rsid w:val="00121D4D"/>
    <w:rsid w:val="001473FA"/>
    <w:rsid w:val="00196859"/>
    <w:rsid w:val="001B33E5"/>
    <w:rsid w:val="0024135D"/>
    <w:rsid w:val="00255F92"/>
    <w:rsid w:val="00337092"/>
    <w:rsid w:val="003771B8"/>
    <w:rsid w:val="003A68E8"/>
    <w:rsid w:val="00486F7A"/>
    <w:rsid w:val="005464D6"/>
    <w:rsid w:val="005F0C25"/>
    <w:rsid w:val="007976E1"/>
    <w:rsid w:val="008D4C61"/>
    <w:rsid w:val="009C65DB"/>
    <w:rsid w:val="00AF65B7"/>
    <w:rsid w:val="00B57E87"/>
    <w:rsid w:val="00B732FB"/>
    <w:rsid w:val="00D23597"/>
    <w:rsid w:val="00E07DB3"/>
    <w:rsid w:val="00E1186D"/>
    <w:rsid w:val="00F418FC"/>
    <w:rsid w:val="00F64306"/>
    <w:rsid w:val="00FE6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33E5"/>
    <w:rPr>
      <w:color w:val="808080"/>
    </w:rPr>
  </w:style>
  <w:style w:type="paragraph" w:customStyle="1" w:styleId="6F2A0ED657AD489BAB904E53F996CF4A">
    <w:name w:val="6F2A0ED657AD489BAB904E53F996CF4A"/>
    <w:rsid w:val="00F418FC"/>
  </w:style>
  <w:style w:type="paragraph" w:customStyle="1" w:styleId="17201E14877A4F5EAD9CFD98C3AB23D7">
    <w:name w:val="17201E14877A4F5EAD9CFD98C3AB23D7"/>
    <w:rsid w:val="00F418FC"/>
  </w:style>
  <w:style w:type="paragraph" w:customStyle="1" w:styleId="D651A42FA1414039A0DC678B5CB0B7C5">
    <w:name w:val="D651A42FA1414039A0DC678B5CB0B7C5"/>
    <w:rsid w:val="00F418FC"/>
  </w:style>
  <w:style w:type="paragraph" w:customStyle="1" w:styleId="AEAE291B8CC04E7A9F00124D0BB39400">
    <w:name w:val="AEAE291B8CC04E7A9F00124D0BB39400"/>
    <w:rsid w:val="00F418FC"/>
  </w:style>
  <w:style w:type="paragraph" w:customStyle="1" w:styleId="A6BFAE0E36A2480BA053FBEDDCB0D28F">
    <w:name w:val="A6BFAE0E36A2480BA053FBEDDCB0D28F"/>
    <w:rsid w:val="00F418FC"/>
  </w:style>
  <w:style w:type="paragraph" w:customStyle="1" w:styleId="30C762C56F914ACDB4A136B13E0BB254">
    <w:name w:val="30C762C56F914ACDB4A136B13E0BB254"/>
    <w:rsid w:val="00F418FC"/>
  </w:style>
  <w:style w:type="paragraph" w:customStyle="1" w:styleId="86F80CE414914F09A59C9D5992C10D59">
    <w:name w:val="86F80CE414914F09A59C9D5992C10D59"/>
    <w:rsid w:val="00F418FC"/>
  </w:style>
  <w:style w:type="paragraph" w:customStyle="1" w:styleId="6DB2BCB9F270470AA473D795E7F49EFA">
    <w:name w:val="6DB2BCB9F270470AA473D795E7F49EFA"/>
    <w:rsid w:val="00F418FC"/>
  </w:style>
  <w:style w:type="paragraph" w:customStyle="1" w:styleId="FD2A2E6544A1476F815E1AF635D7AB9E">
    <w:name w:val="FD2A2E6544A1476F815E1AF635D7AB9E"/>
    <w:rsid w:val="00F418FC"/>
  </w:style>
  <w:style w:type="paragraph" w:customStyle="1" w:styleId="24818105381441A7BB60C78C879FBDC6">
    <w:name w:val="24818105381441A7BB60C78C879FBDC6"/>
    <w:rsid w:val="00F418FC"/>
  </w:style>
  <w:style w:type="paragraph" w:customStyle="1" w:styleId="08413EDDED5148BCB0F05CEBC2B1F159">
    <w:name w:val="08413EDDED5148BCB0F05CEBC2B1F159"/>
    <w:rsid w:val="00B57E87"/>
  </w:style>
  <w:style w:type="paragraph" w:customStyle="1" w:styleId="F5BD6690042647788334C57270EE727C">
    <w:name w:val="F5BD6690042647788334C57270EE727C"/>
    <w:rsid w:val="00B57E87"/>
  </w:style>
  <w:style w:type="paragraph" w:customStyle="1" w:styleId="BD1E65168E444AADA6DE492BA67CE241">
    <w:name w:val="BD1E65168E444AADA6DE492BA67CE241"/>
    <w:rsid w:val="00B57E87"/>
  </w:style>
  <w:style w:type="paragraph" w:customStyle="1" w:styleId="C5AFABEBC1A74A0489D0B110EABDC1C2">
    <w:name w:val="C5AFABEBC1A74A0489D0B110EABDC1C2"/>
    <w:rsid w:val="00B57E87"/>
  </w:style>
  <w:style w:type="paragraph" w:customStyle="1" w:styleId="5A7FFCFA8EB542B2874669031CC53B38">
    <w:name w:val="5A7FFCFA8EB542B2874669031CC53B38"/>
    <w:rsid w:val="00B57E87"/>
  </w:style>
  <w:style w:type="paragraph" w:customStyle="1" w:styleId="442E4E8013604C4FA2B14DCB0F2520C4">
    <w:name w:val="442E4E8013604C4FA2B14DCB0F2520C4"/>
    <w:rsid w:val="00196859"/>
  </w:style>
  <w:style w:type="paragraph" w:customStyle="1" w:styleId="597E37E9E8BE4FB5B1BBCFC159A637FC">
    <w:name w:val="597E37E9E8BE4FB5B1BBCFC159A637FC"/>
    <w:rsid w:val="003A68E8"/>
  </w:style>
  <w:style w:type="paragraph" w:customStyle="1" w:styleId="30512F1FA9B047689147340604D8E6D7">
    <w:name w:val="30512F1FA9B047689147340604D8E6D7"/>
    <w:rsid w:val="003A68E8"/>
  </w:style>
  <w:style w:type="paragraph" w:customStyle="1" w:styleId="5ED77EC0FC6B4E9BAE6AF4C1230E066D">
    <w:name w:val="5ED77EC0FC6B4E9BAE6AF4C1230E066D"/>
    <w:rsid w:val="003A68E8"/>
  </w:style>
  <w:style w:type="paragraph" w:customStyle="1" w:styleId="3AD2CA53D37047E0AC0C3BAE9792D56B">
    <w:name w:val="3AD2CA53D37047E0AC0C3BAE9792D56B"/>
    <w:rsid w:val="003A68E8"/>
  </w:style>
  <w:style w:type="paragraph" w:customStyle="1" w:styleId="D79EDD376471477DB559DD1657D81A58">
    <w:name w:val="D79EDD376471477DB559DD1657D81A58"/>
    <w:rsid w:val="003A68E8"/>
  </w:style>
  <w:style w:type="paragraph" w:customStyle="1" w:styleId="E7067A8072344C74B4A8A383478FC865">
    <w:name w:val="E7067A8072344C74B4A8A383478FC865"/>
    <w:rsid w:val="007976E1"/>
  </w:style>
  <w:style w:type="paragraph" w:customStyle="1" w:styleId="62C9EC5C23CF466AACF6B4D8BD387EFF">
    <w:name w:val="62C9EC5C23CF466AACF6B4D8BD387EFF"/>
    <w:rsid w:val="005F0C25"/>
  </w:style>
  <w:style w:type="paragraph" w:customStyle="1" w:styleId="A7E9101F7EFC41C981D3CD7AD3E13752">
    <w:name w:val="A7E9101F7EFC41C981D3CD7AD3E13752"/>
    <w:rsid w:val="005F0C25"/>
  </w:style>
  <w:style w:type="paragraph" w:customStyle="1" w:styleId="D9C04BCC72F541098F6EF68B0B614479">
    <w:name w:val="D9C04BCC72F541098F6EF68B0B614479"/>
    <w:rsid w:val="009C65DB"/>
  </w:style>
  <w:style w:type="paragraph" w:customStyle="1" w:styleId="4B517A8CCD4644C68EEB3255A25031DA">
    <w:name w:val="4B517A8CCD4644C68EEB3255A25031DA"/>
    <w:rsid w:val="00F64306"/>
  </w:style>
  <w:style w:type="paragraph" w:customStyle="1" w:styleId="9921D7F064E247E7889460F31373525D">
    <w:name w:val="9921D7F064E247E7889460F31373525D"/>
    <w:rsid w:val="00F64306"/>
  </w:style>
  <w:style w:type="paragraph" w:customStyle="1" w:styleId="B15EA4CC2A6F4096A35171758814CC28">
    <w:name w:val="B15EA4CC2A6F4096A35171758814CC28"/>
    <w:rsid w:val="00F64306"/>
  </w:style>
  <w:style w:type="paragraph" w:customStyle="1" w:styleId="5F48A5E2D0704381BB00FAFB5CD5641D">
    <w:name w:val="5F48A5E2D0704381BB00FAFB5CD5641D"/>
    <w:rsid w:val="005464D6"/>
  </w:style>
  <w:style w:type="paragraph" w:customStyle="1" w:styleId="2F35C52793714953B6B7065E0212FE59">
    <w:name w:val="2F35C52793714953B6B7065E0212FE59"/>
    <w:rsid w:val="005464D6"/>
  </w:style>
  <w:style w:type="paragraph" w:customStyle="1" w:styleId="C08DF4AAB29C45FD9E6F1AF3126FB1EA">
    <w:name w:val="C08DF4AAB29C45FD9E6F1AF3126FB1EA"/>
    <w:rsid w:val="00E07DB3"/>
  </w:style>
  <w:style w:type="paragraph" w:customStyle="1" w:styleId="F48C5105C188435A89721AFF27275104">
    <w:name w:val="F48C5105C188435A89721AFF27275104"/>
    <w:rsid w:val="00E07DB3"/>
  </w:style>
  <w:style w:type="paragraph" w:customStyle="1" w:styleId="22A2938AFA4F4E33BB619FDED57331E5">
    <w:name w:val="22A2938AFA4F4E33BB619FDED57331E5"/>
    <w:rsid w:val="00E07DB3"/>
  </w:style>
  <w:style w:type="paragraph" w:customStyle="1" w:styleId="00CC1CE43018479F902A63F852094095">
    <w:name w:val="00CC1CE43018479F902A63F852094095"/>
    <w:rsid w:val="00E07DB3"/>
  </w:style>
  <w:style w:type="paragraph" w:customStyle="1" w:styleId="A2912A22F9C1414FBDF027A6EAEABE5D">
    <w:name w:val="A2912A22F9C1414FBDF027A6EAEABE5D"/>
    <w:rsid w:val="00E07DB3"/>
  </w:style>
  <w:style w:type="paragraph" w:customStyle="1" w:styleId="271BC769D49F4B37AFF5ABD05D013B7E">
    <w:name w:val="271BC769D49F4B37AFF5ABD05D013B7E"/>
    <w:rsid w:val="00E07DB3"/>
  </w:style>
  <w:style w:type="paragraph" w:customStyle="1" w:styleId="F7D45D9BE0C74F5CAE510D3E9A7C8333">
    <w:name w:val="F7D45D9BE0C74F5CAE510D3E9A7C8333"/>
    <w:rsid w:val="00E07DB3"/>
  </w:style>
  <w:style w:type="paragraph" w:customStyle="1" w:styleId="035E3ED941844F42A973483DB463D97B">
    <w:name w:val="035E3ED941844F42A973483DB463D97B"/>
    <w:rsid w:val="00E07DB3"/>
  </w:style>
  <w:style w:type="paragraph" w:customStyle="1" w:styleId="571343C0670040D3861994181D05899B">
    <w:name w:val="571343C0670040D3861994181D05899B"/>
    <w:rsid w:val="00E07DB3"/>
  </w:style>
  <w:style w:type="paragraph" w:customStyle="1" w:styleId="FAC37DB149974663BB290BE803335B82">
    <w:name w:val="FAC37DB149974663BB290BE803335B82"/>
    <w:rsid w:val="00E07DB3"/>
  </w:style>
  <w:style w:type="paragraph" w:customStyle="1" w:styleId="82AE706CE8834F59967855D96056E0AC">
    <w:name w:val="82AE706CE8834F59967855D96056E0AC"/>
    <w:rsid w:val="00E07DB3"/>
  </w:style>
  <w:style w:type="paragraph" w:customStyle="1" w:styleId="6EEA57218A934C5192A17019F157E465">
    <w:name w:val="6EEA57218A934C5192A17019F157E465"/>
    <w:rsid w:val="00E07DB3"/>
  </w:style>
  <w:style w:type="paragraph" w:customStyle="1" w:styleId="359D8583CE384C1AB321269662148AAC">
    <w:name w:val="359D8583CE384C1AB321269662148AAC"/>
    <w:rsid w:val="00E07DB3"/>
  </w:style>
  <w:style w:type="paragraph" w:customStyle="1" w:styleId="752C217195B54DB1868D15D3A713A82C">
    <w:name w:val="752C217195B54DB1868D15D3A713A82C"/>
    <w:rsid w:val="00E07DB3"/>
  </w:style>
  <w:style w:type="paragraph" w:customStyle="1" w:styleId="AA25B8583E2947EC9C4A87F982BFA58C">
    <w:name w:val="AA25B8583E2947EC9C4A87F982BFA58C"/>
    <w:rsid w:val="00E07DB3"/>
  </w:style>
  <w:style w:type="paragraph" w:customStyle="1" w:styleId="42F4D14C11D04AD6B479E985DA25648A">
    <w:name w:val="42F4D14C11D04AD6B479E985DA25648A"/>
    <w:rsid w:val="00E07DB3"/>
  </w:style>
  <w:style w:type="paragraph" w:customStyle="1" w:styleId="D38B2A2F5F454CD49E9AE839B2FB3EE1">
    <w:name w:val="D38B2A2F5F454CD49E9AE839B2FB3EE1"/>
    <w:rsid w:val="00E07DB3"/>
  </w:style>
  <w:style w:type="paragraph" w:customStyle="1" w:styleId="F1760E8B6E034BF4977105CDE3B5B615">
    <w:name w:val="F1760E8B6E034BF4977105CDE3B5B615"/>
    <w:rsid w:val="00E07DB3"/>
  </w:style>
  <w:style w:type="paragraph" w:customStyle="1" w:styleId="2A6E22AB90294F3498A66C25B81539C2">
    <w:name w:val="2A6E22AB90294F3498A66C25B81539C2"/>
    <w:rsid w:val="00E07DB3"/>
  </w:style>
  <w:style w:type="paragraph" w:customStyle="1" w:styleId="248B601940E1455F8F12FB841614C491">
    <w:name w:val="248B601940E1455F8F12FB841614C491"/>
    <w:rsid w:val="00E07DB3"/>
  </w:style>
  <w:style w:type="paragraph" w:customStyle="1" w:styleId="4DE49059C73A4B27B2B48696BB240405">
    <w:name w:val="4DE49059C73A4B27B2B48696BB240405"/>
    <w:rsid w:val="00E07DB3"/>
  </w:style>
  <w:style w:type="paragraph" w:customStyle="1" w:styleId="BB9983467CE248DB8FD0F1FC85200038">
    <w:name w:val="BB9983467CE248DB8FD0F1FC85200038"/>
    <w:rsid w:val="00E07DB3"/>
  </w:style>
  <w:style w:type="paragraph" w:customStyle="1" w:styleId="AE292EBD58F848988B8CE791AEC8DB25">
    <w:name w:val="AE292EBD58F848988B8CE791AEC8DB25"/>
    <w:rsid w:val="001B33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0A2C56-366B-426B-B689-056018A56145}">
  <ds:schemaRefs>
    <ds:schemaRef ds:uri="http://purl.org/dc/dcmitype/"/>
    <ds:schemaRef ds:uri="http://schemas.microsoft.com/office/2006/documentManagement/types"/>
    <ds:schemaRef ds:uri="http://purl.org/dc/elements/1.1/"/>
    <ds:schemaRef ds:uri="http://purl.org/dc/terms/"/>
    <ds:schemaRef ds:uri="http://www.w3.org/XML/1998/namespace"/>
    <ds:schemaRef ds:uri="cf6dc0cf-1d45-4a2f-a37f-b5391cb0490c"/>
    <ds:schemaRef ds:uri="http://schemas.openxmlformats.org/package/2006/metadata/core-properties"/>
    <ds:schemaRef ds:uri="http://schemas.microsoft.com/office/infopath/2007/PartnerControls"/>
    <ds:schemaRef ds:uri="242c32be-31bf-422c-ab0d-7abc8ae381ac"/>
    <ds:schemaRef ds:uri="http://schemas.microsoft.com/office/2006/metadata/properties"/>
  </ds:schemaRefs>
</ds:datastoreItem>
</file>

<file path=customXml/itemProps2.xml><?xml version="1.0" encoding="utf-8"?>
<ds:datastoreItem xmlns:ds="http://schemas.openxmlformats.org/officeDocument/2006/customXml" ds:itemID="{697E758C-2D72-42C5-9E0D-FC6B423F413E}">
  <ds:schemaRefs>
    <ds:schemaRef ds:uri="http://schemas.openxmlformats.org/officeDocument/2006/bibliography"/>
  </ds:schemaRefs>
</ds:datastoreItem>
</file>

<file path=customXml/itemProps3.xml><?xml version="1.0" encoding="utf-8"?>
<ds:datastoreItem xmlns:ds="http://schemas.openxmlformats.org/officeDocument/2006/customXml" ds:itemID="{BF059FDF-5B2B-4495-ADFF-D9D12C5F9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41EC07-AEBB-4256-88E9-68167770F8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7132</Words>
  <Characters>40654</Characters>
  <Application>Microsoft Office Word</Application>
  <DocSecurity>4</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Twose Becky OPCC</dc:creator>
  <cp:keywords/>
  <dc:description/>
  <cp:lastModifiedBy>Norman, Richard (HSS - NHS Workforce &amp; Operations - Communications)</cp:lastModifiedBy>
  <cp:revision>2</cp:revision>
  <dcterms:created xsi:type="dcterms:W3CDTF">2023-03-28T13:50:00Z</dcterms:created>
  <dcterms:modified xsi:type="dcterms:W3CDTF">2023-03-28T13:50:00Z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MSIP_Label_7beefdff-6834-454f-be00-a68b5bc5f471_Enabled">
    <vt:lpwstr>true</vt:lpwstr>
  </property>
  <property fmtid="{D5CDD505-2E9C-101B-9397-08002B2CF9AE}" pid="4" name="MSIP_Label_7beefdff-6834-454f-be00-a68b5bc5f471_SetDate">
    <vt:lpwstr>2023-02-02T16:04:10Z</vt:lpwstr>
  </property>
  <property fmtid="{D5CDD505-2E9C-101B-9397-08002B2CF9AE}" pid="5" name="MSIP_Label_7beefdff-6834-454f-be00-a68b5bc5f471_Method">
    <vt:lpwstr>Privileged</vt:lpwstr>
  </property>
  <property fmtid="{D5CDD505-2E9C-101B-9397-08002B2CF9AE}" pid="6" name="MSIP_Label_7beefdff-6834-454f-be00-a68b5bc5f471_Name">
    <vt:lpwstr>OFFICIAL</vt:lpwstr>
  </property>
  <property fmtid="{D5CDD505-2E9C-101B-9397-08002B2CF9AE}" pid="7" name="MSIP_Label_7beefdff-6834-454f-be00-a68b5bc5f471_SiteId">
    <vt:lpwstr>39683655-1d97-4b22-be8c-246da0f47a41</vt:lpwstr>
  </property>
  <property fmtid="{D5CDD505-2E9C-101B-9397-08002B2CF9AE}" pid="8" name="MSIP_Label_7beefdff-6834-454f-be00-a68b5bc5f471_ActionId">
    <vt:lpwstr>ce408957-fe75-47f6-83b5-35e3350c0e29</vt:lpwstr>
  </property>
  <property fmtid="{D5CDD505-2E9C-101B-9397-08002B2CF9AE}" pid="9" name="MSIP_Label_7beefdff-6834-454f-be00-a68b5bc5f471_ContentBits">
    <vt:lpwstr>0</vt:lpwstr>
  </property>
</Properties>
</file>