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110305" w14:textId="77777777" w:rsidR="00C23908" w:rsidRPr="00C23908" w:rsidRDefault="00C23908" w:rsidP="00C23908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C23908">
        <w:rPr>
          <w:rFonts w:ascii="Arial" w:hAnsi="Arial" w:cs="Arial"/>
          <w:color w:val="auto"/>
          <w:sz w:val="24"/>
          <w:szCs w:val="24"/>
        </w:rPr>
        <w:t>Road Safety Allocations 2025 – 26</w:t>
      </w:r>
    </w:p>
    <w:p w14:paraId="39E70BB6" w14:textId="77777777" w:rsidR="00C23908" w:rsidRDefault="00C23908"/>
    <w:p w14:paraId="5B1E8491" w14:textId="77777777" w:rsidR="00C23908" w:rsidRDefault="00C23908"/>
    <w:tbl>
      <w:tblPr>
        <w:tblW w:w="779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9"/>
        <w:gridCol w:w="2977"/>
      </w:tblGrid>
      <w:tr w:rsidR="00711694" w:rsidRPr="00980D05" w14:paraId="483E30B5" w14:textId="77777777" w:rsidTr="00206037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8D284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980D05">
              <w:rPr>
                <w:rFonts w:ascii="Arial" w:hAnsi="Arial" w:cs="Arial"/>
                <w:b/>
              </w:rPr>
              <w:t>Local Authority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1051F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980D05">
              <w:rPr>
                <w:rFonts w:ascii="Arial" w:hAnsi="Arial" w:cs="Arial"/>
                <w:b/>
              </w:rPr>
              <w:t>Total revenue grant (£s)</w:t>
            </w:r>
          </w:p>
        </w:tc>
      </w:tr>
      <w:tr w:rsidR="00711694" w14:paraId="457FD726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DF5D4F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Blaenau Gwent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0B5319" w14:textId="065926E5" w:rsidR="00711694" w:rsidRPr="00980D05" w:rsidRDefault="00651087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34,300</w:t>
            </w:r>
          </w:p>
        </w:tc>
      </w:tr>
      <w:tr w:rsidR="00711694" w14:paraId="3D897A11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6DAA50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Bridgend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2BB348" w14:textId="34DD884E" w:rsidR="00711694" w:rsidRPr="00980D05" w:rsidRDefault="00651087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47,300</w:t>
            </w:r>
          </w:p>
        </w:tc>
      </w:tr>
      <w:tr w:rsidR="00711694" w14:paraId="11F9362D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1CBEC2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Caerphilly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CEF77D" w14:textId="6F3C0403" w:rsidR="00711694" w:rsidRPr="00980D05" w:rsidRDefault="00651087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75,600</w:t>
            </w:r>
          </w:p>
        </w:tc>
      </w:tr>
      <w:tr w:rsidR="00711694" w14:paraId="1FC0C64A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A025EE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Cardiff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DBDD2C" w14:textId="37394C70" w:rsidR="00711694" w:rsidRPr="00980D05" w:rsidRDefault="00651087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123,200</w:t>
            </w:r>
          </w:p>
        </w:tc>
      </w:tr>
      <w:tr w:rsidR="00711694" w14:paraId="5F6AA8BE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83CE8A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Carmarthenshire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974CCF" w14:textId="5D90E25A" w:rsidR="00711694" w:rsidRPr="00980D05" w:rsidRDefault="00651087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97,500</w:t>
            </w:r>
          </w:p>
        </w:tc>
      </w:tr>
      <w:tr w:rsidR="00711694" w14:paraId="0EBCF861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D8717E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Ceredigion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86BAE7" w14:textId="7B293417" w:rsidR="00711694" w:rsidRPr="00980D05" w:rsidRDefault="00651087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44,400</w:t>
            </w:r>
          </w:p>
        </w:tc>
      </w:tr>
      <w:tr w:rsidR="00711694" w14:paraId="753B4D59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914728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Conwy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637990" w14:textId="17E4D3F9" w:rsidR="00711694" w:rsidRPr="00980D05" w:rsidRDefault="00651087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56,900</w:t>
            </w:r>
          </w:p>
        </w:tc>
      </w:tr>
      <w:tr w:rsidR="00711694" w14:paraId="11A9349C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133D79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Denbighshire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2A4BC3" w14:textId="133E20EF" w:rsidR="00711694" w:rsidRPr="00980D05" w:rsidRDefault="00651087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49,500</w:t>
            </w:r>
          </w:p>
        </w:tc>
      </w:tr>
      <w:tr w:rsidR="00711694" w14:paraId="710C3553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540410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Flintshire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2CA6E9" w14:textId="28563314" w:rsidR="00711694" w:rsidRPr="00980D05" w:rsidRDefault="00651087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68,800</w:t>
            </w:r>
          </w:p>
        </w:tc>
      </w:tr>
      <w:tr w:rsidR="00711694" w14:paraId="03AF0642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669494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Gwynedd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5EF378" w14:textId="3515F5D6" w:rsidR="00711694" w:rsidRPr="00980D05" w:rsidRDefault="00A10796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66,100</w:t>
            </w:r>
          </w:p>
        </w:tc>
      </w:tr>
      <w:tr w:rsidR="00711694" w14:paraId="0A0FC5D4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FC646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Isle of Anglesey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B66363" w14:textId="13150A97" w:rsidR="00711694" w:rsidRPr="00980D05" w:rsidRDefault="00A10796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34,300</w:t>
            </w:r>
          </w:p>
        </w:tc>
      </w:tr>
      <w:tr w:rsidR="00711694" w14:paraId="3C002192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2508F8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Merthyr Tydfil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D5D95A" w14:textId="2838EE0C" w:rsidR="00711694" w:rsidRPr="00980D05" w:rsidRDefault="00A10796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34,300</w:t>
            </w:r>
          </w:p>
        </w:tc>
      </w:tr>
      <w:tr w:rsidR="00711694" w14:paraId="3B76724F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14A9A4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Monmouthshire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BCDCFB" w14:textId="050B7ED6" w:rsidR="00711694" w:rsidRPr="00980D05" w:rsidRDefault="00A10796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48,900</w:t>
            </w:r>
          </w:p>
        </w:tc>
      </w:tr>
      <w:tr w:rsidR="00711694" w14:paraId="71E22DF8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0C148B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Neath Port Talbot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7CFC26" w14:textId="48A6AC54" w:rsidR="00711694" w:rsidRPr="00980D05" w:rsidRDefault="00CD596D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46,500</w:t>
            </w:r>
          </w:p>
        </w:tc>
      </w:tr>
      <w:tr w:rsidR="00711694" w14:paraId="41E4F63F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A8014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Newport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E031D7" w14:textId="1C71849E" w:rsidR="00711694" w:rsidRPr="00980D05" w:rsidRDefault="00CD596D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71,800</w:t>
            </w:r>
          </w:p>
        </w:tc>
      </w:tr>
      <w:tr w:rsidR="00711694" w14:paraId="08FE1564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C7B35F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Pembrokeshire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38E6E2" w14:textId="0DFB3222" w:rsidR="00711694" w:rsidRPr="00980D05" w:rsidRDefault="00CD596D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67,300</w:t>
            </w:r>
          </w:p>
        </w:tc>
      </w:tr>
      <w:tr w:rsidR="00711694" w14:paraId="4240DDEA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875407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Powys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AF5AF2" w14:textId="5949DF02" w:rsidR="00711694" w:rsidRPr="00980D05" w:rsidRDefault="00CD596D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97,400</w:t>
            </w:r>
          </w:p>
        </w:tc>
      </w:tr>
      <w:tr w:rsidR="00711694" w14:paraId="7B2A48B0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8E3858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Rhondda Cynon Taf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1455BE" w14:textId="74FFC934" w:rsidR="00711694" w:rsidRPr="00980D05" w:rsidRDefault="00CD596D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85,900</w:t>
            </w:r>
          </w:p>
        </w:tc>
      </w:tr>
      <w:tr w:rsidR="00711694" w14:paraId="668AFF49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339302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Swansea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9B6BFF" w14:textId="04AD4CFA" w:rsidR="00711694" w:rsidRPr="00980D05" w:rsidRDefault="00B755C5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80,800</w:t>
            </w:r>
          </w:p>
        </w:tc>
      </w:tr>
      <w:tr w:rsidR="00711694" w14:paraId="0FFC27B3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7071DA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 xml:space="preserve">The Vale of Glamorgan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CCAC55" w14:textId="381735AA" w:rsidR="00711694" w:rsidRPr="00980D05" w:rsidRDefault="00B755C5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43,700</w:t>
            </w:r>
          </w:p>
        </w:tc>
      </w:tr>
      <w:tr w:rsidR="00711694" w14:paraId="3DD911F8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BCA4E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Torfaen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DCE8BB" w14:textId="0B395984" w:rsidR="00711694" w:rsidRPr="00980D05" w:rsidRDefault="00B755C5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38,600</w:t>
            </w:r>
          </w:p>
        </w:tc>
      </w:tr>
      <w:tr w:rsidR="00711694" w14:paraId="02F08777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932E3C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80D05">
              <w:rPr>
                <w:rFonts w:ascii="Arial" w:hAnsi="Arial" w:cs="Arial"/>
                <w:bCs/>
              </w:rPr>
              <w:t>Wrexham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619726" w14:textId="16AEB32F" w:rsidR="00711694" w:rsidRPr="00980D05" w:rsidRDefault="00B755C5" w:rsidP="00206037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58,900</w:t>
            </w:r>
          </w:p>
        </w:tc>
      </w:tr>
      <w:tr w:rsidR="00711694" w:rsidRPr="00980D05" w14:paraId="2FA074A4" w14:textId="77777777" w:rsidTr="00206037">
        <w:trPr>
          <w:trHeight w:val="31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9A0F8" w14:textId="77777777" w:rsidR="00711694" w:rsidRPr="00980D05" w:rsidRDefault="00711694" w:rsidP="00206037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980D05">
              <w:rPr>
                <w:rFonts w:ascii="Arial" w:hAnsi="Arial" w:cs="Arial"/>
                <w:b/>
              </w:rPr>
              <w:t>Wales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F1218A" w14:textId="37198989" w:rsidR="00711694" w:rsidRPr="00980D05" w:rsidRDefault="00B755C5" w:rsidP="00206037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1,372,000</w:t>
            </w:r>
          </w:p>
        </w:tc>
      </w:tr>
    </w:tbl>
    <w:p w14:paraId="39A77253" w14:textId="77777777" w:rsidR="00711694" w:rsidRDefault="00711694" w:rsidP="00711694"/>
    <w:p w14:paraId="67D99D36" w14:textId="77777777" w:rsidR="00711694" w:rsidRDefault="00711694" w:rsidP="00711694"/>
    <w:p w14:paraId="22711043" w14:textId="77777777" w:rsidR="00711694" w:rsidRPr="007C6542" w:rsidRDefault="00711694" w:rsidP="00711694"/>
    <w:p w14:paraId="15484750" w14:textId="77777777" w:rsidR="00281B46" w:rsidRPr="00404DAC" w:rsidRDefault="00281B46">
      <w:pPr>
        <w:rPr>
          <w:rFonts w:ascii="Arial" w:hAnsi="Arial" w:cs="Arial"/>
          <w:sz w:val="24"/>
          <w:szCs w:val="24"/>
        </w:rPr>
      </w:pPr>
    </w:p>
    <w:sectPr w:rsidR="00281B46" w:rsidRPr="00404DAC" w:rsidSect="007116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B3CB21" w14:textId="77777777" w:rsidR="006F1A27" w:rsidRDefault="006F1A27">
      <w:r>
        <w:separator/>
      </w:r>
    </w:p>
  </w:endnote>
  <w:endnote w:type="continuationSeparator" w:id="0">
    <w:p w14:paraId="14314DD8" w14:textId="77777777" w:rsidR="006F1A27" w:rsidRDefault="006F1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1DB383" w14:textId="77777777" w:rsidR="006F1A27" w:rsidRDefault="006F1A27">
      <w:r>
        <w:separator/>
      </w:r>
    </w:p>
  </w:footnote>
  <w:footnote w:type="continuationSeparator" w:id="0">
    <w:p w14:paraId="3BF4E27C" w14:textId="77777777" w:rsidR="006F1A27" w:rsidRDefault="006F1A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790"/>
    <w:rsid w:val="0011606D"/>
    <w:rsid w:val="00136092"/>
    <w:rsid w:val="00273C8C"/>
    <w:rsid w:val="00281B46"/>
    <w:rsid w:val="003174B6"/>
    <w:rsid w:val="003D418C"/>
    <w:rsid w:val="00404DAC"/>
    <w:rsid w:val="004A3315"/>
    <w:rsid w:val="005424A4"/>
    <w:rsid w:val="00651087"/>
    <w:rsid w:val="006A65DA"/>
    <w:rsid w:val="006F1A27"/>
    <w:rsid w:val="00711694"/>
    <w:rsid w:val="00724790"/>
    <w:rsid w:val="007935C5"/>
    <w:rsid w:val="008859F0"/>
    <w:rsid w:val="00980D05"/>
    <w:rsid w:val="009C56C7"/>
    <w:rsid w:val="00A10796"/>
    <w:rsid w:val="00A17701"/>
    <w:rsid w:val="00B755C5"/>
    <w:rsid w:val="00BA0042"/>
    <w:rsid w:val="00BA745B"/>
    <w:rsid w:val="00BC1A5A"/>
    <w:rsid w:val="00C23908"/>
    <w:rsid w:val="00C34764"/>
    <w:rsid w:val="00C630A3"/>
    <w:rsid w:val="00CB491F"/>
    <w:rsid w:val="00CD596D"/>
    <w:rsid w:val="00D06BB7"/>
    <w:rsid w:val="00ED7AF4"/>
    <w:rsid w:val="00F11610"/>
    <w:rsid w:val="00F5233C"/>
    <w:rsid w:val="00FB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477F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694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479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479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479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479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479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479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479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479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479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47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47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47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47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47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47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47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47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47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47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47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479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47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479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47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479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47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47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47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479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116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1694"/>
    <w:rPr>
      <w:rFonts w:ascii="Calibri" w:eastAsia="Times New Roman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523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233C"/>
    <w:rPr>
      <w:rFonts w:ascii="Calibri" w:eastAsia="Times New Roman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7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A54976456</value>
    </field>
    <field name="Objective-Title">
      <value order="0">Road Safety Revenue Allocations - 2025-26 - English Final</value>
    </field>
    <field name="Objective-Description">
      <value order="0"/>
    </field>
    <field name="Objective-CreationStamp">
      <value order="0">2024-09-12T14:18:33Z</value>
    </field>
    <field name="Objective-IsApproved">
      <value order="0">false</value>
    </field>
    <field name="Objective-IsPublished">
      <value order="0">true</value>
    </field>
    <field name="Objective-DatePublished">
      <value order="0">2024-09-30T07:24:28Z</value>
    </field>
    <field name="Objective-ModificationStamp">
      <value order="0">2024-10-03T11:15:19Z</value>
    </field>
    <field name="Objective-Owner">
      <value order="0">Ryland, Rhys (EET - Transport and Digital Connectivity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 - Place Making , Road Safety &amp; Blue Badge - Transport People &amp; Communities Team - Ian Bradfield:Road Safety - Policy:Road Safety - Forms &amp; Guidance:Transport - Road Safety Grant - Forms &amp; Guidance - FY2025-2026</value>
    </field>
    <field name="Objective-Parent">
      <value order="0">Transport - Road Safety Grant - Forms &amp; Guidance - FY2025-2026</value>
    </field>
    <field name="Objective-State">
      <value order="0">Published</value>
    </field>
    <field name="Objective-VersionId">
      <value order="0">vA100352549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qA2241274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2024-09-11T23:00:00Z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2024-10-10T16:34:00Z</dcterms:created>
  <dcterms:modified xsi:type="dcterms:W3CDTF">2024-10-10T16:34:00Z</dcterms:modified>
</cp:coreProperties>
</file>