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06918" w14:textId="1E2A3E0E" w:rsidR="009673D1" w:rsidRDefault="00CD119D" w:rsidP="009673D1">
      <w:pPr>
        <w:pStyle w:val="05MLLHeading"/>
        <w:numPr>
          <w:ilvl w:val="0"/>
          <w:numId w:val="0"/>
        </w:numPr>
        <w:spacing w:line="340" w:lineRule="exact"/>
        <w:jc w:val="right"/>
        <w:rPr>
          <w:rFonts w:ascii="Arial" w:eastAsia="Calibri" w:hAnsi="Arial" w:cs="Arial"/>
          <w:b/>
          <w:bCs/>
          <w:color w:val="auto"/>
          <w:sz w:val="28"/>
          <w:szCs w:val="28"/>
          <w:u w:val="single"/>
        </w:rPr>
      </w:pPr>
      <w:r>
        <w:rPr>
          <w:b/>
          <w:noProof/>
          <w:sz w:val="28"/>
          <w:lang w:eastAsia="en-GB"/>
        </w:rPr>
        <w:drawing>
          <wp:anchor distT="0" distB="0" distL="114300" distR="114300" simplePos="0" relativeHeight="251659264" behindDoc="0" locked="0" layoutInCell="1" allowOverlap="1" wp14:anchorId="5152EB89" wp14:editId="46DFE043">
            <wp:simplePos x="0" y="0"/>
            <wp:positionH relativeFrom="rightMargin">
              <wp:posOffset>-816610</wp:posOffset>
            </wp:positionH>
            <wp:positionV relativeFrom="page">
              <wp:posOffset>1038225</wp:posOffset>
            </wp:positionV>
            <wp:extent cx="1273810" cy="1209675"/>
            <wp:effectExtent l="0" t="0" r="2540" b="9525"/>
            <wp:wrapSquare wrapText="bothSides"/>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3810" cy="1209675"/>
                    </a:xfrm>
                    <a:prstGeom prst="rect">
                      <a:avLst/>
                    </a:prstGeom>
                    <a:noFill/>
                  </pic:spPr>
                </pic:pic>
              </a:graphicData>
            </a:graphic>
            <wp14:sizeRelH relativeFrom="page">
              <wp14:pctWidth>0</wp14:pctWidth>
            </wp14:sizeRelH>
            <wp14:sizeRelV relativeFrom="page">
              <wp14:pctHeight>0</wp14:pctHeight>
            </wp14:sizeRelV>
          </wp:anchor>
        </w:drawing>
      </w:r>
    </w:p>
    <w:p w14:paraId="08DC9F81" w14:textId="77777777" w:rsidR="009673D1" w:rsidRDefault="009673D1" w:rsidP="009673D1">
      <w:pPr>
        <w:pStyle w:val="05MLLHeading"/>
        <w:numPr>
          <w:ilvl w:val="0"/>
          <w:numId w:val="0"/>
        </w:numPr>
        <w:spacing w:line="340" w:lineRule="exact"/>
        <w:jc w:val="right"/>
        <w:rPr>
          <w:rFonts w:ascii="Arial" w:eastAsia="Calibri" w:hAnsi="Arial" w:cs="Arial"/>
          <w:b/>
          <w:bCs/>
          <w:color w:val="auto"/>
          <w:sz w:val="28"/>
          <w:szCs w:val="28"/>
          <w:u w:val="single"/>
        </w:rPr>
      </w:pPr>
    </w:p>
    <w:p w14:paraId="5B14B581" w14:textId="77777777" w:rsidR="00220A91" w:rsidRDefault="00220A91" w:rsidP="00CD119D">
      <w:pPr>
        <w:ind w:left="2160" w:firstLine="720"/>
        <w:rPr>
          <w:b/>
          <w:sz w:val="32"/>
          <w:szCs w:val="32"/>
        </w:rPr>
      </w:pPr>
    </w:p>
    <w:p w14:paraId="2EC4F790" w14:textId="635F90C7" w:rsidR="009673D1" w:rsidRPr="00D71124" w:rsidRDefault="009673D1" w:rsidP="00CD119D">
      <w:pPr>
        <w:ind w:left="2160" w:firstLine="720"/>
        <w:rPr>
          <w:b/>
          <w:sz w:val="32"/>
          <w:szCs w:val="32"/>
        </w:rPr>
      </w:pPr>
      <w:r w:rsidRPr="00D71124">
        <w:rPr>
          <w:b/>
          <w:sz w:val="32"/>
          <w:szCs w:val="32"/>
        </w:rPr>
        <w:t>Grant Application Form</w:t>
      </w:r>
    </w:p>
    <w:p w14:paraId="555A1EE3" w14:textId="431E4658" w:rsidR="00CD119D" w:rsidRDefault="0076510E" w:rsidP="0076510E">
      <w:pPr>
        <w:jc w:val="center"/>
        <w:rPr>
          <w:b/>
          <w:sz w:val="32"/>
          <w:szCs w:val="32"/>
        </w:rPr>
      </w:pPr>
      <w:r>
        <w:rPr>
          <w:b/>
          <w:sz w:val="32"/>
          <w:szCs w:val="32"/>
        </w:rPr>
        <w:t>HOMELESSNESS ADVICE SERVICE GRANT</w:t>
      </w:r>
    </w:p>
    <w:p w14:paraId="7D5FC08E" w14:textId="2EBD84A5" w:rsidR="00CD119D" w:rsidRDefault="002571E1" w:rsidP="00CD119D">
      <w:pPr>
        <w:jc w:val="center"/>
        <w:rPr>
          <w:rFonts w:ascii="Arial" w:eastAsia="Calibri" w:hAnsi="Arial" w:cs="Arial"/>
          <w:b/>
          <w:bCs/>
          <w:sz w:val="24"/>
          <w:szCs w:val="24"/>
          <w:u w:val="single"/>
        </w:rPr>
      </w:pPr>
      <w:r w:rsidRPr="003B0B45">
        <w:rPr>
          <w:rFonts w:ascii="Arial" w:eastAsia="Calibri" w:hAnsi="Arial" w:cs="Arial"/>
          <w:b/>
          <w:bCs/>
          <w:sz w:val="24"/>
          <w:szCs w:val="24"/>
          <w:u w:val="single"/>
        </w:rPr>
        <w:t xml:space="preserve">Please refer to the </w:t>
      </w:r>
      <w:r w:rsidR="003C06CB">
        <w:rPr>
          <w:rFonts w:ascii="Arial" w:eastAsia="Calibri" w:hAnsi="Arial" w:cs="Arial"/>
          <w:b/>
          <w:bCs/>
          <w:sz w:val="24"/>
          <w:szCs w:val="24"/>
          <w:u w:val="single"/>
        </w:rPr>
        <w:t>G</w:t>
      </w:r>
      <w:r w:rsidRPr="003B0B45">
        <w:rPr>
          <w:rFonts w:ascii="Arial" w:eastAsia="Calibri" w:hAnsi="Arial" w:cs="Arial"/>
          <w:b/>
          <w:bCs/>
          <w:sz w:val="24"/>
          <w:szCs w:val="24"/>
          <w:u w:val="single"/>
        </w:rPr>
        <w:t>uidance</w:t>
      </w:r>
      <w:r w:rsidR="003C06CB">
        <w:rPr>
          <w:rFonts w:ascii="Arial" w:eastAsia="Calibri" w:hAnsi="Arial" w:cs="Arial"/>
          <w:b/>
          <w:bCs/>
          <w:sz w:val="24"/>
          <w:szCs w:val="24"/>
          <w:u w:val="single"/>
        </w:rPr>
        <w:t xml:space="preserve"> Notes</w:t>
      </w:r>
      <w:r w:rsidRPr="003B0B45">
        <w:rPr>
          <w:rFonts w:ascii="Arial" w:eastAsia="Calibri" w:hAnsi="Arial" w:cs="Arial"/>
          <w:b/>
          <w:bCs/>
          <w:sz w:val="24"/>
          <w:szCs w:val="24"/>
          <w:u w:val="single"/>
        </w:rPr>
        <w:t xml:space="preserve"> when you are completing th</w:t>
      </w:r>
      <w:r w:rsidR="003C06CB">
        <w:rPr>
          <w:rFonts w:ascii="Arial" w:eastAsia="Calibri" w:hAnsi="Arial" w:cs="Arial"/>
          <w:b/>
          <w:bCs/>
          <w:sz w:val="24"/>
          <w:szCs w:val="24"/>
          <w:u w:val="single"/>
        </w:rPr>
        <w:t>is</w:t>
      </w:r>
      <w:r w:rsidRPr="003B0B45">
        <w:rPr>
          <w:rFonts w:ascii="Arial" w:eastAsia="Calibri" w:hAnsi="Arial" w:cs="Arial"/>
          <w:b/>
          <w:bCs/>
          <w:sz w:val="24"/>
          <w:szCs w:val="24"/>
          <w:u w:val="single"/>
        </w:rPr>
        <w:t xml:space="preserve"> application form.</w:t>
      </w:r>
    </w:p>
    <w:p w14:paraId="6C649595" w14:textId="7A877032" w:rsidR="007A5517" w:rsidRDefault="002571E1" w:rsidP="005E5738">
      <w:pPr>
        <w:jc w:val="center"/>
        <w:rPr>
          <w:rFonts w:ascii="Arial" w:eastAsia="Calibri" w:hAnsi="Arial" w:cs="Arial"/>
          <w:b/>
          <w:bCs/>
          <w:sz w:val="24"/>
          <w:szCs w:val="24"/>
        </w:rPr>
      </w:pPr>
      <w:r w:rsidRPr="00083A74">
        <w:rPr>
          <w:rFonts w:ascii="Arial" w:eastAsia="Calibri" w:hAnsi="Arial" w:cs="Arial"/>
          <w:b/>
          <w:bCs/>
          <w:sz w:val="24"/>
          <w:szCs w:val="24"/>
        </w:rPr>
        <w:t xml:space="preserve">Completed applications must be returned by </w:t>
      </w:r>
      <w:r w:rsidR="00037255">
        <w:rPr>
          <w:rFonts w:ascii="Arial" w:eastAsia="Calibri" w:hAnsi="Arial" w:cs="Arial"/>
          <w:b/>
          <w:bCs/>
          <w:sz w:val="24"/>
          <w:szCs w:val="24"/>
        </w:rPr>
        <w:t xml:space="preserve">5pm on </w:t>
      </w:r>
      <w:r w:rsidR="00BC6774">
        <w:rPr>
          <w:rFonts w:ascii="Arial" w:eastAsia="Calibri" w:hAnsi="Arial" w:cs="Arial"/>
          <w:b/>
          <w:bCs/>
          <w:sz w:val="24"/>
          <w:szCs w:val="24"/>
        </w:rPr>
        <w:t>15</w:t>
      </w:r>
      <w:r w:rsidR="00037255">
        <w:rPr>
          <w:rFonts w:ascii="Arial" w:eastAsia="Calibri" w:hAnsi="Arial" w:cs="Arial"/>
          <w:b/>
          <w:bCs/>
          <w:sz w:val="24"/>
          <w:szCs w:val="24"/>
        </w:rPr>
        <w:t xml:space="preserve"> October </w:t>
      </w:r>
      <w:r w:rsidR="00037255" w:rsidRPr="004B567C">
        <w:rPr>
          <w:rFonts w:ascii="Arial" w:eastAsia="Calibri" w:hAnsi="Arial" w:cs="Arial"/>
          <w:b/>
          <w:bCs/>
          <w:sz w:val="24"/>
          <w:szCs w:val="24"/>
        </w:rPr>
        <w:t>202</w:t>
      </w:r>
      <w:r w:rsidR="0076510E">
        <w:rPr>
          <w:rFonts w:ascii="Arial" w:eastAsia="Calibri" w:hAnsi="Arial" w:cs="Arial"/>
          <w:b/>
          <w:bCs/>
          <w:sz w:val="24"/>
          <w:szCs w:val="24"/>
        </w:rPr>
        <w:t>5</w:t>
      </w:r>
      <w:r w:rsidRPr="004B567C">
        <w:rPr>
          <w:rFonts w:ascii="Arial" w:eastAsia="Calibri" w:hAnsi="Arial" w:cs="Arial"/>
          <w:b/>
          <w:bCs/>
          <w:sz w:val="24"/>
          <w:szCs w:val="24"/>
        </w:rPr>
        <w:t>.</w:t>
      </w:r>
      <w:r w:rsidRPr="00083A74">
        <w:rPr>
          <w:rFonts w:ascii="Arial" w:eastAsia="Calibri" w:hAnsi="Arial" w:cs="Arial"/>
          <w:b/>
          <w:bCs/>
          <w:sz w:val="24"/>
          <w:szCs w:val="24"/>
        </w:rPr>
        <w:t xml:space="preserve"> </w:t>
      </w:r>
    </w:p>
    <w:p w14:paraId="69CB56FC" w14:textId="77777777" w:rsidR="005E5738" w:rsidRDefault="002571E1" w:rsidP="005E5738">
      <w:pPr>
        <w:jc w:val="center"/>
        <w:rPr>
          <w:rFonts w:ascii="Arial" w:eastAsia="Calibri" w:hAnsi="Arial" w:cs="Arial"/>
          <w:b/>
          <w:bCs/>
          <w:sz w:val="24"/>
          <w:szCs w:val="24"/>
        </w:rPr>
      </w:pPr>
      <w:r w:rsidRPr="00083A74">
        <w:rPr>
          <w:rFonts w:ascii="Arial" w:eastAsia="Calibri" w:hAnsi="Arial" w:cs="Arial"/>
          <w:b/>
          <w:bCs/>
          <w:sz w:val="24"/>
          <w:szCs w:val="24"/>
        </w:rPr>
        <w:t>Late applications will not be accepted.</w:t>
      </w:r>
    </w:p>
    <w:p w14:paraId="0E0317BF" w14:textId="14A809EB" w:rsidR="00BE78FC" w:rsidRPr="00057A3F" w:rsidRDefault="00BE78FC" w:rsidP="00D55C81">
      <w:pPr>
        <w:rPr>
          <w:rFonts w:ascii="Arial" w:eastAsia="Calibri" w:hAnsi="Arial" w:cs="Arial"/>
          <w:b/>
          <w:bCs/>
          <w:sz w:val="24"/>
          <w:szCs w:val="24"/>
        </w:rPr>
      </w:pPr>
    </w:p>
    <w:p w14:paraId="01A2470E" w14:textId="077A30D1" w:rsidR="002264BC" w:rsidRDefault="00BB1701" w:rsidP="002264BC">
      <w:pPr>
        <w:spacing w:after="0" w:line="240" w:lineRule="auto"/>
        <w:rPr>
          <w:rFonts w:ascii="Arial" w:hAnsi="Arial" w:cs="Arial"/>
          <w:b/>
          <w:sz w:val="24"/>
          <w:szCs w:val="24"/>
          <w:u w:val="single"/>
        </w:rPr>
      </w:pPr>
      <w:r w:rsidRPr="008A2721">
        <w:rPr>
          <w:rFonts w:ascii="Arial" w:hAnsi="Arial" w:cs="Arial"/>
          <w:b/>
          <w:sz w:val="24"/>
          <w:szCs w:val="24"/>
          <w:u w:val="single"/>
        </w:rPr>
        <w:t xml:space="preserve">Section </w:t>
      </w:r>
      <w:r w:rsidR="0076510E">
        <w:rPr>
          <w:rFonts w:ascii="Arial" w:hAnsi="Arial" w:cs="Arial"/>
          <w:b/>
          <w:sz w:val="24"/>
          <w:szCs w:val="24"/>
          <w:u w:val="single"/>
        </w:rPr>
        <w:t>One</w:t>
      </w:r>
      <w:r w:rsidR="00274EC2" w:rsidRPr="008A2721">
        <w:rPr>
          <w:rFonts w:ascii="Arial" w:hAnsi="Arial" w:cs="Arial"/>
          <w:b/>
          <w:sz w:val="24"/>
          <w:szCs w:val="24"/>
          <w:u w:val="single"/>
        </w:rPr>
        <w:t xml:space="preserve"> </w:t>
      </w:r>
      <w:r>
        <w:rPr>
          <w:rFonts w:ascii="Arial" w:hAnsi="Arial" w:cs="Arial"/>
          <w:b/>
          <w:sz w:val="24"/>
          <w:szCs w:val="24"/>
          <w:u w:val="single"/>
        </w:rPr>
        <w:t>– Organis</w:t>
      </w:r>
      <w:r w:rsidR="00601C58">
        <w:rPr>
          <w:rFonts w:ascii="Arial" w:hAnsi="Arial" w:cs="Arial"/>
          <w:b/>
          <w:sz w:val="24"/>
          <w:szCs w:val="24"/>
          <w:u w:val="single"/>
        </w:rPr>
        <w:t xml:space="preserve">ation/ Lead </w:t>
      </w:r>
      <w:r w:rsidR="00A9056D">
        <w:rPr>
          <w:rFonts w:ascii="Arial" w:hAnsi="Arial" w:cs="Arial"/>
          <w:b/>
          <w:sz w:val="24"/>
          <w:szCs w:val="24"/>
          <w:u w:val="single"/>
        </w:rPr>
        <w:t>Provider Details</w:t>
      </w:r>
    </w:p>
    <w:p w14:paraId="0AAF5979" w14:textId="77777777" w:rsidR="002264BC" w:rsidRDefault="002264BC" w:rsidP="003951EE">
      <w:pPr>
        <w:spacing w:after="0" w:line="240" w:lineRule="auto"/>
        <w:rPr>
          <w:rFonts w:ascii="Arial" w:hAnsi="Arial" w:cs="Arial"/>
          <w:b/>
          <w:sz w:val="24"/>
          <w:szCs w:val="24"/>
          <w:u w:val="single"/>
        </w:rPr>
      </w:pPr>
    </w:p>
    <w:tbl>
      <w:tblPr>
        <w:tblW w:w="9923" w:type="dxa"/>
        <w:tblInd w:w="-289"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923"/>
      </w:tblGrid>
      <w:tr w:rsidR="00E40FDC" w14:paraId="4EB2F6D4" w14:textId="77777777" w:rsidTr="00231291">
        <w:trPr>
          <w:trHeight w:val="945"/>
        </w:trPr>
        <w:tc>
          <w:tcPr>
            <w:tcW w:w="9923" w:type="dxa"/>
            <w:tcBorders>
              <w:top w:val="single" w:sz="4" w:space="0" w:color="auto"/>
              <w:bottom w:val="single" w:sz="4" w:space="0" w:color="auto"/>
            </w:tcBorders>
          </w:tcPr>
          <w:p w14:paraId="30B1DFEC" w14:textId="6C21667A" w:rsidR="00E40FDC" w:rsidRDefault="00E40FDC" w:rsidP="00E7483E">
            <w:pPr>
              <w:spacing w:line="240" w:lineRule="auto"/>
              <w:rPr>
                <w:rFonts w:ascii="Arial" w:hAnsi="Arial" w:cs="Arial"/>
                <w:sz w:val="24"/>
                <w:szCs w:val="24"/>
              </w:rPr>
            </w:pPr>
            <w:r w:rsidRPr="00DD57DE">
              <w:rPr>
                <w:rFonts w:ascii="Arial" w:hAnsi="Arial" w:cs="Arial"/>
                <w:sz w:val="24"/>
                <w:szCs w:val="24"/>
              </w:rPr>
              <w:t xml:space="preserve">Is this a collaborative or an individual </w:t>
            </w:r>
            <w:r w:rsidR="007801BA">
              <w:rPr>
                <w:rFonts w:ascii="Arial" w:hAnsi="Arial" w:cs="Arial"/>
                <w:sz w:val="24"/>
                <w:szCs w:val="24"/>
              </w:rPr>
              <w:t>application</w:t>
            </w:r>
            <w:r w:rsidRPr="00DD57DE">
              <w:rPr>
                <w:rFonts w:ascii="Arial" w:hAnsi="Arial" w:cs="Arial"/>
                <w:sz w:val="24"/>
                <w:szCs w:val="24"/>
              </w:rPr>
              <w:t>?</w:t>
            </w:r>
          </w:p>
          <w:p w14:paraId="581E4584" w14:textId="2CF38D83" w:rsidR="002843D7" w:rsidRDefault="002843D7" w:rsidP="00E7483E">
            <w:pPr>
              <w:spacing w:line="240" w:lineRule="auto"/>
              <w:rPr>
                <w:rFonts w:ascii="Arial" w:hAnsi="Arial" w:cs="Arial"/>
                <w:sz w:val="24"/>
                <w:szCs w:val="24"/>
              </w:rPr>
            </w:pPr>
          </w:p>
          <w:p w14:paraId="1688A033" w14:textId="77777777" w:rsidR="002843D7" w:rsidRDefault="002843D7" w:rsidP="00E7483E">
            <w:pPr>
              <w:spacing w:line="240" w:lineRule="auto"/>
              <w:rPr>
                <w:rFonts w:ascii="Arial" w:hAnsi="Arial" w:cs="Arial"/>
                <w:sz w:val="24"/>
                <w:szCs w:val="24"/>
              </w:rPr>
            </w:pPr>
          </w:p>
          <w:p w14:paraId="022A735E" w14:textId="2F7B3479" w:rsidR="002843D7" w:rsidRPr="002843D7" w:rsidRDefault="002843D7" w:rsidP="00E7483E">
            <w:pPr>
              <w:spacing w:line="240" w:lineRule="auto"/>
              <w:rPr>
                <w:rFonts w:ascii="Arial" w:hAnsi="Arial" w:cs="Arial"/>
                <w:sz w:val="24"/>
                <w:szCs w:val="24"/>
              </w:rPr>
            </w:pPr>
            <w:r w:rsidRPr="002843D7">
              <w:rPr>
                <w:rFonts w:ascii="Arial" w:hAnsi="Arial" w:cs="Arial"/>
                <w:sz w:val="24"/>
                <w:szCs w:val="24"/>
              </w:rPr>
              <w:t xml:space="preserve">Please provide full contact details for your organisation.  In a collaborative application (with delivery involving partner organisations), contact details of the </w:t>
            </w:r>
            <w:r w:rsidR="000C5D0B">
              <w:rPr>
                <w:rFonts w:ascii="Arial" w:hAnsi="Arial" w:cs="Arial"/>
                <w:sz w:val="24"/>
                <w:szCs w:val="24"/>
              </w:rPr>
              <w:t>l</w:t>
            </w:r>
            <w:r w:rsidRPr="002843D7">
              <w:rPr>
                <w:rFonts w:ascii="Arial" w:hAnsi="Arial" w:cs="Arial"/>
                <w:sz w:val="24"/>
                <w:szCs w:val="24"/>
              </w:rPr>
              <w:t xml:space="preserve">ead </w:t>
            </w:r>
            <w:r w:rsidR="000C5D0B">
              <w:rPr>
                <w:rFonts w:ascii="Arial" w:hAnsi="Arial" w:cs="Arial"/>
                <w:sz w:val="24"/>
                <w:szCs w:val="24"/>
              </w:rPr>
              <w:t>o</w:t>
            </w:r>
            <w:r w:rsidRPr="002843D7">
              <w:rPr>
                <w:rFonts w:ascii="Arial" w:hAnsi="Arial" w:cs="Arial"/>
                <w:sz w:val="24"/>
                <w:szCs w:val="24"/>
              </w:rPr>
              <w:t>rganisation should be provided here.</w:t>
            </w:r>
          </w:p>
          <w:p w14:paraId="3198860F" w14:textId="77777777" w:rsidR="002843D7" w:rsidRPr="002843D7" w:rsidRDefault="002843D7" w:rsidP="00E7483E">
            <w:pPr>
              <w:spacing w:line="240" w:lineRule="auto"/>
              <w:rPr>
                <w:rFonts w:ascii="Arial" w:hAnsi="Arial" w:cs="Arial"/>
                <w:sz w:val="24"/>
                <w:szCs w:val="24"/>
              </w:rPr>
            </w:pPr>
          </w:p>
          <w:p w14:paraId="66FD1D0A" w14:textId="52A42AD9" w:rsidR="002843D7" w:rsidRDefault="002843D7" w:rsidP="00DD57DE">
            <w:pPr>
              <w:rPr>
                <w:rFonts w:ascii="Arial" w:hAnsi="Arial" w:cs="Arial"/>
                <w:sz w:val="24"/>
                <w:szCs w:val="24"/>
              </w:rPr>
            </w:pPr>
          </w:p>
          <w:p w14:paraId="76D84394" w14:textId="77777777" w:rsidR="002843D7" w:rsidRDefault="002843D7" w:rsidP="00DD57DE">
            <w:pPr>
              <w:rPr>
                <w:rFonts w:ascii="Arial" w:hAnsi="Arial" w:cs="Arial"/>
                <w:sz w:val="24"/>
                <w:szCs w:val="24"/>
              </w:rPr>
            </w:pPr>
          </w:p>
          <w:p w14:paraId="5A2814CE" w14:textId="77777777" w:rsidR="00DD57DE" w:rsidRDefault="00DD57DE" w:rsidP="00E40FDC">
            <w:pPr>
              <w:ind w:hanging="205"/>
              <w:jc w:val="center"/>
              <w:rPr>
                <w:rFonts w:ascii="Arial" w:hAnsi="Arial" w:cs="Arial"/>
                <w:b/>
                <w:sz w:val="24"/>
                <w:szCs w:val="24"/>
                <w:u w:val="single"/>
              </w:rPr>
            </w:pPr>
          </w:p>
        </w:tc>
      </w:tr>
    </w:tbl>
    <w:p w14:paraId="22BA1DDB" w14:textId="6BB4A42E" w:rsidR="00BB1701" w:rsidRDefault="00BB1701" w:rsidP="003951EE">
      <w:pPr>
        <w:pStyle w:val="05MLLHeading"/>
        <w:numPr>
          <w:ilvl w:val="0"/>
          <w:numId w:val="0"/>
        </w:numPr>
        <w:spacing w:before="0" w:after="0" w:line="240" w:lineRule="auto"/>
        <w:rPr>
          <w:rFonts w:ascii="Arial" w:hAnsi="Arial" w:cs="Arial"/>
          <w:b/>
          <w:color w:val="auto"/>
          <w:sz w:val="24"/>
          <w:szCs w:val="24"/>
          <w:u w:val="single"/>
        </w:rPr>
      </w:pPr>
      <w:r w:rsidRPr="008A2721">
        <w:rPr>
          <w:rFonts w:ascii="Arial" w:hAnsi="Arial" w:cs="Arial"/>
          <w:b/>
          <w:color w:val="auto"/>
          <w:sz w:val="24"/>
          <w:szCs w:val="24"/>
          <w:u w:val="single"/>
        </w:rPr>
        <w:lastRenderedPageBreak/>
        <w:t>Section T</w:t>
      </w:r>
      <w:r w:rsidR="0076510E">
        <w:rPr>
          <w:rFonts w:ascii="Arial" w:hAnsi="Arial" w:cs="Arial"/>
          <w:b/>
          <w:color w:val="auto"/>
          <w:sz w:val="24"/>
          <w:szCs w:val="24"/>
          <w:u w:val="single"/>
        </w:rPr>
        <w:t>wo</w:t>
      </w:r>
      <w:r>
        <w:rPr>
          <w:rFonts w:ascii="Arial" w:hAnsi="Arial" w:cs="Arial"/>
          <w:b/>
          <w:color w:val="auto"/>
          <w:sz w:val="24"/>
          <w:szCs w:val="24"/>
          <w:u w:val="single"/>
        </w:rPr>
        <w:t xml:space="preserve"> – Partner Organisations (Collaborative Applications</w:t>
      </w:r>
      <w:r w:rsidR="00FF710E">
        <w:rPr>
          <w:rFonts w:ascii="Arial" w:hAnsi="Arial" w:cs="Arial"/>
          <w:b/>
          <w:color w:val="auto"/>
          <w:sz w:val="24"/>
          <w:szCs w:val="24"/>
          <w:u w:val="single"/>
        </w:rPr>
        <w:t xml:space="preserve"> Only</w:t>
      </w:r>
      <w:r>
        <w:rPr>
          <w:rFonts w:ascii="Arial" w:hAnsi="Arial" w:cs="Arial"/>
          <w:b/>
          <w:color w:val="auto"/>
          <w:sz w:val="24"/>
          <w:szCs w:val="24"/>
          <w:u w:val="single"/>
        </w:rPr>
        <w:t>)</w:t>
      </w:r>
    </w:p>
    <w:p w14:paraId="591829E8" w14:textId="77777777" w:rsidR="00BB1701" w:rsidRPr="003B0B45" w:rsidRDefault="00BB1701" w:rsidP="00231291">
      <w:pPr>
        <w:pStyle w:val="05MLLHeading"/>
        <w:numPr>
          <w:ilvl w:val="0"/>
          <w:numId w:val="0"/>
        </w:numPr>
        <w:spacing w:before="0" w:after="0" w:line="340" w:lineRule="exact"/>
        <w:rPr>
          <w:rFonts w:ascii="Arial" w:hAnsi="Arial" w:cs="Arial"/>
          <w:color w:val="auto"/>
          <w:sz w:val="24"/>
          <w:szCs w:val="24"/>
        </w:rPr>
      </w:pPr>
    </w:p>
    <w:tbl>
      <w:tblPr>
        <w:tblW w:w="9781" w:type="dxa"/>
        <w:tblInd w:w="-147"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781"/>
      </w:tblGrid>
      <w:tr w:rsidR="00BB1701" w14:paraId="34BAA7ED" w14:textId="77777777" w:rsidTr="00231291">
        <w:trPr>
          <w:trHeight w:val="3780"/>
        </w:trPr>
        <w:tc>
          <w:tcPr>
            <w:tcW w:w="9781" w:type="dxa"/>
            <w:tcBorders>
              <w:top w:val="single" w:sz="4" w:space="0" w:color="auto"/>
              <w:left w:val="single" w:sz="4" w:space="0" w:color="auto"/>
              <w:bottom w:val="single" w:sz="4" w:space="0" w:color="auto"/>
              <w:right w:val="single" w:sz="4" w:space="0" w:color="auto"/>
            </w:tcBorders>
          </w:tcPr>
          <w:p w14:paraId="0F0C90D6" w14:textId="2498D30F" w:rsidR="00BB1701" w:rsidRDefault="00BB1701" w:rsidP="00E7483E">
            <w:pPr>
              <w:pStyle w:val="05MLLHeading"/>
              <w:numPr>
                <w:ilvl w:val="0"/>
                <w:numId w:val="0"/>
              </w:numPr>
              <w:spacing w:before="0" w:line="240" w:lineRule="auto"/>
              <w:rPr>
                <w:rFonts w:ascii="Arial" w:hAnsi="Arial" w:cs="Arial"/>
                <w:b/>
                <w:color w:val="auto"/>
                <w:sz w:val="24"/>
                <w:szCs w:val="24"/>
                <w:u w:val="single"/>
              </w:rPr>
            </w:pPr>
            <w:r>
              <w:rPr>
                <w:rFonts w:ascii="Arial" w:hAnsi="Arial" w:cs="Arial"/>
                <w:color w:val="auto"/>
                <w:sz w:val="24"/>
                <w:szCs w:val="24"/>
              </w:rPr>
              <w:t xml:space="preserve">If this is a collaborative application, please provide </w:t>
            </w:r>
            <w:r w:rsidRPr="00EC4617">
              <w:rPr>
                <w:rFonts w:ascii="Arial" w:hAnsi="Arial" w:cs="Arial"/>
                <w:color w:val="auto"/>
                <w:sz w:val="24"/>
                <w:szCs w:val="24"/>
              </w:rPr>
              <w:t xml:space="preserve">full </w:t>
            </w:r>
            <w:r>
              <w:rPr>
                <w:rFonts w:ascii="Arial" w:hAnsi="Arial" w:cs="Arial"/>
                <w:color w:val="auto"/>
                <w:sz w:val="24"/>
                <w:szCs w:val="24"/>
              </w:rPr>
              <w:t xml:space="preserve">contact </w:t>
            </w:r>
            <w:r w:rsidRPr="00EC4617">
              <w:rPr>
                <w:rFonts w:ascii="Arial" w:hAnsi="Arial" w:cs="Arial"/>
                <w:color w:val="auto"/>
                <w:sz w:val="24"/>
                <w:szCs w:val="24"/>
              </w:rPr>
              <w:t>details</w:t>
            </w:r>
            <w:r>
              <w:rPr>
                <w:rFonts w:ascii="Arial" w:hAnsi="Arial" w:cs="Arial"/>
                <w:color w:val="auto"/>
                <w:sz w:val="24"/>
                <w:szCs w:val="24"/>
              </w:rPr>
              <w:t xml:space="preserve"> for</w:t>
            </w:r>
            <w:r w:rsidRPr="008A2721">
              <w:rPr>
                <w:rFonts w:ascii="Arial" w:hAnsi="Arial" w:cs="Arial"/>
                <w:color w:val="auto"/>
                <w:sz w:val="24"/>
                <w:szCs w:val="24"/>
              </w:rPr>
              <w:t xml:space="preserve"> </w:t>
            </w:r>
            <w:r>
              <w:rPr>
                <w:rFonts w:ascii="Arial" w:hAnsi="Arial" w:cs="Arial"/>
                <w:color w:val="auto"/>
                <w:sz w:val="24"/>
                <w:szCs w:val="24"/>
              </w:rPr>
              <w:t xml:space="preserve">the other </w:t>
            </w:r>
            <w:r w:rsidRPr="008A2721">
              <w:rPr>
                <w:rFonts w:ascii="Arial" w:hAnsi="Arial" w:cs="Arial"/>
                <w:color w:val="auto"/>
                <w:sz w:val="24"/>
                <w:szCs w:val="24"/>
              </w:rPr>
              <w:t xml:space="preserve">organisation/s involved </w:t>
            </w:r>
            <w:r>
              <w:rPr>
                <w:rFonts w:ascii="Arial" w:hAnsi="Arial" w:cs="Arial"/>
                <w:color w:val="auto"/>
                <w:sz w:val="24"/>
                <w:szCs w:val="24"/>
              </w:rPr>
              <w:t>in this project</w:t>
            </w:r>
            <w:r w:rsidR="002E6404">
              <w:rPr>
                <w:rFonts w:ascii="Arial" w:hAnsi="Arial" w:cs="Arial"/>
                <w:color w:val="auto"/>
                <w:sz w:val="24"/>
                <w:szCs w:val="24"/>
              </w:rPr>
              <w:t xml:space="preserve"> who will receive grant funds</w:t>
            </w:r>
            <w:r>
              <w:rPr>
                <w:rFonts w:ascii="Arial" w:hAnsi="Arial" w:cs="Arial"/>
                <w:color w:val="auto"/>
                <w:sz w:val="24"/>
                <w:szCs w:val="24"/>
              </w:rPr>
              <w:t>.</w:t>
            </w:r>
          </w:p>
          <w:p w14:paraId="701D1644" w14:textId="77777777" w:rsidR="00BB1701" w:rsidRDefault="00BB1701" w:rsidP="00E7483E">
            <w:pPr>
              <w:pStyle w:val="05MLLHeading"/>
              <w:numPr>
                <w:ilvl w:val="0"/>
                <w:numId w:val="0"/>
              </w:numPr>
              <w:spacing w:before="120" w:line="240" w:lineRule="auto"/>
              <w:ind w:left="30"/>
              <w:rPr>
                <w:rFonts w:ascii="Arial" w:hAnsi="Arial" w:cs="Arial"/>
                <w:b/>
                <w:color w:val="auto"/>
                <w:sz w:val="24"/>
                <w:szCs w:val="24"/>
                <w:u w:val="single"/>
              </w:rPr>
            </w:pPr>
          </w:p>
          <w:p w14:paraId="26EC1535" w14:textId="77777777" w:rsidR="00BB1701" w:rsidRDefault="00BB1701" w:rsidP="00601C58">
            <w:pPr>
              <w:pStyle w:val="05MLLHeading"/>
              <w:numPr>
                <w:ilvl w:val="0"/>
                <w:numId w:val="0"/>
              </w:numPr>
              <w:spacing w:before="120" w:line="340" w:lineRule="exact"/>
              <w:ind w:left="30"/>
              <w:rPr>
                <w:rFonts w:ascii="Arial" w:hAnsi="Arial" w:cs="Arial"/>
                <w:b/>
                <w:color w:val="auto"/>
                <w:sz w:val="24"/>
                <w:szCs w:val="24"/>
                <w:u w:val="single"/>
              </w:rPr>
            </w:pPr>
          </w:p>
          <w:p w14:paraId="49F65850" w14:textId="77777777" w:rsidR="00BB1701" w:rsidRDefault="00BB1701" w:rsidP="00601C58">
            <w:pPr>
              <w:pStyle w:val="05MLLHeading"/>
              <w:numPr>
                <w:ilvl w:val="0"/>
                <w:numId w:val="0"/>
              </w:numPr>
              <w:spacing w:before="120" w:line="340" w:lineRule="exact"/>
              <w:ind w:left="30"/>
              <w:rPr>
                <w:rFonts w:ascii="Arial" w:hAnsi="Arial" w:cs="Arial"/>
                <w:b/>
                <w:color w:val="auto"/>
                <w:sz w:val="24"/>
                <w:szCs w:val="24"/>
                <w:u w:val="single"/>
              </w:rPr>
            </w:pPr>
          </w:p>
          <w:p w14:paraId="0AA6C889" w14:textId="77777777" w:rsidR="00BB1701" w:rsidRDefault="00BB1701" w:rsidP="00601C58">
            <w:pPr>
              <w:pStyle w:val="05MLLHeading"/>
              <w:numPr>
                <w:ilvl w:val="0"/>
                <w:numId w:val="0"/>
              </w:numPr>
              <w:spacing w:before="120" w:line="340" w:lineRule="exact"/>
              <w:ind w:left="30"/>
              <w:rPr>
                <w:rFonts w:ascii="Arial" w:hAnsi="Arial" w:cs="Arial"/>
                <w:b/>
                <w:color w:val="auto"/>
                <w:sz w:val="24"/>
                <w:szCs w:val="24"/>
                <w:u w:val="single"/>
              </w:rPr>
            </w:pPr>
          </w:p>
          <w:p w14:paraId="3B67F095" w14:textId="77777777" w:rsidR="00BB1701" w:rsidRDefault="00BB1701" w:rsidP="00601C58">
            <w:pPr>
              <w:pStyle w:val="05MLLHeading"/>
              <w:numPr>
                <w:ilvl w:val="0"/>
                <w:numId w:val="0"/>
              </w:numPr>
              <w:spacing w:before="120" w:line="340" w:lineRule="exact"/>
              <w:ind w:left="30"/>
              <w:rPr>
                <w:rFonts w:ascii="Arial" w:hAnsi="Arial" w:cs="Arial"/>
                <w:b/>
                <w:color w:val="auto"/>
                <w:sz w:val="24"/>
                <w:szCs w:val="24"/>
                <w:u w:val="single"/>
              </w:rPr>
            </w:pPr>
          </w:p>
          <w:p w14:paraId="21221CE1" w14:textId="77777777" w:rsidR="00DD57DE" w:rsidRDefault="00DD57DE" w:rsidP="00601C58">
            <w:pPr>
              <w:pStyle w:val="05MLLHeading"/>
              <w:numPr>
                <w:ilvl w:val="0"/>
                <w:numId w:val="0"/>
              </w:numPr>
              <w:tabs>
                <w:tab w:val="num" w:pos="360"/>
              </w:tabs>
              <w:spacing w:before="120" w:line="340" w:lineRule="exact"/>
              <w:rPr>
                <w:rFonts w:ascii="Arial" w:hAnsi="Arial" w:cs="Arial"/>
                <w:b/>
                <w:color w:val="auto"/>
                <w:sz w:val="24"/>
                <w:szCs w:val="24"/>
                <w:u w:val="single"/>
              </w:rPr>
            </w:pPr>
          </w:p>
        </w:tc>
      </w:tr>
    </w:tbl>
    <w:p w14:paraId="1E9F7EFE" w14:textId="77777777" w:rsidR="002264BC" w:rsidRDefault="002264BC" w:rsidP="002264BC">
      <w:pPr>
        <w:pStyle w:val="05MLLHeading"/>
        <w:numPr>
          <w:ilvl w:val="0"/>
          <w:numId w:val="0"/>
        </w:numPr>
        <w:spacing w:before="0" w:after="0" w:line="240" w:lineRule="auto"/>
        <w:rPr>
          <w:rFonts w:ascii="Arial" w:hAnsi="Arial" w:cs="Arial"/>
          <w:b/>
          <w:color w:val="auto"/>
          <w:sz w:val="24"/>
          <w:szCs w:val="24"/>
          <w:u w:val="single"/>
        </w:rPr>
      </w:pPr>
    </w:p>
    <w:p w14:paraId="72581FAC" w14:textId="425DAC15" w:rsidR="001501BA" w:rsidRDefault="00B22BB9" w:rsidP="002264BC">
      <w:pPr>
        <w:pStyle w:val="05MLLHeading"/>
        <w:numPr>
          <w:ilvl w:val="0"/>
          <w:numId w:val="0"/>
        </w:numPr>
        <w:spacing w:before="0" w:after="0" w:line="240" w:lineRule="auto"/>
        <w:rPr>
          <w:rFonts w:ascii="Arial" w:hAnsi="Arial" w:cs="Arial"/>
          <w:b/>
          <w:color w:val="auto"/>
          <w:sz w:val="24"/>
          <w:szCs w:val="24"/>
          <w:u w:val="single"/>
        </w:rPr>
      </w:pPr>
      <w:r>
        <w:rPr>
          <w:rFonts w:ascii="Arial" w:hAnsi="Arial" w:cs="Arial"/>
          <w:b/>
          <w:color w:val="auto"/>
          <w:sz w:val="24"/>
          <w:szCs w:val="24"/>
          <w:u w:val="single"/>
        </w:rPr>
        <w:br/>
      </w:r>
      <w:r w:rsidR="001501BA" w:rsidRPr="008A2721">
        <w:rPr>
          <w:rFonts w:ascii="Arial" w:hAnsi="Arial" w:cs="Arial"/>
          <w:b/>
          <w:color w:val="auto"/>
          <w:sz w:val="24"/>
          <w:szCs w:val="24"/>
          <w:u w:val="single"/>
        </w:rPr>
        <w:t xml:space="preserve">Section </w:t>
      </w:r>
      <w:r w:rsidR="0076510E">
        <w:rPr>
          <w:rFonts w:ascii="Arial" w:hAnsi="Arial" w:cs="Arial"/>
          <w:b/>
          <w:color w:val="auto"/>
          <w:sz w:val="24"/>
          <w:szCs w:val="24"/>
          <w:u w:val="single"/>
        </w:rPr>
        <w:t>Three</w:t>
      </w:r>
      <w:r w:rsidR="001501BA">
        <w:rPr>
          <w:rFonts w:ascii="Arial" w:hAnsi="Arial" w:cs="Arial"/>
          <w:b/>
          <w:color w:val="auto"/>
          <w:sz w:val="24"/>
          <w:szCs w:val="24"/>
          <w:u w:val="single"/>
        </w:rPr>
        <w:t xml:space="preserve"> – Quality Assurance</w:t>
      </w:r>
    </w:p>
    <w:p w14:paraId="15AF4992" w14:textId="77777777" w:rsidR="002264BC" w:rsidRDefault="002264BC" w:rsidP="003951EE">
      <w:pPr>
        <w:pStyle w:val="05MLLHeading"/>
        <w:numPr>
          <w:ilvl w:val="0"/>
          <w:numId w:val="0"/>
        </w:numPr>
        <w:spacing w:before="0" w:after="0" w:line="240" w:lineRule="auto"/>
        <w:rPr>
          <w:rFonts w:ascii="Arial" w:hAnsi="Arial" w:cs="Arial"/>
          <w:b/>
          <w:color w:val="auto"/>
          <w:sz w:val="24"/>
          <w:szCs w:val="24"/>
          <w:u w:val="single"/>
        </w:rPr>
      </w:pPr>
    </w:p>
    <w:p w14:paraId="39C404E4" w14:textId="15E5BCC5" w:rsidR="001501BA" w:rsidRDefault="00C9287D" w:rsidP="003951EE">
      <w:pPr>
        <w:pStyle w:val="05MLLHeading"/>
        <w:numPr>
          <w:ilvl w:val="0"/>
          <w:numId w:val="0"/>
        </w:numPr>
        <w:spacing w:before="0" w:after="0" w:line="340" w:lineRule="exact"/>
        <w:rPr>
          <w:rFonts w:ascii="Arial" w:hAnsi="Arial" w:cs="Arial"/>
          <w:color w:val="auto"/>
          <w:sz w:val="24"/>
          <w:szCs w:val="24"/>
        </w:rPr>
      </w:pPr>
      <w:r>
        <w:rPr>
          <w:rFonts w:ascii="Arial" w:hAnsi="Arial" w:cs="Arial"/>
          <w:color w:val="auto"/>
          <w:sz w:val="24"/>
          <w:szCs w:val="24"/>
        </w:rPr>
        <w:t xml:space="preserve">Each </w:t>
      </w:r>
      <w:r w:rsidR="001501BA" w:rsidRPr="00EC4617">
        <w:rPr>
          <w:rFonts w:ascii="Arial" w:hAnsi="Arial" w:cs="Arial"/>
          <w:color w:val="auto"/>
          <w:sz w:val="24"/>
          <w:szCs w:val="24"/>
        </w:rPr>
        <w:t>organisation</w:t>
      </w:r>
      <w:r w:rsidR="001501BA">
        <w:rPr>
          <w:rFonts w:ascii="Arial" w:hAnsi="Arial" w:cs="Arial"/>
          <w:color w:val="auto"/>
          <w:sz w:val="24"/>
          <w:szCs w:val="24"/>
        </w:rPr>
        <w:t xml:space="preserve"> who will be </w:t>
      </w:r>
      <w:r w:rsidR="001501BA" w:rsidRPr="007A5517">
        <w:rPr>
          <w:rFonts w:ascii="Arial" w:hAnsi="Arial" w:cs="Arial"/>
          <w:b/>
          <w:color w:val="auto"/>
          <w:sz w:val="24"/>
          <w:szCs w:val="24"/>
        </w:rPr>
        <w:t>directly delivering</w:t>
      </w:r>
      <w:r w:rsidR="001501BA">
        <w:rPr>
          <w:rFonts w:ascii="Arial" w:hAnsi="Arial" w:cs="Arial"/>
          <w:color w:val="auto"/>
          <w:sz w:val="24"/>
          <w:szCs w:val="24"/>
        </w:rPr>
        <w:t xml:space="preserve"> the funded advice services is required </w:t>
      </w:r>
      <w:r w:rsidR="001501BA" w:rsidRPr="00EC4617">
        <w:rPr>
          <w:rFonts w:ascii="Arial" w:hAnsi="Arial" w:cs="Arial"/>
          <w:color w:val="auto"/>
          <w:sz w:val="24"/>
          <w:szCs w:val="24"/>
        </w:rPr>
        <w:t>to</w:t>
      </w:r>
      <w:r w:rsidR="001501BA" w:rsidRPr="00EB4F0F">
        <w:rPr>
          <w:rFonts w:ascii="Arial" w:hAnsi="Arial" w:cs="Arial"/>
          <w:bCs/>
          <w:color w:val="auto"/>
          <w:spacing w:val="0"/>
          <w:kern w:val="0"/>
          <w:sz w:val="24"/>
          <w:szCs w:val="24"/>
        </w:rPr>
        <w:t xml:space="preserve"> </w:t>
      </w:r>
      <w:r w:rsidR="001501BA" w:rsidRPr="00EB4F0F">
        <w:rPr>
          <w:rFonts w:ascii="Arial" w:hAnsi="Arial" w:cs="Arial"/>
          <w:bCs/>
          <w:color w:val="auto"/>
          <w:sz w:val="24"/>
          <w:szCs w:val="24"/>
        </w:rPr>
        <w:t>provide</w:t>
      </w:r>
      <w:r w:rsidR="001501BA">
        <w:rPr>
          <w:rFonts w:ascii="Arial" w:hAnsi="Arial" w:cs="Arial"/>
          <w:color w:val="auto"/>
          <w:sz w:val="24"/>
          <w:szCs w:val="24"/>
        </w:rPr>
        <w:t>:</w:t>
      </w:r>
    </w:p>
    <w:p w14:paraId="2FFC7EF6" w14:textId="03B9ECCE" w:rsidR="001501BA" w:rsidRPr="00EB4F0F" w:rsidRDefault="001501BA" w:rsidP="0030429E">
      <w:pPr>
        <w:pStyle w:val="ListParagraph"/>
        <w:numPr>
          <w:ilvl w:val="1"/>
          <w:numId w:val="3"/>
        </w:numPr>
        <w:spacing w:before="120" w:after="120" w:line="340" w:lineRule="exact"/>
        <w:ind w:left="426" w:hanging="420"/>
        <w:contextualSpacing w:val="0"/>
        <w:rPr>
          <w:rFonts w:ascii="Arial" w:hAnsi="Arial" w:cs="Arial"/>
          <w:sz w:val="24"/>
          <w:szCs w:val="24"/>
        </w:rPr>
      </w:pPr>
      <w:r w:rsidRPr="00EB4F0F">
        <w:rPr>
          <w:rFonts w:ascii="Arial" w:hAnsi="Arial" w:cs="Arial"/>
          <w:bCs/>
          <w:sz w:val="24"/>
          <w:szCs w:val="24"/>
        </w:rPr>
        <w:t>evidence</w:t>
      </w:r>
      <w:r>
        <w:rPr>
          <w:rFonts w:ascii="Arial" w:hAnsi="Arial" w:cs="Arial"/>
          <w:bCs/>
          <w:sz w:val="24"/>
          <w:szCs w:val="24"/>
        </w:rPr>
        <w:t xml:space="preserve"> of the </w:t>
      </w:r>
      <w:r w:rsidR="002E6404">
        <w:rPr>
          <w:rFonts w:ascii="Arial" w:hAnsi="Arial" w:cs="Arial"/>
          <w:bCs/>
          <w:sz w:val="24"/>
          <w:szCs w:val="24"/>
        </w:rPr>
        <w:t>a</w:t>
      </w:r>
      <w:r>
        <w:rPr>
          <w:rFonts w:ascii="Arial" w:hAnsi="Arial" w:cs="Arial"/>
          <w:bCs/>
          <w:sz w:val="24"/>
          <w:szCs w:val="24"/>
        </w:rPr>
        <w:t xml:space="preserve">dvice Quality Standard that they hold, </w:t>
      </w:r>
      <w:r w:rsidRPr="00231291">
        <w:rPr>
          <w:rFonts w:ascii="Arial" w:hAnsi="Arial" w:cs="Arial"/>
          <w:b/>
          <w:bCs/>
          <w:sz w:val="24"/>
          <w:szCs w:val="24"/>
        </w:rPr>
        <w:t xml:space="preserve">and </w:t>
      </w:r>
      <w:r>
        <w:rPr>
          <w:rFonts w:ascii="Arial" w:hAnsi="Arial" w:cs="Arial"/>
          <w:bCs/>
          <w:sz w:val="24"/>
          <w:szCs w:val="24"/>
        </w:rPr>
        <w:t>confirm</w:t>
      </w:r>
      <w:r w:rsidR="00274EC2">
        <w:rPr>
          <w:rFonts w:ascii="Arial" w:hAnsi="Arial" w:cs="Arial"/>
          <w:bCs/>
          <w:sz w:val="24"/>
          <w:szCs w:val="24"/>
        </w:rPr>
        <w:t>ation of</w:t>
      </w:r>
      <w:r>
        <w:rPr>
          <w:rFonts w:ascii="Arial" w:hAnsi="Arial" w:cs="Arial"/>
          <w:bCs/>
          <w:sz w:val="24"/>
          <w:szCs w:val="24"/>
        </w:rPr>
        <w:t xml:space="preserve"> the date at which their organisation will have to reapply for th</w:t>
      </w:r>
      <w:r w:rsidR="00EB28C4">
        <w:rPr>
          <w:rFonts w:ascii="Arial" w:hAnsi="Arial" w:cs="Arial"/>
          <w:bCs/>
          <w:sz w:val="24"/>
          <w:szCs w:val="24"/>
        </w:rPr>
        <w:t>is</w:t>
      </w:r>
      <w:r>
        <w:rPr>
          <w:rFonts w:ascii="Arial" w:hAnsi="Arial" w:cs="Arial"/>
          <w:bCs/>
          <w:sz w:val="24"/>
          <w:szCs w:val="24"/>
        </w:rPr>
        <w:t xml:space="preserve"> </w:t>
      </w:r>
      <w:r w:rsidR="002E6404">
        <w:rPr>
          <w:rFonts w:ascii="Arial" w:hAnsi="Arial" w:cs="Arial"/>
          <w:bCs/>
          <w:sz w:val="24"/>
          <w:szCs w:val="24"/>
        </w:rPr>
        <w:t>a</w:t>
      </w:r>
      <w:r>
        <w:rPr>
          <w:rFonts w:ascii="Arial" w:hAnsi="Arial" w:cs="Arial"/>
          <w:bCs/>
          <w:sz w:val="24"/>
          <w:szCs w:val="24"/>
        </w:rPr>
        <w:t>dvice Quality Standard; and</w:t>
      </w:r>
    </w:p>
    <w:p w14:paraId="049F7EEF" w14:textId="5D048A8C" w:rsidR="001501BA" w:rsidRPr="003C06CB" w:rsidRDefault="001501BA" w:rsidP="00231291">
      <w:pPr>
        <w:pStyle w:val="ListParagraph"/>
        <w:numPr>
          <w:ilvl w:val="1"/>
          <w:numId w:val="3"/>
        </w:numPr>
        <w:spacing w:after="120" w:line="340" w:lineRule="exact"/>
        <w:ind w:left="426" w:hanging="420"/>
        <w:contextualSpacing w:val="0"/>
        <w:rPr>
          <w:rFonts w:ascii="Arial" w:hAnsi="Arial" w:cs="Arial"/>
          <w:sz w:val="24"/>
          <w:szCs w:val="24"/>
        </w:rPr>
      </w:pPr>
      <w:r w:rsidRPr="006079F3">
        <w:rPr>
          <w:rFonts w:ascii="Arial" w:hAnsi="Arial" w:cs="Arial"/>
          <w:bCs/>
          <w:sz w:val="24"/>
          <w:szCs w:val="24"/>
        </w:rPr>
        <w:t>a</w:t>
      </w:r>
      <w:r>
        <w:rPr>
          <w:rFonts w:ascii="Arial" w:hAnsi="Arial" w:cs="Arial"/>
          <w:bCs/>
          <w:sz w:val="24"/>
          <w:szCs w:val="24"/>
        </w:rPr>
        <w:t xml:space="preserve"> statement to confirm that they are </w:t>
      </w:r>
      <w:r w:rsidRPr="00AF25F8">
        <w:rPr>
          <w:rFonts w:ascii="Arial" w:hAnsi="Arial" w:cs="Arial"/>
          <w:b/>
          <w:bCs/>
          <w:sz w:val="24"/>
          <w:szCs w:val="24"/>
        </w:rPr>
        <w:t>impartial</w:t>
      </w:r>
      <w:r w:rsidRPr="006079F3">
        <w:rPr>
          <w:rFonts w:ascii="Arial" w:hAnsi="Arial" w:cs="Arial"/>
          <w:bCs/>
          <w:sz w:val="24"/>
          <w:szCs w:val="24"/>
        </w:rPr>
        <w:t xml:space="preserve"> and have the ability to </w:t>
      </w:r>
      <w:r w:rsidR="000800A6">
        <w:rPr>
          <w:rFonts w:ascii="Arial" w:hAnsi="Arial" w:cs="Arial"/>
          <w:bCs/>
          <w:sz w:val="24"/>
          <w:szCs w:val="24"/>
        </w:rPr>
        <w:t xml:space="preserve">always </w:t>
      </w:r>
      <w:r w:rsidRPr="00AF25F8">
        <w:rPr>
          <w:rFonts w:ascii="Arial" w:hAnsi="Arial" w:cs="Arial"/>
          <w:b/>
          <w:bCs/>
          <w:sz w:val="24"/>
          <w:szCs w:val="24"/>
        </w:rPr>
        <w:t>act in the</w:t>
      </w:r>
      <w:r w:rsidRPr="006079F3">
        <w:rPr>
          <w:rFonts w:ascii="Arial" w:hAnsi="Arial" w:cs="Arial"/>
          <w:bCs/>
          <w:sz w:val="24"/>
          <w:szCs w:val="24"/>
        </w:rPr>
        <w:t xml:space="preserve"> </w:t>
      </w:r>
      <w:r w:rsidRPr="00AF25F8">
        <w:rPr>
          <w:rFonts w:ascii="Arial" w:hAnsi="Arial" w:cs="Arial"/>
          <w:b/>
          <w:bCs/>
          <w:sz w:val="24"/>
          <w:szCs w:val="24"/>
        </w:rPr>
        <w:t>best interest</w:t>
      </w:r>
      <w:r w:rsidRPr="006079F3">
        <w:rPr>
          <w:rFonts w:ascii="Arial" w:hAnsi="Arial" w:cs="Arial"/>
          <w:bCs/>
          <w:sz w:val="24"/>
          <w:szCs w:val="24"/>
        </w:rPr>
        <w:t xml:space="preserve"> of the </w:t>
      </w:r>
      <w:r w:rsidR="00274EC2">
        <w:rPr>
          <w:rFonts w:ascii="Arial" w:hAnsi="Arial" w:cs="Arial"/>
          <w:bCs/>
          <w:sz w:val="24"/>
          <w:szCs w:val="24"/>
        </w:rPr>
        <w:t>people</w:t>
      </w:r>
      <w:r>
        <w:rPr>
          <w:rFonts w:ascii="Arial" w:hAnsi="Arial" w:cs="Arial"/>
          <w:bCs/>
          <w:sz w:val="24"/>
          <w:szCs w:val="24"/>
        </w:rPr>
        <w:t xml:space="preserve"> who will be receiving the</w:t>
      </w:r>
      <w:r w:rsidRPr="00BC0C26">
        <w:rPr>
          <w:rFonts w:ascii="Arial" w:hAnsi="Arial" w:cs="Arial"/>
          <w:bCs/>
          <w:sz w:val="24"/>
          <w:szCs w:val="24"/>
        </w:rPr>
        <w:t xml:space="preserve"> </w:t>
      </w:r>
      <w:r w:rsidR="00775D35">
        <w:rPr>
          <w:rFonts w:ascii="Arial" w:hAnsi="Arial" w:cs="Arial"/>
          <w:bCs/>
          <w:sz w:val="24"/>
          <w:szCs w:val="24"/>
        </w:rPr>
        <w:t>‘</w:t>
      </w:r>
      <w:r w:rsidR="007A5517">
        <w:rPr>
          <w:rFonts w:ascii="Arial" w:hAnsi="Arial" w:cs="Arial"/>
          <w:bCs/>
          <w:sz w:val="24"/>
          <w:szCs w:val="24"/>
        </w:rPr>
        <w:t>free to client</w:t>
      </w:r>
      <w:r w:rsidR="00775D35">
        <w:rPr>
          <w:rFonts w:ascii="Arial" w:hAnsi="Arial" w:cs="Arial"/>
          <w:bCs/>
          <w:sz w:val="24"/>
          <w:szCs w:val="24"/>
        </w:rPr>
        <w:t>’</w:t>
      </w:r>
      <w:r w:rsidR="007A5517">
        <w:rPr>
          <w:rFonts w:ascii="Arial" w:hAnsi="Arial" w:cs="Arial"/>
          <w:bCs/>
          <w:sz w:val="24"/>
          <w:szCs w:val="24"/>
        </w:rPr>
        <w:t xml:space="preserve"> </w:t>
      </w:r>
      <w:r w:rsidR="000800A6">
        <w:rPr>
          <w:rFonts w:ascii="Arial" w:hAnsi="Arial" w:cs="Arial"/>
          <w:bCs/>
          <w:sz w:val="24"/>
          <w:szCs w:val="24"/>
        </w:rPr>
        <w:t xml:space="preserve">funded </w:t>
      </w:r>
      <w:r w:rsidR="007A5517">
        <w:rPr>
          <w:rFonts w:ascii="Arial" w:hAnsi="Arial" w:cs="Arial"/>
          <w:bCs/>
          <w:sz w:val="24"/>
          <w:szCs w:val="24"/>
        </w:rPr>
        <w:t>advice</w:t>
      </w:r>
      <w:r>
        <w:rPr>
          <w:rFonts w:ascii="Arial" w:hAnsi="Arial" w:cs="Arial"/>
          <w:bCs/>
          <w:sz w:val="24"/>
          <w:szCs w:val="24"/>
        </w:rPr>
        <w:t xml:space="preserve"> services</w:t>
      </w:r>
      <w:r w:rsidR="0053535A">
        <w:rPr>
          <w:rFonts w:ascii="Arial" w:hAnsi="Arial" w:cs="Arial"/>
          <w:bCs/>
          <w:sz w:val="24"/>
          <w:szCs w:val="24"/>
        </w:rPr>
        <w:t>.</w:t>
      </w:r>
    </w:p>
    <w:p w14:paraId="42D074A9" w14:textId="29878EA2" w:rsidR="0030429E" w:rsidRDefault="0030429E" w:rsidP="00231291">
      <w:pPr>
        <w:pStyle w:val="ListParagraph"/>
        <w:numPr>
          <w:ilvl w:val="1"/>
          <w:numId w:val="3"/>
        </w:numPr>
        <w:spacing w:after="0" w:line="340" w:lineRule="exact"/>
        <w:ind w:left="426" w:hanging="420"/>
        <w:rPr>
          <w:rFonts w:ascii="Arial" w:hAnsi="Arial" w:cs="Arial"/>
          <w:sz w:val="24"/>
          <w:szCs w:val="24"/>
        </w:rPr>
      </w:pPr>
      <w:r w:rsidRPr="0030429E">
        <w:rPr>
          <w:rFonts w:ascii="Arial" w:hAnsi="Arial" w:cs="Arial"/>
          <w:sz w:val="24"/>
          <w:szCs w:val="24"/>
        </w:rPr>
        <w:t xml:space="preserve">if a provider will be delivering </w:t>
      </w:r>
      <w:r w:rsidRPr="00231291">
        <w:rPr>
          <w:rFonts w:ascii="Arial" w:hAnsi="Arial" w:cs="Arial"/>
          <w:b/>
          <w:sz w:val="24"/>
          <w:szCs w:val="24"/>
        </w:rPr>
        <w:t>debt</w:t>
      </w:r>
      <w:r w:rsidRPr="0030429E">
        <w:rPr>
          <w:rFonts w:ascii="Arial" w:hAnsi="Arial" w:cs="Arial"/>
          <w:sz w:val="24"/>
          <w:szCs w:val="24"/>
        </w:rPr>
        <w:t xml:space="preserve"> advice services, evidence that they are </w:t>
      </w:r>
      <w:r w:rsidR="00775D35">
        <w:rPr>
          <w:rFonts w:ascii="Arial" w:hAnsi="Arial" w:cs="Arial"/>
          <w:sz w:val="24"/>
          <w:szCs w:val="24"/>
        </w:rPr>
        <w:t xml:space="preserve">regulated by the </w:t>
      </w:r>
      <w:r w:rsidRPr="0030429E">
        <w:rPr>
          <w:rFonts w:ascii="Arial" w:hAnsi="Arial" w:cs="Arial"/>
          <w:sz w:val="24"/>
          <w:szCs w:val="24"/>
        </w:rPr>
        <w:t xml:space="preserve">Financial Conduct Authority (FCA), or </w:t>
      </w:r>
      <w:r w:rsidR="009D280E">
        <w:rPr>
          <w:rFonts w:ascii="Arial" w:hAnsi="Arial" w:cs="Arial"/>
          <w:sz w:val="24"/>
          <w:szCs w:val="24"/>
        </w:rPr>
        <w:t>confirmation that they are</w:t>
      </w:r>
      <w:r w:rsidRPr="0030429E">
        <w:rPr>
          <w:rFonts w:ascii="Arial" w:hAnsi="Arial" w:cs="Arial"/>
          <w:sz w:val="24"/>
          <w:szCs w:val="24"/>
        </w:rPr>
        <w:t xml:space="preserve"> exempted from having to be FCA regulated.</w:t>
      </w:r>
    </w:p>
    <w:p w14:paraId="1165D3AC" w14:textId="32EA331C" w:rsidR="00A9056D" w:rsidRPr="003951EE" w:rsidRDefault="00A9056D" w:rsidP="003951EE">
      <w:pPr>
        <w:rPr>
          <w:rFonts w:ascii="Arial" w:hAnsi="Arial" w:cs="Arial"/>
          <w:sz w:val="24"/>
          <w:szCs w:val="24"/>
        </w:rPr>
      </w:pPr>
    </w:p>
    <w:tbl>
      <w:tblPr>
        <w:tblW w:w="9496" w:type="dxa"/>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96"/>
      </w:tblGrid>
      <w:tr w:rsidR="00CD119D" w14:paraId="0C87A171" w14:textId="77777777" w:rsidTr="00231291">
        <w:trPr>
          <w:trHeight w:val="690"/>
        </w:trPr>
        <w:tc>
          <w:tcPr>
            <w:tcW w:w="9496" w:type="dxa"/>
            <w:tcBorders>
              <w:top w:val="single" w:sz="4" w:space="0" w:color="auto"/>
              <w:left w:val="single" w:sz="4" w:space="0" w:color="auto"/>
              <w:bottom w:val="single" w:sz="4" w:space="0" w:color="auto"/>
              <w:right w:val="single" w:sz="4" w:space="0" w:color="auto"/>
            </w:tcBorders>
          </w:tcPr>
          <w:p w14:paraId="125C7FFA" w14:textId="57FC86C5" w:rsidR="00CD119D" w:rsidRPr="00DD57DE" w:rsidRDefault="00DD57DE" w:rsidP="00DD57DE">
            <w:pPr>
              <w:spacing w:line="340" w:lineRule="exact"/>
              <w:rPr>
                <w:rFonts w:ascii="Arial" w:hAnsi="Arial" w:cs="Arial"/>
                <w:bCs/>
                <w:sz w:val="24"/>
                <w:szCs w:val="24"/>
              </w:rPr>
            </w:pPr>
            <w:r w:rsidRPr="00DD57DE">
              <w:rPr>
                <w:rFonts w:ascii="Arial" w:hAnsi="Arial" w:cs="Arial"/>
                <w:bCs/>
                <w:sz w:val="24"/>
                <w:szCs w:val="24"/>
              </w:rPr>
              <w:t>Please confirm that you have attached the evidence</w:t>
            </w:r>
            <w:r w:rsidR="00274EC2">
              <w:rPr>
                <w:rFonts w:ascii="Arial" w:hAnsi="Arial" w:cs="Arial"/>
                <w:bCs/>
                <w:sz w:val="24"/>
                <w:szCs w:val="24"/>
              </w:rPr>
              <w:t xml:space="preserve"> requested under a)</w:t>
            </w:r>
            <w:r w:rsidR="0030429E">
              <w:rPr>
                <w:rFonts w:ascii="Arial" w:hAnsi="Arial" w:cs="Arial"/>
                <w:bCs/>
                <w:sz w:val="24"/>
                <w:szCs w:val="24"/>
              </w:rPr>
              <w:t>,</w:t>
            </w:r>
            <w:r w:rsidR="00274EC2">
              <w:rPr>
                <w:rFonts w:ascii="Arial" w:hAnsi="Arial" w:cs="Arial"/>
                <w:bCs/>
                <w:sz w:val="24"/>
                <w:szCs w:val="24"/>
              </w:rPr>
              <w:t xml:space="preserve"> b)</w:t>
            </w:r>
            <w:r w:rsidR="0030429E">
              <w:rPr>
                <w:rFonts w:ascii="Arial" w:hAnsi="Arial" w:cs="Arial"/>
                <w:bCs/>
                <w:sz w:val="24"/>
                <w:szCs w:val="24"/>
              </w:rPr>
              <w:t xml:space="preserve"> and (if applicable)</w:t>
            </w:r>
            <w:r w:rsidR="00274EC2">
              <w:rPr>
                <w:rFonts w:ascii="Arial" w:hAnsi="Arial" w:cs="Arial"/>
                <w:bCs/>
                <w:sz w:val="24"/>
                <w:szCs w:val="24"/>
              </w:rPr>
              <w:t xml:space="preserve"> </w:t>
            </w:r>
            <w:r w:rsidR="0030429E">
              <w:rPr>
                <w:rFonts w:ascii="Arial" w:hAnsi="Arial" w:cs="Arial"/>
                <w:bCs/>
                <w:sz w:val="24"/>
                <w:szCs w:val="24"/>
              </w:rPr>
              <w:t xml:space="preserve">c) </w:t>
            </w:r>
            <w:r w:rsidR="00274EC2">
              <w:rPr>
                <w:rFonts w:ascii="Arial" w:hAnsi="Arial" w:cs="Arial"/>
                <w:bCs/>
                <w:sz w:val="24"/>
                <w:szCs w:val="24"/>
              </w:rPr>
              <w:t>above for every organisation directly delivering</w:t>
            </w:r>
            <w:r w:rsidRPr="00DD57DE">
              <w:rPr>
                <w:rFonts w:ascii="Arial" w:hAnsi="Arial" w:cs="Arial"/>
                <w:bCs/>
                <w:sz w:val="24"/>
                <w:szCs w:val="24"/>
              </w:rPr>
              <w:t xml:space="preserve"> with</w:t>
            </w:r>
            <w:r w:rsidR="0030429E">
              <w:rPr>
                <w:rFonts w:ascii="Arial" w:hAnsi="Arial" w:cs="Arial"/>
                <w:bCs/>
                <w:sz w:val="24"/>
                <w:szCs w:val="24"/>
              </w:rPr>
              <w:t>in</w:t>
            </w:r>
            <w:r w:rsidRPr="00DD57DE">
              <w:rPr>
                <w:rFonts w:ascii="Arial" w:hAnsi="Arial" w:cs="Arial"/>
                <w:bCs/>
                <w:sz w:val="24"/>
                <w:szCs w:val="24"/>
              </w:rPr>
              <w:t xml:space="preserve"> th</w:t>
            </w:r>
            <w:r w:rsidR="00EB28C4">
              <w:rPr>
                <w:rFonts w:ascii="Arial" w:hAnsi="Arial" w:cs="Arial"/>
                <w:bCs/>
                <w:sz w:val="24"/>
                <w:szCs w:val="24"/>
              </w:rPr>
              <w:t>e</w:t>
            </w:r>
            <w:r w:rsidRPr="00DD57DE">
              <w:rPr>
                <w:rFonts w:ascii="Arial" w:hAnsi="Arial" w:cs="Arial"/>
                <w:bCs/>
                <w:sz w:val="24"/>
                <w:szCs w:val="24"/>
              </w:rPr>
              <w:t xml:space="preserve"> application</w:t>
            </w:r>
            <w:r w:rsidR="0030429E">
              <w:rPr>
                <w:rFonts w:ascii="Arial" w:hAnsi="Arial" w:cs="Arial"/>
                <w:bCs/>
                <w:sz w:val="24"/>
                <w:szCs w:val="24"/>
              </w:rPr>
              <w:t xml:space="preserve"> proposal</w:t>
            </w:r>
            <w:r w:rsidR="00274EC2">
              <w:rPr>
                <w:rFonts w:ascii="Arial" w:hAnsi="Arial" w:cs="Arial"/>
                <w:bCs/>
                <w:sz w:val="24"/>
                <w:szCs w:val="24"/>
              </w:rPr>
              <w:t>.</w:t>
            </w:r>
          </w:p>
          <w:p w14:paraId="552BCDEB" w14:textId="1DA792AB" w:rsidR="00083A74" w:rsidRDefault="00DD57DE" w:rsidP="00231291">
            <w:pPr>
              <w:jc w:val="both"/>
              <w:rPr>
                <w:rFonts w:ascii="Arial" w:hAnsi="Arial" w:cs="Arial"/>
                <w:bCs/>
                <w:sz w:val="24"/>
                <w:szCs w:val="24"/>
              </w:rPr>
            </w:pPr>
            <w:r w:rsidRPr="00083A74">
              <w:rPr>
                <w:rFonts w:ascii="Arial" w:hAnsi="Arial" w:cs="Arial"/>
                <w:b/>
                <w:sz w:val="24"/>
                <w:szCs w:val="24"/>
              </w:rPr>
              <w:t>Yes/No</w:t>
            </w:r>
            <w:r w:rsidRPr="00DD57DE">
              <w:rPr>
                <w:rFonts w:ascii="Arial" w:hAnsi="Arial" w:cs="Arial"/>
                <w:sz w:val="24"/>
                <w:szCs w:val="24"/>
              </w:rPr>
              <w:t xml:space="preserve"> </w:t>
            </w:r>
            <w:r w:rsidR="00083A74">
              <w:rPr>
                <w:rFonts w:ascii="Arial" w:hAnsi="Arial" w:cs="Arial"/>
                <w:sz w:val="24"/>
                <w:szCs w:val="24"/>
              </w:rPr>
              <w:t>(</w:t>
            </w:r>
            <w:r w:rsidRPr="00DD57DE">
              <w:rPr>
                <w:rFonts w:ascii="Arial" w:hAnsi="Arial" w:cs="Arial"/>
                <w:sz w:val="24"/>
                <w:szCs w:val="24"/>
              </w:rPr>
              <w:t>delete as appropriate</w:t>
            </w:r>
            <w:r w:rsidR="00083A74">
              <w:rPr>
                <w:rFonts w:ascii="Arial" w:hAnsi="Arial" w:cs="Arial"/>
                <w:sz w:val="24"/>
                <w:szCs w:val="24"/>
              </w:rPr>
              <w:t>)</w:t>
            </w:r>
          </w:p>
        </w:tc>
      </w:tr>
    </w:tbl>
    <w:p w14:paraId="541758C3" w14:textId="1113B179" w:rsidR="007316B7" w:rsidRDefault="00D540F8" w:rsidP="00231291">
      <w:pPr>
        <w:pStyle w:val="05MLLHeading"/>
        <w:numPr>
          <w:ilvl w:val="0"/>
          <w:numId w:val="0"/>
        </w:numPr>
        <w:spacing w:before="120" w:after="0" w:line="340" w:lineRule="exact"/>
        <w:rPr>
          <w:rFonts w:ascii="Arial" w:hAnsi="Arial" w:cs="Arial"/>
          <w:b/>
          <w:color w:val="auto"/>
          <w:sz w:val="24"/>
          <w:szCs w:val="24"/>
          <w:u w:val="single"/>
        </w:rPr>
      </w:pPr>
      <w:r>
        <w:rPr>
          <w:rFonts w:ascii="Arial" w:hAnsi="Arial" w:cs="Arial"/>
          <w:b/>
          <w:noProof/>
          <w:color w:val="auto"/>
          <w:sz w:val="24"/>
          <w:szCs w:val="24"/>
          <w:u w:val="single"/>
          <w:lang w:eastAsia="en-GB"/>
        </w:rPr>
        <w:lastRenderedPageBreak/>
        <mc:AlternateContent>
          <mc:Choice Requires="wps">
            <w:drawing>
              <wp:anchor distT="0" distB="0" distL="114300" distR="114300" simplePos="0" relativeHeight="251666432" behindDoc="0" locked="0" layoutInCell="1" allowOverlap="1" wp14:anchorId="628E3561" wp14:editId="6ED57AB5">
                <wp:simplePos x="0" y="0"/>
                <wp:positionH relativeFrom="column">
                  <wp:posOffset>84455</wp:posOffset>
                </wp:positionH>
                <wp:positionV relativeFrom="paragraph">
                  <wp:posOffset>255270</wp:posOffset>
                </wp:positionV>
                <wp:extent cx="6019800" cy="1857375"/>
                <wp:effectExtent l="0" t="0" r="19050" b="28575"/>
                <wp:wrapNone/>
                <wp:docPr id="6" name="Text Box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019800" cy="1857375"/>
                        </a:xfrm>
                        <a:prstGeom prst="rect">
                          <a:avLst/>
                        </a:prstGeom>
                        <a:solidFill>
                          <a:schemeClr val="lt1"/>
                        </a:solidFill>
                        <a:ln w="6350">
                          <a:solidFill>
                            <a:prstClr val="black"/>
                          </a:solidFill>
                        </a:ln>
                      </wps:spPr>
                      <wps:txbx>
                        <w:txbxContent>
                          <w:p w14:paraId="4EEBAA8C" w14:textId="57ED978E" w:rsidR="006D6A6E" w:rsidRDefault="006D6A6E">
                            <w:pPr>
                              <w:rPr>
                                <w:rFonts w:ascii="Arial" w:hAnsi="Arial" w:cs="Arial"/>
                                <w:sz w:val="24"/>
                                <w:szCs w:val="24"/>
                              </w:rPr>
                            </w:pPr>
                            <w:r w:rsidRPr="00D540F8">
                              <w:rPr>
                                <w:rFonts w:ascii="Arial" w:hAnsi="Arial" w:cs="Arial"/>
                                <w:sz w:val="24"/>
                                <w:szCs w:val="24"/>
                              </w:rPr>
                              <w:t xml:space="preserve">If any </w:t>
                            </w:r>
                            <w:r w:rsidR="00775D35">
                              <w:rPr>
                                <w:rFonts w:ascii="Arial" w:hAnsi="Arial" w:cs="Arial"/>
                                <w:sz w:val="24"/>
                                <w:szCs w:val="24"/>
                              </w:rPr>
                              <w:t xml:space="preserve">organisation </w:t>
                            </w:r>
                            <w:r w:rsidRPr="00D540F8">
                              <w:rPr>
                                <w:rFonts w:ascii="Arial" w:hAnsi="Arial" w:cs="Arial"/>
                                <w:sz w:val="24"/>
                                <w:szCs w:val="24"/>
                              </w:rPr>
                              <w:t xml:space="preserve">directly delivering </w:t>
                            </w:r>
                            <w:r w:rsidR="00775D35">
                              <w:rPr>
                                <w:rFonts w:ascii="Arial" w:hAnsi="Arial" w:cs="Arial"/>
                                <w:sz w:val="24"/>
                                <w:szCs w:val="24"/>
                              </w:rPr>
                              <w:t xml:space="preserve">the grant </w:t>
                            </w:r>
                            <w:r w:rsidRPr="003D4CCF">
                              <w:rPr>
                                <w:rFonts w:ascii="Arial" w:hAnsi="Arial" w:cs="Arial"/>
                                <w:b/>
                                <w:bCs/>
                                <w:sz w:val="24"/>
                                <w:szCs w:val="24"/>
                              </w:rPr>
                              <w:t>does not</w:t>
                            </w:r>
                            <w:r w:rsidRPr="00D540F8">
                              <w:rPr>
                                <w:rFonts w:ascii="Arial" w:hAnsi="Arial" w:cs="Arial"/>
                                <w:sz w:val="24"/>
                                <w:szCs w:val="24"/>
                              </w:rPr>
                              <w:t xml:space="preserve"> currently hold </w:t>
                            </w:r>
                            <w:r>
                              <w:rPr>
                                <w:rFonts w:ascii="Arial" w:hAnsi="Arial" w:cs="Arial"/>
                                <w:sz w:val="24"/>
                                <w:szCs w:val="24"/>
                              </w:rPr>
                              <w:t xml:space="preserve">either </w:t>
                            </w:r>
                            <w:r w:rsidRPr="00D540F8">
                              <w:rPr>
                                <w:rFonts w:ascii="Arial" w:hAnsi="Arial" w:cs="Arial"/>
                                <w:sz w:val="24"/>
                                <w:szCs w:val="24"/>
                              </w:rPr>
                              <w:t>an advice Quality Standard</w:t>
                            </w:r>
                            <w:r>
                              <w:rPr>
                                <w:rFonts w:ascii="Arial" w:hAnsi="Arial" w:cs="Arial"/>
                                <w:sz w:val="24"/>
                                <w:szCs w:val="24"/>
                              </w:rPr>
                              <w:t xml:space="preserve"> or FCA a</w:t>
                            </w:r>
                            <w:r w:rsidR="00D540F8">
                              <w:rPr>
                                <w:rFonts w:ascii="Arial" w:hAnsi="Arial" w:cs="Arial"/>
                                <w:sz w:val="24"/>
                                <w:szCs w:val="24"/>
                              </w:rPr>
                              <w:t>uthoris</w:t>
                            </w:r>
                            <w:r w:rsidR="00775D35">
                              <w:rPr>
                                <w:rFonts w:ascii="Arial" w:hAnsi="Arial" w:cs="Arial"/>
                                <w:sz w:val="24"/>
                                <w:szCs w:val="24"/>
                              </w:rPr>
                              <w:t xml:space="preserve">ation, </w:t>
                            </w:r>
                            <w:r w:rsidR="00D540F8">
                              <w:rPr>
                                <w:rFonts w:ascii="Arial" w:hAnsi="Arial" w:cs="Arial"/>
                                <w:sz w:val="24"/>
                                <w:szCs w:val="24"/>
                              </w:rPr>
                              <w:t>please provide robust evidence here that these requirements will be met by the grant start date</w:t>
                            </w:r>
                            <w:r w:rsidR="00BC6774">
                              <w:rPr>
                                <w:rFonts w:ascii="Arial" w:hAnsi="Arial" w:cs="Arial"/>
                                <w:sz w:val="24"/>
                                <w:szCs w:val="24"/>
                              </w:rPr>
                              <w:t>.</w:t>
                            </w:r>
                          </w:p>
                          <w:p w14:paraId="3145E0FD" w14:textId="77777777" w:rsidR="00775D35" w:rsidRDefault="00775D35">
                            <w:pPr>
                              <w:rPr>
                                <w:rFonts w:ascii="Arial" w:hAnsi="Arial" w:cs="Arial"/>
                                <w:sz w:val="24"/>
                                <w:szCs w:val="24"/>
                              </w:rPr>
                            </w:pPr>
                          </w:p>
                          <w:p w14:paraId="128A1443" w14:textId="77777777" w:rsidR="00775D35" w:rsidRPr="00D540F8" w:rsidRDefault="00775D35">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8E3561" id="_x0000_t202" coordsize="21600,21600" o:spt="202" path="m,l,21600r21600,l21600,xe">
                <v:stroke joinstyle="miter"/>
                <v:path gradientshapeok="t" o:connecttype="rect"/>
              </v:shapetype>
              <v:shape id="Text Box 6" o:spid="_x0000_s1026" type="#_x0000_t202" alt="&quot;&quot;" style="position:absolute;margin-left:6.65pt;margin-top:20.1pt;width:474pt;height:146.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" fillcolor="white [3201]" strokeweight=".5pt">
                <v:textbox>
                  <w:txbxContent>
                    <w:p w14:paraId="4EEBAA8C" w14:textId="57ED978E" w:rsidR="006D6A6E" w:rsidRDefault="006D6A6E">
                      <w:pPr>
                        <w:rPr>
                          <w:rFonts w:ascii="Arial" w:hAnsi="Arial" w:cs="Arial"/>
                          <w:sz w:val="24"/>
                          <w:szCs w:val="24"/>
                        </w:rPr>
                      </w:pPr>
                      <w:r w:rsidRPr="00D540F8">
                        <w:rPr>
                          <w:rFonts w:ascii="Arial" w:hAnsi="Arial" w:cs="Arial"/>
                          <w:sz w:val="24"/>
                          <w:szCs w:val="24"/>
                        </w:rPr>
                        <w:t xml:space="preserve">If any </w:t>
                      </w:r>
                      <w:r w:rsidR="00775D35">
                        <w:rPr>
                          <w:rFonts w:ascii="Arial" w:hAnsi="Arial" w:cs="Arial"/>
                          <w:sz w:val="24"/>
                          <w:szCs w:val="24"/>
                        </w:rPr>
                        <w:t xml:space="preserve">organisation </w:t>
                      </w:r>
                      <w:r w:rsidRPr="00D540F8">
                        <w:rPr>
                          <w:rFonts w:ascii="Arial" w:hAnsi="Arial" w:cs="Arial"/>
                          <w:sz w:val="24"/>
                          <w:szCs w:val="24"/>
                        </w:rPr>
                        <w:t xml:space="preserve">directly delivering </w:t>
                      </w:r>
                      <w:r w:rsidR="00775D35">
                        <w:rPr>
                          <w:rFonts w:ascii="Arial" w:hAnsi="Arial" w:cs="Arial"/>
                          <w:sz w:val="24"/>
                          <w:szCs w:val="24"/>
                        </w:rPr>
                        <w:t xml:space="preserve">the grant </w:t>
                      </w:r>
                      <w:r w:rsidRPr="003D4CCF">
                        <w:rPr>
                          <w:rFonts w:ascii="Arial" w:hAnsi="Arial" w:cs="Arial"/>
                          <w:b/>
                          <w:bCs/>
                          <w:sz w:val="24"/>
                          <w:szCs w:val="24"/>
                        </w:rPr>
                        <w:t>does not</w:t>
                      </w:r>
                      <w:r w:rsidRPr="00D540F8">
                        <w:rPr>
                          <w:rFonts w:ascii="Arial" w:hAnsi="Arial" w:cs="Arial"/>
                          <w:sz w:val="24"/>
                          <w:szCs w:val="24"/>
                        </w:rPr>
                        <w:t xml:space="preserve"> currently hold </w:t>
                      </w:r>
                      <w:r>
                        <w:rPr>
                          <w:rFonts w:ascii="Arial" w:hAnsi="Arial" w:cs="Arial"/>
                          <w:sz w:val="24"/>
                          <w:szCs w:val="24"/>
                        </w:rPr>
                        <w:t xml:space="preserve">either </w:t>
                      </w:r>
                      <w:r w:rsidRPr="00D540F8">
                        <w:rPr>
                          <w:rFonts w:ascii="Arial" w:hAnsi="Arial" w:cs="Arial"/>
                          <w:sz w:val="24"/>
                          <w:szCs w:val="24"/>
                        </w:rPr>
                        <w:t>an advice Quality Standard</w:t>
                      </w:r>
                      <w:r>
                        <w:rPr>
                          <w:rFonts w:ascii="Arial" w:hAnsi="Arial" w:cs="Arial"/>
                          <w:sz w:val="24"/>
                          <w:szCs w:val="24"/>
                        </w:rPr>
                        <w:t xml:space="preserve"> or FCA a</w:t>
                      </w:r>
                      <w:r w:rsidR="00D540F8">
                        <w:rPr>
                          <w:rFonts w:ascii="Arial" w:hAnsi="Arial" w:cs="Arial"/>
                          <w:sz w:val="24"/>
                          <w:szCs w:val="24"/>
                        </w:rPr>
                        <w:t>uthoris</w:t>
                      </w:r>
                      <w:r w:rsidR="00775D35">
                        <w:rPr>
                          <w:rFonts w:ascii="Arial" w:hAnsi="Arial" w:cs="Arial"/>
                          <w:sz w:val="24"/>
                          <w:szCs w:val="24"/>
                        </w:rPr>
                        <w:t xml:space="preserve">ation, </w:t>
                      </w:r>
                      <w:r w:rsidR="00D540F8">
                        <w:rPr>
                          <w:rFonts w:ascii="Arial" w:hAnsi="Arial" w:cs="Arial"/>
                          <w:sz w:val="24"/>
                          <w:szCs w:val="24"/>
                        </w:rPr>
                        <w:t>please provide robust evidence here that these requirements will be met by the grant start date</w:t>
                      </w:r>
                      <w:r w:rsidR="00BC6774">
                        <w:rPr>
                          <w:rFonts w:ascii="Arial" w:hAnsi="Arial" w:cs="Arial"/>
                          <w:sz w:val="24"/>
                          <w:szCs w:val="24"/>
                        </w:rPr>
                        <w:t>.</w:t>
                      </w:r>
                    </w:p>
                    <w:p w14:paraId="3145E0FD" w14:textId="77777777" w:rsidR="00775D35" w:rsidRDefault="00775D35">
                      <w:pPr>
                        <w:rPr>
                          <w:rFonts w:ascii="Arial" w:hAnsi="Arial" w:cs="Arial"/>
                          <w:sz w:val="24"/>
                          <w:szCs w:val="24"/>
                        </w:rPr>
                      </w:pPr>
                    </w:p>
                    <w:p w14:paraId="128A1443" w14:textId="77777777" w:rsidR="00775D35" w:rsidRPr="00D540F8" w:rsidRDefault="00775D35">
                      <w:pPr>
                        <w:rPr>
                          <w:rFonts w:ascii="Arial" w:hAnsi="Arial" w:cs="Arial"/>
                          <w:sz w:val="24"/>
                          <w:szCs w:val="24"/>
                        </w:rPr>
                      </w:pPr>
                    </w:p>
                  </w:txbxContent>
                </v:textbox>
              </v:shape>
            </w:pict>
          </mc:Fallback>
        </mc:AlternateContent>
      </w:r>
    </w:p>
    <w:p w14:paraId="71AAD1BA" w14:textId="5A29CFBF" w:rsidR="006D6A6E" w:rsidRDefault="006D6A6E" w:rsidP="00231291">
      <w:pPr>
        <w:pStyle w:val="05MLLHeading"/>
        <w:numPr>
          <w:ilvl w:val="0"/>
          <w:numId w:val="0"/>
        </w:numPr>
        <w:spacing w:before="120" w:after="0" w:line="340" w:lineRule="exact"/>
        <w:rPr>
          <w:rFonts w:ascii="Arial" w:hAnsi="Arial" w:cs="Arial"/>
          <w:b/>
          <w:color w:val="auto"/>
          <w:sz w:val="24"/>
          <w:szCs w:val="24"/>
          <w:u w:val="single"/>
        </w:rPr>
      </w:pPr>
    </w:p>
    <w:p w14:paraId="1C3ECA02" w14:textId="77777777" w:rsidR="006D6A6E" w:rsidRDefault="006D6A6E" w:rsidP="00231291">
      <w:pPr>
        <w:pStyle w:val="05MLLHeading"/>
        <w:numPr>
          <w:ilvl w:val="0"/>
          <w:numId w:val="0"/>
        </w:numPr>
        <w:spacing w:before="120" w:after="0" w:line="340" w:lineRule="exact"/>
        <w:rPr>
          <w:rFonts w:ascii="Arial" w:hAnsi="Arial" w:cs="Arial"/>
          <w:b/>
          <w:color w:val="auto"/>
          <w:sz w:val="24"/>
          <w:szCs w:val="24"/>
          <w:u w:val="single"/>
        </w:rPr>
      </w:pPr>
    </w:p>
    <w:p w14:paraId="62873762" w14:textId="77777777" w:rsidR="006D6A6E" w:rsidRDefault="006D6A6E" w:rsidP="00231291">
      <w:pPr>
        <w:pStyle w:val="05MLLHeading"/>
        <w:numPr>
          <w:ilvl w:val="0"/>
          <w:numId w:val="0"/>
        </w:numPr>
        <w:spacing w:before="120" w:after="0" w:line="340" w:lineRule="exact"/>
        <w:rPr>
          <w:rFonts w:ascii="Arial" w:hAnsi="Arial" w:cs="Arial"/>
          <w:b/>
          <w:color w:val="auto"/>
          <w:sz w:val="24"/>
          <w:szCs w:val="24"/>
          <w:u w:val="single"/>
        </w:rPr>
      </w:pPr>
    </w:p>
    <w:p w14:paraId="7BFF6ADB" w14:textId="77777777" w:rsidR="006D6A6E" w:rsidRDefault="006D6A6E" w:rsidP="00231291">
      <w:pPr>
        <w:pStyle w:val="05MLLHeading"/>
        <w:numPr>
          <w:ilvl w:val="0"/>
          <w:numId w:val="0"/>
        </w:numPr>
        <w:spacing w:before="120" w:after="0" w:line="340" w:lineRule="exact"/>
        <w:rPr>
          <w:rFonts w:ascii="Arial" w:hAnsi="Arial" w:cs="Arial"/>
          <w:b/>
          <w:color w:val="auto"/>
          <w:sz w:val="24"/>
          <w:szCs w:val="24"/>
          <w:u w:val="single"/>
        </w:rPr>
      </w:pPr>
    </w:p>
    <w:p w14:paraId="4CB7A52D" w14:textId="77777777" w:rsidR="006D6A6E" w:rsidRDefault="006D6A6E" w:rsidP="00231291">
      <w:pPr>
        <w:pStyle w:val="05MLLHeading"/>
        <w:numPr>
          <w:ilvl w:val="0"/>
          <w:numId w:val="0"/>
        </w:numPr>
        <w:spacing w:before="120" w:after="0" w:line="340" w:lineRule="exact"/>
        <w:rPr>
          <w:rFonts w:ascii="Arial" w:hAnsi="Arial" w:cs="Arial"/>
          <w:b/>
          <w:color w:val="auto"/>
          <w:sz w:val="24"/>
          <w:szCs w:val="24"/>
          <w:u w:val="single"/>
        </w:rPr>
      </w:pPr>
    </w:p>
    <w:p w14:paraId="102B0C48" w14:textId="77777777" w:rsidR="006D6A6E" w:rsidRDefault="006D6A6E" w:rsidP="00231291">
      <w:pPr>
        <w:pStyle w:val="05MLLHeading"/>
        <w:numPr>
          <w:ilvl w:val="0"/>
          <w:numId w:val="0"/>
        </w:numPr>
        <w:spacing w:before="120" w:after="0" w:line="340" w:lineRule="exact"/>
        <w:rPr>
          <w:rFonts w:ascii="Arial" w:hAnsi="Arial" w:cs="Arial"/>
          <w:b/>
          <w:color w:val="auto"/>
          <w:sz w:val="24"/>
          <w:szCs w:val="24"/>
          <w:u w:val="single"/>
        </w:rPr>
      </w:pPr>
    </w:p>
    <w:p w14:paraId="1312C47C" w14:textId="77777777" w:rsidR="006D6A6E" w:rsidRDefault="006D6A6E" w:rsidP="00231291">
      <w:pPr>
        <w:pStyle w:val="05MLLHeading"/>
        <w:numPr>
          <w:ilvl w:val="0"/>
          <w:numId w:val="0"/>
        </w:numPr>
        <w:spacing w:before="120" w:after="0" w:line="340" w:lineRule="exact"/>
        <w:rPr>
          <w:rFonts w:ascii="Arial" w:hAnsi="Arial" w:cs="Arial"/>
          <w:b/>
          <w:color w:val="auto"/>
          <w:sz w:val="24"/>
          <w:szCs w:val="24"/>
          <w:u w:val="single"/>
        </w:rPr>
      </w:pPr>
    </w:p>
    <w:p w14:paraId="12A77151" w14:textId="77777777" w:rsidR="002264BC" w:rsidRDefault="002264BC" w:rsidP="002264BC">
      <w:pPr>
        <w:pStyle w:val="05MLLHeading"/>
        <w:numPr>
          <w:ilvl w:val="0"/>
          <w:numId w:val="0"/>
        </w:numPr>
        <w:spacing w:before="0" w:after="0" w:line="240" w:lineRule="auto"/>
        <w:rPr>
          <w:rFonts w:ascii="Arial" w:hAnsi="Arial" w:cs="Arial"/>
          <w:b/>
          <w:color w:val="auto"/>
          <w:sz w:val="24"/>
          <w:szCs w:val="24"/>
          <w:u w:val="single"/>
        </w:rPr>
      </w:pPr>
    </w:p>
    <w:p w14:paraId="72D82960" w14:textId="570FC28D" w:rsidR="001501BA" w:rsidRDefault="001501BA" w:rsidP="003951EE">
      <w:pPr>
        <w:pStyle w:val="05MLLHeading"/>
        <w:numPr>
          <w:ilvl w:val="0"/>
          <w:numId w:val="0"/>
        </w:numPr>
        <w:spacing w:before="0" w:after="0" w:line="240" w:lineRule="auto"/>
        <w:rPr>
          <w:rFonts w:ascii="Arial" w:hAnsi="Arial" w:cs="Arial"/>
          <w:b/>
          <w:color w:val="auto"/>
          <w:sz w:val="24"/>
          <w:szCs w:val="24"/>
          <w:u w:val="single"/>
        </w:rPr>
      </w:pPr>
      <w:r w:rsidRPr="00B85BDB">
        <w:rPr>
          <w:rFonts w:ascii="Arial" w:hAnsi="Arial" w:cs="Arial"/>
          <w:b/>
          <w:color w:val="auto"/>
          <w:sz w:val="24"/>
          <w:szCs w:val="24"/>
          <w:u w:val="single"/>
        </w:rPr>
        <w:t>Section F</w:t>
      </w:r>
      <w:r w:rsidR="00BB56F3">
        <w:rPr>
          <w:rFonts w:ascii="Arial" w:hAnsi="Arial" w:cs="Arial"/>
          <w:b/>
          <w:color w:val="auto"/>
          <w:sz w:val="24"/>
          <w:szCs w:val="24"/>
          <w:u w:val="single"/>
        </w:rPr>
        <w:t>our</w:t>
      </w:r>
      <w:r w:rsidRPr="00B85BDB">
        <w:rPr>
          <w:rFonts w:ascii="Arial" w:hAnsi="Arial" w:cs="Arial"/>
          <w:b/>
          <w:color w:val="auto"/>
          <w:sz w:val="24"/>
          <w:szCs w:val="24"/>
          <w:u w:val="single"/>
        </w:rPr>
        <w:t xml:space="preserve"> – Expected Start Date of Service Delivery</w:t>
      </w:r>
    </w:p>
    <w:p w14:paraId="4DCA682D" w14:textId="77777777" w:rsidR="000F0735" w:rsidRPr="003951EE" w:rsidRDefault="000F0735" w:rsidP="003951EE">
      <w:pPr>
        <w:pStyle w:val="05MLLHeading"/>
        <w:numPr>
          <w:ilvl w:val="0"/>
          <w:numId w:val="0"/>
        </w:numPr>
        <w:spacing w:before="0" w:after="0" w:line="240" w:lineRule="auto"/>
        <w:rPr>
          <w:rFonts w:ascii="Arial" w:hAnsi="Arial" w:cs="Arial"/>
          <w:b/>
          <w:color w:val="auto"/>
          <w:sz w:val="24"/>
          <w:szCs w:val="24"/>
          <w:u w:val="single"/>
        </w:rPr>
      </w:pPr>
    </w:p>
    <w:p w14:paraId="69B83D83" w14:textId="2C275854" w:rsidR="001501BA" w:rsidRDefault="005156FE" w:rsidP="002264BC">
      <w:pPr>
        <w:pStyle w:val="05MLLHeading"/>
        <w:numPr>
          <w:ilvl w:val="0"/>
          <w:numId w:val="0"/>
        </w:numPr>
        <w:spacing w:before="0" w:after="0" w:line="240" w:lineRule="auto"/>
        <w:ind w:left="6"/>
        <w:rPr>
          <w:rFonts w:ascii="Arial" w:hAnsi="Arial" w:cs="Arial"/>
          <w:color w:val="auto"/>
          <w:sz w:val="24"/>
          <w:szCs w:val="24"/>
        </w:rPr>
      </w:pPr>
      <w:r>
        <w:rPr>
          <w:rFonts w:ascii="Arial" w:hAnsi="Arial" w:cs="Arial"/>
          <w:color w:val="auto"/>
          <w:sz w:val="24"/>
          <w:szCs w:val="24"/>
        </w:rPr>
        <w:t>Please provide</w:t>
      </w:r>
      <w:r w:rsidR="001501BA">
        <w:rPr>
          <w:rFonts w:ascii="Arial" w:hAnsi="Arial" w:cs="Arial"/>
          <w:color w:val="auto"/>
          <w:sz w:val="24"/>
          <w:szCs w:val="24"/>
        </w:rPr>
        <w:t xml:space="preserve"> </w:t>
      </w:r>
      <w:r w:rsidR="001501BA" w:rsidRPr="000976E0">
        <w:rPr>
          <w:rFonts w:ascii="Arial" w:hAnsi="Arial" w:cs="Arial"/>
          <w:color w:val="auto"/>
          <w:sz w:val="24"/>
          <w:szCs w:val="24"/>
        </w:rPr>
        <w:t>confirmation</w:t>
      </w:r>
      <w:r w:rsidR="007B5F4B">
        <w:rPr>
          <w:rFonts w:ascii="Arial" w:hAnsi="Arial" w:cs="Arial"/>
          <w:color w:val="auto"/>
          <w:sz w:val="24"/>
          <w:szCs w:val="24"/>
        </w:rPr>
        <w:t xml:space="preserve"> by ticking the box below</w:t>
      </w:r>
      <w:r w:rsidR="001501BA" w:rsidRPr="000976E0">
        <w:rPr>
          <w:rFonts w:ascii="Arial" w:hAnsi="Arial" w:cs="Arial"/>
          <w:color w:val="auto"/>
          <w:sz w:val="24"/>
          <w:szCs w:val="24"/>
        </w:rPr>
        <w:t xml:space="preserve"> that </w:t>
      </w:r>
      <w:r>
        <w:rPr>
          <w:rFonts w:ascii="Arial" w:hAnsi="Arial" w:cs="Arial"/>
          <w:color w:val="auto"/>
          <w:sz w:val="24"/>
          <w:szCs w:val="24"/>
        </w:rPr>
        <w:t>you (and your delivery partners in a collaborative application) will</w:t>
      </w:r>
      <w:r w:rsidR="001501BA" w:rsidRPr="000976E0">
        <w:rPr>
          <w:rFonts w:ascii="Arial" w:hAnsi="Arial" w:cs="Arial"/>
          <w:color w:val="auto"/>
          <w:sz w:val="24"/>
          <w:szCs w:val="24"/>
        </w:rPr>
        <w:t xml:space="preserve"> </w:t>
      </w:r>
      <w:r>
        <w:rPr>
          <w:rFonts w:ascii="Arial" w:hAnsi="Arial" w:cs="Arial"/>
          <w:color w:val="auto"/>
          <w:sz w:val="24"/>
          <w:szCs w:val="24"/>
        </w:rPr>
        <w:t xml:space="preserve">be able to </w:t>
      </w:r>
      <w:r w:rsidR="001501BA" w:rsidRPr="000976E0">
        <w:rPr>
          <w:rFonts w:ascii="Arial" w:hAnsi="Arial" w:cs="Arial"/>
          <w:color w:val="auto"/>
          <w:sz w:val="24"/>
          <w:szCs w:val="24"/>
        </w:rPr>
        <w:t>commence t</w:t>
      </w:r>
      <w:r w:rsidR="00EB28C4">
        <w:rPr>
          <w:rFonts w:ascii="Arial" w:hAnsi="Arial" w:cs="Arial"/>
          <w:color w:val="auto"/>
          <w:sz w:val="24"/>
          <w:szCs w:val="24"/>
        </w:rPr>
        <w:t>he</w:t>
      </w:r>
      <w:r w:rsidR="001501BA" w:rsidRPr="000976E0">
        <w:rPr>
          <w:rFonts w:ascii="Arial" w:hAnsi="Arial" w:cs="Arial"/>
          <w:color w:val="auto"/>
          <w:sz w:val="24"/>
          <w:szCs w:val="24"/>
        </w:rPr>
        <w:t xml:space="preserve"> deliver</w:t>
      </w:r>
      <w:r w:rsidR="00EB28C4">
        <w:rPr>
          <w:rFonts w:ascii="Arial" w:hAnsi="Arial" w:cs="Arial"/>
          <w:color w:val="auto"/>
          <w:sz w:val="24"/>
          <w:szCs w:val="24"/>
        </w:rPr>
        <w:t>y of</w:t>
      </w:r>
      <w:r w:rsidR="001501BA" w:rsidRPr="000976E0">
        <w:rPr>
          <w:rFonts w:ascii="Arial" w:hAnsi="Arial" w:cs="Arial"/>
          <w:color w:val="auto"/>
          <w:sz w:val="24"/>
          <w:szCs w:val="24"/>
        </w:rPr>
        <w:t xml:space="preserve"> the free to client funded services </w:t>
      </w:r>
      <w:r w:rsidR="00013CED">
        <w:rPr>
          <w:rFonts w:ascii="Arial" w:hAnsi="Arial" w:cs="Arial"/>
          <w:color w:val="auto"/>
          <w:sz w:val="24"/>
          <w:szCs w:val="24"/>
        </w:rPr>
        <w:t xml:space="preserve">on the </w:t>
      </w:r>
      <w:r w:rsidR="00C33147">
        <w:rPr>
          <w:rFonts w:ascii="Arial" w:hAnsi="Arial" w:cs="Arial"/>
          <w:color w:val="auto"/>
          <w:sz w:val="24"/>
          <w:szCs w:val="24"/>
        </w:rPr>
        <w:t xml:space="preserve">1 </w:t>
      </w:r>
      <w:r w:rsidR="00BE78FC">
        <w:rPr>
          <w:rFonts w:ascii="Arial" w:hAnsi="Arial" w:cs="Arial"/>
          <w:color w:val="auto"/>
          <w:sz w:val="24"/>
          <w:szCs w:val="24"/>
        </w:rPr>
        <w:t>April 202</w:t>
      </w:r>
      <w:r w:rsidR="00BB56F3">
        <w:rPr>
          <w:rFonts w:ascii="Arial" w:hAnsi="Arial" w:cs="Arial"/>
          <w:color w:val="auto"/>
          <w:sz w:val="24"/>
          <w:szCs w:val="24"/>
        </w:rPr>
        <w:t>6</w:t>
      </w:r>
      <w:r w:rsidR="001501BA" w:rsidRPr="000976E0">
        <w:rPr>
          <w:rFonts w:ascii="Arial" w:hAnsi="Arial" w:cs="Arial"/>
          <w:color w:val="auto"/>
          <w:sz w:val="24"/>
          <w:szCs w:val="24"/>
        </w:rPr>
        <w:t xml:space="preserve">. </w:t>
      </w:r>
    </w:p>
    <w:p w14:paraId="4316EB2F" w14:textId="347AB5F1" w:rsidR="007B5F4B" w:rsidRDefault="00141074" w:rsidP="007B5F4B">
      <w:pPr>
        <w:pStyle w:val="05MLLHeading"/>
        <w:numPr>
          <w:ilvl w:val="0"/>
          <w:numId w:val="0"/>
        </w:numPr>
        <w:spacing w:before="120" w:line="340" w:lineRule="exact"/>
        <w:rPr>
          <w:rFonts w:ascii="Arial" w:hAnsi="Arial" w:cs="Arial"/>
          <w:b/>
          <w:color w:val="auto"/>
          <w:sz w:val="24"/>
          <w:szCs w:val="24"/>
        </w:rPr>
      </w:pPr>
      <w:r>
        <w:rPr>
          <w:rFonts w:ascii="Arial" w:hAnsi="Arial" w:cs="Arial"/>
          <w:b/>
          <w:noProof/>
          <w:color w:val="auto"/>
          <w:sz w:val="24"/>
          <w:szCs w:val="24"/>
          <w:lang w:eastAsia="en-GB"/>
        </w:rPr>
        <mc:AlternateContent>
          <mc:Choice Requires="wps">
            <w:drawing>
              <wp:anchor distT="0" distB="0" distL="114300" distR="114300" simplePos="0" relativeHeight="251665408" behindDoc="0" locked="0" layoutInCell="1" allowOverlap="1" wp14:anchorId="2BBAE963" wp14:editId="0ED16346">
                <wp:simplePos x="0" y="0"/>
                <wp:positionH relativeFrom="column">
                  <wp:posOffset>3532505</wp:posOffset>
                </wp:positionH>
                <wp:positionV relativeFrom="paragraph">
                  <wp:posOffset>48895</wp:posOffset>
                </wp:positionV>
                <wp:extent cx="533400" cy="352425"/>
                <wp:effectExtent l="0" t="0" r="19050" b="28575"/>
                <wp:wrapNone/>
                <wp:docPr id="5" name="Text Box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533400" cy="352425"/>
                        </a:xfrm>
                        <a:prstGeom prst="rect">
                          <a:avLst/>
                        </a:prstGeom>
                        <a:solidFill>
                          <a:schemeClr val="lt1"/>
                        </a:solidFill>
                        <a:ln w="6350">
                          <a:solidFill>
                            <a:prstClr val="black"/>
                          </a:solidFill>
                        </a:ln>
                      </wps:spPr>
                      <wps:txbx>
                        <w:txbxContent>
                          <w:p w14:paraId="66CF063E" w14:textId="77777777" w:rsidR="00141074" w:rsidRDefault="001410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BBAE963" id="Text Box 5" o:spid="_x0000_s1027" type="#_x0000_t202" alt="&quot;&quot;" style="position:absolute;margin-left:278.15pt;margin-top:3.85pt;width:42pt;height:27.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" fillcolor="white [3201]" strokeweight=".5pt">
                <v:textbox>
                  <w:txbxContent>
                    <w:p w14:paraId="66CF063E" w14:textId="77777777" w:rsidR="00141074" w:rsidRDefault="00141074"/>
                  </w:txbxContent>
                </v:textbox>
              </v:shape>
            </w:pict>
          </mc:Fallback>
        </mc:AlternateContent>
      </w:r>
      <w:r w:rsidR="007B5F4B" w:rsidRPr="007B5F4B">
        <w:rPr>
          <w:rFonts w:ascii="Arial" w:hAnsi="Arial" w:cs="Arial"/>
          <w:b/>
          <w:color w:val="auto"/>
          <w:sz w:val="24"/>
          <w:szCs w:val="24"/>
        </w:rPr>
        <w:t>Yes</w:t>
      </w:r>
      <w:r w:rsidR="00E5293B">
        <w:rPr>
          <w:rFonts w:ascii="Arial" w:hAnsi="Arial" w:cs="Arial"/>
          <w:b/>
          <w:color w:val="auto"/>
          <w:sz w:val="24"/>
          <w:szCs w:val="24"/>
        </w:rPr>
        <w:t>,</w:t>
      </w:r>
      <w:r w:rsidR="007B5F4B" w:rsidRPr="007B5F4B">
        <w:rPr>
          <w:rFonts w:ascii="Arial" w:hAnsi="Arial" w:cs="Arial"/>
          <w:b/>
          <w:color w:val="auto"/>
          <w:sz w:val="24"/>
          <w:szCs w:val="24"/>
        </w:rPr>
        <w:t xml:space="preserve"> I can commence </w:t>
      </w:r>
      <w:r w:rsidR="00013CED">
        <w:rPr>
          <w:rFonts w:ascii="Arial" w:hAnsi="Arial" w:cs="Arial"/>
          <w:b/>
          <w:color w:val="auto"/>
          <w:sz w:val="24"/>
          <w:szCs w:val="24"/>
        </w:rPr>
        <w:t xml:space="preserve">on </w:t>
      </w:r>
      <w:r w:rsidR="00AB0F9D">
        <w:rPr>
          <w:rFonts w:ascii="Arial" w:hAnsi="Arial" w:cs="Arial"/>
          <w:b/>
          <w:color w:val="auto"/>
          <w:sz w:val="24"/>
          <w:szCs w:val="24"/>
        </w:rPr>
        <w:t>the</w:t>
      </w:r>
      <w:r w:rsidR="00013CED">
        <w:rPr>
          <w:rFonts w:ascii="Arial" w:hAnsi="Arial" w:cs="Arial"/>
          <w:b/>
          <w:color w:val="auto"/>
          <w:sz w:val="24"/>
          <w:szCs w:val="24"/>
        </w:rPr>
        <w:t xml:space="preserve"> </w:t>
      </w:r>
      <w:r w:rsidR="00BE78FC">
        <w:rPr>
          <w:rFonts w:ascii="Arial" w:hAnsi="Arial" w:cs="Arial"/>
          <w:b/>
          <w:color w:val="auto"/>
          <w:sz w:val="24"/>
          <w:szCs w:val="24"/>
        </w:rPr>
        <w:t>1 April 202</w:t>
      </w:r>
      <w:r w:rsidR="00BB56F3">
        <w:rPr>
          <w:rFonts w:ascii="Arial" w:hAnsi="Arial" w:cs="Arial"/>
          <w:b/>
          <w:color w:val="auto"/>
          <w:sz w:val="24"/>
          <w:szCs w:val="24"/>
        </w:rPr>
        <w:t>6</w:t>
      </w:r>
      <w:r w:rsidR="00C33147">
        <w:rPr>
          <w:rFonts w:ascii="Arial" w:hAnsi="Arial" w:cs="Arial"/>
          <w:b/>
          <w:color w:val="auto"/>
          <w:sz w:val="24"/>
          <w:szCs w:val="24"/>
        </w:rPr>
        <w:t>.</w:t>
      </w:r>
    </w:p>
    <w:p w14:paraId="61493467" w14:textId="77777777" w:rsidR="00C9512B" w:rsidRDefault="00C9512B" w:rsidP="007B5F4B">
      <w:pPr>
        <w:pStyle w:val="05MLLHeading"/>
        <w:numPr>
          <w:ilvl w:val="0"/>
          <w:numId w:val="0"/>
        </w:numPr>
        <w:spacing w:before="120" w:line="340" w:lineRule="exact"/>
        <w:rPr>
          <w:rFonts w:ascii="Arial" w:hAnsi="Arial" w:cs="Arial"/>
          <w:color w:val="auto"/>
          <w:sz w:val="24"/>
          <w:szCs w:val="24"/>
        </w:rPr>
      </w:pPr>
    </w:p>
    <w:p w14:paraId="6DF36A1F" w14:textId="6D35F6E1" w:rsidR="001501BA" w:rsidRPr="000976E0" w:rsidRDefault="001501BA" w:rsidP="003951EE">
      <w:pPr>
        <w:spacing w:line="340" w:lineRule="exact"/>
        <w:rPr>
          <w:rFonts w:ascii="Arial" w:hAnsi="Arial" w:cs="Arial"/>
          <w:b/>
          <w:sz w:val="24"/>
          <w:szCs w:val="24"/>
          <w:u w:val="single"/>
        </w:rPr>
      </w:pPr>
      <w:r>
        <w:rPr>
          <w:rFonts w:ascii="Arial" w:hAnsi="Arial" w:cs="Arial"/>
          <w:b/>
          <w:sz w:val="24"/>
          <w:szCs w:val="24"/>
          <w:u w:val="single"/>
        </w:rPr>
        <w:t xml:space="preserve">Section </w:t>
      </w:r>
      <w:r w:rsidR="00BB56F3">
        <w:rPr>
          <w:rFonts w:ascii="Arial" w:hAnsi="Arial" w:cs="Arial"/>
          <w:b/>
          <w:sz w:val="24"/>
          <w:szCs w:val="24"/>
          <w:u w:val="single"/>
        </w:rPr>
        <w:t>Five</w:t>
      </w:r>
      <w:r w:rsidRPr="000976E0">
        <w:rPr>
          <w:rFonts w:ascii="Arial" w:hAnsi="Arial" w:cs="Arial"/>
          <w:b/>
          <w:sz w:val="24"/>
          <w:szCs w:val="24"/>
          <w:u w:val="single"/>
        </w:rPr>
        <w:t xml:space="preserve"> – About the Proposed Service</w:t>
      </w:r>
      <w:r w:rsidR="00C33147">
        <w:rPr>
          <w:rFonts w:ascii="Arial" w:hAnsi="Arial" w:cs="Arial"/>
          <w:b/>
          <w:sz w:val="24"/>
          <w:szCs w:val="24"/>
          <w:u w:val="single"/>
        </w:rPr>
        <w:t>s</w:t>
      </w:r>
    </w:p>
    <w:p w14:paraId="49718AEB" w14:textId="433F0A17" w:rsidR="00650B68" w:rsidRDefault="005156FE" w:rsidP="003951EE">
      <w:pPr>
        <w:spacing w:after="0" w:line="240" w:lineRule="auto"/>
        <w:rPr>
          <w:rFonts w:ascii="Arial" w:hAnsi="Arial" w:cs="Arial"/>
          <w:sz w:val="24"/>
          <w:szCs w:val="24"/>
        </w:rPr>
      </w:pPr>
      <w:r w:rsidRPr="00B85BDB">
        <w:rPr>
          <w:rFonts w:ascii="Arial" w:hAnsi="Arial" w:cs="Arial"/>
          <w:sz w:val="24"/>
          <w:szCs w:val="24"/>
        </w:rPr>
        <w:t xml:space="preserve">Please answer the </w:t>
      </w:r>
      <w:r w:rsidR="001501BA" w:rsidRPr="00B85BDB">
        <w:rPr>
          <w:rFonts w:ascii="Arial" w:hAnsi="Arial" w:cs="Arial"/>
          <w:sz w:val="24"/>
          <w:szCs w:val="24"/>
        </w:rPr>
        <w:t xml:space="preserve">questions </w:t>
      </w:r>
      <w:r w:rsidR="00775D35">
        <w:rPr>
          <w:rFonts w:ascii="Arial" w:hAnsi="Arial" w:cs="Arial"/>
          <w:sz w:val="24"/>
          <w:szCs w:val="24"/>
        </w:rPr>
        <w:t xml:space="preserve">set out below </w:t>
      </w:r>
      <w:r w:rsidR="001501BA" w:rsidRPr="00B85BDB">
        <w:rPr>
          <w:rFonts w:ascii="Arial" w:hAnsi="Arial" w:cs="Arial"/>
          <w:sz w:val="24"/>
          <w:szCs w:val="24"/>
        </w:rPr>
        <w:t xml:space="preserve">about the </w:t>
      </w:r>
      <w:r w:rsidR="002843D7">
        <w:rPr>
          <w:rFonts w:ascii="Arial" w:hAnsi="Arial" w:cs="Arial"/>
          <w:sz w:val="24"/>
          <w:szCs w:val="24"/>
        </w:rPr>
        <w:t>S</w:t>
      </w:r>
      <w:r w:rsidR="001501BA" w:rsidRPr="00B85BDB">
        <w:rPr>
          <w:rFonts w:ascii="Arial" w:hAnsi="Arial" w:cs="Arial"/>
          <w:sz w:val="24"/>
          <w:szCs w:val="24"/>
        </w:rPr>
        <w:t xml:space="preserve">ervice that </w:t>
      </w:r>
      <w:r w:rsidRPr="00B85BDB">
        <w:rPr>
          <w:rFonts w:ascii="Arial" w:hAnsi="Arial" w:cs="Arial"/>
          <w:sz w:val="24"/>
          <w:szCs w:val="24"/>
        </w:rPr>
        <w:t xml:space="preserve">you </w:t>
      </w:r>
      <w:r w:rsidR="001501BA" w:rsidRPr="00B85BDB">
        <w:rPr>
          <w:rFonts w:ascii="Arial" w:hAnsi="Arial" w:cs="Arial"/>
          <w:sz w:val="24"/>
          <w:szCs w:val="24"/>
        </w:rPr>
        <w:t xml:space="preserve">are proposing to deliver. </w:t>
      </w:r>
      <w:r w:rsidR="001501BA" w:rsidRPr="007A0D7E">
        <w:rPr>
          <w:rFonts w:ascii="Arial" w:hAnsi="Arial" w:cs="Arial"/>
          <w:sz w:val="24"/>
          <w:szCs w:val="24"/>
        </w:rPr>
        <w:t>Each question has a maximum word count</w:t>
      </w:r>
      <w:r w:rsidR="000B4687">
        <w:rPr>
          <w:rFonts w:ascii="Arial" w:hAnsi="Arial" w:cs="Arial"/>
          <w:sz w:val="24"/>
          <w:szCs w:val="24"/>
        </w:rPr>
        <w:t xml:space="preserve"> and </w:t>
      </w:r>
      <w:r w:rsidR="00650B68">
        <w:rPr>
          <w:rFonts w:ascii="Arial" w:hAnsi="Arial" w:cs="Arial"/>
          <w:sz w:val="24"/>
          <w:szCs w:val="24"/>
        </w:rPr>
        <w:t>w</w:t>
      </w:r>
      <w:r w:rsidR="00650B68" w:rsidRPr="00650B68">
        <w:rPr>
          <w:rFonts w:ascii="Arial" w:hAnsi="Arial" w:cs="Arial"/>
          <w:sz w:val="24"/>
          <w:szCs w:val="24"/>
        </w:rPr>
        <w:t>here a question will be scored, the relevant score weighting is set out after the question.</w:t>
      </w:r>
    </w:p>
    <w:p w14:paraId="4DE6FB67" w14:textId="6210F0FD" w:rsidR="004A50F4" w:rsidRDefault="00650B68" w:rsidP="003951EE">
      <w:pPr>
        <w:spacing w:after="0" w:line="240" w:lineRule="auto"/>
        <w:rPr>
          <w:rFonts w:ascii="Arial" w:hAnsi="Arial" w:cs="Arial"/>
          <w:sz w:val="24"/>
          <w:szCs w:val="24"/>
        </w:rPr>
      </w:pPr>
      <w:r>
        <w:rPr>
          <w:rFonts w:ascii="Arial" w:hAnsi="Arial" w:cs="Arial"/>
          <w:sz w:val="24"/>
          <w:szCs w:val="24"/>
        </w:rPr>
        <w:t xml:space="preserve">  </w:t>
      </w:r>
    </w:p>
    <w:p w14:paraId="2DA81A84" w14:textId="6472F277" w:rsidR="001501BA" w:rsidRDefault="001501BA" w:rsidP="00231291">
      <w:pPr>
        <w:spacing w:after="0" w:line="340" w:lineRule="exact"/>
        <w:rPr>
          <w:rFonts w:ascii="Arial" w:hAnsi="Arial" w:cs="Arial"/>
          <w:b/>
          <w:sz w:val="24"/>
          <w:szCs w:val="24"/>
          <w:u w:val="single"/>
        </w:rPr>
      </w:pPr>
      <w:r w:rsidRPr="005156FE">
        <w:rPr>
          <w:rFonts w:ascii="Arial" w:hAnsi="Arial" w:cs="Arial"/>
          <w:b/>
          <w:sz w:val="24"/>
          <w:szCs w:val="24"/>
          <w:u w:val="single"/>
        </w:rPr>
        <w:t>Question 1</w:t>
      </w:r>
      <w:r w:rsidR="00D46FB0">
        <w:rPr>
          <w:rFonts w:ascii="Arial" w:hAnsi="Arial" w:cs="Arial"/>
          <w:b/>
          <w:sz w:val="24"/>
          <w:szCs w:val="24"/>
          <w:u w:val="single"/>
        </w:rPr>
        <w:t xml:space="preserve"> – </w:t>
      </w:r>
      <w:r w:rsidR="003951EE">
        <w:rPr>
          <w:rFonts w:ascii="Arial" w:hAnsi="Arial" w:cs="Arial"/>
          <w:b/>
          <w:sz w:val="24"/>
          <w:szCs w:val="24"/>
          <w:u w:val="single"/>
        </w:rPr>
        <w:t>Prior</w:t>
      </w:r>
      <w:r w:rsidR="00D46FB0">
        <w:rPr>
          <w:rFonts w:ascii="Arial" w:hAnsi="Arial" w:cs="Arial"/>
          <w:b/>
          <w:sz w:val="24"/>
          <w:szCs w:val="24"/>
          <w:u w:val="single"/>
        </w:rPr>
        <w:t xml:space="preserve"> </w:t>
      </w:r>
      <w:r w:rsidR="00905B1C">
        <w:rPr>
          <w:rFonts w:ascii="Arial" w:hAnsi="Arial" w:cs="Arial"/>
          <w:b/>
          <w:sz w:val="24"/>
          <w:szCs w:val="24"/>
          <w:u w:val="single"/>
        </w:rPr>
        <w:t>E</w:t>
      </w:r>
      <w:r w:rsidR="00D46FB0">
        <w:rPr>
          <w:rFonts w:ascii="Arial" w:hAnsi="Arial" w:cs="Arial"/>
          <w:b/>
          <w:sz w:val="24"/>
          <w:szCs w:val="24"/>
          <w:u w:val="single"/>
        </w:rPr>
        <w:t>xperience</w:t>
      </w:r>
    </w:p>
    <w:p w14:paraId="4D3F0D49" w14:textId="77777777" w:rsidR="00C33147" w:rsidRPr="005156FE" w:rsidRDefault="00C33147" w:rsidP="00231291">
      <w:pPr>
        <w:spacing w:after="0" w:line="340" w:lineRule="exact"/>
        <w:rPr>
          <w:rFonts w:ascii="Arial" w:hAnsi="Arial" w:cs="Arial"/>
          <w:b/>
          <w:sz w:val="24"/>
          <w:szCs w:val="24"/>
          <w:u w:val="single"/>
        </w:rPr>
      </w:pPr>
    </w:p>
    <w:tbl>
      <w:tblPr>
        <w:tblW w:w="982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26"/>
      </w:tblGrid>
      <w:tr w:rsidR="00B85BDB" w14:paraId="0D999567" w14:textId="77777777" w:rsidTr="00231291">
        <w:trPr>
          <w:trHeight w:val="2070"/>
        </w:trPr>
        <w:tc>
          <w:tcPr>
            <w:tcW w:w="9826" w:type="dxa"/>
            <w:tcBorders>
              <w:top w:val="single" w:sz="4" w:space="0" w:color="auto"/>
              <w:left w:val="single" w:sz="4" w:space="0" w:color="auto"/>
              <w:bottom w:val="single" w:sz="4" w:space="0" w:color="auto"/>
              <w:right w:val="single" w:sz="4" w:space="0" w:color="auto"/>
            </w:tcBorders>
          </w:tcPr>
          <w:p w14:paraId="73C6C04E" w14:textId="2BFB8F9C" w:rsidR="0068457B" w:rsidRDefault="00B85BDB" w:rsidP="00231291">
            <w:pPr>
              <w:pStyle w:val="ListParagraph"/>
              <w:spacing w:after="0" w:line="340" w:lineRule="exact"/>
              <w:ind w:left="74"/>
              <w:rPr>
                <w:rFonts w:ascii="Arial" w:hAnsi="Arial" w:cs="Arial"/>
                <w:sz w:val="24"/>
                <w:szCs w:val="24"/>
              </w:rPr>
            </w:pPr>
            <w:r>
              <w:rPr>
                <w:rFonts w:ascii="Arial" w:hAnsi="Arial" w:cs="Arial"/>
                <w:sz w:val="24"/>
                <w:szCs w:val="24"/>
              </w:rPr>
              <w:t xml:space="preserve">Clearly </w:t>
            </w:r>
            <w:r w:rsidR="00C33147">
              <w:rPr>
                <w:rFonts w:ascii="Arial" w:hAnsi="Arial" w:cs="Arial"/>
                <w:sz w:val="24"/>
                <w:szCs w:val="24"/>
              </w:rPr>
              <w:t>set out</w:t>
            </w:r>
            <w:r>
              <w:rPr>
                <w:rFonts w:ascii="Arial" w:hAnsi="Arial" w:cs="Arial"/>
                <w:sz w:val="24"/>
                <w:szCs w:val="24"/>
              </w:rPr>
              <w:t xml:space="preserve"> </w:t>
            </w:r>
            <w:r w:rsidR="00C33147">
              <w:rPr>
                <w:rFonts w:ascii="Arial" w:hAnsi="Arial" w:cs="Arial"/>
                <w:sz w:val="24"/>
                <w:szCs w:val="24"/>
              </w:rPr>
              <w:t xml:space="preserve">the experience and proven ability of the provider(s) to deliver free to client </w:t>
            </w:r>
            <w:r w:rsidR="00BB56F3">
              <w:rPr>
                <w:rFonts w:ascii="Arial" w:hAnsi="Arial" w:cs="Arial"/>
                <w:sz w:val="24"/>
                <w:szCs w:val="24"/>
              </w:rPr>
              <w:t>homelessness and housing</w:t>
            </w:r>
            <w:r w:rsidR="002843D7">
              <w:rPr>
                <w:rFonts w:ascii="Arial" w:hAnsi="Arial" w:cs="Arial"/>
                <w:sz w:val="24"/>
                <w:szCs w:val="24"/>
              </w:rPr>
              <w:t xml:space="preserve"> rights-based</w:t>
            </w:r>
            <w:r w:rsidR="00C33147">
              <w:rPr>
                <w:rFonts w:ascii="Arial" w:hAnsi="Arial" w:cs="Arial"/>
                <w:sz w:val="24"/>
                <w:szCs w:val="24"/>
              </w:rPr>
              <w:t xml:space="preserve"> information and advice services. </w:t>
            </w:r>
          </w:p>
          <w:p w14:paraId="77F65FD8" w14:textId="77777777" w:rsidR="0068457B" w:rsidRDefault="0068457B" w:rsidP="00231291">
            <w:pPr>
              <w:pStyle w:val="ListParagraph"/>
              <w:spacing w:after="0" w:line="340" w:lineRule="exact"/>
              <w:ind w:left="74"/>
              <w:rPr>
                <w:rFonts w:ascii="Arial" w:hAnsi="Arial" w:cs="Arial"/>
                <w:sz w:val="24"/>
                <w:szCs w:val="24"/>
              </w:rPr>
            </w:pPr>
          </w:p>
          <w:p w14:paraId="3A8DA95F" w14:textId="46974964" w:rsidR="00C33147" w:rsidRDefault="00C33147" w:rsidP="00231291">
            <w:pPr>
              <w:pStyle w:val="ListParagraph"/>
              <w:spacing w:after="0" w:line="340" w:lineRule="exact"/>
              <w:ind w:left="74"/>
              <w:rPr>
                <w:rFonts w:ascii="Arial" w:hAnsi="Arial" w:cs="Arial"/>
                <w:sz w:val="24"/>
                <w:szCs w:val="24"/>
              </w:rPr>
            </w:pPr>
            <w:r>
              <w:rPr>
                <w:rFonts w:ascii="Arial" w:hAnsi="Arial" w:cs="Arial"/>
                <w:sz w:val="24"/>
                <w:szCs w:val="24"/>
              </w:rPr>
              <w:t>Provider</w:t>
            </w:r>
            <w:r w:rsidR="0068457B">
              <w:rPr>
                <w:rFonts w:ascii="Arial" w:hAnsi="Arial" w:cs="Arial"/>
                <w:sz w:val="24"/>
                <w:szCs w:val="24"/>
              </w:rPr>
              <w:t>(</w:t>
            </w:r>
            <w:r>
              <w:rPr>
                <w:rFonts w:ascii="Arial" w:hAnsi="Arial" w:cs="Arial"/>
                <w:sz w:val="24"/>
                <w:szCs w:val="24"/>
              </w:rPr>
              <w:t>s</w:t>
            </w:r>
            <w:r w:rsidR="0068457B">
              <w:rPr>
                <w:rFonts w:ascii="Arial" w:hAnsi="Arial" w:cs="Arial"/>
                <w:sz w:val="24"/>
                <w:szCs w:val="24"/>
              </w:rPr>
              <w:t>)</w:t>
            </w:r>
            <w:r>
              <w:rPr>
                <w:rFonts w:ascii="Arial" w:hAnsi="Arial" w:cs="Arial"/>
                <w:sz w:val="24"/>
                <w:szCs w:val="24"/>
              </w:rPr>
              <w:t xml:space="preserve"> are also asked to explain their previous experience of involvement in collaborative service delivery models.</w:t>
            </w:r>
          </w:p>
          <w:p w14:paraId="058F8BEF" w14:textId="77777777" w:rsidR="00782A4D" w:rsidRDefault="00C33147" w:rsidP="00231291">
            <w:pPr>
              <w:tabs>
                <w:tab w:val="left" w:pos="360"/>
              </w:tabs>
              <w:spacing w:after="0"/>
              <w:rPr>
                <w:rFonts w:ascii="Arial" w:hAnsi="Arial" w:cs="Arial"/>
                <w:sz w:val="24"/>
                <w:szCs w:val="24"/>
              </w:rPr>
            </w:pPr>
            <w:r w:rsidDel="00C33147">
              <w:rPr>
                <w:rFonts w:ascii="Arial" w:hAnsi="Arial" w:cs="Arial"/>
                <w:sz w:val="24"/>
                <w:szCs w:val="24"/>
              </w:rPr>
              <w:t xml:space="preserve"> </w:t>
            </w:r>
          </w:p>
          <w:p w14:paraId="20DA5800" w14:textId="77B7B2AE" w:rsidR="000B4687" w:rsidRPr="003D4CCF" w:rsidRDefault="00F214C8" w:rsidP="00872BE4">
            <w:pPr>
              <w:tabs>
                <w:tab w:val="left" w:pos="360"/>
              </w:tabs>
              <w:ind w:left="74"/>
              <w:rPr>
                <w:sz w:val="24"/>
                <w:szCs w:val="24"/>
              </w:rPr>
            </w:pPr>
            <w:r w:rsidRPr="003D4CCF">
              <w:rPr>
                <w:rFonts w:ascii="Arial" w:hAnsi="Arial" w:cs="Arial"/>
                <w:sz w:val="20"/>
                <w:szCs w:val="20"/>
              </w:rPr>
              <w:t xml:space="preserve">(Maximum of </w:t>
            </w:r>
            <w:r w:rsidR="00053FD2" w:rsidRPr="003D4CCF">
              <w:rPr>
                <w:rFonts w:ascii="Arial" w:hAnsi="Arial" w:cs="Arial"/>
                <w:sz w:val="20"/>
                <w:szCs w:val="20"/>
              </w:rPr>
              <w:t>1</w:t>
            </w:r>
            <w:r w:rsidR="00316F38" w:rsidRPr="003D4CCF">
              <w:rPr>
                <w:rFonts w:ascii="Arial" w:hAnsi="Arial" w:cs="Arial"/>
                <w:sz w:val="20"/>
                <w:szCs w:val="20"/>
              </w:rPr>
              <w:t>0</w:t>
            </w:r>
            <w:r w:rsidRPr="003D4CCF">
              <w:rPr>
                <w:rFonts w:ascii="Arial" w:hAnsi="Arial" w:cs="Arial"/>
                <w:sz w:val="20"/>
                <w:szCs w:val="20"/>
              </w:rPr>
              <w:t>00 words)</w:t>
            </w:r>
            <w:r w:rsidR="0009156E" w:rsidRPr="003D4CCF">
              <w:rPr>
                <w:rFonts w:ascii="Arial" w:hAnsi="Arial" w:cs="Arial"/>
                <w:sz w:val="20"/>
                <w:szCs w:val="20"/>
              </w:rPr>
              <w:tab/>
            </w:r>
            <w:r w:rsidR="000B4687" w:rsidRPr="003D4CCF">
              <w:rPr>
                <w:rFonts w:ascii="Arial" w:hAnsi="Arial" w:cs="Arial"/>
                <w:b/>
                <w:i/>
                <w:sz w:val="20"/>
                <w:szCs w:val="20"/>
              </w:rPr>
              <w:t>Score maximum of 2</w:t>
            </w:r>
            <w:r w:rsidR="00421CDD" w:rsidRPr="003D4CCF">
              <w:rPr>
                <w:rFonts w:ascii="Arial" w:hAnsi="Arial" w:cs="Arial"/>
                <w:b/>
                <w:i/>
                <w:sz w:val="20"/>
                <w:szCs w:val="20"/>
              </w:rPr>
              <w:t>0</w:t>
            </w:r>
            <w:r w:rsidR="000B4687" w:rsidRPr="003D4CCF">
              <w:rPr>
                <w:rFonts w:ascii="Arial" w:hAnsi="Arial" w:cs="Arial"/>
                <w:b/>
                <w:i/>
                <w:sz w:val="20"/>
                <w:szCs w:val="20"/>
              </w:rPr>
              <w:t xml:space="preserve"> points</w:t>
            </w:r>
            <w:r w:rsidR="000B4687" w:rsidRPr="003D4CCF">
              <w:rPr>
                <w:b/>
                <w:i/>
                <w:sz w:val="24"/>
                <w:szCs w:val="24"/>
              </w:rPr>
              <w:t>.</w:t>
            </w:r>
          </w:p>
          <w:p w14:paraId="736EB0CB" w14:textId="77777777" w:rsidR="00F214C8" w:rsidRPr="003D4CCF" w:rsidRDefault="00F214C8" w:rsidP="00CE24AF">
            <w:pPr>
              <w:pStyle w:val="ListParagraph"/>
              <w:spacing w:line="340" w:lineRule="exact"/>
              <w:ind w:left="3"/>
              <w:rPr>
                <w:rFonts w:ascii="Arial" w:hAnsi="Arial" w:cs="Arial"/>
                <w:sz w:val="28"/>
                <w:szCs w:val="24"/>
              </w:rPr>
            </w:pPr>
          </w:p>
          <w:p w14:paraId="78814FCF" w14:textId="77777777" w:rsidR="00B85BDB" w:rsidRDefault="00B85BDB" w:rsidP="00B85BDB">
            <w:pPr>
              <w:pStyle w:val="ListParagraph"/>
              <w:spacing w:line="340" w:lineRule="exact"/>
              <w:ind w:left="19"/>
              <w:rPr>
                <w:rFonts w:ascii="Arial" w:hAnsi="Arial" w:cs="Arial"/>
                <w:b/>
                <w:sz w:val="24"/>
                <w:szCs w:val="24"/>
                <w:u w:val="single"/>
              </w:rPr>
            </w:pPr>
          </w:p>
          <w:p w14:paraId="13DF9FFA" w14:textId="77777777" w:rsidR="00B85BDB" w:rsidRDefault="00B85BDB" w:rsidP="00B85BDB">
            <w:pPr>
              <w:pStyle w:val="ListParagraph"/>
              <w:spacing w:line="340" w:lineRule="exact"/>
              <w:ind w:left="19"/>
              <w:rPr>
                <w:rFonts w:ascii="Arial" w:hAnsi="Arial" w:cs="Arial"/>
                <w:b/>
                <w:sz w:val="24"/>
                <w:szCs w:val="24"/>
                <w:u w:val="single"/>
              </w:rPr>
            </w:pPr>
          </w:p>
          <w:p w14:paraId="05090354" w14:textId="60B52C2B" w:rsidR="00B85BDB" w:rsidRDefault="00B85BDB" w:rsidP="00B85BDB">
            <w:pPr>
              <w:pStyle w:val="ListParagraph"/>
              <w:spacing w:line="340" w:lineRule="exact"/>
              <w:ind w:left="19"/>
              <w:rPr>
                <w:rFonts w:ascii="Arial" w:hAnsi="Arial" w:cs="Arial"/>
                <w:b/>
                <w:sz w:val="24"/>
                <w:szCs w:val="24"/>
                <w:u w:val="single"/>
              </w:rPr>
            </w:pPr>
          </w:p>
          <w:p w14:paraId="216C45AA" w14:textId="11B27F7F" w:rsidR="00C33147" w:rsidRDefault="00C33147" w:rsidP="00B85BDB">
            <w:pPr>
              <w:pStyle w:val="ListParagraph"/>
              <w:spacing w:line="340" w:lineRule="exact"/>
              <w:ind w:left="19"/>
              <w:rPr>
                <w:rFonts w:ascii="Arial" w:hAnsi="Arial" w:cs="Arial"/>
                <w:b/>
                <w:sz w:val="24"/>
                <w:szCs w:val="24"/>
                <w:u w:val="single"/>
              </w:rPr>
            </w:pPr>
          </w:p>
          <w:p w14:paraId="07D1DF11" w14:textId="183DE9CB" w:rsidR="00C33147" w:rsidRDefault="00C33147" w:rsidP="00B85BDB">
            <w:pPr>
              <w:pStyle w:val="ListParagraph"/>
              <w:spacing w:line="340" w:lineRule="exact"/>
              <w:ind w:left="19"/>
              <w:rPr>
                <w:rFonts w:ascii="Arial" w:hAnsi="Arial" w:cs="Arial"/>
                <w:b/>
                <w:sz w:val="24"/>
                <w:szCs w:val="24"/>
                <w:u w:val="single"/>
              </w:rPr>
            </w:pPr>
          </w:p>
          <w:p w14:paraId="1A3ED682" w14:textId="090DA8D7" w:rsidR="00C33147" w:rsidRDefault="00C33147" w:rsidP="00B85BDB">
            <w:pPr>
              <w:pStyle w:val="ListParagraph"/>
              <w:spacing w:line="340" w:lineRule="exact"/>
              <w:ind w:left="19"/>
              <w:rPr>
                <w:rFonts w:ascii="Arial" w:hAnsi="Arial" w:cs="Arial"/>
                <w:b/>
                <w:sz w:val="24"/>
                <w:szCs w:val="24"/>
                <w:u w:val="single"/>
              </w:rPr>
            </w:pPr>
          </w:p>
          <w:p w14:paraId="13F1B5B8" w14:textId="77777777" w:rsidR="00C33147" w:rsidRPr="00C9287D" w:rsidRDefault="00C33147" w:rsidP="00C9287D">
            <w:pPr>
              <w:spacing w:line="340" w:lineRule="exact"/>
              <w:rPr>
                <w:rFonts w:ascii="Arial" w:hAnsi="Arial" w:cs="Arial"/>
                <w:b/>
                <w:sz w:val="24"/>
                <w:szCs w:val="24"/>
                <w:u w:val="single"/>
              </w:rPr>
            </w:pPr>
          </w:p>
          <w:p w14:paraId="45D16842" w14:textId="77777777" w:rsidR="007B5F4B" w:rsidRPr="007B5F4B" w:rsidRDefault="007B5F4B" w:rsidP="007B5F4B">
            <w:pPr>
              <w:spacing w:line="340" w:lineRule="exact"/>
              <w:rPr>
                <w:rFonts w:ascii="Arial" w:hAnsi="Arial" w:cs="Arial"/>
                <w:b/>
                <w:sz w:val="24"/>
                <w:szCs w:val="24"/>
                <w:u w:val="single"/>
              </w:rPr>
            </w:pPr>
          </w:p>
        </w:tc>
      </w:tr>
    </w:tbl>
    <w:p w14:paraId="212CDB28" w14:textId="6BECF68F" w:rsidR="000F0735" w:rsidRDefault="000F0735" w:rsidP="003951EE">
      <w:pPr>
        <w:framePr w:w="9161" w:hSpace="180" w:wrap="around" w:vAnchor="text" w:hAnchor="page" w:x="1071" w:y="351"/>
        <w:spacing w:before="120" w:after="120" w:line="240" w:lineRule="auto"/>
        <w:rPr>
          <w:rFonts w:ascii="Arial" w:hAnsi="Arial" w:cs="Arial"/>
          <w:b/>
          <w:sz w:val="24"/>
          <w:szCs w:val="24"/>
          <w:u w:val="single"/>
        </w:rPr>
      </w:pPr>
      <w:r>
        <w:rPr>
          <w:rFonts w:ascii="Arial" w:hAnsi="Arial" w:cs="Arial"/>
          <w:b/>
          <w:sz w:val="24"/>
          <w:szCs w:val="24"/>
          <w:u w:val="single"/>
        </w:rPr>
        <w:lastRenderedPageBreak/>
        <w:t xml:space="preserve">Question 2 – </w:t>
      </w:r>
      <w:r w:rsidR="00676742">
        <w:rPr>
          <w:rFonts w:ascii="Arial" w:hAnsi="Arial" w:cs="Arial"/>
          <w:b/>
          <w:sz w:val="24"/>
          <w:szCs w:val="24"/>
          <w:u w:val="single"/>
        </w:rPr>
        <w:t xml:space="preserve">Proposed </w:t>
      </w:r>
      <w:r>
        <w:rPr>
          <w:rFonts w:ascii="Arial" w:hAnsi="Arial" w:cs="Arial"/>
          <w:b/>
          <w:sz w:val="24"/>
          <w:szCs w:val="24"/>
          <w:u w:val="single"/>
        </w:rPr>
        <w:t>Service Delivery</w:t>
      </w:r>
      <w:r w:rsidR="00290A1C">
        <w:rPr>
          <w:rFonts w:ascii="Arial" w:hAnsi="Arial" w:cs="Arial"/>
          <w:b/>
          <w:sz w:val="24"/>
          <w:szCs w:val="24"/>
          <w:u w:val="single"/>
        </w:rPr>
        <w:t xml:space="preserve"> </w:t>
      </w:r>
    </w:p>
    <w:tbl>
      <w:tblPr>
        <w:tblpPr w:leftFromText="180" w:rightFromText="180" w:vertAnchor="text" w:horzAnchor="margin" w:tblpY="1001"/>
        <w:tblW w:w="9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30"/>
      </w:tblGrid>
      <w:tr w:rsidR="000F0735" w14:paraId="3225563B" w14:textId="77777777" w:rsidTr="00231291">
        <w:trPr>
          <w:trHeight w:val="2100"/>
        </w:trPr>
        <w:tc>
          <w:tcPr>
            <w:tcW w:w="9930" w:type="dxa"/>
            <w:tcBorders>
              <w:top w:val="single" w:sz="4" w:space="0" w:color="auto"/>
              <w:left w:val="single" w:sz="4" w:space="0" w:color="auto"/>
              <w:bottom w:val="single" w:sz="4" w:space="0" w:color="auto"/>
              <w:right w:val="single" w:sz="4" w:space="0" w:color="auto"/>
            </w:tcBorders>
          </w:tcPr>
          <w:p w14:paraId="60AC7E98" w14:textId="28CC9E77" w:rsidR="000F0735" w:rsidRDefault="000F0735" w:rsidP="007439EC">
            <w:pPr>
              <w:tabs>
                <w:tab w:val="left" w:pos="360"/>
              </w:tabs>
              <w:spacing w:line="340" w:lineRule="exact"/>
              <w:rPr>
                <w:rFonts w:ascii="Arial" w:hAnsi="Arial" w:cs="Arial"/>
                <w:sz w:val="24"/>
              </w:rPr>
            </w:pPr>
            <w:r w:rsidRPr="00F214C8">
              <w:rPr>
                <w:rFonts w:ascii="Arial" w:hAnsi="Arial" w:cs="Arial"/>
                <w:sz w:val="24"/>
                <w:szCs w:val="24"/>
              </w:rPr>
              <w:t xml:space="preserve">Please explain and </w:t>
            </w:r>
            <w:r w:rsidR="00775D35">
              <w:rPr>
                <w:rFonts w:ascii="Arial" w:hAnsi="Arial" w:cs="Arial"/>
                <w:sz w:val="24"/>
                <w:szCs w:val="24"/>
              </w:rPr>
              <w:t xml:space="preserve">provide </w:t>
            </w:r>
            <w:r w:rsidRPr="00F214C8">
              <w:rPr>
                <w:rFonts w:ascii="Arial" w:hAnsi="Arial" w:cs="Arial"/>
                <w:sz w:val="24"/>
                <w:szCs w:val="24"/>
              </w:rPr>
              <w:t>evidence how you</w:t>
            </w:r>
            <w:r>
              <w:rPr>
                <w:rFonts w:ascii="Arial" w:hAnsi="Arial" w:cs="Arial"/>
                <w:sz w:val="24"/>
                <w:szCs w:val="24"/>
              </w:rPr>
              <w:t>r proposed service delivery model will</w:t>
            </w:r>
            <w:r w:rsidR="00775D35">
              <w:rPr>
                <w:rFonts w:ascii="Arial" w:hAnsi="Arial" w:cs="Arial"/>
                <w:sz w:val="24"/>
                <w:szCs w:val="24"/>
              </w:rPr>
              <w:t>:</w:t>
            </w:r>
          </w:p>
          <w:p w14:paraId="548179F0" w14:textId="4CE80FE6" w:rsidR="000F0735" w:rsidRPr="007A4C26" w:rsidRDefault="00CC7796" w:rsidP="00E54889">
            <w:pPr>
              <w:pStyle w:val="ListParagraph"/>
              <w:numPr>
                <w:ilvl w:val="0"/>
                <w:numId w:val="15"/>
              </w:numPr>
              <w:tabs>
                <w:tab w:val="left" w:pos="360"/>
              </w:tabs>
              <w:spacing w:after="0" w:line="240" w:lineRule="auto"/>
              <w:ind w:left="1077"/>
              <w:contextualSpacing w:val="0"/>
            </w:pPr>
            <w:r>
              <w:rPr>
                <w:rFonts w:ascii="Arial" w:hAnsi="Arial" w:cs="Arial"/>
                <w:sz w:val="24"/>
              </w:rPr>
              <w:t xml:space="preserve">be </w:t>
            </w:r>
            <w:r w:rsidR="000F0735" w:rsidRPr="007A4C26">
              <w:rPr>
                <w:rFonts w:ascii="Arial" w:hAnsi="Arial" w:cs="Arial"/>
                <w:sz w:val="24"/>
              </w:rPr>
              <w:t>seamless and fully integrated for people who</w:t>
            </w:r>
            <w:r w:rsidR="000F0735">
              <w:rPr>
                <w:rFonts w:ascii="Arial" w:hAnsi="Arial" w:cs="Arial"/>
                <w:sz w:val="24"/>
              </w:rPr>
              <w:t xml:space="preserve"> </w:t>
            </w:r>
            <w:r w:rsidR="000F0735" w:rsidRPr="007A4C26">
              <w:rPr>
                <w:rFonts w:ascii="Arial" w:hAnsi="Arial" w:cs="Arial"/>
                <w:sz w:val="24"/>
              </w:rPr>
              <w:t>have advice needs</w:t>
            </w:r>
            <w:r w:rsidR="00905B1C">
              <w:rPr>
                <w:rFonts w:ascii="Arial" w:hAnsi="Arial" w:cs="Arial"/>
                <w:sz w:val="24"/>
              </w:rPr>
              <w:t>.</w:t>
            </w:r>
            <w:r w:rsidR="00C145B8">
              <w:rPr>
                <w:rFonts w:ascii="Arial" w:hAnsi="Arial" w:cs="Arial"/>
                <w:sz w:val="24"/>
              </w:rPr>
              <w:t xml:space="preserve"> </w:t>
            </w:r>
          </w:p>
          <w:p w14:paraId="00A66B46" w14:textId="3343CFBA" w:rsidR="00BC6774" w:rsidRPr="00BC6774" w:rsidRDefault="00BC6774" w:rsidP="00E54889">
            <w:pPr>
              <w:pStyle w:val="ListParagraph"/>
              <w:numPr>
                <w:ilvl w:val="0"/>
                <w:numId w:val="15"/>
              </w:numPr>
              <w:tabs>
                <w:tab w:val="left" w:pos="360"/>
              </w:tabs>
              <w:spacing w:after="0" w:line="240" w:lineRule="auto"/>
              <w:ind w:left="1077"/>
              <w:rPr>
                <w:rFonts w:ascii="Arial" w:hAnsi="Arial" w:cs="Arial"/>
                <w:sz w:val="24"/>
              </w:rPr>
            </w:pPr>
            <w:r w:rsidRPr="00BC6774">
              <w:rPr>
                <w:rFonts w:ascii="Arial" w:hAnsi="Arial" w:cs="Arial"/>
                <w:sz w:val="24"/>
              </w:rPr>
              <w:t>improve the quality of information and advice services by developing a quality assured service</w:t>
            </w:r>
            <w:r w:rsidR="00905B1C">
              <w:rPr>
                <w:rFonts w:ascii="Arial" w:hAnsi="Arial" w:cs="Arial"/>
                <w:sz w:val="24"/>
              </w:rPr>
              <w:t>.</w:t>
            </w:r>
          </w:p>
          <w:p w14:paraId="0B6DFA54" w14:textId="22C05A42" w:rsidR="00BC6774" w:rsidRPr="00BC6774" w:rsidRDefault="00BC6774" w:rsidP="00E54889">
            <w:pPr>
              <w:pStyle w:val="ListParagraph"/>
              <w:numPr>
                <w:ilvl w:val="0"/>
                <w:numId w:val="15"/>
              </w:numPr>
              <w:tabs>
                <w:tab w:val="left" w:pos="360"/>
              </w:tabs>
              <w:spacing w:after="0" w:line="240" w:lineRule="auto"/>
              <w:ind w:left="1077"/>
              <w:rPr>
                <w:rFonts w:ascii="Arial" w:hAnsi="Arial" w:cs="Arial"/>
                <w:sz w:val="24"/>
              </w:rPr>
            </w:pPr>
            <w:r w:rsidRPr="00BC6774">
              <w:rPr>
                <w:rFonts w:ascii="Arial" w:hAnsi="Arial" w:cs="Arial"/>
                <w:sz w:val="24"/>
              </w:rPr>
              <w:t>improve access to services, particularly amongst people who tend not to access services until they are in crisis. In the case of face-to-face services, be able to reach into the heart of local communities, ensuring the funded services are well known and easily accessible and in the case of the pan-Wales remote service, able to achieve a sufficient profile to ensure that the service is well known and easily accessible</w:t>
            </w:r>
            <w:r w:rsidR="00905B1C">
              <w:rPr>
                <w:rFonts w:ascii="Arial" w:hAnsi="Arial" w:cs="Arial"/>
                <w:sz w:val="24"/>
              </w:rPr>
              <w:t>.</w:t>
            </w:r>
          </w:p>
          <w:p w14:paraId="15292E34" w14:textId="5180CD03" w:rsidR="00BC6774" w:rsidRPr="00BC6774" w:rsidRDefault="00BC6774" w:rsidP="00E54889">
            <w:pPr>
              <w:pStyle w:val="ListParagraph"/>
              <w:numPr>
                <w:ilvl w:val="0"/>
                <w:numId w:val="15"/>
              </w:numPr>
              <w:tabs>
                <w:tab w:val="left" w:pos="360"/>
              </w:tabs>
              <w:spacing w:after="0" w:line="240" w:lineRule="auto"/>
              <w:ind w:left="1077"/>
              <w:rPr>
                <w:rFonts w:ascii="Arial" w:hAnsi="Arial" w:cs="Arial"/>
                <w:sz w:val="24"/>
              </w:rPr>
            </w:pPr>
            <w:r w:rsidRPr="00BC6774">
              <w:rPr>
                <w:rFonts w:ascii="Arial" w:hAnsi="Arial" w:cs="Arial"/>
                <w:sz w:val="24"/>
              </w:rPr>
              <w:t xml:space="preserve">embed the </w:t>
            </w:r>
            <w:r w:rsidR="00905B1C">
              <w:rPr>
                <w:rFonts w:ascii="Arial" w:hAnsi="Arial" w:cs="Arial"/>
                <w:sz w:val="24"/>
              </w:rPr>
              <w:t xml:space="preserve">homelessness </w:t>
            </w:r>
            <w:r w:rsidRPr="00BC6774">
              <w:rPr>
                <w:rFonts w:ascii="Arial" w:hAnsi="Arial" w:cs="Arial"/>
                <w:sz w:val="24"/>
              </w:rPr>
              <w:t>prevention agenda within the delivery of advice services</w:t>
            </w:r>
            <w:r w:rsidR="00905B1C">
              <w:rPr>
                <w:rFonts w:ascii="Arial" w:hAnsi="Arial" w:cs="Arial"/>
                <w:sz w:val="24"/>
              </w:rPr>
              <w:t>.</w:t>
            </w:r>
            <w:r w:rsidRPr="00BC6774">
              <w:rPr>
                <w:rFonts w:ascii="Arial" w:hAnsi="Arial" w:cs="Arial"/>
                <w:sz w:val="24"/>
              </w:rPr>
              <w:t xml:space="preserve"> </w:t>
            </w:r>
          </w:p>
          <w:p w14:paraId="67DE3D05" w14:textId="7B06A9F4" w:rsidR="00BC6774" w:rsidRPr="00BC6774" w:rsidRDefault="00BC6774" w:rsidP="00E54889">
            <w:pPr>
              <w:pStyle w:val="ListParagraph"/>
              <w:numPr>
                <w:ilvl w:val="0"/>
                <w:numId w:val="15"/>
              </w:numPr>
              <w:tabs>
                <w:tab w:val="left" w:pos="360"/>
              </w:tabs>
              <w:spacing w:after="0" w:line="240" w:lineRule="auto"/>
              <w:ind w:left="1077"/>
              <w:rPr>
                <w:rFonts w:ascii="Arial" w:hAnsi="Arial" w:cs="Arial"/>
                <w:sz w:val="24"/>
              </w:rPr>
            </w:pPr>
            <w:r w:rsidRPr="00BC6774">
              <w:rPr>
                <w:rFonts w:ascii="Arial" w:hAnsi="Arial" w:cs="Arial"/>
                <w:sz w:val="24"/>
              </w:rPr>
              <w:t>ensure lived experience is incorporated into the delivery and accessibility of advice services</w:t>
            </w:r>
            <w:r w:rsidR="00905B1C">
              <w:rPr>
                <w:rFonts w:ascii="Arial" w:hAnsi="Arial" w:cs="Arial"/>
                <w:sz w:val="24"/>
              </w:rPr>
              <w:t>.</w:t>
            </w:r>
            <w:r w:rsidRPr="00BC6774">
              <w:rPr>
                <w:rFonts w:ascii="Arial" w:hAnsi="Arial" w:cs="Arial"/>
                <w:sz w:val="24"/>
              </w:rPr>
              <w:t xml:space="preserve"> </w:t>
            </w:r>
          </w:p>
          <w:p w14:paraId="2215FAC3" w14:textId="77777777" w:rsidR="00A83F98" w:rsidRDefault="00BC6774" w:rsidP="00A83F98">
            <w:pPr>
              <w:pStyle w:val="ListParagraph"/>
              <w:numPr>
                <w:ilvl w:val="0"/>
                <w:numId w:val="15"/>
              </w:numPr>
              <w:tabs>
                <w:tab w:val="left" w:pos="360"/>
              </w:tabs>
              <w:spacing w:after="0" w:line="240" w:lineRule="auto"/>
              <w:ind w:left="1077"/>
              <w:rPr>
                <w:rFonts w:ascii="Arial" w:hAnsi="Arial" w:cs="Arial"/>
                <w:sz w:val="24"/>
              </w:rPr>
            </w:pPr>
            <w:r w:rsidRPr="00BC6774">
              <w:rPr>
                <w:rFonts w:ascii="Arial" w:hAnsi="Arial" w:cs="Arial"/>
                <w:sz w:val="24"/>
              </w:rPr>
              <w:t>ensure that services are accessible to all</w:t>
            </w:r>
            <w:r w:rsidR="00905B1C">
              <w:rPr>
                <w:rFonts w:ascii="Arial" w:hAnsi="Arial" w:cs="Arial"/>
                <w:sz w:val="24"/>
              </w:rPr>
              <w:t>.</w:t>
            </w:r>
            <w:r w:rsidRPr="00BC6774">
              <w:rPr>
                <w:rFonts w:ascii="Arial" w:hAnsi="Arial" w:cs="Arial"/>
                <w:sz w:val="24"/>
              </w:rPr>
              <w:t xml:space="preserve"> </w:t>
            </w:r>
          </w:p>
          <w:p w14:paraId="50A8F7BB" w14:textId="77777777" w:rsidR="003D4CCF" w:rsidRDefault="00A83F98" w:rsidP="003D4CCF">
            <w:pPr>
              <w:pStyle w:val="ListParagraph"/>
              <w:numPr>
                <w:ilvl w:val="0"/>
                <w:numId w:val="15"/>
              </w:numPr>
              <w:tabs>
                <w:tab w:val="left" w:pos="360"/>
              </w:tabs>
              <w:spacing w:after="0" w:line="240" w:lineRule="auto"/>
              <w:ind w:left="1077"/>
              <w:rPr>
                <w:rFonts w:ascii="Arial" w:hAnsi="Arial" w:cs="Arial"/>
                <w:sz w:val="24"/>
              </w:rPr>
            </w:pPr>
            <w:r w:rsidRPr="003D4CCF">
              <w:rPr>
                <w:rFonts w:ascii="Arial" w:hAnsi="Arial" w:cs="Arial"/>
                <w:sz w:val="24"/>
              </w:rPr>
              <w:t>be designed to ensure people accessing information and advice services are given tangible opportunities to develop their knowledge, capability and skills with the aim of, as far as practical, improving their resilience to similar problems reoccurrin</w:t>
            </w:r>
            <w:r>
              <w:rPr>
                <w:rFonts w:ascii="Arial" w:hAnsi="Arial" w:cs="Arial"/>
                <w:sz w:val="24"/>
              </w:rPr>
              <w:t>g</w:t>
            </w:r>
          </w:p>
          <w:p w14:paraId="18DBD704" w14:textId="77DC11EF" w:rsidR="00BC6774" w:rsidRPr="003D4CCF" w:rsidRDefault="00BC6774" w:rsidP="003D4CCF">
            <w:pPr>
              <w:pStyle w:val="ListParagraph"/>
              <w:numPr>
                <w:ilvl w:val="0"/>
                <w:numId w:val="15"/>
              </w:numPr>
              <w:tabs>
                <w:tab w:val="left" w:pos="360"/>
              </w:tabs>
              <w:spacing w:after="0" w:line="240" w:lineRule="auto"/>
              <w:ind w:left="1077"/>
              <w:rPr>
                <w:rFonts w:ascii="Arial" w:hAnsi="Arial" w:cs="Arial"/>
                <w:sz w:val="24"/>
              </w:rPr>
            </w:pPr>
            <w:r w:rsidRPr="003D4CCF">
              <w:rPr>
                <w:rFonts w:ascii="Arial" w:hAnsi="Arial" w:cs="Arial"/>
                <w:sz w:val="24"/>
              </w:rPr>
              <w:t xml:space="preserve">develop outcome measures for information and advice interventions, which are linked to the goals within the Wellbeing of Future Generations </w:t>
            </w:r>
            <w:r w:rsidR="005274B4" w:rsidRPr="003D4CCF">
              <w:rPr>
                <w:rFonts w:ascii="Arial" w:hAnsi="Arial" w:cs="Arial"/>
                <w:sz w:val="24"/>
              </w:rPr>
              <w:t xml:space="preserve">(Wales) </w:t>
            </w:r>
            <w:r w:rsidRPr="003D4CCF">
              <w:rPr>
                <w:rFonts w:ascii="Arial" w:hAnsi="Arial" w:cs="Arial"/>
                <w:sz w:val="24"/>
              </w:rPr>
              <w:t>Act 2015.</w:t>
            </w:r>
          </w:p>
          <w:p w14:paraId="487DE0FC" w14:textId="77777777" w:rsidR="00EC1247" w:rsidRPr="00EC1247" w:rsidRDefault="00EC1247" w:rsidP="00EC1247">
            <w:pPr>
              <w:pStyle w:val="ListParagraph"/>
              <w:tabs>
                <w:tab w:val="left" w:pos="360"/>
              </w:tabs>
              <w:spacing w:before="120" w:after="120" w:line="340" w:lineRule="exact"/>
              <w:ind w:left="1080"/>
              <w:contextualSpacing w:val="0"/>
              <w:rPr>
                <w:rFonts w:ascii="Arial" w:hAnsi="Arial" w:cs="Arial"/>
                <w:sz w:val="24"/>
                <w:szCs w:val="24"/>
              </w:rPr>
            </w:pPr>
          </w:p>
          <w:p w14:paraId="376D4F81" w14:textId="6AA61B0F" w:rsidR="000F0735" w:rsidRPr="003D4CCF" w:rsidRDefault="00B52936" w:rsidP="00CD782D">
            <w:pPr>
              <w:pStyle w:val="ListParagraph"/>
              <w:ind w:left="306"/>
              <w:rPr>
                <w:rFonts w:ascii="Arial" w:hAnsi="Arial" w:cs="Arial"/>
                <w:sz w:val="20"/>
                <w:szCs w:val="20"/>
              </w:rPr>
            </w:pPr>
            <w:r w:rsidRPr="003D4CCF" w:rsidDel="00CC7796">
              <w:rPr>
                <w:rFonts w:ascii="Arial" w:hAnsi="Arial" w:cs="Arial"/>
                <w:szCs w:val="20"/>
              </w:rPr>
              <w:t xml:space="preserve"> </w:t>
            </w:r>
            <w:r w:rsidR="00722645" w:rsidRPr="003D4CCF">
              <w:rPr>
                <w:rFonts w:ascii="Arial" w:hAnsi="Arial" w:cs="Arial"/>
                <w:sz w:val="20"/>
                <w:szCs w:val="20"/>
              </w:rPr>
              <w:t xml:space="preserve">(Maximum of </w:t>
            </w:r>
            <w:r w:rsidR="004F41F1" w:rsidRPr="003D4CCF">
              <w:rPr>
                <w:rFonts w:ascii="Arial" w:hAnsi="Arial" w:cs="Arial"/>
                <w:sz w:val="20"/>
                <w:szCs w:val="20"/>
              </w:rPr>
              <w:t>1500</w:t>
            </w:r>
            <w:r w:rsidR="00722645" w:rsidRPr="003D4CCF">
              <w:rPr>
                <w:rFonts w:ascii="Arial" w:hAnsi="Arial" w:cs="Arial"/>
                <w:sz w:val="20"/>
                <w:szCs w:val="20"/>
              </w:rPr>
              <w:t xml:space="preserve"> words)</w:t>
            </w:r>
            <w:r w:rsidR="00722645" w:rsidRPr="003D4CCF">
              <w:rPr>
                <w:rFonts w:ascii="Arial" w:hAnsi="Arial" w:cs="Arial"/>
                <w:sz w:val="20"/>
                <w:szCs w:val="20"/>
              </w:rPr>
              <w:tab/>
            </w:r>
            <w:r w:rsidR="00722645" w:rsidRPr="003D4CCF">
              <w:rPr>
                <w:rFonts w:ascii="Arial" w:hAnsi="Arial" w:cs="Arial"/>
                <w:sz w:val="20"/>
                <w:szCs w:val="20"/>
              </w:rPr>
              <w:tab/>
            </w:r>
            <w:r w:rsidR="00722645" w:rsidRPr="003D4CCF">
              <w:rPr>
                <w:rFonts w:ascii="Arial" w:hAnsi="Arial" w:cs="Arial"/>
                <w:b/>
                <w:i/>
                <w:sz w:val="20"/>
                <w:szCs w:val="20"/>
              </w:rPr>
              <w:t xml:space="preserve">Score maximum of </w:t>
            </w:r>
            <w:r w:rsidR="00421CDD" w:rsidRPr="003D4CCF">
              <w:rPr>
                <w:rFonts w:ascii="Arial" w:hAnsi="Arial" w:cs="Arial"/>
                <w:b/>
                <w:i/>
                <w:sz w:val="20"/>
                <w:szCs w:val="20"/>
              </w:rPr>
              <w:t>25</w:t>
            </w:r>
            <w:r w:rsidR="00722645" w:rsidRPr="003D4CCF">
              <w:rPr>
                <w:rFonts w:ascii="Arial" w:hAnsi="Arial" w:cs="Arial"/>
                <w:b/>
                <w:i/>
                <w:sz w:val="20"/>
                <w:szCs w:val="20"/>
              </w:rPr>
              <w:t xml:space="preserve"> points</w:t>
            </w:r>
            <w:r w:rsidR="00141074" w:rsidRPr="003D4CCF">
              <w:rPr>
                <w:rFonts w:ascii="Arial" w:hAnsi="Arial" w:cs="Arial"/>
                <w:b/>
                <w:i/>
                <w:sz w:val="20"/>
                <w:szCs w:val="20"/>
              </w:rPr>
              <w:t>.</w:t>
            </w:r>
          </w:p>
          <w:p w14:paraId="778FE525" w14:textId="77777777" w:rsidR="000F0735" w:rsidRPr="00CE24AF" w:rsidRDefault="000F0735" w:rsidP="007439EC">
            <w:pPr>
              <w:spacing w:line="340" w:lineRule="exact"/>
              <w:rPr>
                <w:rFonts w:ascii="Arial" w:hAnsi="Arial" w:cs="Arial"/>
                <w:sz w:val="24"/>
                <w:szCs w:val="24"/>
              </w:rPr>
            </w:pPr>
          </w:p>
          <w:p w14:paraId="6656C21D" w14:textId="77777777" w:rsidR="000F0735" w:rsidRDefault="000F0735" w:rsidP="007439EC">
            <w:pPr>
              <w:spacing w:line="340" w:lineRule="exact"/>
              <w:rPr>
                <w:rFonts w:ascii="Arial" w:hAnsi="Arial" w:cs="Arial"/>
                <w:sz w:val="24"/>
                <w:szCs w:val="24"/>
                <w:u w:val="single"/>
              </w:rPr>
            </w:pPr>
          </w:p>
          <w:p w14:paraId="2961AE2D" w14:textId="77777777" w:rsidR="000F0735" w:rsidRDefault="000F0735" w:rsidP="007439EC">
            <w:pPr>
              <w:spacing w:line="340" w:lineRule="exact"/>
              <w:rPr>
                <w:rFonts w:ascii="Arial" w:hAnsi="Arial" w:cs="Arial"/>
                <w:sz w:val="24"/>
                <w:szCs w:val="24"/>
                <w:u w:val="single"/>
              </w:rPr>
            </w:pPr>
          </w:p>
          <w:p w14:paraId="2363AD72" w14:textId="77777777" w:rsidR="000F0735" w:rsidRDefault="000F0735" w:rsidP="007439EC">
            <w:pPr>
              <w:spacing w:line="340" w:lineRule="exact"/>
              <w:rPr>
                <w:rFonts w:ascii="Arial" w:hAnsi="Arial" w:cs="Arial"/>
                <w:sz w:val="24"/>
                <w:szCs w:val="24"/>
                <w:u w:val="single"/>
              </w:rPr>
            </w:pPr>
          </w:p>
          <w:p w14:paraId="4201B1A0" w14:textId="77777777" w:rsidR="000F0735" w:rsidRDefault="000F0735" w:rsidP="007439EC">
            <w:pPr>
              <w:spacing w:line="340" w:lineRule="exact"/>
              <w:rPr>
                <w:rFonts w:ascii="Arial" w:hAnsi="Arial" w:cs="Arial"/>
                <w:sz w:val="24"/>
                <w:szCs w:val="24"/>
                <w:u w:val="single"/>
              </w:rPr>
            </w:pPr>
          </w:p>
          <w:p w14:paraId="56081E57" w14:textId="77777777" w:rsidR="000F0735" w:rsidRDefault="000F0735" w:rsidP="007439EC">
            <w:pPr>
              <w:spacing w:line="340" w:lineRule="exact"/>
              <w:rPr>
                <w:rFonts w:ascii="Arial" w:hAnsi="Arial" w:cs="Arial"/>
                <w:sz w:val="24"/>
                <w:szCs w:val="24"/>
                <w:u w:val="single"/>
              </w:rPr>
            </w:pPr>
          </w:p>
          <w:p w14:paraId="1080D9EF" w14:textId="77777777" w:rsidR="000F0735" w:rsidRDefault="000F0735" w:rsidP="007439EC">
            <w:pPr>
              <w:spacing w:line="340" w:lineRule="exact"/>
              <w:rPr>
                <w:rFonts w:ascii="Arial" w:hAnsi="Arial" w:cs="Arial"/>
                <w:sz w:val="24"/>
                <w:szCs w:val="24"/>
                <w:u w:val="single"/>
              </w:rPr>
            </w:pPr>
          </w:p>
          <w:p w14:paraId="2A3CE154" w14:textId="77777777" w:rsidR="000F0735" w:rsidRDefault="000F0735" w:rsidP="007439EC">
            <w:pPr>
              <w:spacing w:line="340" w:lineRule="exact"/>
              <w:rPr>
                <w:rFonts w:ascii="Arial" w:hAnsi="Arial" w:cs="Arial"/>
                <w:sz w:val="24"/>
                <w:szCs w:val="24"/>
                <w:u w:val="single"/>
              </w:rPr>
            </w:pPr>
          </w:p>
          <w:p w14:paraId="7C9D276F" w14:textId="77777777" w:rsidR="000F0735" w:rsidRDefault="000F0735" w:rsidP="007439EC">
            <w:pPr>
              <w:spacing w:line="340" w:lineRule="exact"/>
              <w:rPr>
                <w:rFonts w:ascii="Arial" w:hAnsi="Arial" w:cs="Arial"/>
                <w:sz w:val="24"/>
                <w:szCs w:val="24"/>
                <w:u w:val="single"/>
              </w:rPr>
            </w:pPr>
          </w:p>
          <w:p w14:paraId="33FEB7F3" w14:textId="77777777" w:rsidR="000F0735" w:rsidRDefault="000F0735" w:rsidP="007439EC">
            <w:pPr>
              <w:spacing w:line="340" w:lineRule="exact"/>
              <w:rPr>
                <w:rFonts w:ascii="Arial" w:hAnsi="Arial" w:cs="Arial"/>
                <w:sz w:val="24"/>
                <w:szCs w:val="24"/>
                <w:u w:val="single"/>
              </w:rPr>
            </w:pPr>
          </w:p>
          <w:p w14:paraId="4DE3AB09" w14:textId="77777777" w:rsidR="000F0735" w:rsidRPr="00B85BDB" w:rsidRDefault="000F0735" w:rsidP="007439EC">
            <w:pPr>
              <w:spacing w:line="340" w:lineRule="exact"/>
              <w:rPr>
                <w:rFonts w:ascii="Arial" w:hAnsi="Arial" w:cs="Arial"/>
                <w:sz w:val="24"/>
                <w:szCs w:val="24"/>
                <w:u w:val="single"/>
              </w:rPr>
            </w:pPr>
          </w:p>
        </w:tc>
      </w:tr>
    </w:tbl>
    <w:p w14:paraId="69304C6C" w14:textId="77777777" w:rsidR="003D4CCF" w:rsidRDefault="003D4CCF" w:rsidP="00481224">
      <w:pPr>
        <w:spacing w:after="0" w:line="240" w:lineRule="auto"/>
        <w:rPr>
          <w:rFonts w:ascii="Arial" w:hAnsi="Arial" w:cs="Arial"/>
          <w:b/>
          <w:sz w:val="24"/>
          <w:szCs w:val="24"/>
          <w:u w:val="single"/>
        </w:rPr>
      </w:pPr>
    </w:p>
    <w:p w14:paraId="3037FD16" w14:textId="7D34AF26" w:rsidR="002264BC" w:rsidRDefault="001501BA" w:rsidP="00481224">
      <w:pPr>
        <w:spacing w:after="0" w:line="240" w:lineRule="auto"/>
        <w:rPr>
          <w:rFonts w:ascii="Arial" w:hAnsi="Arial" w:cs="Arial"/>
          <w:b/>
          <w:sz w:val="24"/>
          <w:szCs w:val="24"/>
          <w:u w:val="single"/>
        </w:rPr>
      </w:pPr>
      <w:r w:rsidRPr="002649B0">
        <w:rPr>
          <w:rFonts w:ascii="Arial" w:hAnsi="Arial" w:cs="Arial"/>
          <w:b/>
          <w:sz w:val="24"/>
          <w:szCs w:val="24"/>
          <w:u w:val="single"/>
        </w:rPr>
        <w:t>Question 3</w:t>
      </w:r>
      <w:r w:rsidR="00D46FB0">
        <w:rPr>
          <w:rFonts w:ascii="Arial" w:hAnsi="Arial" w:cs="Arial"/>
          <w:b/>
          <w:sz w:val="24"/>
          <w:szCs w:val="24"/>
          <w:u w:val="single"/>
        </w:rPr>
        <w:t xml:space="preserve"> – Service Planning and Co-ordination</w:t>
      </w:r>
    </w:p>
    <w:p w14:paraId="3BC3F4F1" w14:textId="77777777" w:rsidR="00481224" w:rsidRDefault="00481224" w:rsidP="00481224">
      <w:pPr>
        <w:spacing w:after="0" w:line="240" w:lineRule="auto"/>
        <w:rPr>
          <w:rFonts w:ascii="Arial" w:hAnsi="Arial" w:cs="Arial"/>
          <w:b/>
          <w:sz w:val="24"/>
          <w:szCs w:val="24"/>
          <w:u w:val="single"/>
        </w:rPr>
      </w:pPr>
    </w:p>
    <w:tbl>
      <w:tblPr>
        <w:tblpPr w:leftFromText="180" w:rightFromText="180" w:vertAnchor="text" w:tblpX="49" w:tblpY="151"/>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05"/>
      </w:tblGrid>
      <w:tr w:rsidR="004B2671" w14:paraId="62E373A1" w14:textId="77777777" w:rsidTr="00231291">
        <w:trPr>
          <w:trHeight w:val="1905"/>
        </w:trPr>
        <w:tc>
          <w:tcPr>
            <w:tcW w:w="10005" w:type="dxa"/>
          </w:tcPr>
          <w:p w14:paraId="7D6EC17A" w14:textId="51F7F427" w:rsidR="00D46FB0" w:rsidRPr="00D46FB0" w:rsidRDefault="00D23BE5" w:rsidP="00FA2183">
            <w:pPr>
              <w:spacing w:line="340" w:lineRule="exact"/>
              <w:rPr>
                <w:rFonts w:ascii="Arial" w:hAnsi="Arial" w:cs="Arial"/>
                <w:sz w:val="24"/>
                <w:szCs w:val="24"/>
              </w:rPr>
            </w:pPr>
            <w:r w:rsidRPr="00EC1247">
              <w:rPr>
                <w:rFonts w:ascii="Arial" w:hAnsi="Arial" w:cs="Arial"/>
                <w:sz w:val="24"/>
                <w:szCs w:val="24"/>
              </w:rPr>
              <w:t>Please explain:</w:t>
            </w:r>
          </w:p>
          <w:p w14:paraId="4DAC94CF" w14:textId="690ED78C" w:rsidR="00384E14" w:rsidRPr="003E640A" w:rsidRDefault="00053FD2" w:rsidP="00C9287D">
            <w:pPr>
              <w:pStyle w:val="ListParagraph"/>
              <w:numPr>
                <w:ilvl w:val="0"/>
                <w:numId w:val="16"/>
              </w:numPr>
              <w:spacing w:before="120" w:after="0" w:line="340" w:lineRule="exact"/>
              <w:ind w:left="1015" w:hanging="567"/>
              <w:contextualSpacing w:val="0"/>
              <w:rPr>
                <w:rFonts w:ascii="Arial" w:hAnsi="Arial" w:cs="Arial"/>
                <w:sz w:val="24"/>
                <w:szCs w:val="24"/>
              </w:rPr>
            </w:pPr>
            <w:r w:rsidRPr="003E640A">
              <w:rPr>
                <w:rFonts w:ascii="Arial" w:hAnsi="Arial" w:cs="Arial"/>
                <w:sz w:val="24"/>
                <w:szCs w:val="24"/>
              </w:rPr>
              <w:t>the robustness of the planning assumptions used to predict the numbers accessing the proposed service</w:t>
            </w:r>
            <w:r w:rsidR="00891CF4" w:rsidRPr="003E640A">
              <w:rPr>
                <w:rFonts w:ascii="Arial" w:hAnsi="Arial" w:cs="Arial"/>
                <w:sz w:val="24"/>
                <w:szCs w:val="24"/>
              </w:rPr>
              <w:t>/</w:t>
            </w:r>
            <w:r w:rsidRPr="003E640A">
              <w:rPr>
                <w:rFonts w:ascii="Arial" w:hAnsi="Arial" w:cs="Arial"/>
                <w:sz w:val="24"/>
                <w:szCs w:val="24"/>
              </w:rPr>
              <w:t xml:space="preserve">s, </w:t>
            </w:r>
            <w:r w:rsidR="00891CF4" w:rsidRPr="003E640A">
              <w:rPr>
                <w:rFonts w:ascii="Arial" w:hAnsi="Arial" w:cs="Arial"/>
                <w:sz w:val="24"/>
                <w:szCs w:val="24"/>
              </w:rPr>
              <w:t>as set out in the Minimum Volume Expectations table in Question 6 below</w:t>
            </w:r>
            <w:r w:rsidR="00905B1C">
              <w:rPr>
                <w:rFonts w:ascii="Arial" w:hAnsi="Arial" w:cs="Arial"/>
                <w:sz w:val="24"/>
                <w:szCs w:val="24"/>
              </w:rPr>
              <w:t>.</w:t>
            </w:r>
          </w:p>
          <w:p w14:paraId="5EA9056D" w14:textId="797016F5" w:rsidR="000C3034" w:rsidRDefault="00FC26AE" w:rsidP="00C9287D">
            <w:pPr>
              <w:pStyle w:val="ListParagraph"/>
              <w:numPr>
                <w:ilvl w:val="0"/>
                <w:numId w:val="16"/>
              </w:numPr>
              <w:spacing w:before="120" w:after="0" w:line="340" w:lineRule="exact"/>
              <w:ind w:left="1015" w:hanging="567"/>
              <w:contextualSpacing w:val="0"/>
            </w:pPr>
            <w:r w:rsidRPr="0020405E">
              <w:rPr>
                <w:rFonts w:ascii="Arial" w:hAnsi="Arial" w:cs="Arial"/>
                <w:sz w:val="24"/>
                <w:szCs w:val="24"/>
              </w:rPr>
              <w:t>how the planning of the funded service will complement other advice services already operating within the service</w:t>
            </w:r>
            <w:r>
              <w:rPr>
                <w:rFonts w:ascii="Arial" w:hAnsi="Arial" w:cs="Arial"/>
                <w:sz w:val="24"/>
                <w:szCs w:val="24"/>
              </w:rPr>
              <w:t xml:space="preserve"> area</w:t>
            </w:r>
            <w:r w:rsidR="00905B1C">
              <w:rPr>
                <w:rFonts w:ascii="Arial" w:hAnsi="Arial" w:cs="Arial"/>
                <w:sz w:val="24"/>
                <w:szCs w:val="24"/>
              </w:rPr>
              <w:t>.</w:t>
            </w:r>
            <w:r w:rsidRPr="0020405E">
              <w:rPr>
                <w:rFonts w:ascii="Arial" w:hAnsi="Arial" w:cs="Arial"/>
                <w:sz w:val="24"/>
                <w:szCs w:val="24"/>
              </w:rPr>
              <w:t xml:space="preserve"> </w:t>
            </w:r>
          </w:p>
          <w:p w14:paraId="38325DD9" w14:textId="6EBBFF98" w:rsidR="00022A75" w:rsidRPr="00022A75" w:rsidRDefault="00022A75" w:rsidP="00C9287D">
            <w:pPr>
              <w:pStyle w:val="ListParagraph"/>
              <w:numPr>
                <w:ilvl w:val="0"/>
                <w:numId w:val="16"/>
              </w:numPr>
              <w:spacing w:before="120"/>
              <w:ind w:left="1015" w:hanging="567"/>
              <w:contextualSpacing w:val="0"/>
              <w:rPr>
                <w:rFonts w:ascii="Arial" w:hAnsi="Arial" w:cs="Arial"/>
                <w:sz w:val="24"/>
                <w:szCs w:val="24"/>
              </w:rPr>
            </w:pPr>
            <w:r w:rsidRPr="00022A75">
              <w:rPr>
                <w:rFonts w:ascii="Arial" w:hAnsi="Arial" w:cs="Arial"/>
                <w:sz w:val="24"/>
                <w:szCs w:val="24"/>
              </w:rPr>
              <w:t>how service delivery will be co-ordinated to ensure equal and consistent access to the funded servic</w:t>
            </w:r>
            <w:r w:rsidR="003E640A">
              <w:rPr>
                <w:rFonts w:ascii="Arial" w:hAnsi="Arial" w:cs="Arial"/>
                <w:sz w:val="24"/>
                <w:szCs w:val="24"/>
              </w:rPr>
              <w:t>e</w:t>
            </w:r>
            <w:r w:rsidRPr="00022A75">
              <w:rPr>
                <w:rFonts w:ascii="Arial" w:hAnsi="Arial" w:cs="Arial"/>
                <w:sz w:val="24"/>
                <w:szCs w:val="24"/>
              </w:rPr>
              <w:t xml:space="preserve"> </w:t>
            </w:r>
            <w:r>
              <w:rPr>
                <w:rFonts w:ascii="Arial" w:hAnsi="Arial" w:cs="Arial"/>
                <w:sz w:val="24"/>
                <w:szCs w:val="24"/>
              </w:rPr>
              <w:t>across Wales</w:t>
            </w:r>
            <w:r w:rsidR="003E640A">
              <w:rPr>
                <w:rFonts w:ascii="Arial" w:hAnsi="Arial" w:cs="Arial"/>
                <w:sz w:val="24"/>
                <w:szCs w:val="24"/>
              </w:rPr>
              <w:t>.</w:t>
            </w:r>
          </w:p>
          <w:p w14:paraId="5005FD28" w14:textId="5C2DB3EE" w:rsidR="00995EE1" w:rsidRPr="00995EE1" w:rsidRDefault="00995EE1" w:rsidP="00C9287D">
            <w:pPr>
              <w:pStyle w:val="ListParagraph"/>
              <w:numPr>
                <w:ilvl w:val="0"/>
                <w:numId w:val="16"/>
              </w:numPr>
              <w:spacing w:before="120"/>
              <w:ind w:left="1015" w:hanging="567"/>
              <w:contextualSpacing w:val="0"/>
              <w:rPr>
                <w:rFonts w:ascii="Arial" w:hAnsi="Arial" w:cs="Arial"/>
                <w:sz w:val="24"/>
                <w:szCs w:val="24"/>
              </w:rPr>
            </w:pPr>
            <w:r w:rsidRPr="00995EE1">
              <w:rPr>
                <w:rFonts w:ascii="Arial" w:hAnsi="Arial" w:cs="Arial"/>
                <w:sz w:val="24"/>
                <w:szCs w:val="24"/>
              </w:rPr>
              <w:t>how the planning of the information and advice service will ensure the funded service will be delivered in accordance with the specific needs of local co</w:t>
            </w:r>
            <w:r w:rsidR="00022A75">
              <w:rPr>
                <w:rFonts w:ascii="Arial" w:hAnsi="Arial" w:cs="Arial"/>
                <w:sz w:val="24"/>
                <w:szCs w:val="24"/>
              </w:rPr>
              <w:t>mmunities</w:t>
            </w:r>
            <w:r w:rsidR="00905B1C">
              <w:rPr>
                <w:rFonts w:ascii="Arial" w:hAnsi="Arial" w:cs="Arial"/>
                <w:sz w:val="24"/>
                <w:szCs w:val="24"/>
              </w:rPr>
              <w:t>.</w:t>
            </w:r>
            <w:r w:rsidR="00022A75">
              <w:rPr>
                <w:rFonts w:ascii="Arial" w:hAnsi="Arial" w:cs="Arial"/>
                <w:sz w:val="24"/>
                <w:szCs w:val="24"/>
              </w:rPr>
              <w:t xml:space="preserve"> </w:t>
            </w:r>
          </w:p>
          <w:p w14:paraId="69F79944" w14:textId="605CA646" w:rsidR="001C6FDE" w:rsidRPr="00231291" w:rsidRDefault="001C6FDE" w:rsidP="00C9287D">
            <w:pPr>
              <w:pStyle w:val="ListParagraph"/>
              <w:numPr>
                <w:ilvl w:val="0"/>
                <w:numId w:val="16"/>
              </w:numPr>
              <w:spacing w:before="120"/>
              <w:ind w:left="1015" w:hanging="567"/>
              <w:contextualSpacing w:val="0"/>
              <w:rPr>
                <w:rFonts w:ascii="Arial" w:hAnsi="Arial" w:cs="Arial"/>
                <w:sz w:val="24"/>
                <w:szCs w:val="24"/>
              </w:rPr>
            </w:pPr>
            <w:r w:rsidRPr="001C6FDE">
              <w:rPr>
                <w:rFonts w:ascii="Arial" w:hAnsi="Arial" w:cs="Arial"/>
                <w:sz w:val="24"/>
                <w:szCs w:val="24"/>
              </w:rPr>
              <w:t>how a system of review and innova</w:t>
            </w:r>
            <w:r w:rsidR="007707EC">
              <w:rPr>
                <w:rFonts w:ascii="Arial" w:hAnsi="Arial" w:cs="Arial"/>
                <w:sz w:val="24"/>
                <w:szCs w:val="24"/>
              </w:rPr>
              <w:t>tion will drive forward continuous</w:t>
            </w:r>
            <w:r w:rsidRPr="001C6FDE">
              <w:rPr>
                <w:rFonts w:ascii="Arial" w:hAnsi="Arial" w:cs="Arial"/>
                <w:sz w:val="24"/>
                <w:szCs w:val="24"/>
              </w:rPr>
              <w:t xml:space="preserve"> improvements in effectiveness and efficiency</w:t>
            </w:r>
            <w:r w:rsidR="00905B1C">
              <w:rPr>
                <w:rFonts w:ascii="Arial" w:hAnsi="Arial" w:cs="Arial"/>
                <w:sz w:val="24"/>
                <w:szCs w:val="24"/>
              </w:rPr>
              <w:t>.</w:t>
            </w:r>
            <w:r w:rsidRPr="001C6FDE">
              <w:rPr>
                <w:rFonts w:ascii="Arial" w:hAnsi="Arial" w:cs="Arial"/>
                <w:sz w:val="24"/>
                <w:szCs w:val="24"/>
              </w:rPr>
              <w:t xml:space="preserve"> </w:t>
            </w:r>
          </w:p>
          <w:p w14:paraId="07896BA2" w14:textId="2DEC8EFB" w:rsidR="000C3034" w:rsidRPr="003D4CCF" w:rsidRDefault="0048019C" w:rsidP="00872BE4">
            <w:pPr>
              <w:tabs>
                <w:tab w:val="left" w:pos="360"/>
              </w:tabs>
              <w:spacing w:line="340" w:lineRule="exact"/>
              <w:ind w:left="447"/>
              <w:rPr>
                <w:rFonts w:ascii="Arial" w:hAnsi="Arial" w:cs="Arial"/>
                <w:b/>
                <w:i/>
                <w:sz w:val="20"/>
                <w:szCs w:val="20"/>
              </w:rPr>
            </w:pPr>
            <w:r w:rsidRPr="001C6FDE" w:rsidDel="0048019C">
              <w:rPr>
                <w:rFonts w:ascii="Arial" w:hAnsi="Arial" w:cs="Arial"/>
                <w:sz w:val="24"/>
                <w:szCs w:val="24"/>
              </w:rPr>
              <w:t xml:space="preserve"> </w:t>
            </w:r>
            <w:r w:rsidR="000C3034" w:rsidRPr="003D4CCF">
              <w:rPr>
                <w:rFonts w:ascii="Arial" w:hAnsi="Arial" w:cs="Arial"/>
                <w:sz w:val="20"/>
              </w:rPr>
              <w:t xml:space="preserve">(Maximum of </w:t>
            </w:r>
            <w:r w:rsidR="004F41F1" w:rsidRPr="003D4CCF">
              <w:rPr>
                <w:rFonts w:ascii="Arial" w:hAnsi="Arial" w:cs="Arial"/>
                <w:sz w:val="20"/>
              </w:rPr>
              <w:t>15</w:t>
            </w:r>
            <w:r w:rsidR="000C3034" w:rsidRPr="003D4CCF">
              <w:rPr>
                <w:rFonts w:ascii="Arial" w:hAnsi="Arial" w:cs="Arial"/>
                <w:sz w:val="20"/>
              </w:rPr>
              <w:t>00 words)</w:t>
            </w:r>
            <w:r w:rsidR="000C3034" w:rsidRPr="003D4CCF">
              <w:rPr>
                <w:rFonts w:ascii="Arial" w:hAnsi="Arial" w:cs="Arial"/>
                <w:sz w:val="20"/>
              </w:rPr>
              <w:tab/>
            </w:r>
            <w:r w:rsidR="000C3034" w:rsidRPr="003D4CCF">
              <w:rPr>
                <w:rFonts w:ascii="Arial" w:hAnsi="Arial" w:cs="Arial"/>
                <w:b/>
                <w:i/>
                <w:sz w:val="20"/>
                <w:szCs w:val="20"/>
              </w:rPr>
              <w:t xml:space="preserve">Score maximum of </w:t>
            </w:r>
            <w:r w:rsidR="00421CDD" w:rsidRPr="003D4CCF">
              <w:rPr>
                <w:rFonts w:ascii="Arial" w:hAnsi="Arial" w:cs="Arial"/>
                <w:b/>
                <w:i/>
                <w:sz w:val="20"/>
                <w:szCs w:val="20"/>
              </w:rPr>
              <w:t>25</w:t>
            </w:r>
            <w:r w:rsidR="000C3034" w:rsidRPr="003D4CCF">
              <w:rPr>
                <w:rFonts w:ascii="Arial" w:hAnsi="Arial" w:cs="Arial"/>
                <w:b/>
                <w:i/>
                <w:sz w:val="20"/>
                <w:szCs w:val="20"/>
              </w:rPr>
              <w:t xml:space="preserve"> points.</w:t>
            </w:r>
          </w:p>
          <w:p w14:paraId="3F06D157" w14:textId="77777777" w:rsidR="00EC1247" w:rsidRPr="003D4CCF" w:rsidRDefault="00EC1247" w:rsidP="00872BE4">
            <w:pPr>
              <w:tabs>
                <w:tab w:val="left" w:pos="360"/>
              </w:tabs>
              <w:spacing w:line="340" w:lineRule="exact"/>
              <w:ind w:left="447"/>
              <w:rPr>
                <w:rFonts w:ascii="Arial" w:hAnsi="Arial" w:cs="Arial"/>
                <w:b/>
                <w:i/>
                <w:sz w:val="20"/>
                <w:szCs w:val="20"/>
              </w:rPr>
            </w:pPr>
          </w:p>
          <w:p w14:paraId="2E84CD45" w14:textId="77777777" w:rsidR="00EC1247" w:rsidRDefault="00EC1247" w:rsidP="00872BE4">
            <w:pPr>
              <w:tabs>
                <w:tab w:val="left" w:pos="360"/>
              </w:tabs>
              <w:spacing w:line="340" w:lineRule="exact"/>
              <w:ind w:left="447"/>
              <w:rPr>
                <w:b/>
                <w:i/>
              </w:rPr>
            </w:pPr>
          </w:p>
          <w:p w14:paraId="55C3A607" w14:textId="77777777" w:rsidR="00EC1247" w:rsidRDefault="00EC1247" w:rsidP="00872BE4">
            <w:pPr>
              <w:tabs>
                <w:tab w:val="left" w:pos="360"/>
              </w:tabs>
              <w:spacing w:line="340" w:lineRule="exact"/>
              <w:ind w:left="447"/>
              <w:rPr>
                <w:b/>
                <w:i/>
              </w:rPr>
            </w:pPr>
          </w:p>
          <w:p w14:paraId="686D1413" w14:textId="77777777" w:rsidR="00EC1247" w:rsidRDefault="00EC1247" w:rsidP="00872BE4">
            <w:pPr>
              <w:tabs>
                <w:tab w:val="left" w:pos="360"/>
              </w:tabs>
              <w:spacing w:line="340" w:lineRule="exact"/>
              <w:ind w:left="447"/>
              <w:rPr>
                <w:b/>
                <w:i/>
              </w:rPr>
            </w:pPr>
          </w:p>
          <w:p w14:paraId="3C5541B7" w14:textId="77777777" w:rsidR="00EC1247" w:rsidRDefault="00EC1247" w:rsidP="00872BE4">
            <w:pPr>
              <w:tabs>
                <w:tab w:val="left" w:pos="360"/>
              </w:tabs>
              <w:spacing w:line="340" w:lineRule="exact"/>
              <w:ind w:left="447"/>
            </w:pPr>
          </w:p>
          <w:p w14:paraId="48DBFF1E" w14:textId="3CB3492F" w:rsidR="00E64E1A" w:rsidRDefault="00E64E1A" w:rsidP="004B2671">
            <w:pPr>
              <w:spacing w:line="340" w:lineRule="exact"/>
              <w:rPr>
                <w:rFonts w:ascii="Arial" w:hAnsi="Arial" w:cs="Arial"/>
                <w:b/>
                <w:sz w:val="24"/>
                <w:szCs w:val="24"/>
                <w:u w:val="single"/>
              </w:rPr>
            </w:pPr>
          </w:p>
          <w:p w14:paraId="450B5A41" w14:textId="76443B30" w:rsidR="00E64E1A" w:rsidRDefault="00E64E1A" w:rsidP="004B2671">
            <w:pPr>
              <w:spacing w:line="340" w:lineRule="exact"/>
              <w:rPr>
                <w:rFonts w:ascii="Arial" w:hAnsi="Arial" w:cs="Arial"/>
                <w:b/>
                <w:sz w:val="24"/>
                <w:szCs w:val="24"/>
                <w:u w:val="single"/>
              </w:rPr>
            </w:pPr>
          </w:p>
          <w:p w14:paraId="4D08BA64" w14:textId="77777777" w:rsidR="000B4687" w:rsidRDefault="000B4687" w:rsidP="004B2671">
            <w:pPr>
              <w:spacing w:line="340" w:lineRule="exact"/>
              <w:rPr>
                <w:rFonts w:ascii="Arial" w:hAnsi="Arial" w:cs="Arial"/>
                <w:b/>
                <w:sz w:val="24"/>
                <w:szCs w:val="24"/>
                <w:u w:val="single"/>
              </w:rPr>
            </w:pPr>
          </w:p>
        </w:tc>
      </w:tr>
    </w:tbl>
    <w:p w14:paraId="6A554196" w14:textId="77777777" w:rsidR="00FC26AE" w:rsidRDefault="00FC26AE" w:rsidP="003A5F33">
      <w:pPr>
        <w:spacing w:line="340" w:lineRule="exact"/>
        <w:rPr>
          <w:rFonts w:ascii="Arial" w:hAnsi="Arial" w:cs="Arial"/>
          <w:b/>
          <w:sz w:val="24"/>
          <w:szCs w:val="24"/>
          <w:u w:val="single"/>
        </w:rPr>
      </w:pPr>
    </w:p>
    <w:p w14:paraId="24F0871A" w14:textId="77777777" w:rsidR="00E33E4B" w:rsidRDefault="00E33E4B" w:rsidP="003A5F33">
      <w:pPr>
        <w:spacing w:line="340" w:lineRule="exact"/>
        <w:rPr>
          <w:rFonts w:ascii="Arial" w:hAnsi="Arial" w:cs="Arial"/>
          <w:b/>
          <w:sz w:val="24"/>
          <w:szCs w:val="24"/>
          <w:u w:val="single"/>
        </w:rPr>
      </w:pPr>
    </w:p>
    <w:p w14:paraId="36216977" w14:textId="77777777" w:rsidR="00481224" w:rsidRDefault="00481224" w:rsidP="002264BC">
      <w:pPr>
        <w:spacing w:after="0" w:line="240" w:lineRule="auto"/>
        <w:rPr>
          <w:rFonts w:ascii="Arial" w:hAnsi="Arial" w:cs="Arial"/>
          <w:b/>
          <w:sz w:val="24"/>
          <w:szCs w:val="24"/>
          <w:u w:val="single"/>
        </w:rPr>
      </w:pPr>
    </w:p>
    <w:p w14:paraId="4B51A8D0" w14:textId="77777777" w:rsidR="003951EE" w:rsidRDefault="003951EE" w:rsidP="002264BC">
      <w:pPr>
        <w:spacing w:after="0" w:line="240" w:lineRule="auto"/>
        <w:rPr>
          <w:rFonts w:ascii="Arial" w:hAnsi="Arial" w:cs="Arial"/>
          <w:b/>
          <w:sz w:val="24"/>
          <w:szCs w:val="24"/>
          <w:u w:val="single"/>
        </w:rPr>
      </w:pPr>
    </w:p>
    <w:p w14:paraId="7A91937F" w14:textId="7CBBCA6D" w:rsidR="009E40EB" w:rsidRDefault="00F6620F" w:rsidP="002264BC">
      <w:pPr>
        <w:spacing w:after="0" w:line="240" w:lineRule="auto"/>
        <w:rPr>
          <w:rFonts w:ascii="Arial" w:hAnsi="Arial" w:cs="Arial"/>
          <w:b/>
          <w:sz w:val="24"/>
          <w:szCs w:val="24"/>
          <w:u w:val="single"/>
        </w:rPr>
      </w:pPr>
      <w:r w:rsidRPr="00EC1247">
        <w:rPr>
          <w:rFonts w:ascii="Arial" w:hAnsi="Arial" w:cs="Arial"/>
          <w:b/>
          <w:sz w:val="24"/>
          <w:szCs w:val="24"/>
          <w:u w:val="single"/>
        </w:rPr>
        <w:t xml:space="preserve">Question </w:t>
      </w:r>
      <w:r w:rsidR="00E9470C" w:rsidRPr="00EC1247">
        <w:rPr>
          <w:rFonts w:ascii="Arial" w:hAnsi="Arial" w:cs="Arial"/>
          <w:b/>
          <w:sz w:val="24"/>
          <w:szCs w:val="24"/>
          <w:u w:val="single"/>
        </w:rPr>
        <w:t>4</w:t>
      </w:r>
      <w:r w:rsidRPr="00EC1247">
        <w:rPr>
          <w:rFonts w:ascii="Arial" w:hAnsi="Arial" w:cs="Arial"/>
          <w:b/>
          <w:sz w:val="24"/>
          <w:szCs w:val="24"/>
          <w:u w:val="single"/>
        </w:rPr>
        <w:t xml:space="preserve"> - Welsh Language and Community Languages</w:t>
      </w:r>
    </w:p>
    <w:p w14:paraId="1E9CC0EA" w14:textId="77777777" w:rsidR="002264BC" w:rsidRPr="00EC1247" w:rsidRDefault="002264BC" w:rsidP="003951EE">
      <w:pPr>
        <w:spacing w:after="0" w:line="240" w:lineRule="auto"/>
        <w:rPr>
          <w:rFonts w:ascii="Arial" w:hAnsi="Arial" w:cs="Arial"/>
          <w:b/>
          <w:sz w:val="24"/>
          <w:szCs w:val="24"/>
          <w:u w:val="single"/>
        </w:rPr>
      </w:pPr>
    </w:p>
    <w:tbl>
      <w:tblPr>
        <w:tblStyle w:val="TableGrid"/>
        <w:tblW w:w="10065" w:type="dxa"/>
        <w:tblInd w:w="-5" w:type="dxa"/>
        <w:tblBorders>
          <w:insideH w:val="none" w:sz="0" w:space="0" w:color="auto"/>
          <w:insideV w:val="none" w:sz="0" w:space="0" w:color="auto"/>
        </w:tblBorders>
        <w:tblLook w:val="04A0" w:firstRow="1" w:lastRow="0" w:firstColumn="1" w:lastColumn="0" w:noHBand="0" w:noVBand="1"/>
      </w:tblPr>
      <w:tblGrid>
        <w:gridCol w:w="10065"/>
      </w:tblGrid>
      <w:tr w:rsidR="00F6620F" w14:paraId="7BD1BA31" w14:textId="77777777" w:rsidTr="00872BE4">
        <w:trPr>
          <w:trHeight w:val="3882"/>
        </w:trPr>
        <w:tc>
          <w:tcPr>
            <w:tcW w:w="10065" w:type="dxa"/>
          </w:tcPr>
          <w:p w14:paraId="087717BC" w14:textId="3D558302" w:rsidR="00F6620F" w:rsidRPr="00EC1247" w:rsidRDefault="00F6620F" w:rsidP="008C6C56">
            <w:pPr>
              <w:spacing w:after="120" w:line="340" w:lineRule="exact"/>
              <w:rPr>
                <w:rFonts w:ascii="Arial" w:hAnsi="Arial" w:cs="Arial"/>
                <w:sz w:val="24"/>
                <w:szCs w:val="24"/>
              </w:rPr>
            </w:pPr>
            <w:r w:rsidRPr="00EC1247">
              <w:rPr>
                <w:rFonts w:ascii="Arial" w:hAnsi="Arial" w:cs="Arial"/>
                <w:sz w:val="24"/>
                <w:szCs w:val="24"/>
              </w:rPr>
              <w:t>Please clearly explain how your proposed service delivery model will ensure there will be consistent and equal access to people accessing funded services who wish to do so in the medium of Welsh, or in any of the community languages.</w:t>
            </w:r>
          </w:p>
          <w:p w14:paraId="42CAB514" w14:textId="72B0CBA5" w:rsidR="00F6620F" w:rsidRPr="003D4CCF" w:rsidRDefault="00F6620F" w:rsidP="00F6620F">
            <w:pPr>
              <w:tabs>
                <w:tab w:val="left" w:pos="360"/>
              </w:tabs>
              <w:spacing w:line="340" w:lineRule="exact"/>
              <w:rPr>
                <w:rFonts w:ascii="Arial" w:hAnsi="Arial" w:cs="Arial"/>
                <w:sz w:val="20"/>
                <w:szCs w:val="20"/>
              </w:rPr>
            </w:pPr>
            <w:r w:rsidRPr="003D4CCF">
              <w:rPr>
                <w:rFonts w:ascii="Arial" w:hAnsi="Arial" w:cs="Arial"/>
                <w:sz w:val="20"/>
              </w:rPr>
              <w:t xml:space="preserve">(Maximum of </w:t>
            </w:r>
            <w:r w:rsidR="00611608" w:rsidRPr="003D4CCF">
              <w:rPr>
                <w:rFonts w:ascii="Arial" w:hAnsi="Arial" w:cs="Arial"/>
                <w:sz w:val="20"/>
              </w:rPr>
              <w:t xml:space="preserve">500 </w:t>
            </w:r>
            <w:r w:rsidRPr="003D4CCF">
              <w:rPr>
                <w:rFonts w:ascii="Arial" w:hAnsi="Arial" w:cs="Arial"/>
                <w:sz w:val="20"/>
              </w:rPr>
              <w:t>words)</w:t>
            </w:r>
            <w:r w:rsidRPr="003D4CCF">
              <w:rPr>
                <w:rFonts w:ascii="Arial" w:hAnsi="Arial" w:cs="Arial"/>
                <w:sz w:val="20"/>
              </w:rPr>
              <w:tab/>
            </w:r>
            <w:r w:rsidRPr="003D4CCF">
              <w:rPr>
                <w:rFonts w:ascii="Arial" w:hAnsi="Arial" w:cs="Arial"/>
                <w:b/>
                <w:i/>
                <w:sz w:val="20"/>
                <w:szCs w:val="20"/>
              </w:rPr>
              <w:t>Score maximum of 5 points.</w:t>
            </w:r>
          </w:p>
          <w:p w14:paraId="7F52DB84" w14:textId="77777777" w:rsidR="00F6620F" w:rsidRDefault="00F6620F" w:rsidP="003A5F33">
            <w:pPr>
              <w:spacing w:line="340" w:lineRule="exact"/>
              <w:rPr>
                <w:rFonts w:ascii="Arial" w:hAnsi="Arial" w:cs="Arial"/>
                <w:b/>
                <w:sz w:val="24"/>
                <w:szCs w:val="24"/>
                <w:u w:val="single"/>
              </w:rPr>
            </w:pPr>
          </w:p>
          <w:p w14:paraId="0A8EDBFA" w14:textId="77777777" w:rsidR="00F6620F" w:rsidRDefault="00F6620F" w:rsidP="003A5F33">
            <w:pPr>
              <w:spacing w:line="340" w:lineRule="exact"/>
              <w:rPr>
                <w:rFonts w:ascii="Arial" w:hAnsi="Arial" w:cs="Arial"/>
                <w:b/>
                <w:sz w:val="24"/>
                <w:szCs w:val="24"/>
                <w:u w:val="single"/>
              </w:rPr>
            </w:pPr>
          </w:p>
          <w:p w14:paraId="772735CA" w14:textId="77777777" w:rsidR="00F6620F" w:rsidRDefault="00F6620F" w:rsidP="003A5F33">
            <w:pPr>
              <w:spacing w:line="340" w:lineRule="exact"/>
              <w:rPr>
                <w:rFonts w:ascii="Arial" w:hAnsi="Arial" w:cs="Arial"/>
                <w:b/>
                <w:sz w:val="24"/>
                <w:szCs w:val="24"/>
                <w:u w:val="single"/>
              </w:rPr>
            </w:pPr>
          </w:p>
          <w:p w14:paraId="57527F48" w14:textId="77777777" w:rsidR="00F6620F" w:rsidRDefault="00F6620F" w:rsidP="003A5F33">
            <w:pPr>
              <w:spacing w:line="340" w:lineRule="exact"/>
              <w:rPr>
                <w:rFonts w:ascii="Arial" w:hAnsi="Arial" w:cs="Arial"/>
                <w:b/>
                <w:sz w:val="24"/>
                <w:szCs w:val="24"/>
                <w:u w:val="single"/>
              </w:rPr>
            </w:pPr>
          </w:p>
          <w:p w14:paraId="31BF492E" w14:textId="77777777" w:rsidR="00F6620F" w:rsidRDefault="00F6620F" w:rsidP="003A5F33">
            <w:pPr>
              <w:spacing w:line="340" w:lineRule="exact"/>
              <w:rPr>
                <w:rFonts w:ascii="Arial" w:hAnsi="Arial" w:cs="Arial"/>
                <w:b/>
                <w:sz w:val="24"/>
                <w:szCs w:val="24"/>
                <w:u w:val="single"/>
              </w:rPr>
            </w:pPr>
          </w:p>
          <w:p w14:paraId="32157261" w14:textId="2F036ED2" w:rsidR="00F6620F" w:rsidRDefault="00F6620F" w:rsidP="003A5F33">
            <w:pPr>
              <w:spacing w:line="340" w:lineRule="exact"/>
              <w:rPr>
                <w:rFonts w:ascii="Arial" w:hAnsi="Arial" w:cs="Arial"/>
                <w:b/>
                <w:sz w:val="24"/>
                <w:szCs w:val="24"/>
                <w:u w:val="single"/>
              </w:rPr>
            </w:pPr>
          </w:p>
        </w:tc>
      </w:tr>
    </w:tbl>
    <w:p w14:paraId="792A5DF4" w14:textId="70C08A44" w:rsidR="00347E18" w:rsidRDefault="002264BC" w:rsidP="00231291">
      <w:pPr>
        <w:spacing w:line="340" w:lineRule="exact"/>
        <w:rPr>
          <w:rFonts w:ascii="Arial" w:hAnsi="Arial" w:cs="Arial"/>
          <w:b/>
          <w:sz w:val="24"/>
          <w:szCs w:val="24"/>
          <w:u w:val="single"/>
        </w:rPr>
      </w:pPr>
      <w:r>
        <w:rPr>
          <w:rFonts w:ascii="Arial" w:hAnsi="Arial" w:cs="Arial"/>
          <w:b/>
          <w:sz w:val="24"/>
          <w:szCs w:val="24"/>
          <w:u w:val="single"/>
        </w:rPr>
        <w:t xml:space="preserve"> </w:t>
      </w:r>
    </w:p>
    <w:p w14:paraId="772F0D92" w14:textId="1497E51A" w:rsidR="00E66694" w:rsidRDefault="00E66694" w:rsidP="002264BC">
      <w:pPr>
        <w:spacing w:after="0" w:line="240" w:lineRule="auto"/>
        <w:rPr>
          <w:rFonts w:ascii="Arial" w:hAnsi="Arial" w:cs="Arial"/>
          <w:b/>
          <w:sz w:val="24"/>
          <w:szCs w:val="24"/>
          <w:u w:val="single"/>
        </w:rPr>
      </w:pPr>
      <w:r>
        <w:rPr>
          <w:rFonts w:ascii="Arial" w:hAnsi="Arial" w:cs="Arial"/>
          <w:b/>
          <w:sz w:val="24"/>
          <w:szCs w:val="24"/>
          <w:u w:val="single"/>
        </w:rPr>
        <w:t xml:space="preserve">Question </w:t>
      </w:r>
      <w:r w:rsidR="00E9470C">
        <w:rPr>
          <w:rFonts w:ascii="Arial" w:hAnsi="Arial" w:cs="Arial"/>
          <w:b/>
          <w:sz w:val="24"/>
          <w:szCs w:val="24"/>
          <w:u w:val="single"/>
        </w:rPr>
        <w:t>5</w:t>
      </w:r>
      <w:r>
        <w:rPr>
          <w:rFonts w:ascii="Arial" w:hAnsi="Arial" w:cs="Arial"/>
          <w:b/>
          <w:sz w:val="24"/>
          <w:szCs w:val="24"/>
          <w:u w:val="single"/>
        </w:rPr>
        <w:t xml:space="preserve"> - </w:t>
      </w:r>
      <w:r w:rsidR="007713D1" w:rsidRPr="007713D1">
        <w:rPr>
          <w:rFonts w:ascii="Arial" w:hAnsi="Arial" w:cs="Arial"/>
          <w:b/>
          <w:sz w:val="24"/>
          <w:szCs w:val="24"/>
          <w:u w:val="single"/>
        </w:rPr>
        <w:t xml:space="preserve">Person-centred </w:t>
      </w:r>
      <w:r w:rsidR="00905B1C">
        <w:rPr>
          <w:rFonts w:ascii="Arial" w:hAnsi="Arial" w:cs="Arial"/>
          <w:b/>
          <w:sz w:val="24"/>
          <w:szCs w:val="24"/>
          <w:u w:val="single"/>
        </w:rPr>
        <w:t>s</w:t>
      </w:r>
      <w:r w:rsidR="007713D1" w:rsidRPr="007713D1">
        <w:rPr>
          <w:rFonts w:ascii="Arial" w:hAnsi="Arial" w:cs="Arial"/>
          <w:b/>
          <w:sz w:val="24"/>
          <w:szCs w:val="24"/>
          <w:u w:val="single"/>
        </w:rPr>
        <w:t xml:space="preserve">ervices that </w:t>
      </w:r>
      <w:r w:rsidR="00905B1C">
        <w:rPr>
          <w:rFonts w:ascii="Arial" w:hAnsi="Arial" w:cs="Arial"/>
          <w:b/>
          <w:sz w:val="24"/>
          <w:szCs w:val="24"/>
          <w:u w:val="single"/>
        </w:rPr>
        <w:t>c</w:t>
      </w:r>
      <w:r w:rsidR="007713D1" w:rsidRPr="007713D1">
        <w:rPr>
          <w:rFonts w:ascii="Arial" w:hAnsi="Arial" w:cs="Arial"/>
          <w:b/>
          <w:sz w:val="24"/>
          <w:szCs w:val="24"/>
          <w:u w:val="single"/>
        </w:rPr>
        <w:t xml:space="preserve">ontribute to </w:t>
      </w:r>
      <w:r w:rsidR="00905B1C">
        <w:rPr>
          <w:rFonts w:ascii="Arial" w:hAnsi="Arial" w:cs="Arial"/>
          <w:b/>
          <w:sz w:val="24"/>
          <w:szCs w:val="24"/>
          <w:u w:val="single"/>
        </w:rPr>
        <w:t>w</w:t>
      </w:r>
      <w:r w:rsidR="007713D1" w:rsidRPr="007713D1">
        <w:rPr>
          <w:rFonts w:ascii="Arial" w:hAnsi="Arial" w:cs="Arial"/>
          <w:b/>
          <w:sz w:val="24"/>
          <w:szCs w:val="24"/>
          <w:u w:val="single"/>
        </w:rPr>
        <w:t>ell</w:t>
      </w:r>
      <w:r w:rsidR="00905B1C">
        <w:rPr>
          <w:rFonts w:ascii="Arial" w:hAnsi="Arial" w:cs="Arial"/>
          <w:b/>
          <w:sz w:val="24"/>
          <w:szCs w:val="24"/>
          <w:u w:val="single"/>
        </w:rPr>
        <w:t>-</w:t>
      </w:r>
      <w:r w:rsidR="007713D1" w:rsidRPr="007713D1">
        <w:rPr>
          <w:rFonts w:ascii="Arial" w:hAnsi="Arial" w:cs="Arial"/>
          <w:b/>
          <w:sz w:val="24"/>
          <w:szCs w:val="24"/>
          <w:u w:val="single"/>
        </w:rPr>
        <w:t>being</w:t>
      </w:r>
    </w:p>
    <w:p w14:paraId="098E906F" w14:textId="77777777" w:rsidR="002264BC" w:rsidRPr="00BC6118" w:rsidRDefault="002264BC" w:rsidP="003951EE">
      <w:pPr>
        <w:spacing w:after="0" w:line="240" w:lineRule="auto"/>
        <w:rPr>
          <w:rFonts w:ascii="Arial" w:hAnsi="Arial" w:cs="Arial"/>
          <w:b/>
          <w:sz w:val="24"/>
          <w:szCs w:val="24"/>
          <w:u w:val="single"/>
        </w:rPr>
      </w:pPr>
    </w:p>
    <w:tbl>
      <w:tblPr>
        <w:tblStyle w:val="TableGrid"/>
        <w:tblW w:w="10065" w:type="dxa"/>
        <w:tblInd w:w="-5" w:type="dxa"/>
        <w:tblLook w:val="04A0" w:firstRow="1" w:lastRow="0" w:firstColumn="1" w:lastColumn="0" w:noHBand="0" w:noVBand="1"/>
      </w:tblPr>
      <w:tblGrid>
        <w:gridCol w:w="10065"/>
      </w:tblGrid>
      <w:tr w:rsidR="00E66694" w14:paraId="3E820009" w14:textId="77777777" w:rsidTr="00231291">
        <w:tc>
          <w:tcPr>
            <w:tcW w:w="10065" w:type="dxa"/>
          </w:tcPr>
          <w:p w14:paraId="34472F0B" w14:textId="14798D9D" w:rsidR="00E66694" w:rsidRDefault="00E33E4B" w:rsidP="00231291">
            <w:pPr>
              <w:spacing w:after="0" w:line="340" w:lineRule="exact"/>
              <w:rPr>
                <w:rFonts w:ascii="Arial" w:eastAsia="Calibri" w:hAnsi="Arial" w:cs="Arial"/>
                <w:bCs/>
                <w:spacing w:val="-2"/>
                <w:kern w:val="16"/>
                <w:sz w:val="24"/>
                <w:szCs w:val="24"/>
              </w:rPr>
            </w:pPr>
            <w:r>
              <w:rPr>
                <w:rFonts w:ascii="Arial" w:eastAsia="Calibri" w:hAnsi="Arial" w:cs="Arial"/>
                <w:bCs/>
                <w:spacing w:val="-2"/>
                <w:kern w:val="16"/>
                <w:sz w:val="24"/>
                <w:szCs w:val="24"/>
              </w:rPr>
              <w:t xml:space="preserve">Welsh </w:t>
            </w:r>
            <w:r w:rsidR="0040544E" w:rsidRPr="00EC1247">
              <w:rPr>
                <w:rFonts w:ascii="Arial" w:eastAsia="Calibri" w:hAnsi="Arial" w:cs="Arial"/>
                <w:bCs/>
                <w:spacing w:val="-2"/>
                <w:kern w:val="16"/>
                <w:sz w:val="24"/>
                <w:szCs w:val="24"/>
              </w:rPr>
              <w:t>Government</w:t>
            </w:r>
            <w:r w:rsidR="0040544E">
              <w:rPr>
                <w:rFonts w:ascii="Arial" w:eastAsia="Calibri" w:hAnsi="Arial" w:cs="Arial"/>
                <w:bCs/>
                <w:spacing w:val="-2"/>
                <w:kern w:val="16"/>
                <w:sz w:val="24"/>
                <w:szCs w:val="24"/>
              </w:rPr>
              <w:t xml:space="preserve"> wishes to support advice services that offer services aligned to the </w:t>
            </w:r>
            <w:r w:rsidR="0040544E" w:rsidRPr="0040544E">
              <w:rPr>
                <w:rFonts w:ascii="Arial" w:eastAsia="Calibri" w:hAnsi="Arial" w:cs="Arial"/>
                <w:bCs/>
                <w:spacing w:val="-2"/>
                <w:kern w:val="16"/>
                <w:sz w:val="24"/>
                <w:szCs w:val="24"/>
              </w:rPr>
              <w:t>Well</w:t>
            </w:r>
            <w:r w:rsidR="00905B1C">
              <w:rPr>
                <w:rFonts w:ascii="Arial" w:eastAsia="Calibri" w:hAnsi="Arial" w:cs="Arial"/>
                <w:bCs/>
                <w:spacing w:val="-2"/>
                <w:kern w:val="16"/>
                <w:sz w:val="24"/>
                <w:szCs w:val="24"/>
              </w:rPr>
              <w:t>-</w:t>
            </w:r>
            <w:r w:rsidR="0040544E" w:rsidRPr="0040544E">
              <w:rPr>
                <w:rFonts w:ascii="Arial" w:eastAsia="Calibri" w:hAnsi="Arial" w:cs="Arial"/>
                <w:bCs/>
                <w:spacing w:val="-2"/>
                <w:kern w:val="16"/>
                <w:sz w:val="24"/>
                <w:szCs w:val="24"/>
              </w:rPr>
              <w:t xml:space="preserve">being of Future Generations </w:t>
            </w:r>
            <w:r w:rsidR="00905B1C">
              <w:rPr>
                <w:rFonts w:ascii="Arial" w:eastAsia="Calibri" w:hAnsi="Arial" w:cs="Arial"/>
                <w:bCs/>
                <w:spacing w:val="-2"/>
                <w:kern w:val="16"/>
                <w:sz w:val="24"/>
                <w:szCs w:val="24"/>
              </w:rPr>
              <w:t xml:space="preserve">(Wales) </w:t>
            </w:r>
            <w:r w:rsidR="0040544E" w:rsidRPr="0040544E">
              <w:rPr>
                <w:rFonts w:ascii="Arial" w:eastAsia="Calibri" w:hAnsi="Arial" w:cs="Arial"/>
                <w:bCs/>
                <w:spacing w:val="-2"/>
                <w:kern w:val="16"/>
                <w:sz w:val="24"/>
                <w:szCs w:val="24"/>
              </w:rPr>
              <w:t>Act 2015</w:t>
            </w:r>
            <w:r w:rsidR="0040544E">
              <w:rPr>
                <w:rFonts w:ascii="Arial" w:eastAsia="Calibri" w:hAnsi="Arial" w:cs="Arial"/>
                <w:bCs/>
                <w:spacing w:val="-2"/>
                <w:kern w:val="16"/>
                <w:sz w:val="24"/>
                <w:szCs w:val="24"/>
              </w:rPr>
              <w:t xml:space="preserve">. </w:t>
            </w:r>
            <w:r w:rsidR="00E66694">
              <w:rPr>
                <w:rFonts w:ascii="Arial" w:eastAsia="Calibri" w:hAnsi="Arial" w:cs="Arial"/>
                <w:bCs/>
                <w:spacing w:val="-2"/>
                <w:kern w:val="16"/>
                <w:sz w:val="24"/>
                <w:szCs w:val="24"/>
              </w:rPr>
              <w:t xml:space="preserve">Please </w:t>
            </w:r>
            <w:r w:rsidR="0040544E" w:rsidRPr="0040544E">
              <w:rPr>
                <w:rFonts w:ascii="Arial" w:eastAsia="Calibri" w:hAnsi="Arial" w:cs="Arial"/>
                <w:bCs/>
                <w:spacing w:val="-2"/>
                <w:kern w:val="16"/>
                <w:sz w:val="24"/>
                <w:szCs w:val="24"/>
              </w:rPr>
              <w:t xml:space="preserve">highlight the ways in which </w:t>
            </w:r>
            <w:r w:rsidR="0040544E">
              <w:rPr>
                <w:rFonts w:ascii="Arial" w:eastAsia="Calibri" w:hAnsi="Arial" w:cs="Arial"/>
                <w:bCs/>
                <w:spacing w:val="-2"/>
                <w:kern w:val="16"/>
                <w:sz w:val="24"/>
                <w:szCs w:val="24"/>
              </w:rPr>
              <w:t>your</w:t>
            </w:r>
            <w:r w:rsidR="0040544E" w:rsidRPr="0040544E">
              <w:rPr>
                <w:rFonts w:ascii="Arial" w:eastAsia="Calibri" w:hAnsi="Arial" w:cs="Arial"/>
                <w:bCs/>
                <w:spacing w:val="-2"/>
                <w:kern w:val="16"/>
                <w:sz w:val="24"/>
                <w:szCs w:val="24"/>
              </w:rPr>
              <w:t xml:space="preserve"> proposed service </w:t>
            </w:r>
            <w:r w:rsidR="00330647">
              <w:rPr>
                <w:rFonts w:ascii="Arial" w:eastAsia="Calibri" w:hAnsi="Arial" w:cs="Arial"/>
                <w:bCs/>
                <w:spacing w:val="-2"/>
                <w:kern w:val="16"/>
                <w:sz w:val="24"/>
                <w:szCs w:val="24"/>
              </w:rPr>
              <w:t>will constitute a person-centred service that will contribute to well</w:t>
            </w:r>
            <w:r w:rsidR="00905B1C">
              <w:rPr>
                <w:rFonts w:ascii="Arial" w:eastAsia="Calibri" w:hAnsi="Arial" w:cs="Arial"/>
                <w:bCs/>
                <w:spacing w:val="-2"/>
                <w:kern w:val="16"/>
                <w:sz w:val="24"/>
                <w:szCs w:val="24"/>
              </w:rPr>
              <w:t>-</w:t>
            </w:r>
            <w:r w:rsidR="00330647">
              <w:rPr>
                <w:rFonts w:ascii="Arial" w:eastAsia="Calibri" w:hAnsi="Arial" w:cs="Arial"/>
                <w:bCs/>
                <w:spacing w:val="-2"/>
                <w:kern w:val="16"/>
                <w:sz w:val="24"/>
                <w:szCs w:val="24"/>
              </w:rPr>
              <w:t xml:space="preserve">being, ensuring that you include reference to how the service will meet </w:t>
            </w:r>
            <w:r w:rsidR="0040544E" w:rsidRPr="0040544E">
              <w:rPr>
                <w:rFonts w:ascii="Arial" w:eastAsia="Calibri" w:hAnsi="Arial" w:cs="Arial"/>
                <w:bCs/>
                <w:spacing w:val="-2"/>
                <w:kern w:val="16"/>
                <w:sz w:val="24"/>
                <w:szCs w:val="24"/>
              </w:rPr>
              <w:t xml:space="preserve">each of the following </w:t>
            </w:r>
            <w:r w:rsidR="004F41F1">
              <w:rPr>
                <w:rFonts w:ascii="Arial" w:eastAsia="Calibri" w:hAnsi="Arial" w:cs="Arial"/>
                <w:bCs/>
                <w:spacing w:val="-2"/>
                <w:kern w:val="16"/>
                <w:sz w:val="24"/>
                <w:szCs w:val="24"/>
              </w:rPr>
              <w:t>well</w:t>
            </w:r>
            <w:r w:rsidR="00905B1C">
              <w:rPr>
                <w:rFonts w:ascii="Arial" w:eastAsia="Calibri" w:hAnsi="Arial" w:cs="Arial"/>
                <w:bCs/>
                <w:spacing w:val="-2"/>
                <w:kern w:val="16"/>
                <w:sz w:val="24"/>
                <w:szCs w:val="24"/>
              </w:rPr>
              <w:t>-</w:t>
            </w:r>
            <w:r w:rsidR="004F41F1">
              <w:rPr>
                <w:rFonts w:ascii="Arial" w:eastAsia="Calibri" w:hAnsi="Arial" w:cs="Arial"/>
                <w:bCs/>
                <w:spacing w:val="-2"/>
                <w:kern w:val="16"/>
                <w:sz w:val="24"/>
                <w:szCs w:val="24"/>
              </w:rPr>
              <w:t>being goals</w:t>
            </w:r>
            <w:r w:rsidR="0040544E">
              <w:rPr>
                <w:rFonts w:ascii="Arial" w:eastAsia="Calibri" w:hAnsi="Arial" w:cs="Arial"/>
                <w:bCs/>
                <w:spacing w:val="-2"/>
                <w:kern w:val="16"/>
                <w:sz w:val="24"/>
                <w:szCs w:val="24"/>
              </w:rPr>
              <w:t>:</w:t>
            </w:r>
          </w:p>
          <w:p w14:paraId="7FF3A53D" w14:textId="77777777" w:rsidR="004F41F1" w:rsidRDefault="004F41F1" w:rsidP="00EC1247">
            <w:pPr>
              <w:spacing w:after="120" w:line="240" w:lineRule="auto"/>
              <w:contextualSpacing/>
              <w:rPr>
                <w:rFonts w:ascii="Arial" w:eastAsia="Calibri" w:hAnsi="Arial" w:cs="Arial"/>
                <w:bCs/>
                <w:spacing w:val="-2"/>
                <w:kern w:val="16"/>
                <w:sz w:val="24"/>
                <w:szCs w:val="24"/>
              </w:rPr>
            </w:pPr>
          </w:p>
          <w:p w14:paraId="4849DED9" w14:textId="77777777" w:rsidR="004F41F1" w:rsidRPr="009C4CC1" w:rsidRDefault="004F41F1" w:rsidP="00EC1247">
            <w:pPr>
              <w:numPr>
                <w:ilvl w:val="0"/>
                <w:numId w:val="27"/>
              </w:numPr>
              <w:shd w:val="clear" w:color="auto" w:fill="FFFFFF"/>
              <w:spacing w:before="120" w:after="120" w:line="240" w:lineRule="auto"/>
              <w:ind w:left="357" w:hanging="357"/>
              <w:contextualSpacing/>
              <w:rPr>
                <w:rFonts w:ascii="Arial" w:eastAsia="Times New Roman" w:hAnsi="Arial" w:cs="Arial"/>
                <w:color w:val="1F1F1F"/>
                <w:sz w:val="24"/>
                <w:szCs w:val="24"/>
                <w:lang w:eastAsia="en-GB"/>
              </w:rPr>
            </w:pPr>
            <w:r w:rsidRPr="009C4CC1">
              <w:rPr>
                <w:rFonts w:ascii="Arial" w:eastAsia="Times New Roman" w:hAnsi="Arial" w:cs="Arial"/>
                <w:color w:val="1F1F1F"/>
                <w:sz w:val="24"/>
                <w:szCs w:val="24"/>
                <w:lang w:eastAsia="en-GB"/>
              </w:rPr>
              <w:t>A prosperous Wales</w:t>
            </w:r>
          </w:p>
          <w:p w14:paraId="54F7062B" w14:textId="77777777" w:rsidR="004F41F1" w:rsidRPr="009C4CC1" w:rsidRDefault="004F41F1" w:rsidP="00EC1247">
            <w:pPr>
              <w:numPr>
                <w:ilvl w:val="0"/>
                <w:numId w:val="27"/>
              </w:numPr>
              <w:shd w:val="clear" w:color="auto" w:fill="FFFFFF"/>
              <w:spacing w:before="120" w:after="120" w:line="240" w:lineRule="auto"/>
              <w:ind w:left="357" w:hanging="357"/>
              <w:contextualSpacing/>
              <w:rPr>
                <w:rFonts w:ascii="Arial" w:eastAsia="Times New Roman" w:hAnsi="Arial" w:cs="Arial"/>
                <w:color w:val="1F1F1F"/>
                <w:sz w:val="24"/>
                <w:szCs w:val="24"/>
                <w:lang w:eastAsia="en-GB"/>
              </w:rPr>
            </w:pPr>
            <w:r w:rsidRPr="009C4CC1">
              <w:rPr>
                <w:rFonts w:ascii="Arial" w:eastAsia="Times New Roman" w:hAnsi="Arial" w:cs="Arial"/>
                <w:color w:val="1F1F1F"/>
                <w:sz w:val="24"/>
                <w:szCs w:val="24"/>
                <w:lang w:eastAsia="en-GB"/>
              </w:rPr>
              <w:t>A resilient Wales</w:t>
            </w:r>
          </w:p>
          <w:p w14:paraId="23B48992" w14:textId="77777777" w:rsidR="004F41F1" w:rsidRPr="009C4CC1" w:rsidRDefault="004F41F1" w:rsidP="00EC1247">
            <w:pPr>
              <w:numPr>
                <w:ilvl w:val="0"/>
                <w:numId w:val="27"/>
              </w:numPr>
              <w:shd w:val="clear" w:color="auto" w:fill="FFFFFF"/>
              <w:spacing w:before="120" w:after="120" w:line="240" w:lineRule="auto"/>
              <w:ind w:left="357" w:hanging="357"/>
              <w:contextualSpacing/>
              <w:rPr>
                <w:rFonts w:ascii="Arial" w:eastAsia="Times New Roman" w:hAnsi="Arial" w:cs="Arial"/>
                <w:color w:val="1F1F1F"/>
                <w:sz w:val="24"/>
                <w:szCs w:val="24"/>
                <w:lang w:eastAsia="en-GB"/>
              </w:rPr>
            </w:pPr>
            <w:r w:rsidRPr="009C4CC1">
              <w:rPr>
                <w:rFonts w:ascii="Arial" w:eastAsia="Times New Roman" w:hAnsi="Arial" w:cs="Arial"/>
                <w:color w:val="1F1F1F"/>
                <w:sz w:val="24"/>
                <w:szCs w:val="24"/>
                <w:lang w:eastAsia="en-GB"/>
              </w:rPr>
              <w:t>A healthier Wales</w:t>
            </w:r>
          </w:p>
          <w:p w14:paraId="600E79BB" w14:textId="77777777" w:rsidR="004F41F1" w:rsidRPr="009C4CC1" w:rsidRDefault="004F41F1" w:rsidP="00EC1247">
            <w:pPr>
              <w:numPr>
                <w:ilvl w:val="0"/>
                <w:numId w:val="27"/>
              </w:numPr>
              <w:shd w:val="clear" w:color="auto" w:fill="FFFFFF"/>
              <w:spacing w:before="120" w:after="120" w:line="240" w:lineRule="auto"/>
              <w:ind w:left="357" w:hanging="357"/>
              <w:contextualSpacing/>
              <w:rPr>
                <w:rFonts w:ascii="Arial" w:eastAsia="Times New Roman" w:hAnsi="Arial" w:cs="Arial"/>
                <w:color w:val="1F1F1F"/>
                <w:sz w:val="24"/>
                <w:szCs w:val="24"/>
                <w:lang w:eastAsia="en-GB"/>
              </w:rPr>
            </w:pPr>
            <w:r w:rsidRPr="009C4CC1">
              <w:rPr>
                <w:rFonts w:ascii="Arial" w:eastAsia="Times New Roman" w:hAnsi="Arial" w:cs="Arial"/>
                <w:color w:val="1F1F1F"/>
                <w:sz w:val="24"/>
                <w:szCs w:val="24"/>
                <w:lang w:eastAsia="en-GB"/>
              </w:rPr>
              <w:t>A more equal Wales</w:t>
            </w:r>
          </w:p>
          <w:p w14:paraId="2660F704" w14:textId="77777777" w:rsidR="004F41F1" w:rsidRPr="009C4CC1" w:rsidRDefault="004F41F1" w:rsidP="00EC1247">
            <w:pPr>
              <w:numPr>
                <w:ilvl w:val="0"/>
                <w:numId w:val="27"/>
              </w:numPr>
              <w:shd w:val="clear" w:color="auto" w:fill="FFFFFF"/>
              <w:spacing w:before="120" w:after="120" w:line="240" w:lineRule="auto"/>
              <w:ind w:left="357" w:hanging="357"/>
              <w:contextualSpacing/>
              <w:rPr>
                <w:rFonts w:ascii="Arial" w:eastAsia="Times New Roman" w:hAnsi="Arial" w:cs="Arial"/>
                <w:color w:val="1F1F1F"/>
                <w:sz w:val="24"/>
                <w:szCs w:val="24"/>
                <w:lang w:eastAsia="en-GB"/>
              </w:rPr>
            </w:pPr>
            <w:r w:rsidRPr="009C4CC1">
              <w:rPr>
                <w:rFonts w:ascii="Arial" w:eastAsia="Times New Roman" w:hAnsi="Arial" w:cs="Arial"/>
                <w:color w:val="1F1F1F"/>
                <w:sz w:val="24"/>
                <w:szCs w:val="24"/>
                <w:lang w:eastAsia="en-GB"/>
              </w:rPr>
              <w:t>A Wales of cohesive communities</w:t>
            </w:r>
          </w:p>
          <w:p w14:paraId="70F1267F" w14:textId="77777777" w:rsidR="004F41F1" w:rsidRPr="009C4CC1" w:rsidRDefault="004F41F1" w:rsidP="00EC1247">
            <w:pPr>
              <w:numPr>
                <w:ilvl w:val="0"/>
                <w:numId w:val="27"/>
              </w:numPr>
              <w:shd w:val="clear" w:color="auto" w:fill="FFFFFF"/>
              <w:spacing w:before="120" w:after="120" w:line="240" w:lineRule="auto"/>
              <w:ind w:left="357" w:hanging="357"/>
              <w:contextualSpacing/>
              <w:rPr>
                <w:rFonts w:ascii="Arial" w:eastAsia="Times New Roman" w:hAnsi="Arial" w:cs="Arial"/>
                <w:color w:val="1F1F1F"/>
                <w:sz w:val="24"/>
                <w:szCs w:val="24"/>
                <w:lang w:eastAsia="en-GB"/>
              </w:rPr>
            </w:pPr>
            <w:r w:rsidRPr="009C4CC1">
              <w:rPr>
                <w:rFonts w:ascii="Arial" w:eastAsia="Times New Roman" w:hAnsi="Arial" w:cs="Arial"/>
                <w:color w:val="1F1F1F"/>
                <w:sz w:val="24"/>
                <w:szCs w:val="24"/>
                <w:lang w:eastAsia="en-GB"/>
              </w:rPr>
              <w:t>A Wales of vibrant culture and thriving Welsh language</w:t>
            </w:r>
          </w:p>
          <w:p w14:paraId="6E5ED25E" w14:textId="77777777" w:rsidR="004F41F1" w:rsidRPr="009C4CC1" w:rsidRDefault="004F41F1" w:rsidP="00EC1247">
            <w:pPr>
              <w:numPr>
                <w:ilvl w:val="0"/>
                <w:numId w:val="27"/>
              </w:numPr>
              <w:shd w:val="clear" w:color="auto" w:fill="FFFFFF"/>
              <w:spacing w:before="120" w:after="120" w:line="240" w:lineRule="auto"/>
              <w:ind w:left="357" w:hanging="357"/>
              <w:contextualSpacing/>
              <w:rPr>
                <w:rFonts w:ascii="Arial" w:eastAsia="Times New Roman" w:hAnsi="Arial" w:cs="Arial"/>
                <w:color w:val="1F1F1F"/>
                <w:sz w:val="24"/>
                <w:szCs w:val="24"/>
                <w:lang w:eastAsia="en-GB"/>
              </w:rPr>
            </w:pPr>
            <w:r w:rsidRPr="009C4CC1">
              <w:rPr>
                <w:rFonts w:ascii="Arial" w:eastAsia="Times New Roman" w:hAnsi="Arial" w:cs="Arial"/>
                <w:color w:val="1F1F1F"/>
                <w:sz w:val="24"/>
                <w:szCs w:val="24"/>
                <w:lang w:eastAsia="en-GB"/>
              </w:rPr>
              <w:t>A globally responsible Wales</w:t>
            </w:r>
          </w:p>
          <w:p w14:paraId="27C3E147" w14:textId="40D2DD10" w:rsidR="00EC76B1" w:rsidRDefault="0040544E" w:rsidP="008C6C56">
            <w:pPr>
              <w:spacing w:after="120" w:line="340" w:lineRule="exact"/>
              <w:rPr>
                <w:rFonts w:ascii="Arial" w:eastAsia="Calibri" w:hAnsi="Arial" w:cs="Arial"/>
                <w:bCs/>
                <w:spacing w:val="-2"/>
                <w:kern w:val="16"/>
                <w:sz w:val="24"/>
                <w:szCs w:val="24"/>
              </w:rPr>
            </w:pPr>
            <w:r>
              <w:rPr>
                <w:rFonts w:ascii="Arial" w:eastAsia="Calibri" w:hAnsi="Arial" w:cs="Arial"/>
                <w:bCs/>
                <w:spacing w:val="-2"/>
                <w:kern w:val="16"/>
                <w:sz w:val="24"/>
                <w:szCs w:val="24"/>
              </w:rPr>
              <w:t>(</w:t>
            </w:r>
            <w:r w:rsidR="00EC76B1" w:rsidRPr="008C6C56">
              <w:rPr>
                <w:rFonts w:ascii="Arial" w:eastAsia="Calibri" w:hAnsi="Arial" w:cs="Arial"/>
                <w:bCs/>
                <w:i/>
                <w:spacing w:val="-2"/>
                <w:kern w:val="16"/>
                <w:sz w:val="24"/>
                <w:szCs w:val="24"/>
              </w:rPr>
              <w:t xml:space="preserve">See </w:t>
            </w:r>
            <w:r w:rsidR="003D4CCF">
              <w:rPr>
                <w:rFonts w:ascii="Arial" w:eastAsia="Calibri" w:hAnsi="Arial" w:cs="Arial"/>
                <w:bCs/>
                <w:i/>
                <w:spacing w:val="-2"/>
                <w:kern w:val="16"/>
                <w:sz w:val="24"/>
                <w:szCs w:val="24"/>
              </w:rPr>
              <w:t>g</w:t>
            </w:r>
            <w:r w:rsidR="00EC76B1" w:rsidRPr="008C6C56">
              <w:rPr>
                <w:rFonts w:ascii="Arial" w:eastAsia="Calibri" w:hAnsi="Arial" w:cs="Arial"/>
                <w:bCs/>
                <w:i/>
                <w:spacing w:val="-2"/>
                <w:kern w:val="16"/>
                <w:sz w:val="24"/>
                <w:szCs w:val="24"/>
              </w:rPr>
              <w:t>uidance</w:t>
            </w:r>
            <w:r w:rsidR="003D4CCF">
              <w:rPr>
                <w:rFonts w:ascii="Arial" w:eastAsia="Calibri" w:hAnsi="Arial" w:cs="Arial"/>
                <w:bCs/>
                <w:i/>
                <w:spacing w:val="-2"/>
                <w:kern w:val="16"/>
                <w:sz w:val="24"/>
                <w:szCs w:val="24"/>
              </w:rPr>
              <w:t xml:space="preserve"> notes</w:t>
            </w:r>
            <w:r w:rsidR="00EC76B1" w:rsidRPr="008C6C56">
              <w:rPr>
                <w:rFonts w:ascii="Arial" w:eastAsia="Calibri" w:hAnsi="Arial" w:cs="Arial"/>
                <w:bCs/>
                <w:i/>
                <w:spacing w:val="-2"/>
                <w:kern w:val="16"/>
                <w:sz w:val="24"/>
                <w:szCs w:val="24"/>
              </w:rPr>
              <w:t xml:space="preserve"> for further information</w:t>
            </w:r>
            <w:r w:rsidR="00EC76B1">
              <w:rPr>
                <w:rFonts w:ascii="Arial" w:eastAsia="Calibri" w:hAnsi="Arial" w:cs="Arial"/>
                <w:bCs/>
                <w:spacing w:val="-2"/>
                <w:kern w:val="16"/>
                <w:sz w:val="24"/>
                <w:szCs w:val="24"/>
              </w:rPr>
              <w:t>)</w:t>
            </w:r>
            <w:r>
              <w:rPr>
                <w:rFonts w:ascii="Arial" w:eastAsia="Calibri" w:hAnsi="Arial" w:cs="Arial"/>
                <w:bCs/>
                <w:spacing w:val="-2"/>
                <w:kern w:val="16"/>
                <w:sz w:val="24"/>
                <w:szCs w:val="24"/>
              </w:rPr>
              <w:t>.</w:t>
            </w:r>
          </w:p>
          <w:p w14:paraId="57F85CF9" w14:textId="3B460EDF" w:rsidR="00EC76B1" w:rsidRPr="003D4CCF" w:rsidRDefault="00EC76B1" w:rsidP="00231291">
            <w:pPr>
              <w:tabs>
                <w:tab w:val="left" w:pos="360"/>
              </w:tabs>
              <w:spacing w:line="340" w:lineRule="exact"/>
              <w:rPr>
                <w:rFonts w:ascii="Arial" w:hAnsi="Arial" w:cs="Arial"/>
                <w:b/>
                <w:i/>
                <w:sz w:val="20"/>
                <w:szCs w:val="20"/>
              </w:rPr>
            </w:pPr>
            <w:r w:rsidRPr="003D4CCF">
              <w:rPr>
                <w:rFonts w:ascii="Arial" w:hAnsi="Arial" w:cs="Arial"/>
                <w:sz w:val="20"/>
              </w:rPr>
              <w:t xml:space="preserve">(Maximum of </w:t>
            </w:r>
            <w:r w:rsidR="004F41F1" w:rsidRPr="003D4CCF">
              <w:rPr>
                <w:rFonts w:ascii="Arial" w:hAnsi="Arial" w:cs="Arial"/>
                <w:sz w:val="20"/>
              </w:rPr>
              <w:t>750</w:t>
            </w:r>
            <w:r w:rsidR="00611608" w:rsidRPr="003D4CCF">
              <w:rPr>
                <w:rFonts w:ascii="Arial" w:hAnsi="Arial" w:cs="Arial"/>
                <w:sz w:val="20"/>
              </w:rPr>
              <w:t xml:space="preserve"> </w:t>
            </w:r>
            <w:r w:rsidRPr="003D4CCF">
              <w:rPr>
                <w:rFonts w:ascii="Arial" w:hAnsi="Arial" w:cs="Arial"/>
                <w:sz w:val="20"/>
              </w:rPr>
              <w:t>words)</w:t>
            </w:r>
            <w:r w:rsidRPr="003D4CCF">
              <w:rPr>
                <w:rFonts w:ascii="Arial" w:hAnsi="Arial" w:cs="Arial"/>
                <w:sz w:val="20"/>
              </w:rPr>
              <w:tab/>
            </w:r>
            <w:r w:rsidRPr="003D4CCF">
              <w:rPr>
                <w:rFonts w:ascii="Arial" w:hAnsi="Arial" w:cs="Arial"/>
                <w:b/>
                <w:i/>
                <w:sz w:val="20"/>
                <w:szCs w:val="20"/>
              </w:rPr>
              <w:t>Score maximum of 10 points.</w:t>
            </w:r>
          </w:p>
          <w:p w14:paraId="12FF165A" w14:textId="77777777" w:rsidR="00EC76B1" w:rsidRDefault="00EC76B1" w:rsidP="00231291">
            <w:pPr>
              <w:tabs>
                <w:tab w:val="left" w:pos="360"/>
              </w:tabs>
              <w:spacing w:line="340" w:lineRule="exact"/>
              <w:rPr>
                <w:b/>
                <w:i/>
              </w:rPr>
            </w:pPr>
          </w:p>
          <w:p w14:paraId="31BD8987" w14:textId="77777777" w:rsidR="00EC76B1" w:rsidRDefault="00EC76B1" w:rsidP="00231291">
            <w:pPr>
              <w:tabs>
                <w:tab w:val="left" w:pos="360"/>
              </w:tabs>
              <w:spacing w:line="340" w:lineRule="exact"/>
              <w:rPr>
                <w:b/>
                <w:i/>
              </w:rPr>
            </w:pPr>
          </w:p>
          <w:p w14:paraId="7EE3CE44" w14:textId="77777777" w:rsidR="001C6B02" w:rsidRDefault="001C6B02" w:rsidP="00231291">
            <w:pPr>
              <w:tabs>
                <w:tab w:val="left" w:pos="360"/>
              </w:tabs>
              <w:spacing w:line="340" w:lineRule="exact"/>
              <w:rPr>
                <w:b/>
                <w:i/>
              </w:rPr>
            </w:pPr>
          </w:p>
          <w:p w14:paraId="35F621F8" w14:textId="62DAF64F" w:rsidR="00EC76B1" w:rsidRDefault="00EC76B1" w:rsidP="00231291">
            <w:pPr>
              <w:tabs>
                <w:tab w:val="left" w:pos="360"/>
              </w:tabs>
              <w:spacing w:line="340" w:lineRule="exact"/>
              <w:rPr>
                <w:rFonts w:ascii="Arial" w:hAnsi="Arial" w:cs="Arial"/>
                <w:b/>
                <w:sz w:val="24"/>
                <w:szCs w:val="24"/>
                <w:u w:val="single"/>
              </w:rPr>
            </w:pPr>
          </w:p>
        </w:tc>
      </w:tr>
    </w:tbl>
    <w:p w14:paraId="1A8AFDC9" w14:textId="77777777" w:rsidR="00481224" w:rsidRDefault="00481224" w:rsidP="00231291">
      <w:pPr>
        <w:spacing w:after="240" w:line="340" w:lineRule="exact"/>
        <w:rPr>
          <w:rFonts w:ascii="Arial" w:hAnsi="Arial" w:cs="Arial"/>
          <w:b/>
          <w:sz w:val="24"/>
          <w:szCs w:val="24"/>
          <w:u w:val="single"/>
        </w:rPr>
      </w:pPr>
    </w:p>
    <w:p w14:paraId="344E0537" w14:textId="77777777" w:rsidR="00481224" w:rsidRDefault="00481224" w:rsidP="00231291">
      <w:pPr>
        <w:spacing w:after="240" w:line="340" w:lineRule="exact"/>
        <w:rPr>
          <w:rFonts w:ascii="Arial" w:hAnsi="Arial" w:cs="Arial"/>
          <w:b/>
          <w:sz w:val="24"/>
          <w:szCs w:val="24"/>
          <w:u w:val="single"/>
        </w:rPr>
      </w:pPr>
    </w:p>
    <w:p w14:paraId="525B62D7" w14:textId="1AFCBBF2" w:rsidR="00421CDD" w:rsidRPr="004B567C" w:rsidRDefault="00E9470C" w:rsidP="00231291">
      <w:pPr>
        <w:spacing w:after="240" w:line="340" w:lineRule="exact"/>
        <w:rPr>
          <w:rFonts w:ascii="Arial" w:hAnsi="Arial" w:cs="Arial"/>
          <w:sz w:val="24"/>
          <w:szCs w:val="24"/>
        </w:rPr>
      </w:pPr>
      <w:r w:rsidRPr="004B567C">
        <w:rPr>
          <w:rFonts w:ascii="Arial" w:hAnsi="Arial" w:cs="Arial"/>
          <w:b/>
          <w:sz w:val="24"/>
          <w:szCs w:val="24"/>
          <w:u w:val="single"/>
        </w:rPr>
        <w:t xml:space="preserve">Question 6 – </w:t>
      </w:r>
      <w:r w:rsidR="0034028B" w:rsidRPr="004B567C">
        <w:rPr>
          <w:rFonts w:ascii="Arial" w:hAnsi="Arial" w:cs="Arial"/>
          <w:b/>
          <w:sz w:val="24"/>
          <w:szCs w:val="24"/>
          <w:u w:val="single"/>
        </w:rPr>
        <w:t>Value for Money</w:t>
      </w:r>
      <w:r w:rsidR="0034028B" w:rsidRPr="004B567C">
        <w:rPr>
          <w:rFonts w:ascii="Arial" w:hAnsi="Arial" w:cs="Arial"/>
          <w:b/>
          <w:sz w:val="24"/>
          <w:szCs w:val="24"/>
        </w:rPr>
        <w:t xml:space="preserve"> </w:t>
      </w:r>
      <w:r w:rsidR="00421CDD" w:rsidRPr="00093135">
        <w:rPr>
          <w:rFonts w:ascii="Arial" w:hAnsi="Arial" w:cs="Arial"/>
          <w:b/>
          <w:i/>
          <w:iCs/>
          <w:sz w:val="20"/>
          <w:szCs w:val="20"/>
        </w:rPr>
        <w:t>(Score maximum of 15 points.)</w:t>
      </w:r>
    </w:p>
    <w:p w14:paraId="70303507" w14:textId="43164BBD" w:rsidR="005749D0" w:rsidRPr="004B567C" w:rsidRDefault="005749D0" w:rsidP="00231291">
      <w:pPr>
        <w:pStyle w:val="ListParagraph"/>
        <w:numPr>
          <w:ilvl w:val="0"/>
          <w:numId w:val="26"/>
        </w:numPr>
        <w:spacing w:before="120" w:after="0" w:line="340" w:lineRule="exact"/>
        <w:ind w:left="426" w:hanging="426"/>
        <w:rPr>
          <w:rFonts w:ascii="Arial" w:hAnsi="Arial" w:cs="Arial"/>
          <w:b/>
          <w:i/>
          <w:sz w:val="24"/>
          <w:szCs w:val="24"/>
        </w:rPr>
      </w:pPr>
      <w:r w:rsidRPr="004B567C">
        <w:rPr>
          <w:rFonts w:ascii="Arial" w:hAnsi="Arial" w:cs="Arial"/>
          <w:b/>
          <w:i/>
          <w:sz w:val="24"/>
          <w:szCs w:val="24"/>
        </w:rPr>
        <w:t>Minimum Volume Expectations:</w:t>
      </w:r>
    </w:p>
    <w:p w14:paraId="2A8B03AC" w14:textId="49B88E28" w:rsidR="00E9470C" w:rsidRDefault="00171714" w:rsidP="00E9470C">
      <w:pPr>
        <w:spacing w:after="0" w:line="340" w:lineRule="exact"/>
        <w:rPr>
          <w:rFonts w:ascii="Arial" w:hAnsi="Arial" w:cs="Arial"/>
          <w:sz w:val="24"/>
          <w:szCs w:val="24"/>
        </w:rPr>
      </w:pPr>
      <w:r>
        <w:rPr>
          <w:rFonts w:ascii="Arial" w:hAnsi="Arial" w:cs="Arial"/>
          <w:sz w:val="24"/>
          <w:szCs w:val="24"/>
        </w:rPr>
        <w:t>P</w:t>
      </w:r>
      <w:r w:rsidR="00347E18">
        <w:rPr>
          <w:rFonts w:ascii="Arial" w:hAnsi="Arial" w:cs="Arial"/>
          <w:sz w:val="24"/>
          <w:szCs w:val="24"/>
        </w:rPr>
        <w:t>l</w:t>
      </w:r>
      <w:r w:rsidR="00E9470C">
        <w:rPr>
          <w:rFonts w:ascii="Arial" w:hAnsi="Arial" w:cs="Arial"/>
          <w:sz w:val="24"/>
          <w:szCs w:val="24"/>
        </w:rPr>
        <w:t>ease use the table below to</w:t>
      </w:r>
      <w:r w:rsidR="00E9470C" w:rsidRPr="00B66C5C">
        <w:rPr>
          <w:rFonts w:ascii="Arial" w:hAnsi="Arial" w:cs="Arial"/>
          <w:sz w:val="24"/>
          <w:szCs w:val="24"/>
        </w:rPr>
        <w:t xml:space="preserve"> pr</w:t>
      </w:r>
      <w:r w:rsidR="00E9470C">
        <w:rPr>
          <w:rFonts w:ascii="Arial" w:hAnsi="Arial" w:cs="Arial"/>
          <w:sz w:val="24"/>
          <w:szCs w:val="24"/>
        </w:rPr>
        <w:t>ovide the minimum number of enquiries and cases</w:t>
      </w:r>
      <w:r w:rsidR="00E9470C">
        <w:rPr>
          <w:rStyle w:val="FootnoteReference"/>
          <w:rFonts w:ascii="Arial" w:hAnsi="Arial" w:cs="Arial"/>
          <w:sz w:val="24"/>
          <w:szCs w:val="24"/>
        </w:rPr>
        <w:footnoteReference w:id="1"/>
      </w:r>
      <w:r w:rsidR="00E9470C">
        <w:rPr>
          <w:rFonts w:ascii="Arial" w:hAnsi="Arial" w:cs="Arial"/>
          <w:sz w:val="24"/>
          <w:szCs w:val="24"/>
        </w:rPr>
        <w:t xml:space="preserve"> by subject category and advice level that you expect to undertake across your service </w:t>
      </w:r>
      <w:r w:rsidR="004F41F1">
        <w:rPr>
          <w:rFonts w:ascii="Arial" w:hAnsi="Arial" w:cs="Arial"/>
          <w:sz w:val="24"/>
          <w:szCs w:val="24"/>
        </w:rPr>
        <w:t>for</w:t>
      </w:r>
      <w:r w:rsidR="00E33E4B">
        <w:rPr>
          <w:rFonts w:ascii="Arial" w:hAnsi="Arial" w:cs="Arial"/>
          <w:sz w:val="24"/>
          <w:szCs w:val="24"/>
        </w:rPr>
        <w:t xml:space="preserve"> </w:t>
      </w:r>
      <w:r w:rsidR="004F41F1">
        <w:rPr>
          <w:rFonts w:ascii="Arial" w:hAnsi="Arial" w:cs="Arial"/>
          <w:sz w:val="24"/>
          <w:szCs w:val="24"/>
        </w:rPr>
        <w:t xml:space="preserve">each year of the grant funding period. </w:t>
      </w:r>
    </w:p>
    <w:p w14:paraId="717F2691" w14:textId="77777777" w:rsidR="00B22BB9" w:rsidRDefault="00B22BB9" w:rsidP="00E9470C">
      <w:pPr>
        <w:spacing w:after="0" w:line="340" w:lineRule="exact"/>
        <w:rPr>
          <w:rFonts w:ascii="Arial" w:hAnsi="Arial" w:cs="Arial"/>
          <w:sz w:val="24"/>
          <w:szCs w:val="24"/>
        </w:rPr>
      </w:pPr>
    </w:p>
    <w:p w14:paraId="6CD018FF" w14:textId="0E568BF7" w:rsidR="00B22BB9" w:rsidRDefault="00B22BB9" w:rsidP="00E9470C">
      <w:pPr>
        <w:spacing w:after="0" w:line="340" w:lineRule="exact"/>
        <w:rPr>
          <w:rFonts w:ascii="Arial" w:hAnsi="Arial" w:cs="Arial"/>
          <w:b/>
          <w:bCs/>
          <w:sz w:val="24"/>
          <w:szCs w:val="24"/>
        </w:rPr>
      </w:pPr>
      <w:bookmarkStart w:id="0" w:name="_Hlk172288378"/>
      <w:r w:rsidRPr="00B22BB9">
        <w:rPr>
          <w:rFonts w:ascii="Arial" w:hAnsi="Arial" w:cs="Arial"/>
          <w:b/>
          <w:bCs/>
          <w:sz w:val="24"/>
          <w:szCs w:val="24"/>
        </w:rPr>
        <w:t>Minimum Volume Expectations 202</w:t>
      </w:r>
      <w:r w:rsidR="00171714">
        <w:rPr>
          <w:rFonts w:ascii="Arial" w:hAnsi="Arial" w:cs="Arial"/>
          <w:b/>
          <w:bCs/>
          <w:sz w:val="24"/>
          <w:szCs w:val="24"/>
        </w:rPr>
        <w:t>6</w:t>
      </w:r>
      <w:r w:rsidRPr="00B22BB9">
        <w:rPr>
          <w:rFonts w:ascii="Arial" w:hAnsi="Arial" w:cs="Arial"/>
          <w:b/>
          <w:bCs/>
          <w:sz w:val="24"/>
          <w:szCs w:val="24"/>
        </w:rPr>
        <w:t xml:space="preserve"> </w:t>
      </w:r>
      <w:r>
        <w:rPr>
          <w:rFonts w:ascii="Arial" w:hAnsi="Arial" w:cs="Arial"/>
          <w:b/>
          <w:bCs/>
          <w:sz w:val="24"/>
          <w:szCs w:val="24"/>
        </w:rPr>
        <w:t>–</w:t>
      </w:r>
      <w:r w:rsidRPr="00B22BB9">
        <w:rPr>
          <w:rFonts w:ascii="Arial" w:hAnsi="Arial" w:cs="Arial"/>
          <w:b/>
          <w:bCs/>
          <w:sz w:val="24"/>
          <w:szCs w:val="24"/>
        </w:rPr>
        <w:t xml:space="preserve"> 202</w:t>
      </w:r>
      <w:r w:rsidR="00AA3C06">
        <w:rPr>
          <w:rFonts w:ascii="Arial" w:hAnsi="Arial" w:cs="Arial"/>
          <w:b/>
          <w:bCs/>
          <w:sz w:val="24"/>
          <w:szCs w:val="24"/>
        </w:rPr>
        <w:t>9</w:t>
      </w:r>
    </w:p>
    <w:p w14:paraId="517B6FF0" w14:textId="77777777" w:rsidR="00B22BB9" w:rsidRDefault="00B22BB9" w:rsidP="00E9470C">
      <w:pPr>
        <w:spacing w:after="0" w:line="340" w:lineRule="exact"/>
        <w:rPr>
          <w:rFonts w:ascii="Arial" w:hAnsi="Arial" w:cs="Arial"/>
          <w:b/>
          <w:bCs/>
          <w:sz w:val="24"/>
          <w:szCs w:val="24"/>
        </w:rPr>
      </w:pPr>
    </w:p>
    <w:p w14:paraId="36DD4EC2" w14:textId="4C63AD96" w:rsidR="00B22BB9" w:rsidRPr="00B22BB9" w:rsidRDefault="00B22BB9" w:rsidP="00E9470C">
      <w:pPr>
        <w:spacing w:after="0" w:line="340" w:lineRule="exact"/>
        <w:rPr>
          <w:rFonts w:ascii="Arial" w:hAnsi="Arial" w:cs="Arial"/>
          <w:sz w:val="24"/>
          <w:szCs w:val="24"/>
        </w:rPr>
      </w:pPr>
      <w:r w:rsidRPr="00B22BB9">
        <w:rPr>
          <w:rFonts w:ascii="Arial" w:hAnsi="Arial" w:cs="Arial"/>
          <w:sz w:val="24"/>
          <w:szCs w:val="24"/>
        </w:rPr>
        <w:t>Please indicat</w:t>
      </w:r>
      <w:r w:rsidR="00347E18">
        <w:rPr>
          <w:rFonts w:ascii="Arial" w:hAnsi="Arial" w:cs="Arial"/>
          <w:sz w:val="24"/>
          <w:szCs w:val="24"/>
        </w:rPr>
        <w:t>e</w:t>
      </w:r>
      <w:r w:rsidRPr="00B22BB9">
        <w:rPr>
          <w:rFonts w:ascii="Arial" w:hAnsi="Arial" w:cs="Arial"/>
          <w:sz w:val="24"/>
          <w:szCs w:val="24"/>
        </w:rPr>
        <w:t xml:space="preserve"> numbers of enquiries and cases by advice level in the table below</w:t>
      </w:r>
      <w:r>
        <w:rPr>
          <w:rFonts w:ascii="Arial" w:hAnsi="Arial" w:cs="Arial"/>
          <w:sz w:val="24"/>
          <w:szCs w:val="24"/>
        </w:rPr>
        <w:t xml:space="preserve"> for the period 1 April 202</w:t>
      </w:r>
      <w:r w:rsidR="00171714">
        <w:rPr>
          <w:rFonts w:ascii="Arial" w:hAnsi="Arial" w:cs="Arial"/>
          <w:sz w:val="24"/>
          <w:szCs w:val="24"/>
        </w:rPr>
        <w:t>6</w:t>
      </w:r>
      <w:r>
        <w:rPr>
          <w:rFonts w:ascii="Arial" w:hAnsi="Arial" w:cs="Arial"/>
          <w:sz w:val="24"/>
          <w:szCs w:val="24"/>
        </w:rPr>
        <w:t xml:space="preserve"> to 31 March 202</w:t>
      </w:r>
      <w:r w:rsidR="00AA3C06">
        <w:rPr>
          <w:rFonts w:ascii="Arial" w:hAnsi="Arial" w:cs="Arial"/>
          <w:sz w:val="24"/>
          <w:szCs w:val="24"/>
        </w:rPr>
        <w:t>9</w:t>
      </w:r>
      <w:r w:rsidRPr="00B22BB9">
        <w:rPr>
          <w:rFonts w:ascii="Arial" w:hAnsi="Arial" w:cs="Arial"/>
          <w:sz w:val="24"/>
          <w:szCs w:val="24"/>
        </w:rPr>
        <w:t>.</w:t>
      </w:r>
    </w:p>
    <w:p w14:paraId="39B47B6B" w14:textId="77777777" w:rsidR="004F41F1" w:rsidRDefault="004F41F1" w:rsidP="00E9470C">
      <w:pPr>
        <w:spacing w:after="0" w:line="340" w:lineRule="exact"/>
        <w:rPr>
          <w:rFonts w:ascii="Arial" w:hAnsi="Arial" w:cs="Arial"/>
          <w:sz w:val="24"/>
          <w:szCs w:val="24"/>
        </w:rPr>
      </w:pPr>
    </w:p>
    <w:tbl>
      <w:tblPr>
        <w:tblStyle w:val="TableGrid"/>
        <w:tblW w:w="9782" w:type="dxa"/>
        <w:tblInd w:w="-5" w:type="dxa"/>
        <w:tblLook w:val="04A0" w:firstRow="1" w:lastRow="0" w:firstColumn="1" w:lastColumn="0" w:noHBand="0" w:noVBand="1"/>
      </w:tblPr>
      <w:tblGrid>
        <w:gridCol w:w="2127"/>
        <w:gridCol w:w="1701"/>
        <w:gridCol w:w="1559"/>
        <w:gridCol w:w="1559"/>
        <w:gridCol w:w="1418"/>
        <w:gridCol w:w="1418"/>
      </w:tblGrid>
      <w:tr w:rsidR="00B22BB9" w:rsidRPr="005B1AA7" w14:paraId="782CCDD6" w14:textId="77777777" w:rsidTr="00B22BB9">
        <w:trPr>
          <w:trHeight w:val="538"/>
        </w:trPr>
        <w:tc>
          <w:tcPr>
            <w:tcW w:w="21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45C7B28" w14:textId="06F0A131" w:rsidR="00B22BB9" w:rsidRPr="005B1AA7" w:rsidRDefault="00B22BB9" w:rsidP="00E9470C">
            <w:pPr>
              <w:spacing w:before="120" w:after="120"/>
              <w:rPr>
                <w:rFonts w:ascii="Arial" w:hAnsi="Arial" w:cs="Arial"/>
                <w:b/>
              </w:rPr>
            </w:pPr>
            <w:bookmarkStart w:id="1" w:name="_Hlk171616166"/>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7F4FDC" w14:textId="77777777" w:rsidR="00B22BB9" w:rsidRDefault="00B22BB9" w:rsidP="00E9470C">
            <w:pPr>
              <w:spacing w:before="120" w:after="120"/>
              <w:jc w:val="center"/>
              <w:rPr>
                <w:rFonts w:ascii="Arial" w:hAnsi="Arial" w:cs="Arial"/>
                <w:b/>
              </w:rPr>
            </w:pPr>
            <w:r>
              <w:rPr>
                <w:rFonts w:ascii="Arial" w:hAnsi="Arial" w:cs="Arial"/>
                <w:b/>
              </w:rPr>
              <w:t>Information &amp; Guidance</w:t>
            </w:r>
          </w:p>
          <w:p w14:paraId="79D5F898" w14:textId="77777777" w:rsidR="00B22BB9" w:rsidRDefault="00B22BB9" w:rsidP="00E9470C">
            <w:pPr>
              <w:spacing w:before="120" w:after="120"/>
              <w:jc w:val="center"/>
              <w:rPr>
                <w:rFonts w:ascii="Arial" w:hAnsi="Arial" w:cs="Arial"/>
                <w:b/>
              </w:rPr>
            </w:pPr>
          </w:p>
          <w:p w14:paraId="5AED6BCC" w14:textId="3305B986" w:rsidR="00B22BB9" w:rsidRPr="00B22BB9" w:rsidDel="00D76F8F" w:rsidRDefault="00B22BB9" w:rsidP="00E9470C">
            <w:pPr>
              <w:spacing w:before="120" w:after="120"/>
              <w:jc w:val="center"/>
              <w:rPr>
                <w:rFonts w:ascii="Arial" w:hAnsi="Arial" w:cs="Arial"/>
                <w:bCs/>
              </w:rPr>
            </w:pPr>
            <w:r w:rsidRPr="00B22BB9">
              <w:rPr>
                <w:rFonts w:ascii="Arial" w:hAnsi="Arial" w:cs="Arial"/>
                <w:bCs/>
              </w:rPr>
              <w:t>Number of enquiries</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82C47AE" w14:textId="77777777" w:rsidR="00B22BB9" w:rsidRDefault="00B22BB9" w:rsidP="00E9470C">
            <w:pPr>
              <w:spacing w:before="120" w:after="120"/>
              <w:jc w:val="center"/>
              <w:rPr>
                <w:rFonts w:ascii="Arial" w:hAnsi="Arial" w:cs="Arial"/>
                <w:b/>
              </w:rPr>
            </w:pPr>
            <w:r>
              <w:rPr>
                <w:rFonts w:ascii="Arial" w:hAnsi="Arial" w:cs="Arial"/>
                <w:b/>
              </w:rPr>
              <w:t>Advice &amp; Advice with Casework</w:t>
            </w:r>
          </w:p>
          <w:p w14:paraId="1FCA93E3" w14:textId="7412D87B" w:rsidR="00B22BB9" w:rsidRPr="00B22BB9" w:rsidDel="00D76F8F" w:rsidRDefault="00B22BB9" w:rsidP="00E9470C">
            <w:pPr>
              <w:spacing w:before="120" w:after="120"/>
              <w:jc w:val="center"/>
              <w:rPr>
                <w:rFonts w:ascii="Arial" w:hAnsi="Arial" w:cs="Arial"/>
                <w:bCs/>
              </w:rPr>
            </w:pPr>
            <w:r w:rsidRPr="00B22BB9">
              <w:rPr>
                <w:rFonts w:ascii="Arial" w:hAnsi="Arial" w:cs="Arial"/>
                <w:bCs/>
              </w:rPr>
              <w:t>Number of enquiries</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047D4B" w14:textId="77777777" w:rsidR="00B22BB9" w:rsidRDefault="00B22BB9" w:rsidP="00E9470C">
            <w:pPr>
              <w:spacing w:before="120" w:after="120"/>
              <w:jc w:val="center"/>
              <w:rPr>
                <w:rFonts w:ascii="Arial" w:hAnsi="Arial" w:cs="Arial"/>
                <w:b/>
              </w:rPr>
            </w:pPr>
            <w:r>
              <w:rPr>
                <w:rFonts w:ascii="Arial" w:hAnsi="Arial" w:cs="Arial"/>
                <w:b/>
              </w:rPr>
              <w:t>Advice &amp; Advice with Casework</w:t>
            </w:r>
          </w:p>
          <w:p w14:paraId="614D48C6" w14:textId="44F0EAE6" w:rsidR="00B22BB9" w:rsidRPr="00B22BB9" w:rsidDel="00D76F8F" w:rsidRDefault="00B22BB9" w:rsidP="00E9470C">
            <w:pPr>
              <w:spacing w:before="120" w:after="120"/>
              <w:jc w:val="center"/>
              <w:rPr>
                <w:rFonts w:ascii="Arial" w:hAnsi="Arial" w:cs="Arial"/>
                <w:bCs/>
              </w:rPr>
            </w:pPr>
            <w:r w:rsidRPr="00B22BB9">
              <w:rPr>
                <w:rFonts w:ascii="Arial" w:hAnsi="Arial" w:cs="Arial"/>
                <w:bCs/>
              </w:rPr>
              <w:t>Number of cases</w:t>
            </w: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6D494B" w14:textId="77777777" w:rsidR="00B22BB9" w:rsidRDefault="00B22BB9" w:rsidP="00E9470C">
            <w:pPr>
              <w:spacing w:before="120" w:after="120"/>
              <w:jc w:val="center"/>
              <w:rPr>
                <w:rFonts w:ascii="Arial" w:hAnsi="Arial" w:cs="Arial"/>
                <w:b/>
              </w:rPr>
            </w:pPr>
            <w:r>
              <w:rPr>
                <w:rFonts w:ascii="Arial" w:hAnsi="Arial" w:cs="Arial"/>
                <w:b/>
              </w:rPr>
              <w:t>Specialist Advice</w:t>
            </w:r>
          </w:p>
          <w:p w14:paraId="45EF5C55" w14:textId="77777777" w:rsidR="00B22BB9" w:rsidRDefault="00B22BB9" w:rsidP="00E9470C">
            <w:pPr>
              <w:spacing w:before="120" w:after="120"/>
              <w:jc w:val="center"/>
              <w:rPr>
                <w:rFonts w:ascii="Arial" w:hAnsi="Arial" w:cs="Arial"/>
                <w:b/>
              </w:rPr>
            </w:pPr>
          </w:p>
          <w:p w14:paraId="4269C166" w14:textId="7B08473B" w:rsidR="00B22BB9" w:rsidRPr="00B22BB9" w:rsidRDefault="00B22BB9" w:rsidP="00E9470C">
            <w:pPr>
              <w:spacing w:before="120" w:after="120"/>
              <w:jc w:val="center"/>
              <w:rPr>
                <w:rFonts w:ascii="Arial" w:hAnsi="Arial" w:cs="Arial"/>
                <w:bCs/>
              </w:rPr>
            </w:pPr>
            <w:r w:rsidRPr="00B22BB9">
              <w:rPr>
                <w:rFonts w:ascii="Arial" w:hAnsi="Arial" w:cs="Arial"/>
                <w:bCs/>
              </w:rPr>
              <w:t>Number of enquiries</w:t>
            </w:r>
          </w:p>
        </w:tc>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7B237D9" w14:textId="77777777" w:rsidR="00B22BB9" w:rsidRDefault="00B22BB9" w:rsidP="00B22BB9">
            <w:pPr>
              <w:spacing w:before="120" w:after="120"/>
              <w:jc w:val="center"/>
              <w:rPr>
                <w:rFonts w:ascii="Arial" w:hAnsi="Arial" w:cs="Arial"/>
                <w:b/>
              </w:rPr>
            </w:pPr>
            <w:r>
              <w:rPr>
                <w:rFonts w:ascii="Arial" w:hAnsi="Arial" w:cs="Arial"/>
                <w:b/>
              </w:rPr>
              <w:t>Specialist Advice</w:t>
            </w:r>
          </w:p>
          <w:p w14:paraId="1B154E49" w14:textId="77777777" w:rsidR="00B22BB9" w:rsidRDefault="00B22BB9" w:rsidP="00B22BB9">
            <w:pPr>
              <w:spacing w:before="120" w:after="120"/>
              <w:jc w:val="center"/>
              <w:rPr>
                <w:rFonts w:ascii="Arial" w:hAnsi="Arial" w:cs="Arial"/>
                <w:b/>
              </w:rPr>
            </w:pPr>
          </w:p>
          <w:p w14:paraId="6CEDC1B2" w14:textId="1BB76A48" w:rsidR="00B22BB9" w:rsidRPr="00B22BB9" w:rsidRDefault="00B22BB9" w:rsidP="00B22BB9">
            <w:pPr>
              <w:spacing w:before="120" w:after="120"/>
              <w:jc w:val="center"/>
              <w:rPr>
                <w:rFonts w:ascii="Arial" w:hAnsi="Arial" w:cs="Arial"/>
                <w:bCs/>
              </w:rPr>
            </w:pPr>
            <w:r w:rsidRPr="00B22BB9">
              <w:rPr>
                <w:rFonts w:ascii="Arial" w:hAnsi="Arial" w:cs="Arial"/>
                <w:bCs/>
              </w:rPr>
              <w:t>Number of cases</w:t>
            </w:r>
          </w:p>
        </w:tc>
      </w:tr>
      <w:tr w:rsidR="00E9470C" w:rsidRPr="005B1AA7" w14:paraId="0CE714D9" w14:textId="77777777" w:rsidTr="00AA3C06">
        <w:tc>
          <w:tcPr>
            <w:tcW w:w="2127" w:type="dxa"/>
            <w:shd w:val="clear" w:color="auto" w:fill="F2F2F2" w:themeFill="background1" w:themeFillShade="F2"/>
          </w:tcPr>
          <w:p w14:paraId="3EF91AE2" w14:textId="4E9C71EE" w:rsidR="00E9470C" w:rsidRPr="00AA3C06" w:rsidRDefault="00AA3C06" w:rsidP="00E9470C">
            <w:pPr>
              <w:spacing w:before="120" w:after="120"/>
              <w:rPr>
                <w:rFonts w:ascii="Arial" w:hAnsi="Arial" w:cs="Arial"/>
                <w:b/>
                <w:bCs/>
              </w:rPr>
            </w:pPr>
            <w:r w:rsidRPr="00AA3C06">
              <w:rPr>
                <w:rFonts w:ascii="Arial" w:hAnsi="Arial" w:cs="Arial"/>
                <w:b/>
                <w:bCs/>
              </w:rPr>
              <w:t>2026-2027</w:t>
            </w:r>
          </w:p>
        </w:tc>
        <w:tc>
          <w:tcPr>
            <w:tcW w:w="1701" w:type="dxa"/>
          </w:tcPr>
          <w:p w14:paraId="7589140F" w14:textId="77777777" w:rsidR="00E9470C" w:rsidRPr="005B1AA7" w:rsidRDefault="00E9470C" w:rsidP="00E9470C">
            <w:pPr>
              <w:spacing w:before="120" w:after="120"/>
              <w:rPr>
                <w:rFonts w:ascii="Arial" w:hAnsi="Arial" w:cs="Arial"/>
              </w:rPr>
            </w:pPr>
          </w:p>
        </w:tc>
        <w:tc>
          <w:tcPr>
            <w:tcW w:w="1559" w:type="dxa"/>
          </w:tcPr>
          <w:p w14:paraId="26D379FD" w14:textId="77777777" w:rsidR="00E9470C" w:rsidRPr="005B1AA7" w:rsidRDefault="00E9470C" w:rsidP="00E9470C">
            <w:pPr>
              <w:spacing w:before="120" w:after="120"/>
              <w:rPr>
                <w:rFonts w:ascii="Arial" w:hAnsi="Arial" w:cs="Arial"/>
              </w:rPr>
            </w:pPr>
          </w:p>
        </w:tc>
        <w:tc>
          <w:tcPr>
            <w:tcW w:w="1559" w:type="dxa"/>
          </w:tcPr>
          <w:p w14:paraId="19FBA02D" w14:textId="77777777" w:rsidR="00E9470C" w:rsidRPr="005B1AA7" w:rsidRDefault="00E9470C" w:rsidP="00E9470C">
            <w:pPr>
              <w:spacing w:before="120" w:after="120"/>
              <w:rPr>
                <w:rFonts w:ascii="Arial" w:hAnsi="Arial" w:cs="Arial"/>
              </w:rPr>
            </w:pPr>
          </w:p>
        </w:tc>
        <w:tc>
          <w:tcPr>
            <w:tcW w:w="1418" w:type="dxa"/>
          </w:tcPr>
          <w:p w14:paraId="653C99D7" w14:textId="77777777" w:rsidR="00E9470C" w:rsidRPr="005B1AA7" w:rsidRDefault="00E9470C" w:rsidP="00E9470C">
            <w:pPr>
              <w:spacing w:before="120" w:after="120"/>
              <w:rPr>
                <w:rFonts w:ascii="Arial" w:hAnsi="Arial" w:cs="Arial"/>
              </w:rPr>
            </w:pPr>
          </w:p>
        </w:tc>
        <w:tc>
          <w:tcPr>
            <w:tcW w:w="1418" w:type="dxa"/>
          </w:tcPr>
          <w:p w14:paraId="60E6AF7C" w14:textId="77777777" w:rsidR="00E9470C" w:rsidRPr="005B1AA7" w:rsidRDefault="00E9470C" w:rsidP="00E9470C">
            <w:pPr>
              <w:spacing w:before="120" w:after="120"/>
              <w:rPr>
                <w:rFonts w:ascii="Arial" w:hAnsi="Arial" w:cs="Arial"/>
              </w:rPr>
            </w:pPr>
          </w:p>
        </w:tc>
      </w:tr>
      <w:tr w:rsidR="00AA3C06" w:rsidRPr="005B1AA7" w14:paraId="2E8895C6" w14:textId="77777777" w:rsidTr="00AA3C06">
        <w:tc>
          <w:tcPr>
            <w:tcW w:w="2127" w:type="dxa"/>
            <w:shd w:val="clear" w:color="auto" w:fill="F2F2F2" w:themeFill="background1" w:themeFillShade="F2"/>
          </w:tcPr>
          <w:p w14:paraId="0924C997" w14:textId="44FF31E0" w:rsidR="00AA3C06" w:rsidRPr="00AA3C06" w:rsidRDefault="00AA3C06" w:rsidP="00E9470C">
            <w:pPr>
              <w:spacing w:before="120" w:after="120"/>
              <w:rPr>
                <w:rFonts w:ascii="Arial" w:hAnsi="Arial" w:cs="Arial"/>
                <w:b/>
                <w:bCs/>
              </w:rPr>
            </w:pPr>
            <w:r w:rsidRPr="00AA3C06">
              <w:rPr>
                <w:rFonts w:ascii="Arial" w:hAnsi="Arial" w:cs="Arial"/>
                <w:b/>
                <w:bCs/>
              </w:rPr>
              <w:t>2027-2028</w:t>
            </w:r>
          </w:p>
        </w:tc>
        <w:tc>
          <w:tcPr>
            <w:tcW w:w="1701" w:type="dxa"/>
          </w:tcPr>
          <w:p w14:paraId="635657E8" w14:textId="77777777" w:rsidR="00AA3C06" w:rsidRPr="005B1AA7" w:rsidRDefault="00AA3C06" w:rsidP="00E9470C">
            <w:pPr>
              <w:spacing w:before="120" w:after="120"/>
              <w:rPr>
                <w:rFonts w:ascii="Arial" w:hAnsi="Arial" w:cs="Arial"/>
              </w:rPr>
            </w:pPr>
          </w:p>
        </w:tc>
        <w:tc>
          <w:tcPr>
            <w:tcW w:w="1559" w:type="dxa"/>
          </w:tcPr>
          <w:p w14:paraId="02774603" w14:textId="77777777" w:rsidR="00AA3C06" w:rsidRPr="005B1AA7" w:rsidRDefault="00AA3C06" w:rsidP="00E9470C">
            <w:pPr>
              <w:spacing w:before="120" w:after="120"/>
              <w:rPr>
                <w:rFonts w:ascii="Arial" w:hAnsi="Arial" w:cs="Arial"/>
              </w:rPr>
            </w:pPr>
          </w:p>
        </w:tc>
        <w:tc>
          <w:tcPr>
            <w:tcW w:w="1559" w:type="dxa"/>
          </w:tcPr>
          <w:p w14:paraId="34C595B1" w14:textId="77777777" w:rsidR="00AA3C06" w:rsidRPr="005B1AA7" w:rsidRDefault="00AA3C06" w:rsidP="00E9470C">
            <w:pPr>
              <w:spacing w:before="120" w:after="120"/>
              <w:rPr>
                <w:rFonts w:ascii="Arial" w:hAnsi="Arial" w:cs="Arial"/>
              </w:rPr>
            </w:pPr>
          </w:p>
        </w:tc>
        <w:tc>
          <w:tcPr>
            <w:tcW w:w="1418" w:type="dxa"/>
          </w:tcPr>
          <w:p w14:paraId="1B0C6E6A" w14:textId="77777777" w:rsidR="00AA3C06" w:rsidRPr="005B1AA7" w:rsidRDefault="00AA3C06" w:rsidP="00E9470C">
            <w:pPr>
              <w:spacing w:before="120" w:after="120"/>
              <w:rPr>
                <w:rFonts w:ascii="Arial" w:hAnsi="Arial" w:cs="Arial"/>
              </w:rPr>
            </w:pPr>
          </w:p>
        </w:tc>
        <w:tc>
          <w:tcPr>
            <w:tcW w:w="1418" w:type="dxa"/>
          </w:tcPr>
          <w:p w14:paraId="46F48B16" w14:textId="77777777" w:rsidR="00AA3C06" w:rsidRPr="005B1AA7" w:rsidRDefault="00AA3C06" w:rsidP="00E9470C">
            <w:pPr>
              <w:spacing w:before="120" w:after="120"/>
              <w:rPr>
                <w:rFonts w:ascii="Arial" w:hAnsi="Arial" w:cs="Arial"/>
              </w:rPr>
            </w:pPr>
          </w:p>
        </w:tc>
      </w:tr>
      <w:tr w:rsidR="00AA3C06" w:rsidRPr="005B1AA7" w14:paraId="7BA2F363" w14:textId="77777777" w:rsidTr="00B22BB9">
        <w:tc>
          <w:tcPr>
            <w:tcW w:w="2127" w:type="dxa"/>
            <w:tcBorders>
              <w:bottom w:val="single" w:sz="4" w:space="0" w:color="auto"/>
            </w:tcBorders>
            <w:shd w:val="clear" w:color="auto" w:fill="F2F2F2" w:themeFill="background1" w:themeFillShade="F2"/>
          </w:tcPr>
          <w:p w14:paraId="52C14DC5" w14:textId="3DF9AA3A" w:rsidR="00AA3C06" w:rsidRPr="00AA3C06" w:rsidRDefault="00AA3C06" w:rsidP="00E9470C">
            <w:pPr>
              <w:spacing w:before="120" w:after="120"/>
              <w:rPr>
                <w:rFonts w:ascii="Arial" w:hAnsi="Arial" w:cs="Arial"/>
                <w:b/>
                <w:bCs/>
              </w:rPr>
            </w:pPr>
            <w:r w:rsidRPr="00AA3C06">
              <w:rPr>
                <w:rFonts w:ascii="Arial" w:hAnsi="Arial" w:cs="Arial"/>
                <w:b/>
                <w:bCs/>
              </w:rPr>
              <w:t>2028-2029</w:t>
            </w:r>
          </w:p>
        </w:tc>
        <w:tc>
          <w:tcPr>
            <w:tcW w:w="1701" w:type="dxa"/>
            <w:tcBorders>
              <w:bottom w:val="single" w:sz="4" w:space="0" w:color="auto"/>
            </w:tcBorders>
          </w:tcPr>
          <w:p w14:paraId="5CD15050" w14:textId="77777777" w:rsidR="00AA3C06" w:rsidRPr="005B1AA7" w:rsidRDefault="00AA3C06" w:rsidP="00E9470C">
            <w:pPr>
              <w:spacing w:before="120" w:after="120"/>
              <w:rPr>
                <w:rFonts w:ascii="Arial" w:hAnsi="Arial" w:cs="Arial"/>
              </w:rPr>
            </w:pPr>
          </w:p>
        </w:tc>
        <w:tc>
          <w:tcPr>
            <w:tcW w:w="1559" w:type="dxa"/>
            <w:tcBorders>
              <w:bottom w:val="single" w:sz="4" w:space="0" w:color="auto"/>
            </w:tcBorders>
          </w:tcPr>
          <w:p w14:paraId="6502ED6B" w14:textId="77777777" w:rsidR="00AA3C06" w:rsidRPr="005B1AA7" w:rsidRDefault="00AA3C06" w:rsidP="00E9470C">
            <w:pPr>
              <w:spacing w:before="120" w:after="120"/>
              <w:rPr>
                <w:rFonts w:ascii="Arial" w:hAnsi="Arial" w:cs="Arial"/>
              </w:rPr>
            </w:pPr>
          </w:p>
        </w:tc>
        <w:tc>
          <w:tcPr>
            <w:tcW w:w="1559" w:type="dxa"/>
            <w:tcBorders>
              <w:bottom w:val="single" w:sz="4" w:space="0" w:color="auto"/>
            </w:tcBorders>
          </w:tcPr>
          <w:p w14:paraId="3C5B1257" w14:textId="77777777" w:rsidR="00AA3C06" w:rsidRPr="005B1AA7" w:rsidRDefault="00AA3C06" w:rsidP="00E9470C">
            <w:pPr>
              <w:spacing w:before="120" w:after="120"/>
              <w:rPr>
                <w:rFonts w:ascii="Arial" w:hAnsi="Arial" w:cs="Arial"/>
              </w:rPr>
            </w:pPr>
          </w:p>
        </w:tc>
        <w:tc>
          <w:tcPr>
            <w:tcW w:w="1418" w:type="dxa"/>
            <w:tcBorders>
              <w:bottom w:val="single" w:sz="4" w:space="0" w:color="auto"/>
            </w:tcBorders>
          </w:tcPr>
          <w:p w14:paraId="0CDB5FBC" w14:textId="77777777" w:rsidR="00AA3C06" w:rsidRPr="005B1AA7" w:rsidRDefault="00AA3C06" w:rsidP="00E9470C">
            <w:pPr>
              <w:spacing w:before="120" w:after="120"/>
              <w:rPr>
                <w:rFonts w:ascii="Arial" w:hAnsi="Arial" w:cs="Arial"/>
              </w:rPr>
            </w:pPr>
          </w:p>
        </w:tc>
        <w:tc>
          <w:tcPr>
            <w:tcW w:w="1418" w:type="dxa"/>
            <w:tcBorders>
              <w:bottom w:val="single" w:sz="4" w:space="0" w:color="auto"/>
            </w:tcBorders>
          </w:tcPr>
          <w:p w14:paraId="56F477C0" w14:textId="77777777" w:rsidR="00AA3C06" w:rsidRPr="005B1AA7" w:rsidRDefault="00AA3C06" w:rsidP="00E9470C">
            <w:pPr>
              <w:spacing w:before="120" w:after="120"/>
              <w:rPr>
                <w:rFonts w:ascii="Arial" w:hAnsi="Arial" w:cs="Arial"/>
              </w:rPr>
            </w:pPr>
          </w:p>
        </w:tc>
      </w:tr>
      <w:bookmarkEnd w:id="0"/>
      <w:bookmarkEnd w:id="1"/>
    </w:tbl>
    <w:p w14:paraId="4FFB3EBA" w14:textId="77777777" w:rsidR="00C22952" w:rsidRDefault="00C22952" w:rsidP="00231291">
      <w:pPr>
        <w:spacing w:after="0" w:line="276" w:lineRule="auto"/>
        <w:rPr>
          <w:rFonts w:ascii="Arial" w:hAnsi="Arial" w:cs="Arial"/>
          <w:sz w:val="12"/>
          <w:szCs w:val="12"/>
        </w:rPr>
      </w:pPr>
    </w:p>
    <w:p w14:paraId="76678698" w14:textId="77777777" w:rsidR="00C22952" w:rsidRDefault="00C22952" w:rsidP="00231291">
      <w:pPr>
        <w:spacing w:after="0" w:line="276" w:lineRule="auto"/>
        <w:rPr>
          <w:rFonts w:ascii="Arial" w:hAnsi="Arial" w:cs="Arial"/>
          <w:sz w:val="12"/>
          <w:szCs w:val="12"/>
        </w:rPr>
      </w:pPr>
    </w:p>
    <w:p w14:paraId="25383E6F" w14:textId="1272F666" w:rsidR="005749D0" w:rsidRPr="00231291" w:rsidRDefault="00827985" w:rsidP="00231291">
      <w:pPr>
        <w:pStyle w:val="ListParagraph"/>
        <w:numPr>
          <w:ilvl w:val="0"/>
          <w:numId w:val="26"/>
        </w:numPr>
        <w:spacing w:after="120" w:line="276" w:lineRule="auto"/>
        <w:ind w:left="425" w:hanging="425"/>
        <w:rPr>
          <w:rFonts w:ascii="Arial" w:hAnsi="Arial" w:cs="Arial"/>
          <w:b/>
          <w:i/>
          <w:sz w:val="24"/>
          <w:szCs w:val="24"/>
        </w:rPr>
      </w:pPr>
      <w:r>
        <w:rPr>
          <w:rFonts w:ascii="Arial" w:hAnsi="Arial" w:cs="Arial"/>
          <w:b/>
          <w:i/>
          <w:sz w:val="24"/>
          <w:szCs w:val="24"/>
        </w:rPr>
        <w:t xml:space="preserve">Proposed </w:t>
      </w:r>
      <w:r w:rsidR="005749D0" w:rsidRPr="00231291">
        <w:rPr>
          <w:rFonts w:ascii="Arial" w:hAnsi="Arial" w:cs="Arial"/>
          <w:b/>
          <w:i/>
          <w:sz w:val="24"/>
          <w:szCs w:val="24"/>
        </w:rPr>
        <w:t>Grant Expenditure:</w:t>
      </w:r>
    </w:p>
    <w:p w14:paraId="168C7940" w14:textId="1DEDE34A" w:rsidR="00D57C52" w:rsidRPr="00D57C52" w:rsidRDefault="005A0D4D" w:rsidP="00D57C52">
      <w:pPr>
        <w:spacing w:after="240" w:line="340" w:lineRule="exact"/>
        <w:rPr>
          <w:rFonts w:ascii="Arial" w:hAnsi="Arial" w:cs="Arial"/>
          <w:sz w:val="24"/>
          <w:szCs w:val="24"/>
        </w:rPr>
      </w:pPr>
      <w:r>
        <w:rPr>
          <w:rFonts w:ascii="Arial" w:hAnsi="Arial" w:cs="Arial"/>
          <w:sz w:val="24"/>
          <w:szCs w:val="24"/>
        </w:rPr>
        <w:t xml:space="preserve">Please see the </w:t>
      </w:r>
      <w:r w:rsidR="00AC3B2D">
        <w:rPr>
          <w:rFonts w:ascii="Arial" w:hAnsi="Arial" w:cs="Arial"/>
          <w:sz w:val="24"/>
          <w:szCs w:val="24"/>
        </w:rPr>
        <w:t>g</w:t>
      </w:r>
      <w:r w:rsidR="00D57C52">
        <w:rPr>
          <w:rFonts w:ascii="Arial" w:hAnsi="Arial" w:cs="Arial"/>
          <w:sz w:val="24"/>
          <w:szCs w:val="24"/>
        </w:rPr>
        <w:t xml:space="preserve">uidance </w:t>
      </w:r>
      <w:r w:rsidR="005274B4">
        <w:rPr>
          <w:rFonts w:ascii="Arial" w:hAnsi="Arial" w:cs="Arial"/>
          <w:sz w:val="24"/>
          <w:szCs w:val="24"/>
        </w:rPr>
        <w:t xml:space="preserve">notes </w:t>
      </w:r>
      <w:r w:rsidR="00D57C52">
        <w:rPr>
          <w:rFonts w:ascii="Arial" w:hAnsi="Arial" w:cs="Arial"/>
          <w:sz w:val="24"/>
          <w:szCs w:val="24"/>
        </w:rPr>
        <w:t xml:space="preserve">for the maximum grant available. </w:t>
      </w:r>
      <w:r w:rsidR="00D57C52" w:rsidRPr="00D57C52">
        <w:rPr>
          <w:rFonts w:ascii="Arial" w:hAnsi="Arial" w:cs="Arial"/>
          <w:sz w:val="24"/>
          <w:szCs w:val="24"/>
        </w:rPr>
        <w:t>Bidders are expected to put forward proposals that largely utilise the full amount of funding available for the opportunity they are bidding for.</w:t>
      </w:r>
    </w:p>
    <w:tbl>
      <w:tblPr>
        <w:tblpPr w:leftFromText="180" w:rightFromText="180" w:vertAnchor="text" w:tblpX="26" w:tblpY="3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09"/>
      </w:tblGrid>
      <w:tr w:rsidR="000672D3" w14:paraId="3A0F2F20" w14:textId="77777777" w:rsidTr="00231291">
        <w:trPr>
          <w:trHeight w:val="1975"/>
        </w:trPr>
        <w:tc>
          <w:tcPr>
            <w:tcW w:w="9209" w:type="dxa"/>
          </w:tcPr>
          <w:p w14:paraId="1FDD1A6A" w14:textId="2F1001C8" w:rsidR="000672D3" w:rsidRDefault="000672D3" w:rsidP="0065021E">
            <w:pPr>
              <w:spacing w:line="340" w:lineRule="exact"/>
              <w:rPr>
                <w:rFonts w:ascii="Arial" w:hAnsi="Arial" w:cs="Arial"/>
                <w:sz w:val="24"/>
                <w:szCs w:val="24"/>
              </w:rPr>
            </w:pPr>
            <w:r>
              <w:rPr>
                <w:rFonts w:ascii="Arial" w:hAnsi="Arial" w:cs="Arial"/>
                <w:sz w:val="24"/>
                <w:szCs w:val="24"/>
              </w:rPr>
              <w:t>Please indicate below how much you are applying for over the financial years below:</w:t>
            </w:r>
          </w:p>
          <w:p w14:paraId="07D12ACC" w14:textId="54376C28" w:rsidR="00FD172D" w:rsidRDefault="00A868F2" w:rsidP="0065021E">
            <w:pPr>
              <w:spacing w:line="340" w:lineRule="exact"/>
              <w:rPr>
                <w:rFonts w:ascii="Arial" w:hAnsi="Arial" w:cs="Arial"/>
                <w:sz w:val="24"/>
                <w:szCs w:val="24"/>
              </w:rPr>
            </w:pPr>
            <w:r>
              <w:rPr>
                <w:rFonts w:ascii="Arial" w:hAnsi="Arial" w:cs="Arial"/>
                <w:sz w:val="24"/>
                <w:szCs w:val="24"/>
              </w:rPr>
              <w:t>202</w:t>
            </w:r>
            <w:r w:rsidR="00EF304F">
              <w:rPr>
                <w:rFonts w:ascii="Arial" w:hAnsi="Arial" w:cs="Arial"/>
                <w:sz w:val="24"/>
                <w:szCs w:val="24"/>
              </w:rPr>
              <w:t>6</w:t>
            </w:r>
            <w:r>
              <w:rPr>
                <w:rFonts w:ascii="Arial" w:hAnsi="Arial" w:cs="Arial"/>
                <w:sz w:val="24"/>
                <w:szCs w:val="24"/>
              </w:rPr>
              <w:t>/2</w:t>
            </w:r>
            <w:r w:rsidR="00EF304F">
              <w:rPr>
                <w:rFonts w:ascii="Arial" w:hAnsi="Arial" w:cs="Arial"/>
                <w:sz w:val="24"/>
                <w:szCs w:val="24"/>
              </w:rPr>
              <w:t>7</w:t>
            </w:r>
            <w:r w:rsidR="00FF5292">
              <w:rPr>
                <w:rFonts w:ascii="Arial" w:hAnsi="Arial" w:cs="Arial"/>
                <w:sz w:val="24"/>
                <w:szCs w:val="24"/>
              </w:rPr>
              <w:t xml:space="preserve"> -   £</w:t>
            </w:r>
          </w:p>
          <w:p w14:paraId="697AE374" w14:textId="159E0C06" w:rsidR="008B00F5" w:rsidRDefault="000672D3" w:rsidP="0065021E">
            <w:pPr>
              <w:spacing w:line="340" w:lineRule="exact"/>
              <w:rPr>
                <w:rFonts w:ascii="Arial" w:hAnsi="Arial" w:cs="Arial"/>
                <w:sz w:val="24"/>
                <w:szCs w:val="24"/>
              </w:rPr>
            </w:pPr>
            <w:r>
              <w:rPr>
                <w:rFonts w:ascii="Arial" w:hAnsi="Arial" w:cs="Arial"/>
                <w:sz w:val="24"/>
                <w:szCs w:val="24"/>
              </w:rPr>
              <w:t>20</w:t>
            </w:r>
            <w:r w:rsidR="00125B26">
              <w:rPr>
                <w:rFonts w:ascii="Arial" w:hAnsi="Arial" w:cs="Arial"/>
                <w:sz w:val="24"/>
                <w:szCs w:val="24"/>
              </w:rPr>
              <w:t>2</w:t>
            </w:r>
            <w:r w:rsidR="00EF304F">
              <w:rPr>
                <w:rFonts w:ascii="Arial" w:hAnsi="Arial" w:cs="Arial"/>
                <w:sz w:val="24"/>
                <w:szCs w:val="24"/>
              </w:rPr>
              <w:t>7</w:t>
            </w:r>
            <w:r w:rsidR="00A868F2">
              <w:rPr>
                <w:rFonts w:ascii="Arial" w:hAnsi="Arial" w:cs="Arial"/>
                <w:sz w:val="24"/>
                <w:szCs w:val="24"/>
              </w:rPr>
              <w:t>/2</w:t>
            </w:r>
            <w:r w:rsidR="00EF304F">
              <w:rPr>
                <w:rFonts w:ascii="Arial" w:hAnsi="Arial" w:cs="Arial"/>
                <w:sz w:val="24"/>
                <w:szCs w:val="24"/>
              </w:rPr>
              <w:t>8</w:t>
            </w:r>
            <w:r>
              <w:rPr>
                <w:rFonts w:ascii="Arial" w:hAnsi="Arial" w:cs="Arial"/>
                <w:sz w:val="24"/>
                <w:szCs w:val="24"/>
              </w:rPr>
              <w:t xml:space="preserve"> -   £</w:t>
            </w:r>
          </w:p>
          <w:p w14:paraId="7E0C5325" w14:textId="78C49DD3" w:rsidR="00A868F2" w:rsidRDefault="00A868F2" w:rsidP="0065021E">
            <w:pPr>
              <w:spacing w:line="340" w:lineRule="exact"/>
              <w:rPr>
                <w:rFonts w:ascii="Arial" w:hAnsi="Arial" w:cs="Arial"/>
                <w:sz w:val="24"/>
                <w:szCs w:val="24"/>
              </w:rPr>
            </w:pPr>
            <w:r>
              <w:rPr>
                <w:rFonts w:ascii="Arial" w:hAnsi="Arial" w:cs="Arial"/>
                <w:sz w:val="24"/>
                <w:szCs w:val="24"/>
              </w:rPr>
              <w:t>202</w:t>
            </w:r>
            <w:r w:rsidR="00EF304F">
              <w:rPr>
                <w:rFonts w:ascii="Arial" w:hAnsi="Arial" w:cs="Arial"/>
                <w:sz w:val="24"/>
                <w:szCs w:val="24"/>
              </w:rPr>
              <w:t>8</w:t>
            </w:r>
            <w:r>
              <w:rPr>
                <w:rFonts w:ascii="Arial" w:hAnsi="Arial" w:cs="Arial"/>
                <w:sz w:val="24"/>
                <w:szCs w:val="24"/>
              </w:rPr>
              <w:t>/2</w:t>
            </w:r>
            <w:r w:rsidR="00EF304F">
              <w:rPr>
                <w:rFonts w:ascii="Arial" w:hAnsi="Arial" w:cs="Arial"/>
                <w:sz w:val="24"/>
                <w:szCs w:val="24"/>
              </w:rPr>
              <w:t>9</w:t>
            </w:r>
            <w:r>
              <w:rPr>
                <w:rFonts w:ascii="Arial" w:hAnsi="Arial" w:cs="Arial"/>
                <w:sz w:val="24"/>
                <w:szCs w:val="24"/>
              </w:rPr>
              <w:t xml:space="preserve"> -   £</w:t>
            </w:r>
          </w:p>
          <w:p w14:paraId="65FD1B5A" w14:textId="2F5EDEB7" w:rsidR="000672D3" w:rsidRDefault="003B26A1" w:rsidP="0065021E">
            <w:pPr>
              <w:spacing w:line="340" w:lineRule="exact"/>
              <w:rPr>
                <w:rFonts w:ascii="Arial" w:hAnsi="Arial" w:cs="Arial"/>
                <w:b/>
                <w:sz w:val="24"/>
                <w:szCs w:val="24"/>
              </w:rPr>
            </w:pPr>
            <w:r>
              <w:rPr>
                <w:rFonts w:ascii="Arial" w:hAnsi="Arial" w:cs="Arial"/>
                <w:sz w:val="24"/>
                <w:szCs w:val="24"/>
              </w:rPr>
              <w:t>3-year</w:t>
            </w:r>
            <w:r w:rsidR="008B00F5">
              <w:rPr>
                <w:rFonts w:ascii="Arial" w:hAnsi="Arial" w:cs="Arial"/>
                <w:sz w:val="24"/>
                <w:szCs w:val="24"/>
              </w:rPr>
              <w:t xml:space="preserve"> Total:</w:t>
            </w:r>
          </w:p>
        </w:tc>
      </w:tr>
    </w:tbl>
    <w:p w14:paraId="50FA457A" w14:textId="3D7E2042" w:rsidR="0034028B" w:rsidRDefault="0034028B" w:rsidP="00231291">
      <w:pPr>
        <w:spacing w:after="0" w:line="340" w:lineRule="exact"/>
        <w:rPr>
          <w:rFonts w:ascii="Arial" w:hAnsi="Arial" w:cs="Arial"/>
          <w:b/>
          <w:sz w:val="24"/>
          <w:szCs w:val="24"/>
          <w:u w:val="single"/>
        </w:rPr>
      </w:pPr>
    </w:p>
    <w:p w14:paraId="171B92F5" w14:textId="77777777" w:rsidR="0034028B" w:rsidRPr="00824CD2" w:rsidRDefault="0034028B" w:rsidP="00231291">
      <w:pPr>
        <w:spacing w:after="240"/>
        <w:rPr>
          <w:rFonts w:cs="Arial"/>
          <w:b/>
        </w:rPr>
      </w:pPr>
      <w:r w:rsidRPr="001317FB">
        <w:rPr>
          <w:rFonts w:ascii="Arial" w:hAnsi="Arial" w:cs="Arial"/>
          <w:sz w:val="24"/>
          <w:szCs w:val="24"/>
        </w:rPr>
        <w:t xml:space="preserve">Please complete the financial table below </w:t>
      </w:r>
      <w:r>
        <w:rPr>
          <w:rFonts w:ascii="Arial" w:hAnsi="Arial" w:cs="Arial"/>
          <w:sz w:val="24"/>
          <w:szCs w:val="24"/>
        </w:rPr>
        <w:t>entering</w:t>
      </w:r>
      <w:r w:rsidRPr="001317FB">
        <w:rPr>
          <w:rFonts w:ascii="Arial" w:hAnsi="Arial" w:cs="Arial"/>
          <w:sz w:val="24"/>
          <w:szCs w:val="24"/>
        </w:rPr>
        <w:t xml:space="preserve"> </w:t>
      </w:r>
      <w:r>
        <w:rPr>
          <w:rFonts w:ascii="Arial" w:hAnsi="Arial" w:cs="Arial"/>
          <w:sz w:val="24"/>
          <w:szCs w:val="24"/>
        </w:rPr>
        <w:t>the expected spend profile by quarter.</w:t>
      </w:r>
    </w:p>
    <w:tbl>
      <w:tblPr>
        <w:tblStyle w:val="TableGrid"/>
        <w:tblW w:w="10201" w:type="dxa"/>
        <w:tblLayout w:type="fixed"/>
        <w:tblLook w:val="04A0" w:firstRow="1" w:lastRow="0" w:firstColumn="1" w:lastColumn="0" w:noHBand="0" w:noVBand="1"/>
      </w:tblPr>
      <w:tblGrid>
        <w:gridCol w:w="1391"/>
        <w:gridCol w:w="1723"/>
        <w:gridCol w:w="1843"/>
        <w:gridCol w:w="1984"/>
        <w:gridCol w:w="1985"/>
        <w:gridCol w:w="1275"/>
      </w:tblGrid>
      <w:tr w:rsidR="0034028B" w14:paraId="6F8FE853" w14:textId="77777777" w:rsidTr="00231291">
        <w:tc>
          <w:tcPr>
            <w:tcW w:w="1391" w:type="dxa"/>
            <w:tcBorders>
              <w:bottom w:val="single" w:sz="4" w:space="0" w:color="auto"/>
            </w:tcBorders>
            <w:shd w:val="clear" w:color="auto" w:fill="F2F2F2" w:themeFill="background1" w:themeFillShade="F2"/>
          </w:tcPr>
          <w:p w14:paraId="425D8067" w14:textId="77777777" w:rsidR="0034028B" w:rsidRPr="001104E7" w:rsidRDefault="0034028B" w:rsidP="0034028B">
            <w:pPr>
              <w:rPr>
                <w:rFonts w:ascii="Arial" w:hAnsi="Arial" w:cs="Arial"/>
                <w:b/>
              </w:rPr>
            </w:pPr>
            <w:r w:rsidRPr="001104E7">
              <w:rPr>
                <w:rFonts w:ascii="Arial" w:hAnsi="Arial" w:cs="Arial"/>
                <w:b/>
              </w:rPr>
              <w:lastRenderedPageBreak/>
              <w:t>£</w:t>
            </w:r>
          </w:p>
        </w:tc>
        <w:tc>
          <w:tcPr>
            <w:tcW w:w="1723" w:type="dxa"/>
            <w:shd w:val="clear" w:color="auto" w:fill="F2F2F2" w:themeFill="background1" w:themeFillShade="F2"/>
          </w:tcPr>
          <w:p w14:paraId="1813CE0E" w14:textId="77777777" w:rsidR="0034028B" w:rsidRPr="001104E7" w:rsidRDefault="0034028B" w:rsidP="0034028B">
            <w:pPr>
              <w:spacing w:after="0"/>
              <w:jc w:val="center"/>
              <w:rPr>
                <w:rFonts w:ascii="Arial" w:hAnsi="Arial" w:cs="Arial"/>
                <w:b/>
              </w:rPr>
            </w:pPr>
            <w:r w:rsidRPr="001104E7">
              <w:rPr>
                <w:rFonts w:ascii="Arial" w:hAnsi="Arial" w:cs="Arial"/>
                <w:b/>
              </w:rPr>
              <w:t>Quarter 1</w:t>
            </w:r>
          </w:p>
          <w:p w14:paraId="4AD4B25F" w14:textId="74A0E279" w:rsidR="0034028B" w:rsidRPr="001104E7" w:rsidRDefault="0034028B" w:rsidP="0034028B">
            <w:pPr>
              <w:spacing w:after="0"/>
              <w:jc w:val="center"/>
              <w:rPr>
                <w:rFonts w:ascii="Arial" w:hAnsi="Arial" w:cs="Arial"/>
                <w:b/>
              </w:rPr>
            </w:pPr>
            <w:r w:rsidRPr="00843EAA">
              <w:rPr>
                <w:rFonts w:ascii="Arial" w:hAnsi="Arial" w:cs="Arial"/>
                <w:lang w:val="cy-GB"/>
              </w:rPr>
              <w:t>01</w:t>
            </w:r>
            <w:r>
              <w:rPr>
                <w:rFonts w:ascii="Arial" w:hAnsi="Arial" w:cs="Arial"/>
                <w:lang w:val="cy-GB"/>
              </w:rPr>
              <w:t xml:space="preserve"> </w:t>
            </w:r>
            <w:r w:rsidR="00A868F2">
              <w:rPr>
                <w:rFonts w:ascii="Arial" w:hAnsi="Arial" w:cs="Arial"/>
                <w:lang w:val="cy-GB"/>
              </w:rPr>
              <w:t>April 202</w:t>
            </w:r>
            <w:r w:rsidR="00EF304F">
              <w:rPr>
                <w:rFonts w:ascii="Arial" w:hAnsi="Arial" w:cs="Arial"/>
                <w:lang w:val="cy-GB"/>
              </w:rPr>
              <w:t>6</w:t>
            </w:r>
            <w:r w:rsidR="00A868F2">
              <w:rPr>
                <w:rFonts w:ascii="Arial" w:hAnsi="Arial" w:cs="Arial"/>
                <w:lang w:val="cy-GB"/>
              </w:rPr>
              <w:t xml:space="preserve"> – 30 June 202</w:t>
            </w:r>
            <w:r w:rsidR="00EF304F">
              <w:rPr>
                <w:rFonts w:ascii="Arial" w:hAnsi="Arial" w:cs="Arial"/>
                <w:lang w:val="cy-GB"/>
              </w:rPr>
              <w:t>6</w:t>
            </w:r>
          </w:p>
        </w:tc>
        <w:tc>
          <w:tcPr>
            <w:tcW w:w="1843" w:type="dxa"/>
            <w:shd w:val="clear" w:color="auto" w:fill="F2F2F2" w:themeFill="background1" w:themeFillShade="F2"/>
          </w:tcPr>
          <w:p w14:paraId="5CCBC4B2" w14:textId="77777777" w:rsidR="0034028B" w:rsidRPr="001104E7" w:rsidRDefault="0034028B" w:rsidP="0034028B">
            <w:pPr>
              <w:spacing w:after="0"/>
              <w:jc w:val="center"/>
              <w:rPr>
                <w:rFonts w:ascii="Arial" w:hAnsi="Arial" w:cs="Arial"/>
                <w:b/>
              </w:rPr>
            </w:pPr>
            <w:r w:rsidRPr="001104E7">
              <w:rPr>
                <w:rFonts w:ascii="Arial" w:hAnsi="Arial" w:cs="Arial"/>
                <w:b/>
              </w:rPr>
              <w:t>Quarter 2</w:t>
            </w:r>
          </w:p>
          <w:p w14:paraId="1045C6DF" w14:textId="087D868B" w:rsidR="0034028B" w:rsidRPr="001104E7" w:rsidRDefault="00A868F2" w:rsidP="0034028B">
            <w:pPr>
              <w:spacing w:after="0"/>
              <w:jc w:val="center"/>
              <w:rPr>
                <w:rFonts w:ascii="Arial" w:hAnsi="Arial" w:cs="Arial"/>
                <w:b/>
              </w:rPr>
            </w:pPr>
            <w:r>
              <w:rPr>
                <w:rFonts w:ascii="Arial" w:hAnsi="Arial" w:cs="Arial"/>
                <w:lang w:val="cy-GB"/>
              </w:rPr>
              <w:t>1 July 202</w:t>
            </w:r>
            <w:r w:rsidR="00EF304F">
              <w:rPr>
                <w:rFonts w:ascii="Arial" w:hAnsi="Arial" w:cs="Arial"/>
                <w:lang w:val="cy-GB"/>
              </w:rPr>
              <w:t>6</w:t>
            </w:r>
            <w:r>
              <w:rPr>
                <w:rFonts w:ascii="Arial" w:hAnsi="Arial" w:cs="Arial"/>
                <w:lang w:val="cy-GB"/>
              </w:rPr>
              <w:t xml:space="preserve"> – 30 September 202</w:t>
            </w:r>
            <w:r w:rsidR="00EF304F">
              <w:rPr>
                <w:rFonts w:ascii="Arial" w:hAnsi="Arial" w:cs="Arial"/>
                <w:lang w:val="cy-GB"/>
              </w:rPr>
              <w:t>6</w:t>
            </w:r>
          </w:p>
        </w:tc>
        <w:tc>
          <w:tcPr>
            <w:tcW w:w="1984" w:type="dxa"/>
            <w:shd w:val="clear" w:color="auto" w:fill="F2F2F2" w:themeFill="background1" w:themeFillShade="F2"/>
          </w:tcPr>
          <w:p w14:paraId="5FEB0332" w14:textId="77777777" w:rsidR="0034028B" w:rsidRPr="001104E7" w:rsidRDefault="0034028B" w:rsidP="0034028B">
            <w:pPr>
              <w:spacing w:after="0"/>
              <w:jc w:val="center"/>
              <w:rPr>
                <w:rFonts w:ascii="Arial" w:hAnsi="Arial" w:cs="Arial"/>
                <w:b/>
              </w:rPr>
            </w:pPr>
            <w:r w:rsidRPr="001104E7">
              <w:rPr>
                <w:rFonts w:ascii="Arial" w:hAnsi="Arial" w:cs="Arial"/>
                <w:b/>
              </w:rPr>
              <w:t>Quarter 3</w:t>
            </w:r>
          </w:p>
          <w:p w14:paraId="55E6791E" w14:textId="4E788EDE" w:rsidR="0034028B" w:rsidRPr="001104E7" w:rsidRDefault="00A868F2" w:rsidP="0034028B">
            <w:pPr>
              <w:spacing w:after="0"/>
              <w:jc w:val="center"/>
              <w:rPr>
                <w:rFonts w:ascii="Arial" w:hAnsi="Arial" w:cs="Arial"/>
                <w:b/>
              </w:rPr>
            </w:pPr>
            <w:r>
              <w:rPr>
                <w:rFonts w:ascii="Arial" w:hAnsi="Arial" w:cs="Arial"/>
                <w:lang w:val="cy-GB"/>
              </w:rPr>
              <w:t>1</w:t>
            </w:r>
            <w:r w:rsidR="003B26A1">
              <w:rPr>
                <w:rFonts w:ascii="Arial" w:hAnsi="Arial" w:cs="Arial"/>
                <w:lang w:val="cy-GB"/>
              </w:rPr>
              <w:t xml:space="preserve"> </w:t>
            </w:r>
            <w:r>
              <w:rPr>
                <w:rFonts w:ascii="Arial" w:hAnsi="Arial" w:cs="Arial"/>
                <w:lang w:val="cy-GB"/>
              </w:rPr>
              <w:t>October 202</w:t>
            </w:r>
            <w:r w:rsidR="00EF304F">
              <w:rPr>
                <w:rFonts w:ascii="Arial" w:hAnsi="Arial" w:cs="Arial"/>
                <w:lang w:val="cy-GB"/>
              </w:rPr>
              <w:t>6</w:t>
            </w:r>
            <w:r>
              <w:rPr>
                <w:rFonts w:ascii="Arial" w:hAnsi="Arial" w:cs="Arial"/>
                <w:lang w:val="cy-GB"/>
              </w:rPr>
              <w:t xml:space="preserve"> – 31 December 202</w:t>
            </w:r>
            <w:r w:rsidR="00EF304F">
              <w:rPr>
                <w:rFonts w:ascii="Arial" w:hAnsi="Arial" w:cs="Arial"/>
                <w:lang w:val="cy-GB"/>
              </w:rPr>
              <w:t>6</w:t>
            </w:r>
          </w:p>
        </w:tc>
        <w:tc>
          <w:tcPr>
            <w:tcW w:w="1985" w:type="dxa"/>
            <w:shd w:val="clear" w:color="auto" w:fill="F2F2F2" w:themeFill="background1" w:themeFillShade="F2"/>
          </w:tcPr>
          <w:p w14:paraId="05C15994" w14:textId="77777777" w:rsidR="0034028B" w:rsidRPr="001104E7" w:rsidRDefault="0034028B" w:rsidP="0034028B">
            <w:pPr>
              <w:spacing w:after="0"/>
              <w:jc w:val="center"/>
              <w:rPr>
                <w:rFonts w:ascii="Arial" w:hAnsi="Arial" w:cs="Arial"/>
                <w:b/>
              </w:rPr>
            </w:pPr>
            <w:r w:rsidRPr="001104E7">
              <w:rPr>
                <w:rFonts w:ascii="Arial" w:hAnsi="Arial" w:cs="Arial"/>
                <w:b/>
              </w:rPr>
              <w:t>Quarter 4</w:t>
            </w:r>
          </w:p>
          <w:p w14:paraId="659648E6" w14:textId="33140C9E" w:rsidR="0034028B" w:rsidRPr="001104E7" w:rsidRDefault="00A868F2" w:rsidP="0034028B">
            <w:pPr>
              <w:spacing w:after="0"/>
              <w:jc w:val="center"/>
              <w:rPr>
                <w:rFonts w:ascii="Arial" w:hAnsi="Arial" w:cs="Arial"/>
                <w:b/>
              </w:rPr>
            </w:pPr>
            <w:r>
              <w:rPr>
                <w:rFonts w:ascii="Arial" w:hAnsi="Arial" w:cs="Arial"/>
                <w:lang w:val="cy-GB"/>
              </w:rPr>
              <w:t>1 January 202</w:t>
            </w:r>
            <w:r w:rsidR="00EF304F">
              <w:rPr>
                <w:rFonts w:ascii="Arial" w:hAnsi="Arial" w:cs="Arial"/>
                <w:lang w:val="cy-GB"/>
              </w:rPr>
              <w:t>7</w:t>
            </w:r>
            <w:r>
              <w:rPr>
                <w:rFonts w:ascii="Arial" w:hAnsi="Arial" w:cs="Arial"/>
                <w:lang w:val="cy-GB"/>
              </w:rPr>
              <w:t xml:space="preserve"> – 31 March 202</w:t>
            </w:r>
            <w:r w:rsidR="00EF304F">
              <w:rPr>
                <w:rFonts w:ascii="Arial" w:hAnsi="Arial" w:cs="Arial"/>
                <w:lang w:val="cy-GB"/>
              </w:rPr>
              <w:t>7</w:t>
            </w:r>
          </w:p>
        </w:tc>
        <w:tc>
          <w:tcPr>
            <w:tcW w:w="1275" w:type="dxa"/>
            <w:shd w:val="clear" w:color="auto" w:fill="F2F2F2" w:themeFill="background1" w:themeFillShade="F2"/>
          </w:tcPr>
          <w:p w14:paraId="517779FE" w14:textId="77777777" w:rsidR="0034028B" w:rsidRPr="001104E7" w:rsidRDefault="0034028B" w:rsidP="0034028B">
            <w:pPr>
              <w:jc w:val="center"/>
              <w:rPr>
                <w:rFonts w:ascii="Arial" w:hAnsi="Arial" w:cs="Arial"/>
              </w:rPr>
            </w:pPr>
            <w:r w:rsidRPr="001104E7">
              <w:rPr>
                <w:rFonts w:ascii="Arial" w:hAnsi="Arial" w:cs="Arial"/>
                <w:b/>
              </w:rPr>
              <w:t>Total</w:t>
            </w:r>
          </w:p>
        </w:tc>
      </w:tr>
      <w:tr w:rsidR="0034028B" w14:paraId="79A69D99" w14:textId="77777777" w:rsidTr="00231291">
        <w:tc>
          <w:tcPr>
            <w:tcW w:w="1391" w:type="dxa"/>
            <w:tcBorders>
              <w:top w:val="single" w:sz="4" w:space="0" w:color="auto"/>
            </w:tcBorders>
            <w:shd w:val="clear" w:color="auto" w:fill="F2F2F2" w:themeFill="background1" w:themeFillShade="F2"/>
          </w:tcPr>
          <w:p w14:paraId="7ED0BD4C" w14:textId="77777777" w:rsidR="0034028B" w:rsidRPr="001104E7" w:rsidRDefault="0034028B" w:rsidP="0034028B">
            <w:pPr>
              <w:rPr>
                <w:rFonts w:ascii="Arial" w:hAnsi="Arial" w:cs="Arial"/>
              </w:rPr>
            </w:pPr>
            <w:r w:rsidRPr="001104E7">
              <w:rPr>
                <w:rFonts w:ascii="Arial" w:hAnsi="Arial" w:cs="Arial"/>
              </w:rPr>
              <w:t xml:space="preserve">Expenditure Profile </w:t>
            </w:r>
          </w:p>
        </w:tc>
        <w:tc>
          <w:tcPr>
            <w:tcW w:w="1723" w:type="dxa"/>
            <w:shd w:val="clear" w:color="auto" w:fill="auto"/>
          </w:tcPr>
          <w:p w14:paraId="28FB0446" w14:textId="77777777" w:rsidR="0034028B" w:rsidRPr="001104E7" w:rsidRDefault="0034028B" w:rsidP="0034028B">
            <w:pPr>
              <w:rPr>
                <w:rFonts w:ascii="Arial" w:hAnsi="Arial" w:cs="Arial"/>
              </w:rPr>
            </w:pPr>
          </w:p>
        </w:tc>
        <w:tc>
          <w:tcPr>
            <w:tcW w:w="1843" w:type="dxa"/>
            <w:shd w:val="clear" w:color="auto" w:fill="auto"/>
          </w:tcPr>
          <w:p w14:paraId="40DFA80D" w14:textId="77777777" w:rsidR="0034028B" w:rsidRPr="001104E7" w:rsidRDefault="0034028B" w:rsidP="0034028B">
            <w:pPr>
              <w:rPr>
                <w:rFonts w:ascii="Arial" w:hAnsi="Arial" w:cs="Arial"/>
              </w:rPr>
            </w:pPr>
          </w:p>
        </w:tc>
        <w:tc>
          <w:tcPr>
            <w:tcW w:w="1984" w:type="dxa"/>
          </w:tcPr>
          <w:p w14:paraId="5F3EE485" w14:textId="77777777" w:rsidR="0034028B" w:rsidRPr="001104E7" w:rsidRDefault="0034028B" w:rsidP="0034028B">
            <w:pPr>
              <w:rPr>
                <w:rFonts w:ascii="Arial" w:hAnsi="Arial" w:cs="Arial"/>
              </w:rPr>
            </w:pPr>
          </w:p>
        </w:tc>
        <w:tc>
          <w:tcPr>
            <w:tcW w:w="1985" w:type="dxa"/>
          </w:tcPr>
          <w:p w14:paraId="0AD1AE71" w14:textId="77777777" w:rsidR="0034028B" w:rsidRPr="001104E7" w:rsidRDefault="0034028B" w:rsidP="0034028B">
            <w:pPr>
              <w:rPr>
                <w:rFonts w:ascii="Arial" w:hAnsi="Arial" w:cs="Arial"/>
              </w:rPr>
            </w:pPr>
          </w:p>
        </w:tc>
        <w:tc>
          <w:tcPr>
            <w:tcW w:w="1275" w:type="dxa"/>
            <w:shd w:val="clear" w:color="auto" w:fill="F2F2F2" w:themeFill="background1" w:themeFillShade="F2"/>
          </w:tcPr>
          <w:p w14:paraId="291DDCA6" w14:textId="77777777" w:rsidR="0034028B" w:rsidRPr="001104E7" w:rsidRDefault="0034028B" w:rsidP="0034028B">
            <w:pPr>
              <w:rPr>
                <w:rFonts w:ascii="Arial" w:hAnsi="Arial" w:cs="Arial"/>
              </w:rPr>
            </w:pPr>
          </w:p>
        </w:tc>
      </w:tr>
    </w:tbl>
    <w:p w14:paraId="69195F13" w14:textId="77777777" w:rsidR="00C22952" w:rsidRDefault="00C22952" w:rsidP="00C40622">
      <w:pPr>
        <w:spacing w:line="340" w:lineRule="exact"/>
        <w:rPr>
          <w:rFonts w:ascii="Arial" w:hAnsi="Arial" w:cs="Arial"/>
          <w:b/>
          <w:sz w:val="24"/>
          <w:szCs w:val="24"/>
          <w:highlight w:val="yellow"/>
          <w:u w:val="single"/>
        </w:rPr>
      </w:pPr>
    </w:p>
    <w:tbl>
      <w:tblPr>
        <w:tblStyle w:val="TableGrid"/>
        <w:tblW w:w="10201" w:type="dxa"/>
        <w:tblLayout w:type="fixed"/>
        <w:tblLook w:val="04A0" w:firstRow="1" w:lastRow="0" w:firstColumn="1" w:lastColumn="0" w:noHBand="0" w:noVBand="1"/>
      </w:tblPr>
      <w:tblGrid>
        <w:gridCol w:w="1391"/>
        <w:gridCol w:w="1723"/>
        <w:gridCol w:w="1843"/>
        <w:gridCol w:w="1984"/>
        <w:gridCol w:w="1985"/>
        <w:gridCol w:w="1275"/>
      </w:tblGrid>
      <w:tr w:rsidR="00C22952" w14:paraId="06FE725E" w14:textId="77777777" w:rsidTr="008F2C0A">
        <w:tc>
          <w:tcPr>
            <w:tcW w:w="1391" w:type="dxa"/>
            <w:tcBorders>
              <w:bottom w:val="single" w:sz="4" w:space="0" w:color="auto"/>
            </w:tcBorders>
            <w:shd w:val="clear" w:color="auto" w:fill="F2F2F2" w:themeFill="background1" w:themeFillShade="F2"/>
          </w:tcPr>
          <w:p w14:paraId="04E8F965" w14:textId="77777777" w:rsidR="00C22952" w:rsidRPr="001104E7" w:rsidRDefault="00C22952" w:rsidP="008F2C0A">
            <w:pPr>
              <w:rPr>
                <w:rFonts w:ascii="Arial" w:hAnsi="Arial" w:cs="Arial"/>
                <w:b/>
              </w:rPr>
            </w:pPr>
            <w:r w:rsidRPr="001104E7">
              <w:rPr>
                <w:rFonts w:ascii="Arial" w:hAnsi="Arial" w:cs="Arial"/>
                <w:b/>
              </w:rPr>
              <w:t>£</w:t>
            </w:r>
          </w:p>
        </w:tc>
        <w:tc>
          <w:tcPr>
            <w:tcW w:w="1723" w:type="dxa"/>
            <w:shd w:val="clear" w:color="auto" w:fill="F2F2F2" w:themeFill="background1" w:themeFillShade="F2"/>
          </w:tcPr>
          <w:p w14:paraId="78B43EE0" w14:textId="77777777" w:rsidR="00C22952" w:rsidRPr="001104E7" w:rsidRDefault="00C22952" w:rsidP="008F2C0A">
            <w:pPr>
              <w:spacing w:after="0"/>
              <w:jc w:val="center"/>
              <w:rPr>
                <w:rFonts w:ascii="Arial" w:hAnsi="Arial" w:cs="Arial"/>
                <w:b/>
              </w:rPr>
            </w:pPr>
            <w:r w:rsidRPr="001104E7">
              <w:rPr>
                <w:rFonts w:ascii="Arial" w:hAnsi="Arial" w:cs="Arial"/>
                <w:b/>
              </w:rPr>
              <w:t>Quarter 1</w:t>
            </w:r>
          </w:p>
          <w:p w14:paraId="35DD1781" w14:textId="3C9A2861" w:rsidR="00C22952" w:rsidRPr="001104E7" w:rsidRDefault="00C22952" w:rsidP="008F2C0A">
            <w:pPr>
              <w:spacing w:after="0"/>
              <w:jc w:val="center"/>
              <w:rPr>
                <w:rFonts w:ascii="Arial" w:hAnsi="Arial" w:cs="Arial"/>
                <w:b/>
              </w:rPr>
            </w:pPr>
            <w:r w:rsidRPr="00843EAA">
              <w:rPr>
                <w:rFonts w:ascii="Arial" w:hAnsi="Arial" w:cs="Arial"/>
                <w:lang w:val="cy-GB"/>
              </w:rPr>
              <w:t>01</w:t>
            </w:r>
            <w:r>
              <w:rPr>
                <w:rFonts w:ascii="Arial" w:hAnsi="Arial" w:cs="Arial"/>
                <w:lang w:val="cy-GB"/>
              </w:rPr>
              <w:t xml:space="preserve"> April 202</w:t>
            </w:r>
            <w:r w:rsidR="00EF304F">
              <w:rPr>
                <w:rFonts w:ascii="Arial" w:hAnsi="Arial" w:cs="Arial"/>
                <w:lang w:val="cy-GB"/>
              </w:rPr>
              <w:t>7</w:t>
            </w:r>
            <w:r>
              <w:rPr>
                <w:rFonts w:ascii="Arial" w:hAnsi="Arial" w:cs="Arial"/>
                <w:lang w:val="cy-GB"/>
              </w:rPr>
              <w:t xml:space="preserve"> – 30 June 202</w:t>
            </w:r>
            <w:r w:rsidR="00EF304F">
              <w:rPr>
                <w:rFonts w:ascii="Arial" w:hAnsi="Arial" w:cs="Arial"/>
                <w:lang w:val="cy-GB"/>
              </w:rPr>
              <w:t>7</w:t>
            </w:r>
          </w:p>
        </w:tc>
        <w:tc>
          <w:tcPr>
            <w:tcW w:w="1843" w:type="dxa"/>
            <w:shd w:val="clear" w:color="auto" w:fill="F2F2F2" w:themeFill="background1" w:themeFillShade="F2"/>
          </w:tcPr>
          <w:p w14:paraId="7DDB7AB7" w14:textId="77777777" w:rsidR="00C22952" w:rsidRPr="001104E7" w:rsidRDefault="00C22952" w:rsidP="008F2C0A">
            <w:pPr>
              <w:spacing w:after="0"/>
              <w:jc w:val="center"/>
              <w:rPr>
                <w:rFonts w:ascii="Arial" w:hAnsi="Arial" w:cs="Arial"/>
                <w:b/>
              </w:rPr>
            </w:pPr>
            <w:r w:rsidRPr="001104E7">
              <w:rPr>
                <w:rFonts w:ascii="Arial" w:hAnsi="Arial" w:cs="Arial"/>
                <w:b/>
              </w:rPr>
              <w:t>Quarter 2</w:t>
            </w:r>
          </w:p>
          <w:p w14:paraId="67FFA9ED" w14:textId="4085989A" w:rsidR="00C22952" w:rsidRPr="001104E7" w:rsidRDefault="00C22952" w:rsidP="008F2C0A">
            <w:pPr>
              <w:spacing w:after="0"/>
              <w:jc w:val="center"/>
              <w:rPr>
                <w:rFonts w:ascii="Arial" w:hAnsi="Arial" w:cs="Arial"/>
                <w:b/>
              </w:rPr>
            </w:pPr>
            <w:r>
              <w:rPr>
                <w:rFonts w:ascii="Arial" w:hAnsi="Arial" w:cs="Arial"/>
                <w:lang w:val="cy-GB"/>
              </w:rPr>
              <w:t>1 July 202</w:t>
            </w:r>
            <w:r w:rsidR="00EF304F">
              <w:rPr>
                <w:rFonts w:ascii="Arial" w:hAnsi="Arial" w:cs="Arial"/>
                <w:lang w:val="cy-GB"/>
              </w:rPr>
              <w:t>7</w:t>
            </w:r>
            <w:r>
              <w:rPr>
                <w:rFonts w:ascii="Arial" w:hAnsi="Arial" w:cs="Arial"/>
                <w:lang w:val="cy-GB"/>
              </w:rPr>
              <w:t xml:space="preserve"> – 30 September 202</w:t>
            </w:r>
            <w:r w:rsidR="00EF304F">
              <w:rPr>
                <w:rFonts w:ascii="Arial" w:hAnsi="Arial" w:cs="Arial"/>
                <w:lang w:val="cy-GB"/>
              </w:rPr>
              <w:t>7</w:t>
            </w:r>
          </w:p>
        </w:tc>
        <w:tc>
          <w:tcPr>
            <w:tcW w:w="1984" w:type="dxa"/>
            <w:shd w:val="clear" w:color="auto" w:fill="F2F2F2" w:themeFill="background1" w:themeFillShade="F2"/>
          </w:tcPr>
          <w:p w14:paraId="5626D538" w14:textId="77777777" w:rsidR="00C22952" w:rsidRPr="001104E7" w:rsidRDefault="00C22952" w:rsidP="008F2C0A">
            <w:pPr>
              <w:spacing w:after="0"/>
              <w:jc w:val="center"/>
              <w:rPr>
                <w:rFonts w:ascii="Arial" w:hAnsi="Arial" w:cs="Arial"/>
                <w:b/>
              </w:rPr>
            </w:pPr>
            <w:r w:rsidRPr="001104E7">
              <w:rPr>
                <w:rFonts w:ascii="Arial" w:hAnsi="Arial" w:cs="Arial"/>
                <w:b/>
              </w:rPr>
              <w:t>Quarter 3</w:t>
            </w:r>
          </w:p>
          <w:p w14:paraId="2ACEA34E" w14:textId="7F9380DE" w:rsidR="00C22952" w:rsidRPr="001104E7" w:rsidRDefault="00C22952" w:rsidP="008F2C0A">
            <w:pPr>
              <w:spacing w:after="0"/>
              <w:jc w:val="center"/>
              <w:rPr>
                <w:rFonts w:ascii="Arial" w:hAnsi="Arial" w:cs="Arial"/>
                <w:b/>
              </w:rPr>
            </w:pPr>
            <w:r>
              <w:rPr>
                <w:rFonts w:ascii="Arial" w:hAnsi="Arial" w:cs="Arial"/>
                <w:lang w:val="cy-GB"/>
              </w:rPr>
              <w:t>1 October 202</w:t>
            </w:r>
            <w:r w:rsidR="00EF304F">
              <w:rPr>
                <w:rFonts w:ascii="Arial" w:hAnsi="Arial" w:cs="Arial"/>
                <w:lang w:val="cy-GB"/>
              </w:rPr>
              <w:t>7</w:t>
            </w:r>
            <w:r>
              <w:rPr>
                <w:rFonts w:ascii="Arial" w:hAnsi="Arial" w:cs="Arial"/>
                <w:lang w:val="cy-GB"/>
              </w:rPr>
              <w:t xml:space="preserve"> – 31 December 202</w:t>
            </w:r>
            <w:r w:rsidR="00EF304F">
              <w:rPr>
                <w:rFonts w:ascii="Arial" w:hAnsi="Arial" w:cs="Arial"/>
                <w:lang w:val="cy-GB"/>
              </w:rPr>
              <w:t>7</w:t>
            </w:r>
          </w:p>
        </w:tc>
        <w:tc>
          <w:tcPr>
            <w:tcW w:w="1985" w:type="dxa"/>
            <w:shd w:val="clear" w:color="auto" w:fill="F2F2F2" w:themeFill="background1" w:themeFillShade="F2"/>
          </w:tcPr>
          <w:p w14:paraId="545BB8A2" w14:textId="77777777" w:rsidR="00C22952" w:rsidRPr="001104E7" w:rsidRDefault="00C22952" w:rsidP="008F2C0A">
            <w:pPr>
              <w:spacing w:after="0"/>
              <w:jc w:val="center"/>
              <w:rPr>
                <w:rFonts w:ascii="Arial" w:hAnsi="Arial" w:cs="Arial"/>
                <w:b/>
              </w:rPr>
            </w:pPr>
            <w:r w:rsidRPr="001104E7">
              <w:rPr>
                <w:rFonts w:ascii="Arial" w:hAnsi="Arial" w:cs="Arial"/>
                <w:b/>
              </w:rPr>
              <w:t>Quarter 4</w:t>
            </w:r>
          </w:p>
          <w:p w14:paraId="5DC6FBC3" w14:textId="66F10D22" w:rsidR="00C22952" w:rsidRPr="001104E7" w:rsidRDefault="00C22952" w:rsidP="008F2C0A">
            <w:pPr>
              <w:spacing w:after="0"/>
              <w:jc w:val="center"/>
              <w:rPr>
                <w:rFonts w:ascii="Arial" w:hAnsi="Arial" w:cs="Arial"/>
                <w:b/>
              </w:rPr>
            </w:pPr>
            <w:r>
              <w:rPr>
                <w:rFonts w:ascii="Arial" w:hAnsi="Arial" w:cs="Arial"/>
                <w:lang w:val="cy-GB"/>
              </w:rPr>
              <w:t>1 January 202</w:t>
            </w:r>
            <w:r w:rsidR="00EF304F">
              <w:rPr>
                <w:rFonts w:ascii="Arial" w:hAnsi="Arial" w:cs="Arial"/>
                <w:lang w:val="cy-GB"/>
              </w:rPr>
              <w:t>8</w:t>
            </w:r>
            <w:r>
              <w:rPr>
                <w:rFonts w:ascii="Arial" w:hAnsi="Arial" w:cs="Arial"/>
                <w:lang w:val="cy-GB"/>
              </w:rPr>
              <w:t xml:space="preserve"> – 31 March 202</w:t>
            </w:r>
            <w:r w:rsidR="00EF304F">
              <w:rPr>
                <w:rFonts w:ascii="Arial" w:hAnsi="Arial" w:cs="Arial"/>
                <w:lang w:val="cy-GB"/>
              </w:rPr>
              <w:t>8</w:t>
            </w:r>
          </w:p>
        </w:tc>
        <w:tc>
          <w:tcPr>
            <w:tcW w:w="1275" w:type="dxa"/>
            <w:shd w:val="clear" w:color="auto" w:fill="F2F2F2" w:themeFill="background1" w:themeFillShade="F2"/>
          </w:tcPr>
          <w:p w14:paraId="35B54AAC" w14:textId="77777777" w:rsidR="00C22952" w:rsidRPr="001104E7" w:rsidRDefault="00C22952" w:rsidP="008F2C0A">
            <w:pPr>
              <w:jc w:val="center"/>
              <w:rPr>
                <w:rFonts w:ascii="Arial" w:hAnsi="Arial" w:cs="Arial"/>
              </w:rPr>
            </w:pPr>
            <w:r w:rsidRPr="001104E7">
              <w:rPr>
                <w:rFonts w:ascii="Arial" w:hAnsi="Arial" w:cs="Arial"/>
                <w:b/>
              </w:rPr>
              <w:t>Total</w:t>
            </w:r>
          </w:p>
        </w:tc>
      </w:tr>
      <w:tr w:rsidR="00C22952" w14:paraId="77807A76" w14:textId="77777777" w:rsidTr="008F2C0A">
        <w:tc>
          <w:tcPr>
            <w:tcW w:w="1391" w:type="dxa"/>
            <w:tcBorders>
              <w:top w:val="single" w:sz="4" w:space="0" w:color="auto"/>
            </w:tcBorders>
            <w:shd w:val="clear" w:color="auto" w:fill="F2F2F2" w:themeFill="background1" w:themeFillShade="F2"/>
          </w:tcPr>
          <w:p w14:paraId="6A76375E" w14:textId="77777777" w:rsidR="00C22952" w:rsidRPr="001104E7" w:rsidRDefault="00C22952" w:rsidP="008F2C0A">
            <w:pPr>
              <w:rPr>
                <w:rFonts w:ascii="Arial" w:hAnsi="Arial" w:cs="Arial"/>
              </w:rPr>
            </w:pPr>
            <w:r w:rsidRPr="001104E7">
              <w:rPr>
                <w:rFonts w:ascii="Arial" w:hAnsi="Arial" w:cs="Arial"/>
              </w:rPr>
              <w:t xml:space="preserve">Expenditure Profile </w:t>
            </w:r>
          </w:p>
        </w:tc>
        <w:tc>
          <w:tcPr>
            <w:tcW w:w="1723" w:type="dxa"/>
            <w:shd w:val="clear" w:color="auto" w:fill="auto"/>
          </w:tcPr>
          <w:p w14:paraId="54370C54" w14:textId="77777777" w:rsidR="00C22952" w:rsidRPr="001104E7" w:rsidRDefault="00C22952" w:rsidP="008F2C0A">
            <w:pPr>
              <w:rPr>
                <w:rFonts w:ascii="Arial" w:hAnsi="Arial" w:cs="Arial"/>
              </w:rPr>
            </w:pPr>
          </w:p>
        </w:tc>
        <w:tc>
          <w:tcPr>
            <w:tcW w:w="1843" w:type="dxa"/>
            <w:shd w:val="clear" w:color="auto" w:fill="auto"/>
          </w:tcPr>
          <w:p w14:paraId="5EE0E408" w14:textId="77777777" w:rsidR="00C22952" w:rsidRPr="001104E7" w:rsidRDefault="00C22952" w:rsidP="008F2C0A">
            <w:pPr>
              <w:rPr>
                <w:rFonts w:ascii="Arial" w:hAnsi="Arial" w:cs="Arial"/>
              </w:rPr>
            </w:pPr>
          </w:p>
        </w:tc>
        <w:tc>
          <w:tcPr>
            <w:tcW w:w="1984" w:type="dxa"/>
          </w:tcPr>
          <w:p w14:paraId="7498E7DC" w14:textId="77777777" w:rsidR="00C22952" w:rsidRPr="001104E7" w:rsidRDefault="00C22952" w:rsidP="008F2C0A">
            <w:pPr>
              <w:rPr>
                <w:rFonts w:ascii="Arial" w:hAnsi="Arial" w:cs="Arial"/>
              </w:rPr>
            </w:pPr>
          </w:p>
        </w:tc>
        <w:tc>
          <w:tcPr>
            <w:tcW w:w="1985" w:type="dxa"/>
          </w:tcPr>
          <w:p w14:paraId="2903E4C6" w14:textId="77777777" w:rsidR="00C22952" w:rsidRPr="001104E7" w:rsidRDefault="00C22952" w:rsidP="008F2C0A">
            <w:pPr>
              <w:rPr>
                <w:rFonts w:ascii="Arial" w:hAnsi="Arial" w:cs="Arial"/>
              </w:rPr>
            </w:pPr>
          </w:p>
        </w:tc>
        <w:tc>
          <w:tcPr>
            <w:tcW w:w="1275" w:type="dxa"/>
            <w:shd w:val="clear" w:color="auto" w:fill="F2F2F2" w:themeFill="background1" w:themeFillShade="F2"/>
          </w:tcPr>
          <w:p w14:paraId="156C5188" w14:textId="77777777" w:rsidR="00C22952" w:rsidRPr="001104E7" w:rsidRDefault="00C22952" w:rsidP="008F2C0A">
            <w:pPr>
              <w:rPr>
                <w:rFonts w:ascii="Arial" w:hAnsi="Arial" w:cs="Arial"/>
              </w:rPr>
            </w:pPr>
          </w:p>
        </w:tc>
      </w:tr>
    </w:tbl>
    <w:p w14:paraId="008DEFB1" w14:textId="77777777" w:rsidR="00C22952" w:rsidRDefault="00C22952" w:rsidP="00C40622">
      <w:pPr>
        <w:spacing w:line="340" w:lineRule="exact"/>
        <w:rPr>
          <w:rFonts w:ascii="Arial" w:hAnsi="Arial" w:cs="Arial"/>
          <w:b/>
          <w:sz w:val="24"/>
          <w:szCs w:val="24"/>
          <w:highlight w:val="yellow"/>
          <w:u w:val="single"/>
        </w:rPr>
      </w:pPr>
    </w:p>
    <w:tbl>
      <w:tblPr>
        <w:tblStyle w:val="TableGrid"/>
        <w:tblW w:w="10201" w:type="dxa"/>
        <w:tblLayout w:type="fixed"/>
        <w:tblLook w:val="04A0" w:firstRow="1" w:lastRow="0" w:firstColumn="1" w:lastColumn="0" w:noHBand="0" w:noVBand="1"/>
      </w:tblPr>
      <w:tblGrid>
        <w:gridCol w:w="1413"/>
        <w:gridCol w:w="1701"/>
        <w:gridCol w:w="1843"/>
        <w:gridCol w:w="1984"/>
        <w:gridCol w:w="1985"/>
        <w:gridCol w:w="1275"/>
      </w:tblGrid>
      <w:tr w:rsidR="00C22952" w14:paraId="249732C5" w14:textId="77777777" w:rsidTr="00C22952">
        <w:tc>
          <w:tcPr>
            <w:tcW w:w="1413" w:type="dxa"/>
            <w:tcBorders>
              <w:bottom w:val="single" w:sz="4" w:space="0" w:color="auto"/>
            </w:tcBorders>
            <w:shd w:val="clear" w:color="auto" w:fill="F2F2F2" w:themeFill="background1" w:themeFillShade="F2"/>
          </w:tcPr>
          <w:p w14:paraId="12DDF46D" w14:textId="77777777" w:rsidR="00C22952" w:rsidRPr="001104E7" w:rsidRDefault="00C22952" w:rsidP="008F2C0A">
            <w:pPr>
              <w:rPr>
                <w:rFonts w:ascii="Arial" w:hAnsi="Arial" w:cs="Arial"/>
                <w:b/>
              </w:rPr>
            </w:pPr>
            <w:r w:rsidRPr="001104E7">
              <w:rPr>
                <w:rFonts w:ascii="Arial" w:hAnsi="Arial" w:cs="Arial"/>
                <w:b/>
              </w:rPr>
              <w:t>£</w:t>
            </w:r>
          </w:p>
        </w:tc>
        <w:tc>
          <w:tcPr>
            <w:tcW w:w="1701" w:type="dxa"/>
            <w:shd w:val="clear" w:color="auto" w:fill="F2F2F2" w:themeFill="background1" w:themeFillShade="F2"/>
          </w:tcPr>
          <w:p w14:paraId="67F6C5DF" w14:textId="77777777" w:rsidR="00C22952" w:rsidRPr="001104E7" w:rsidRDefault="00C22952" w:rsidP="008F2C0A">
            <w:pPr>
              <w:spacing w:after="0"/>
              <w:jc w:val="center"/>
              <w:rPr>
                <w:rFonts w:ascii="Arial" w:hAnsi="Arial" w:cs="Arial"/>
                <w:b/>
              </w:rPr>
            </w:pPr>
            <w:r w:rsidRPr="001104E7">
              <w:rPr>
                <w:rFonts w:ascii="Arial" w:hAnsi="Arial" w:cs="Arial"/>
                <w:b/>
              </w:rPr>
              <w:t>Quarter 1</w:t>
            </w:r>
          </w:p>
          <w:p w14:paraId="0111F8C6" w14:textId="1AC2818C" w:rsidR="00C22952" w:rsidRPr="001104E7" w:rsidRDefault="00C22952" w:rsidP="008F2C0A">
            <w:pPr>
              <w:spacing w:after="0"/>
              <w:jc w:val="center"/>
              <w:rPr>
                <w:rFonts w:ascii="Arial" w:hAnsi="Arial" w:cs="Arial"/>
                <w:b/>
              </w:rPr>
            </w:pPr>
            <w:r w:rsidRPr="00843EAA">
              <w:rPr>
                <w:rFonts w:ascii="Arial" w:hAnsi="Arial" w:cs="Arial"/>
                <w:lang w:val="cy-GB"/>
              </w:rPr>
              <w:t>01</w:t>
            </w:r>
            <w:r>
              <w:rPr>
                <w:rFonts w:ascii="Arial" w:hAnsi="Arial" w:cs="Arial"/>
                <w:lang w:val="cy-GB"/>
              </w:rPr>
              <w:t xml:space="preserve"> April 202</w:t>
            </w:r>
            <w:r w:rsidR="00EF304F">
              <w:rPr>
                <w:rFonts w:ascii="Arial" w:hAnsi="Arial" w:cs="Arial"/>
                <w:lang w:val="cy-GB"/>
              </w:rPr>
              <w:t>8</w:t>
            </w:r>
            <w:r>
              <w:rPr>
                <w:rFonts w:ascii="Arial" w:hAnsi="Arial" w:cs="Arial"/>
                <w:lang w:val="cy-GB"/>
              </w:rPr>
              <w:t xml:space="preserve"> – 30 June 202</w:t>
            </w:r>
            <w:r w:rsidR="00EF304F">
              <w:rPr>
                <w:rFonts w:ascii="Arial" w:hAnsi="Arial" w:cs="Arial"/>
                <w:lang w:val="cy-GB"/>
              </w:rPr>
              <w:t>8</w:t>
            </w:r>
          </w:p>
        </w:tc>
        <w:tc>
          <w:tcPr>
            <w:tcW w:w="1843" w:type="dxa"/>
            <w:shd w:val="clear" w:color="auto" w:fill="F2F2F2" w:themeFill="background1" w:themeFillShade="F2"/>
          </w:tcPr>
          <w:p w14:paraId="2981619A" w14:textId="77777777" w:rsidR="00C22952" w:rsidRPr="001104E7" w:rsidRDefault="00C22952" w:rsidP="008F2C0A">
            <w:pPr>
              <w:spacing w:after="0"/>
              <w:jc w:val="center"/>
              <w:rPr>
                <w:rFonts w:ascii="Arial" w:hAnsi="Arial" w:cs="Arial"/>
                <w:b/>
              </w:rPr>
            </w:pPr>
            <w:r w:rsidRPr="001104E7">
              <w:rPr>
                <w:rFonts w:ascii="Arial" w:hAnsi="Arial" w:cs="Arial"/>
                <w:b/>
              </w:rPr>
              <w:t>Quarter 2</w:t>
            </w:r>
          </w:p>
          <w:p w14:paraId="638A2816" w14:textId="54E12897" w:rsidR="00C22952" w:rsidRPr="001104E7" w:rsidRDefault="00C22952" w:rsidP="008F2C0A">
            <w:pPr>
              <w:spacing w:after="0"/>
              <w:jc w:val="center"/>
              <w:rPr>
                <w:rFonts w:ascii="Arial" w:hAnsi="Arial" w:cs="Arial"/>
                <w:b/>
              </w:rPr>
            </w:pPr>
            <w:r>
              <w:rPr>
                <w:rFonts w:ascii="Arial" w:hAnsi="Arial" w:cs="Arial"/>
                <w:lang w:val="cy-GB"/>
              </w:rPr>
              <w:t>1 July 202</w:t>
            </w:r>
            <w:r w:rsidR="00EF304F">
              <w:rPr>
                <w:rFonts w:ascii="Arial" w:hAnsi="Arial" w:cs="Arial"/>
                <w:lang w:val="cy-GB"/>
              </w:rPr>
              <w:t>8</w:t>
            </w:r>
            <w:r>
              <w:rPr>
                <w:rFonts w:ascii="Arial" w:hAnsi="Arial" w:cs="Arial"/>
                <w:lang w:val="cy-GB"/>
              </w:rPr>
              <w:t xml:space="preserve"> – 30 September 202</w:t>
            </w:r>
            <w:r w:rsidR="00EF304F">
              <w:rPr>
                <w:rFonts w:ascii="Arial" w:hAnsi="Arial" w:cs="Arial"/>
                <w:lang w:val="cy-GB"/>
              </w:rPr>
              <w:t>8</w:t>
            </w:r>
          </w:p>
        </w:tc>
        <w:tc>
          <w:tcPr>
            <w:tcW w:w="1984" w:type="dxa"/>
            <w:shd w:val="clear" w:color="auto" w:fill="F2F2F2" w:themeFill="background1" w:themeFillShade="F2"/>
          </w:tcPr>
          <w:p w14:paraId="4630C2D9" w14:textId="77777777" w:rsidR="00C22952" w:rsidRPr="001104E7" w:rsidRDefault="00C22952" w:rsidP="008F2C0A">
            <w:pPr>
              <w:spacing w:after="0"/>
              <w:jc w:val="center"/>
              <w:rPr>
                <w:rFonts w:ascii="Arial" w:hAnsi="Arial" w:cs="Arial"/>
                <w:b/>
              </w:rPr>
            </w:pPr>
            <w:r w:rsidRPr="001104E7">
              <w:rPr>
                <w:rFonts w:ascii="Arial" w:hAnsi="Arial" w:cs="Arial"/>
                <w:b/>
              </w:rPr>
              <w:t>Quarter 3</w:t>
            </w:r>
          </w:p>
          <w:p w14:paraId="57AFE1BC" w14:textId="727A1834" w:rsidR="00C22952" w:rsidRPr="001104E7" w:rsidRDefault="00C22952" w:rsidP="008F2C0A">
            <w:pPr>
              <w:spacing w:after="0"/>
              <w:jc w:val="center"/>
              <w:rPr>
                <w:rFonts w:ascii="Arial" w:hAnsi="Arial" w:cs="Arial"/>
                <w:b/>
              </w:rPr>
            </w:pPr>
            <w:r>
              <w:rPr>
                <w:rFonts w:ascii="Arial" w:hAnsi="Arial" w:cs="Arial"/>
                <w:lang w:val="cy-GB"/>
              </w:rPr>
              <w:t>1 October 202</w:t>
            </w:r>
            <w:r w:rsidR="00EF304F">
              <w:rPr>
                <w:rFonts w:ascii="Arial" w:hAnsi="Arial" w:cs="Arial"/>
                <w:lang w:val="cy-GB"/>
              </w:rPr>
              <w:t>8</w:t>
            </w:r>
            <w:r>
              <w:rPr>
                <w:rFonts w:ascii="Arial" w:hAnsi="Arial" w:cs="Arial"/>
                <w:lang w:val="cy-GB"/>
              </w:rPr>
              <w:t>–31 December 202</w:t>
            </w:r>
            <w:r w:rsidR="00EF304F">
              <w:rPr>
                <w:rFonts w:ascii="Arial" w:hAnsi="Arial" w:cs="Arial"/>
                <w:lang w:val="cy-GB"/>
              </w:rPr>
              <w:t>8</w:t>
            </w:r>
          </w:p>
        </w:tc>
        <w:tc>
          <w:tcPr>
            <w:tcW w:w="1985" w:type="dxa"/>
            <w:shd w:val="clear" w:color="auto" w:fill="F2F2F2" w:themeFill="background1" w:themeFillShade="F2"/>
          </w:tcPr>
          <w:p w14:paraId="1173E083" w14:textId="77777777" w:rsidR="00C22952" w:rsidRPr="001104E7" w:rsidRDefault="00C22952" w:rsidP="008F2C0A">
            <w:pPr>
              <w:spacing w:after="0"/>
              <w:jc w:val="center"/>
              <w:rPr>
                <w:rFonts w:ascii="Arial" w:hAnsi="Arial" w:cs="Arial"/>
                <w:b/>
              </w:rPr>
            </w:pPr>
            <w:r w:rsidRPr="001104E7">
              <w:rPr>
                <w:rFonts w:ascii="Arial" w:hAnsi="Arial" w:cs="Arial"/>
                <w:b/>
              </w:rPr>
              <w:t>Quarter 4</w:t>
            </w:r>
          </w:p>
          <w:p w14:paraId="2578B4B1" w14:textId="74A5A96D" w:rsidR="00C22952" w:rsidRPr="001104E7" w:rsidRDefault="00C22952" w:rsidP="008F2C0A">
            <w:pPr>
              <w:spacing w:after="0"/>
              <w:jc w:val="center"/>
              <w:rPr>
                <w:rFonts w:ascii="Arial" w:hAnsi="Arial" w:cs="Arial"/>
                <w:b/>
              </w:rPr>
            </w:pPr>
            <w:r>
              <w:rPr>
                <w:rFonts w:ascii="Arial" w:hAnsi="Arial" w:cs="Arial"/>
                <w:lang w:val="cy-GB"/>
              </w:rPr>
              <w:t>1 January 202</w:t>
            </w:r>
            <w:r w:rsidR="00EF304F">
              <w:rPr>
                <w:rFonts w:ascii="Arial" w:hAnsi="Arial" w:cs="Arial"/>
                <w:lang w:val="cy-GB"/>
              </w:rPr>
              <w:t>9</w:t>
            </w:r>
            <w:r>
              <w:rPr>
                <w:rFonts w:ascii="Arial" w:hAnsi="Arial" w:cs="Arial"/>
                <w:lang w:val="cy-GB"/>
              </w:rPr>
              <w:t xml:space="preserve"> – 31 March 202</w:t>
            </w:r>
            <w:r w:rsidR="00EF304F">
              <w:rPr>
                <w:rFonts w:ascii="Arial" w:hAnsi="Arial" w:cs="Arial"/>
                <w:lang w:val="cy-GB"/>
              </w:rPr>
              <w:t>9</w:t>
            </w:r>
          </w:p>
        </w:tc>
        <w:tc>
          <w:tcPr>
            <w:tcW w:w="1275" w:type="dxa"/>
            <w:shd w:val="clear" w:color="auto" w:fill="F2F2F2" w:themeFill="background1" w:themeFillShade="F2"/>
          </w:tcPr>
          <w:p w14:paraId="22B8BF7F" w14:textId="77777777" w:rsidR="00C22952" w:rsidRPr="001104E7" w:rsidRDefault="00C22952" w:rsidP="008F2C0A">
            <w:pPr>
              <w:jc w:val="center"/>
              <w:rPr>
                <w:rFonts w:ascii="Arial" w:hAnsi="Arial" w:cs="Arial"/>
              </w:rPr>
            </w:pPr>
            <w:r w:rsidRPr="001104E7">
              <w:rPr>
                <w:rFonts w:ascii="Arial" w:hAnsi="Arial" w:cs="Arial"/>
                <w:b/>
              </w:rPr>
              <w:t>Total</w:t>
            </w:r>
          </w:p>
        </w:tc>
      </w:tr>
      <w:tr w:rsidR="00C22952" w14:paraId="4FC0D7C0" w14:textId="77777777" w:rsidTr="00C22952">
        <w:tc>
          <w:tcPr>
            <w:tcW w:w="1413" w:type="dxa"/>
            <w:tcBorders>
              <w:top w:val="single" w:sz="4" w:space="0" w:color="auto"/>
            </w:tcBorders>
            <w:shd w:val="clear" w:color="auto" w:fill="F2F2F2" w:themeFill="background1" w:themeFillShade="F2"/>
          </w:tcPr>
          <w:p w14:paraId="57837BEB" w14:textId="77777777" w:rsidR="00C22952" w:rsidRPr="001104E7" w:rsidRDefault="00C22952" w:rsidP="008F2C0A">
            <w:pPr>
              <w:rPr>
                <w:rFonts w:ascii="Arial" w:hAnsi="Arial" w:cs="Arial"/>
              </w:rPr>
            </w:pPr>
            <w:r w:rsidRPr="001104E7">
              <w:rPr>
                <w:rFonts w:ascii="Arial" w:hAnsi="Arial" w:cs="Arial"/>
              </w:rPr>
              <w:t xml:space="preserve">Expenditure Profile </w:t>
            </w:r>
          </w:p>
        </w:tc>
        <w:tc>
          <w:tcPr>
            <w:tcW w:w="1701" w:type="dxa"/>
            <w:shd w:val="clear" w:color="auto" w:fill="auto"/>
          </w:tcPr>
          <w:p w14:paraId="6A35C3BB" w14:textId="77777777" w:rsidR="00C22952" w:rsidRPr="001104E7" w:rsidRDefault="00C22952" w:rsidP="008F2C0A">
            <w:pPr>
              <w:rPr>
                <w:rFonts w:ascii="Arial" w:hAnsi="Arial" w:cs="Arial"/>
              </w:rPr>
            </w:pPr>
          </w:p>
        </w:tc>
        <w:tc>
          <w:tcPr>
            <w:tcW w:w="1843" w:type="dxa"/>
            <w:shd w:val="clear" w:color="auto" w:fill="auto"/>
          </w:tcPr>
          <w:p w14:paraId="2BA2C336" w14:textId="77777777" w:rsidR="00C22952" w:rsidRPr="001104E7" w:rsidRDefault="00C22952" w:rsidP="008F2C0A">
            <w:pPr>
              <w:rPr>
                <w:rFonts w:ascii="Arial" w:hAnsi="Arial" w:cs="Arial"/>
              </w:rPr>
            </w:pPr>
          </w:p>
        </w:tc>
        <w:tc>
          <w:tcPr>
            <w:tcW w:w="1984" w:type="dxa"/>
          </w:tcPr>
          <w:p w14:paraId="1E27C623" w14:textId="77777777" w:rsidR="00C22952" w:rsidRPr="001104E7" w:rsidRDefault="00C22952" w:rsidP="008F2C0A">
            <w:pPr>
              <w:rPr>
                <w:rFonts w:ascii="Arial" w:hAnsi="Arial" w:cs="Arial"/>
              </w:rPr>
            </w:pPr>
          </w:p>
        </w:tc>
        <w:tc>
          <w:tcPr>
            <w:tcW w:w="1985" w:type="dxa"/>
          </w:tcPr>
          <w:p w14:paraId="76E8E62F" w14:textId="77777777" w:rsidR="00C22952" w:rsidRPr="001104E7" w:rsidRDefault="00C22952" w:rsidP="008F2C0A">
            <w:pPr>
              <w:rPr>
                <w:rFonts w:ascii="Arial" w:hAnsi="Arial" w:cs="Arial"/>
              </w:rPr>
            </w:pPr>
          </w:p>
        </w:tc>
        <w:tc>
          <w:tcPr>
            <w:tcW w:w="1275" w:type="dxa"/>
            <w:shd w:val="clear" w:color="auto" w:fill="F2F2F2" w:themeFill="background1" w:themeFillShade="F2"/>
          </w:tcPr>
          <w:p w14:paraId="5FD37F20" w14:textId="77777777" w:rsidR="00C22952" w:rsidRPr="001104E7" w:rsidRDefault="00C22952" w:rsidP="008F2C0A">
            <w:pPr>
              <w:rPr>
                <w:rFonts w:ascii="Arial" w:hAnsi="Arial" w:cs="Arial"/>
              </w:rPr>
            </w:pPr>
          </w:p>
        </w:tc>
      </w:tr>
    </w:tbl>
    <w:p w14:paraId="1B7955EF" w14:textId="77777777" w:rsidR="00C22952" w:rsidRDefault="00C22952" w:rsidP="00C40622">
      <w:pPr>
        <w:spacing w:line="340" w:lineRule="exact"/>
        <w:rPr>
          <w:rFonts w:ascii="Arial" w:hAnsi="Arial" w:cs="Arial"/>
          <w:b/>
          <w:sz w:val="24"/>
          <w:szCs w:val="24"/>
          <w:highlight w:val="yellow"/>
          <w:u w:val="single"/>
        </w:rPr>
      </w:pPr>
    </w:p>
    <w:p w14:paraId="7D6D961A" w14:textId="3DBA089D" w:rsidR="005749D0" w:rsidRDefault="0034028B" w:rsidP="005749D0">
      <w:pPr>
        <w:spacing w:after="0" w:line="340" w:lineRule="exact"/>
        <w:rPr>
          <w:rFonts w:ascii="Arial" w:hAnsi="Arial" w:cs="Arial"/>
          <w:sz w:val="24"/>
          <w:szCs w:val="24"/>
        </w:rPr>
      </w:pPr>
      <w:r w:rsidRPr="003B57EA">
        <w:rPr>
          <w:rFonts w:ascii="Arial" w:hAnsi="Arial" w:cs="Arial"/>
          <w:sz w:val="24"/>
          <w:szCs w:val="24"/>
        </w:rPr>
        <w:t xml:space="preserve">Please complete the financial </w:t>
      </w:r>
      <w:r w:rsidR="005749D0">
        <w:rPr>
          <w:rFonts w:ascii="Arial" w:hAnsi="Arial" w:cs="Arial"/>
          <w:sz w:val="24"/>
          <w:szCs w:val="24"/>
        </w:rPr>
        <w:t xml:space="preserve">spreadsheet </w:t>
      </w:r>
      <w:r w:rsidR="0094559F">
        <w:rPr>
          <w:rFonts w:ascii="Arial" w:hAnsi="Arial" w:cs="Arial"/>
          <w:sz w:val="24"/>
          <w:szCs w:val="24"/>
        </w:rPr>
        <w:t xml:space="preserve">at </w:t>
      </w:r>
      <w:r w:rsidR="00037255">
        <w:rPr>
          <w:rFonts w:ascii="Arial" w:hAnsi="Arial" w:cs="Arial"/>
          <w:sz w:val="24"/>
          <w:szCs w:val="24"/>
        </w:rPr>
        <w:t>A</w:t>
      </w:r>
      <w:r w:rsidR="0094559F">
        <w:rPr>
          <w:rFonts w:ascii="Arial" w:hAnsi="Arial" w:cs="Arial"/>
          <w:sz w:val="24"/>
          <w:szCs w:val="24"/>
        </w:rPr>
        <w:t xml:space="preserve">nnex </w:t>
      </w:r>
      <w:r w:rsidR="00037255">
        <w:rPr>
          <w:rFonts w:ascii="Arial" w:hAnsi="Arial" w:cs="Arial"/>
          <w:sz w:val="24"/>
          <w:szCs w:val="24"/>
        </w:rPr>
        <w:t>B</w:t>
      </w:r>
      <w:r w:rsidR="00520D11">
        <w:rPr>
          <w:rFonts w:ascii="Arial" w:hAnsi="Arial" w:cs="Arial"/>
          <w:sz w:val="24"/>
          <w:szCs w:val="24"/>
        </w:rPr>
        <w:t>, which can be requested by emailing</w:t>
      </w:r>
      <w:r w:rsidR="00747C45" w:rsidRPr="00747C45">
        <w:t xml:space="preserve"> </w:t>
      </w:r>
      <w:hyperlink r:id="rId10" w:history="1">
        <w:r w:rsidR="00747C45" w:rsidRPr="005D2D41">
          <w:rPr>
            <w:rStyle w:val="Hyperlink"/>
            <w:rFonts w:ascii="Arial" w:hAnsi="Arial" w:cs="Arial"/>
            <w:sz w:val="24"/>
            <w:szCs w:val="24"/>
          </w:rPr>
          <w:t>HousingManagementAndHomelessnessPreventionPolicy@gov.wales</w:t>
        </w:r>
      </w:hyperlink>
      <w:r w:rsidR="00747C45">
        <w:rPr>
          <w:rFonts w:ascii="Arial" w:hAnsi="Arial" w:cs="Arial"/>
          <w:sz w:val="24"/>
          <w:szCs w:val="24"/>
        </w:rPr>
        <w:t xml:space="preserve"> </w:t>
      </w:r>
      <w:r>
        <w:rPr>
          <w:rFonts w:ascii="Arial" w:hAnsi="Arial" w:cs="Arial"/>
          <w:sz w:val="24"/>
          <w:szCs w:val="24"/>
        </w:rPr>
        <w:t xml:space="preserve">entering </w:t>
      </w:r>
      <w:r w:rsidRPr="001317FB">
        <w:rPr>
          <w:rFonts w:ascii="Arial" w:hAnsi="Arial" w:cs="Arial"/>
          <w:sz w:val="24"/>
          <w:szCs w:val="24"/>
        </w:rPr>
        <w:t xml:space="preserve">all </w:t>
      </w:r>
      <w:r>
        <w:rPr>
          <w:rFonts w:ascii="Arial" w:hAnsi="Arial" w:cs="Arial"/>
          <w:sz w:val="24"/>
          <w:szCs w:val="24"/>
        </w:rPr>
        <w:t xml:space="preserve">anticipated </w:t>
      </w:r>
      <w:r w:rsidRPr="001317FB">
        <w:rPr>
          <w:rFonts w:ascii="Arial" w:hAnsi="Arial" w:cs="Arial"/>
          <w:sz w:val="24"/>
          <w:szCs w:val="24"/>
        </w:rPr>
        <w:t>financial requirements</w:t>
      </w:r>
      <w:r>
        <w:rPr>
          <w:rFonts w:ascii="Arial" w:hAnsi="Arial" w:cs="Arial"/>
          <w:sz w:val="24"/>
          <w:szCs w:val="24"/>
        </w:rPr>
        <w:t xml:space="preserve"> for the grant period.</w:t>
      </w:r>
      <w:r w:rsidR="005749D0">
        <w:rPr>
          <w:rFonts w:ascii="Arial" w:hAnsi="Arial" w:cs="Arial"/>
          <w:sz w:val="24"/>
          <w:szCs w:val="24"/>
        </w:rPr>
        <w:t xml:space="preserve"> It is important that you </w:t>
      </w:r>
      <w:r w:rsidR="005749D0" w:rsidRPr="008568BC">
        <w:rPr>
          <w:rFonts w:ascii="Arial" w:hAnsi="Arial" w:cs="Arial"/>
          <w:sz w:val="24"/>
          <w:szCs w:val="24"/>
        </w:rPr>
        <w:t>include as much information as possible</w:t>
      </w:r>
      <w:r w:rsidR="005749D0">
        <w:rPr>
          <w:rFonts w:ascii="Arial" w:hAnsi="Arial" w:cs="Arial"/>
          <w:sz w:val="24"/>
          <w:szCs w:val="24"/>
        </w:rPr>
        <w:t xml:space="preserve"> to clearly </w:t>
      </w:r>
      <w:r w:rsidR="005749D0" w:rsidRPr="00B66C5C">
        <w:rPr>
          <w:rFonts w:ascii="Arial" w:hAnsi="Arial" w:cs="Arial"/>
          <w:sz w:val="24"/>
          <w:szCs w:val="24"/>
        </w:rPr>
        <w:t>detai</w:t>
      </w:r>
      <w:r w:rsidR="005749D0">
        <w:rPr>
          <w:rFonts w:ascii="Arial" w:hAnsi="Arial" w:cs="Arial"/>
          <w:sz w:val="24"/>
          <w:szCs w:val="24"/>
        </w:rPr>
        <w:t>l</w:t>
      </w:r>
      <w:r w:rsidR="005749D0" w:rsidRPr="00B66C5C">
        <w:rPr>
          <w:rFonts w:ascii="Arial" w:hAnsi="Arial" w:cs="Arial"/>
          <w:sz w:val="24"/>
          <w:szCs w:val="24"/>
        </w:rPr>
        <w:t xml:space="preserve"> how </w:t>
      </w:r>
      <w:r w:rsidR="005749D0">
        <w:rPr>
          <w:rFonts w:ascii="Arial" w:hAnsi="Arial" w:cs="Arial"/>
          <w:sz w:val="24"/>
          <w:szCs w:val="24"/>
        </w:rPr>
        <w:t xml:space="preserve">you propose to use </w:t>
      </w:r>
      <w:r w:rsidR="005749D0" w:rsidRPr="00B66C5C">
        <w:rPr>
          <w:rFonts w:ascii="Arial" w:hAnsi="Arial" w:cs="Arial"/>
          <w:sz w:val="24"/>
          <w:szCs w:val="24"/>
        </w:rPr>
        <w:t>the funding</w:t>
      </w:r>
      <w:r w:rsidR="005749D0">
        <w:rPr>
          <w:rFonts w:ascii="Arial" w:hAnsi="Arial" w:cs="Arial"/>
          <w:sz w:val="24"/>
          <w:szCs w:val="24"/>
        </w:rPr>
        <w:t xml:space="preserve"> you are seeking</w:t>
      </w:r>
      <w:r w:rsidR="005749D0" w:rsidRPr="00B66C5C">
        <w:rPr>
          <w:rFonts w:ascii="Arial" w:hAnsi="Arial" w:cs="Arial"/>
          <w:sz w:val="24"/>
          <w:szCs w:val="24"/>
        </w:rPr>
        <w:t xml:space="preserve"> </w:t>
      </w:r>
      <w:r w:rsidR="005749D0">
        <w:rPr>
          <w:rFonts w:ascii="Arial" w:hAnsi="Arial" w:cs="Arial"/>
          <w:sz w:val="24"/>
          <w:szCs w:val="24"/>
        </w:rPr>
        <w:t>for</w:t>
      </w:r>
      <w:r w:rsidR="005749D0" w:rsidRPr="00B66C5C">
        <w:rPr>
          <w:rFonts w:ascii="Arial" w:hAnsi="Arial" w:cs="Arial"/>
          <w:sz w:val="24"/>
          <w:szCs w:val="24"/>
        </w:rPr>
        <w:t xml:space="preserve"> the provision of the information and advice service </w:t>
      </w:r>
      <w:r w:rsidR="005749D0">
        <w:rPr>
          <w:rFonts w:ascii="Arial" w:hAnsi="Arial" w:cs="Arial"/>
          <w:sz w:val="24"/>
          <w:szCs w:val="24"/>
        </w:rPr>
        <w:t xml:space="preserve">over the grant period. </w:t>
      </w:r>
    </w:p>
    <w:p w14:paraId="70246CA3" w14:textId="77777777" w:rsidR="005749D0" w:rsidRDefault="005749D0" w:rsidP="005749D0">
      <w:pPr>
        <w:spacing w:after="0" w:line="340" w:lineRule="exact"/>
        <w:rPr>
          <w:rFonts w:ascii="Arial" w:hAnsi="Arial" w:cs="Arial"/>
          <w:sz w:val="24"/>
          <w:szCs w:val="24"/>
        </w:rPr>
      </w:pPr>
    </w:p>
    <w:p w14:paraId="40689988" w14:textId="01A8E5F1" w:rsidR="005749D0" w:rsidRDefault="005749D0" w:rsidP="005749D0">
      <w:pPr>
        <w:spacing w:after="0" w:line="340" w:lineRule="exact"/>
        <w:rPr>
          <w:rFonts w:ascii="Arial" w:hAnsi="Arial" w:cs="Arial"/>
          <w:sz w:val="24"/>
          <w:szCs w:val="24"/>
        </w:rPr>
      </w:pPr>
      <w:r>
        <w:rPr>
          <w:rFonts w:ascii="Arial" w:hAnsi="Arial" w:cs="Arial"/>
          <w:sz w:val="24"/>
          <w:szCs w:val="24"/>
        </w:rPr>
        <w:t xml:space="preserve">Please refer to the </w:t>
      </w:r>
      <w:r w:rsidRPr="003D4CCF">
        <w:rPr>
          <w:rFonts w:ascii="Arial" w:hAnsi="Arial" w:cs="Arial"/>
          <w:b/>
          <w:bCs/>
          <w:sz w:val="24"/>
          <w:szCs w:val="24"/>
        </w:rPr>
        <w:t>Guidance</w:t>
      </w:r>
      <w:r w:rsidR="005274B4">
        <w:rPr>
          <w:rFonts w:ascii="Arial" w:hAnsi="Arial" w:cs="Arial"/>
          <w:b/>
          <w:bCs/>
          <w:sz w:val="24"/>
          <w:szCs w:val="24"/>
        </w:rPr>
        <w:t xml:space="preserve"> Notes</w:t>
      </w:r>
      <w:r>
        <w:rPr>
          <w:rFonts w:ascii="Arial" w:hAnsi="Arial" w:cs="Arial"/>
          <w:sz w:val="24"/>
          <w:szCs w:val="24"/>
        </w:rPr>
        <w:t xml:space="preserve"> regarding </w:t>
      </w:r>
      <w:r w:rsidR="001F4126">
        <w:rPr>
          <w:rFonts w:ascii="Arial" w:hAnsi="Arial" w:cs="Arial"/>
          <w:sz w:val="24"/>
          <w:szCs w:val="24"/>
        </w:rPr>
        <w:t xml:space="preserve">unit costs, co-ordination costs, </w:t>
      </w:r>
      <w:r w:rsidR="00AC3B2D">
        <w:rPr>
          <w:rFonts w:ascii="Arial" w:hAnsi="Arial" w:cs="Arial"/>
          <w:sz w:val="24"/>
          <w:szCs w:val="24"/>
        </w:rPr>
        <w:t>m</w:t>
      </w:r>
      <w:r>
        <w:rPr>
          <w:rFonts w:ascii="Arial" w:hAnsi="Arial" w:cs="Arial"/>
          <w:sz w:val="24"/>
          <w:szCs w:val="24"/>
        </w:rPr>
        <w:t>anagement charges/</w:t>
      </w:r>
      <w:r w:rsidR="00AC3B2D">
        <w:rPr>
          <w:rFonts w:ascii="Arial" w:hAnsi="Arial" w:cs="Arial"/>
          <w:sz w:val="24"/>
          <w:szCs w:val="24"/>
        </w:rPr>
        <w:t>c</w:t>
      </w:r>
      <w:r>
        <w:rPr>
          <w:rFonts w:ascii="Arial" w:hAnsi="Arial" w:cs="Arial"/>
          <w:sz w:val="24"/>
          <w:szCs w:val="24"/>
        </w:rPr>
        <w:t>entral costs, redundancy costs</w:t>
      </w:r>
      <w:r w:rsidR="00EF304F">
        <w:rPr>
          <w:rFonts w:ascii="Arial" w:hAnsi="Arial" w:cs="Arial"/>
          <w:sz w:val="24"/>
          <w:szCs w:val="24"/>
        </w:rPr>
        <w:t>.</w:t>
      </w:r>
      <w:r>
        <w:rPr>
          <w:rFonts w:ascii="Arial" w:hAnsi="Arial" w:cs="Arial"/>
          <w:sz w:val="24"/>
          <w:szCs w:val="24"/>
        </w:rPr>
        <w:t xml:space="preserve"> </w:t>
      </w:r>
    </w:p>
    <w:p w14:paraId="1DFF561F" w14:textId="6E1D85B2" w:rsidR="0034028B" w:rsidRDefault="0034028B" w:rsidP="00231291">
      <w:pPr>
        <w:spacing w:line="240" w:lineRule="auto"/>
        <w:rPr>
          <w:rFonts w:ascii="Arial" w:hAnsi="Arial" w:cs="Arial"/>
          <w:b/>
          <w:sz w:val="24"/>
          <w:szCs w:val="24"/>
          <w:u w:val="single"/>
        </w:rPr>
      </w:pPr>
    </w:p>
    <w:p w14:paraId="2E7B0FF7" w14:textId="11FB2E22" w:rsidR="00827985" w:rsidRPr="00C22952" w:rsidRDefault="00827985" w:rsidP="00231291">
      <w:pPr>
        <w:pStyle w:val="ListParagraph"/>
        <w:numPr>
          <w:ilvl w:val="0"/>
          <w:numId w:val="26"/>
        </w:numPr>
        <w:ind w:left="426" w:hanging="426"/>
        <w:rPr>
          <w:rFonts w:ascii="Arial" w:hAnsi="Arial" w:cs="Arial"/>
          <w:b/>
          <w:i/>
          <w:sz w:val="24"/>
          <w:szCs w:val="24"/>
        </w:rPr>
      </w:pPr>
      <w:r w:rsidRPr="00C22952">
        <w:rPr>
          <w:rFonts w:ascii="Arial" w:hAnsi="Arial" w:cs="Arial"/>
          <w:b/>
          <w:i/>
          <w:sz w:val="24"/>
          <w:szCs w:val="24"/>
        </w:rPr>
        <w:t xml:space="preserve">Outcome Expectations and Monitoring: </w:t>
      </w:r>
    </w:p>
    <w:p w14:paraId="42205537" w14:textId="25EF518A" w:rsidR="00827985" w:rsidRPr="00231291" w:rsidRDefault="00827985">
      <w:pPr>
        <w:rPr>
          <w:rFonts w:ascii="Arial" w:hAnsi="Arial" w:cs="Arial"/>
          <w:sz w:val="24"/>
          <w:szCs w:val="24"/>
        </w:rPr>
      </w:pPr>
      <w:r w:rsidRPr="00C22952">
        <w:rPr>
          <w:rFonts w:ascii="Arial" w:hAnsi="Arial" w:cs="Arial"/>
          <w:sz w:val="24"/>
          <w:szCs w:val="24"/>
        </w:rPr>
        <w:t>Please detail the suggested performance measures that you will use for monitoring and reporting progress in relation to the service to be supported by this grant.</w:t>
      </w:r>
    </w:p>
    <w:p w14:paraId="6D71FAB1" w14:textId="77777777" w:rsidR="00827985" w:rsidRDefault="00827985" w:rsidP="00231291">
      <w:pPr>
        <w:spacing w:after="0"/>
        <w:rPr>
          <w:rFonts w:cs="Arial"/>
        </w:rPr>
      </w:pPr>
    </w:p>
    <w:tbl>
      <w:tblPr>
        <w:tblStyle w:val="TableGrid"/>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44"/>
        <w:gridCol w:w="2331"/>
        <w:gridCol w:w="2124"/>
        <w:gridCol w:w="1965"/>
      </w:tblGrid>
      <w:tr w:rsidR="00827985" w:rsidRPr="000F0B6E" w14:paraId="68A42006" w14:textId="77777777" w:rsidTr="00231291">
        <w:trPr>
          <w:trHeight w:val="505"/>
        </w:trPr>
        <w:tc>
          <w:tcPr>
            <w:tcW w:w="304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AB3EBA" w14:textId="77777777" w:rsidR="00827985" w:rsidRPr="00843EAA" w:rsidRDefault="00827985" w:rsidP="007801BA">
            <w:pPr>
              <w:jc w:val="center"/>
              <w:rPr>
                <w:rFonts w:ascii="Arial" w:hAnsi="Arial" w:cs="Arial"/>
                <w:b/>
                <w:szCs w:val="24"/>
              </w:rPr>
            </w:pPr>
            <w:r w:rsidRPr="00843EAA">
              <w:rPr>
                <w:rFonts w:ascii="Arial" w:hAnsi="Arial" w:cs="Arial"/>
                <w:b/>
                <w:szCs w:val="24"/>
              </w:rPr>
              <w:t>Activity</w:t>
            </w:r>
          </w:p>
        </w:tc>
        <w:tc>
          <w:tcPr>
            <w:tcW w:w="233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C924B19" w14:textId="77777777" w:rsidR="00827985" w:rsidRPr="00843EAA" w:rsidRDefault="00827985" w:rsidP="007801BA">
            <w:pPr>
              <w:jc w:val="center"/>
              <w:rPr>
                <w:rFonts w:ascii="Arial" w:hAnsi="Arial" w:cs="Arial"/>
                <w:b/>
                <w:szCs w:val="24"/>
              </w:rPr>
            </w:pPr>
            <w:r w:rsidRPr="00843EAA">
              <w:rPr>
                <w:rFonts w:ascii="Arial" w:hAnsi="Arial" w:cs="Arial"/>
                <w:b/>
                <w:szCs w:val="24"/>
              </w:rPr>
              <w:t>Outputs</w:t>
            </w:r>
          </w:p>
        </w:tc>
        <w:tc>
          <w:tcPr>
            <w:tcW w:w="212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357DCA4" w14:textId="77777777" w:rsidR="00827985" w:rsidRPr="00843EAA" w:rsidRDefault="00827985" w:rsidP="007801BA">
            <w:pPr>
              <w:jc w:val="center"/>
              <w:rPr>
                <w:rFonts w:ascii="Arial" w:hAnsi="Arial" w:cs="Arial"/>
                <w:b/>
                <w:szCs w:val="24"/>
              </w:rPr>
            </w:pPr>
            <w:r w:rsidRPr="00843EAA">
              <w:rPr>
                <w:rFonts w:ascii="Arial" w:hAnsi="Arial" w:cs="Arial"/>
                <w:b/>
                <w:szCs w:val="24"/>
              </w:rPr>
              <w:t>Outcomes</w:t>
            </w:r>
          </w:p>
        </w:tc>
        <w:tc>
          <w:tcPr>
            <w:tcW w:w="196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CB86269" w14:textId="77777777" w:rsidR="00827985" w:rsidRPr="00843EAA" w:rsidRDefault="00827985" w:rsidP="007801BA">
            <w:pPr>
              <w:jc w:val="center"/>
              <w:rPr>
                <w:rFonts w:ascii="Arial" w:hAnsi="Arial" w:cs="Arial"/>
                <w:b/>
                <w:szCs w:val="24"/>
              </w:rPr>
            </w:pPr>
            <w:r>
              <w:rPr>
                <w:rFonts w:ascii="Arial" w:hAnsi="Arial" w:cs="Arial"/>
                <w:b/>
                <w:szCs w:val="24"/>
              </w:rPr>
              <w:t>By When</w:t>
            </w:r>
          </w:p>
        </w:tc>
      </w:tr>
      <w:tr w:rsidR="00827985" w14:paraId="2CCBC63B" w14:textId="77777777" w:rsidTr="00231291">
        <w:trPr>
          <w:trHeight w:val="474"/>
        </w:trPr>
        <w:tc>
          <w:tcPr>
            <w:tcW w:w="3044" w:type="dxa"/>
            <w:tcBorders>
              <w:top w:val="single" w:sz="4" w:space="0" w:color="auto"/>
              <w:left w:val="single" w:sz="4" w:space="0" w:color="auto"/>
              <w:bottom w:val="single" w:sz="4" w:space="0" w:color="auto"/>
              <w:right w:val="single" w:sz="4" w:space="0" w:color="auto"/>
            </w:tcBorders>
          </w:tcPr>
          <w:p w14:paraId="7B6D63C3" w14:textId="77777777" w:rsidR="00827985" w:rsidRPr="00CA04C0" w:rsidRDefault="00827985" w:rsidP="007801BA">
            <w:pPr>
              <w:rPr>
                <w:rFonts w:cs="Arial"/>
                <w:i/>
              </w:rPr>
            </w:pPr>
          </w:p>
        </w:tc>
        <w:tc>
          <w:tcPr>
            <w:tcW w:w="2331" w:type="dxa"/>
            <w:tcBorders>
              <w:top w:val="single" w:sz="4" w:space="0" w:color="auto"/>
              <w:left w:val="single" w:sz="4" w:space="0" w:color="auto"/>
              <w:bottom w:val="single" w:sz="4" w:space="0" w:color="auto"/>
              <w:right w:val="single" w:sz="4" w:space="0" w:color="auto"/>
            </w:tcBorders>
          </w:tcPr>
          <w:p w14:paraId="2E992B06" w14:textId="77777777" w:rsidR="00827985" w:rsidRPr="00CA04C0" w:rsidRDefault="00827985" w:rsidP="007801BA">
            <w:pPr>
              <w:rPr>
                <w:rFonts w:cs="Arial"/>
                <w:i/>
              </w:rPr>
            </w:pPr>
          </w:p>
        </w:tc>
        <w:tc>
          <w:tcPr>
            <w:tcW w:w="2124" w:type="dxa"/>
            <w:tcBorders>
              <w:top w:val="single" w:sz="4" w:space="0" w:color="auto"/>
              <w:left w:val="single" w:sz="4" w:space="0" w:color="auto"/>
              <w:bottom w:val="single" w:sz="4" w:space="0" w:color="auto"/>
              <w:right w:val="single" w:sz="4" w:space="0" w:color="auto"/>
            </w:tcBorders>
          </w:tcPr>
          <w:p w14:paraId="45145055" w14:textId="77777777" w:rsidR="00827985" w:rsidRPr="00CA04C0" w:rsidRDefault="00827985" w:rsidP="007801BA">
            <w:pPr>
              <w:rPr>
                <w:rFonts w:cs="Arial"/>
                <w:i/>
              </w:rPr>
            </w:pPr>
          </w:p>
        </w:tc>
        <w:tc>
          <w:tcPr>
            <w:tcW w:w="1965" w:type="dxa"/>
            <w:tcBorders>
              <w:top w:val="single" w:sz="4" w:space="0" w:color="auto"/>
              <w:left w:val="single" w:sz="4" w:space="0" w:color="auto"/>
              <w:bottom w:val="single" w:sz="4" w:space="0" w:color="auto"/>
              <w:right w:val="single" w:sz="4" w:space="0" w:color="auto"/>
            </w:tcBorders>
          </w:tcPr>
          <w:p w14:paraId="375AADD6" w14:textId="77777777" w:rsidR="00827985" w:rsidRPr="00CA04C0" w:rsidRDefault="00827985" w:rsidP="007801BA">
            <w:pPr>
              <w:rPr>
                <w:rFonts w:cs="Arial"/>
                <w:i/>
              </w:rPr>
            </w:pPr>
          </w:p>
        </w:tc>
      </w:tr>
      <w:tr w:rsidR="00827985" w14:paraId="256E2D47" w14:textId="77777777" w:rsidTr="00231291">
        <w:trPr>
          <w:trHeight w:val="442"/>
        </w:trPr>
        <w:tc>
          <w:tcPr>
            <w:tcW w:w="3044" w:type="dxa"/>
            <w:tcBorders>
              <w:top w:val="single" w:sz="4" w:space="0" w:color="auto"/>
              <w:left w:val="single" w:sz="4" w:space="0" w:color="auto"/>
              <w:bottom w:val="single" w:sz="4" w:space="0" w:color="auto"/>
              <w:right w:val="single" w:sz="4" w:space="0" w:color="auto"/>
            </w:tcBorders>
          </w:tcPr>
          <w:p w14:paraId="208096F5" w14:textId="77777777" w:rsidR="00827985" w:rsidRDefault="00827985" w:rsidP="007801BA">
            <w:pPr>
              <w:rPr>
                <w:rFonts w:cs="Arial"/>
              </w:rPr>
            </w:pPr>
          </w:p>
        </w:tc>
        <w:tc>
          <w:tcPr>
            <w:tcW w:w="2331" w:type="dxa"/>
            <w:tcBorders>
              <w:top w:val="single" w:sz="4" w:space="0" w:color="auto"/>
              <w:left w:val="single" w:sz="4" w:space="0" w:color="auto"/>
              <w:bottom w:val="single" w:sz="4" w:space="0" w:color="auto"/>
              <w:right w:val="single" w:sz="4" w:space="0" w:color="auto"/>
            </w:tcBorders>
          </w:tcPr>
          <w:p w14:paraId="002C0076" w14:textId="77777777" w:rsidR="00827985" w:rsidRDefault="00827985" w:rsidP="007801BA">
            <w:pPr>
              <w:rPr>
                <w:rFonts w:cs="Arial"/>
              </w:rPr>
            </w:pPr>
          </w:p>
        </w:tc>
        <w:tc>
          <w:tcPr>
            <w:tcW w:w="2124" w:type="dxa"/>
            <w:tcBorders>
              <w:top w:val="single" w:sz="4" w:space="0" w:color="auto"/>
              <w:left w:val="single" w:sz="4" w:space="0" w:color="auto"/>
              <w:bottom w:val="single" w:sz="4" w:space="0" w:color="auto"/>
              <w:right w:val="single" w:sz="4" w:space="0" w:color="auto"/>
            </w:tcBorders>
          </w:tcPr>
          <w:p w14:paraId="331A5EF9" w14:textId="77777777" w:rsidR="00827985" w:rsidRDefault="00827985" w:rsidP="007801BA">
            <w:pPr>
              <w:rPr>
                <w:rFonts w:cs="Arial"/>
              </w:rPr>
            </w:pPr>
          </w:p>
        </w:tc>
        <w:tc>
          <w:tcPr>
            <w:tcW w:w="1965" w:type="dxa"/>
            <w:tcBorders>
              <w:top w:val="single" w:sz="4" w:space="0" w:color="auto"/>
              <w:left w:val="single" w:sz="4" w:space="0" w:color="auto"/>
              <w:bottom w:val="single" w:sz="4" w:space="0" w:color="auto"/>
              <w:right w:val="single" w:sz="4" w:space="0" w:color="auto"/>
            </w:tcBorders>
          </w:tcPr>
          <w:p w14:paraId="15BA4177" w14:textId="77777777" w:rsidR="00827985" w:rsidRDefault="00827985" w:rsidP="007801BA">
            <w:pPr>
              <w:rPr>
                <w:rFonts w:cs="Arial"/>
              </w:rPr>
            </w:pPr>
          </w:p>
        </w:tc>
      </w:tr>
      <w:tr w:rsidR="00827985" w14:paraId="0E642F20" w14:textId="77777777" w:rsidTr="00231291">
        <w:trPr>
          <w:trHeight w:val="442"/>
        </w:trPr>
        <w:tc>
          <w:tcPr>
            <w:tcW w:w="3044" w:type="dxa"/>
            <w:tcBorders>
              <w:top w:val="single" w:sz="4" w:space="0" w:color="auto"/>
              <w:left w:val="single" w:sz="4" w:space="0" w:color="auto"/>
              <w:bottom w:val="single" w:sz="4" w:space="0" w:color="auto"/>
              <w:right w:val="single" w:sz="4" w:space="0" w:color="auto"/>
            </w:tcBorders>
          </w:tcPr>
          <w:p w14:paraId="0ECBB55E" w14:textId="77777777" w:rsidR="00827985" w:rsidRDefault="00827985" w:rsidP="007801BA">
            <w:pPr>
              <w:rPr>
                <w:rFonts w:cs="Arial"/>
              </w:rPr>
            </w:pPr>
          </w:p>
        </w:tc>
        <w:tc>
          <w:tcPr>
            <w:tcW w:w="2331" w:type="dxa"/>
            <w:tcBorders>
              <w:top w:val="single" w:sz="4" w:space="0" w:color="auto"/>
              <w:left w:val="single" w:sz="4" w:space="0" w:color="auto"/>
              <w:bottom w:val="single" w:sz="4" w:space="0" w:color="auto"/>
              <w:right w:val="single" w:sz="4" w:space="0" w:color="auto"/>
            </w:tcBorders>
          </w:tcPr>
          <w:p w14:paraId="37F98FF2" w14:textId="77777777" w:rsidR="00827985" w:rsidRDefault="00827985" w:rsidP="007801BA">
            <w:pPr>
              <w:rPr>
                <w:rFonts w:cs="Arial"/>
              </w:rPr>
            </w:pPr>
          </w:p>
        </w:tc>
        <w:tc>
          <w:tcPr>
            <w:tcW w:w="2124" w:type="dxa"/>
            <w:tcBorders>
              <w:top w:val="single" w:sz="4" w:space="0" w:color="auto"/>
              <w:left w:val="single" w:sz="4" w:space="0" w:color="auto"/>
              <w:bottom w:val="single" w:sz="4" w:space="0" w:color="auto"/>
              <w:right w:val="single" w:sz="4" w:space="0" w:color="auto"/>
            </w:tcBorders>
          </w:tcPr>
          <w:p w14:paraId="7C14049D" w14:textId="77777777" w:rsidR="00827985" w:rsidRDefault="00827985" w:rsidP="007801BA">
            <w:pPr>
              <w:rPr>
                <w:rFonts w:cs="Arial"/>
              </w:rPr>
            </w:pPr>
          </w:p>
        </w:tc>
        <w:tc>
          <w:tcPr>
            <w:tcW w:w="1965" w:type="dxa"/>
            <w:tcBorders>
              <w:top w:val="single" w:sz="4" w:space="0" w:color="auto"/>
              <w:left w:val="single" w:sz="4" w:space="0" w:color="auto"/>
              <w:bottom w:val="single" w:sz="4" w:space="0" w:color="auto"/>
              <w:right w:val="single" w:sz="4" w:space="0" w:color="auto"/>
            </w:tcBorders>
          </w:tcPr>
          <w:p w14:paraId="2701E2BD" w14:textId="77777777" w:rsidR="00827985" w:rsidRDefault="00827985" w:rsidP="007801BA">
            <w:pPr>
              <w:rPr>
                <w:rFonts w:cs="Arial"/>
              </w:rPr>
            </w:pPr>
          </w:p>
        </w:tc>
      </w:tr>
      <w:tr w:rsidR="00827985" w14:paraId="0255AEB3" w14:textId="77777777" w:rsidTr="00231291">
        <w:trPr>
          <w:trHeight w:val="442"/>
        </w:trPr>
        <w:tc>
          <w:tcPr>
            <w:tcW w:w="3044" w:type="dxa"/>
            <w:tcBorders>
              <w:top w:val="single" w:sz="4" w:space="0" w:color="auto"/>
              <w:left w:val="single" w:sz="4" w:space="0" w:color="auto"/>
              <w:bottom w:val="single" w:sz="4" w:space="0" w:color="auto"/>
              <w:right w:val="single" w:sz="4" w:space="0" w:color="auto"/>
            </w:tcBorders>
          </w:tcPr>
          <w:p w14:paraId="34709686" w14:textId="77777777" w:rsidR="00827985" w:rsidRDefault="00827985" w:rsidP="007801BA">
            <w:pPr>
              <w:rPr>
                <w:rFonts w:cs="Arial"/>
              </w:rPr>
            </w:pPr>
          </w:p>
        </w:tc>
        <w:tc>
          <w:tcPr>
            <w:tcW w:w="2331" w:type="dxa"/>
            <w:tcBorders>
              <w:top w:val="single" w:sz="4" w:space="0" w:color="auto"/>
              <w:left w:val="single" w:sz="4" w:space="0" w:color="auto"/>
              <w:bottom w:val="single" w:sz="4" w:space="0" w:color="auto"/>
              <w:right w:val="single" w:sz="4" w:space="0" w:color="auto"/>
            </w:tcBorders>
          </w:tcPr>
          <w:p w14:paraId="5E4B597C" w14:textId="77777777" w:rsidR="00827985" w:rsidRDefault="00827985" w:rsidP="007801BA">
            <w:pPr>
              <w:rPr>
                <w:rFonts w:cs="Arial"/>
              </w:rPr>
            </w:pPr>
          </w:p>
        </w:tc>
        <w:tc>
          <w:tcPr>
            <w:tcW w:w="2124" w:type="dxa"/>
            <w:tcBorders>
              <w:top w:val="single" w:sz="4" w:space="0" w:color="auto"/>
              <w:left w:val="single" w:sz="4" w:space="0" w:color="auto"/>
              <w:bottom w:val="single" w:sz="4" w:space="0" w:color="auto"/>
              <w:right w:val="single" w:sz="4" w:space="0" w:color="auto"/>
            </w:tcBorders>
          </w:tcPr>
          <w:p w14:paraId="0BB4DCD7" w14:textId="77777777" w:rsidR="00827985" w:rsidRDefault="00827985" w:rsidP="007801BA">
            <w:pPr>
              <w:rPr>
                <w:rFonts w:cs="Arial"/>
              </w:rPr>
            </w:pPr>
          </w:p>
        </w:tc>
        <w:tc>
          <w:tcPr>
            <w:tcW w:w="1965" w:type="dxa"/>
            <w:tcBorders>
              <w:top w:val="single" w:sz="4" w:space="0" w:color="auto"/>
              <w:left w:val="single" w:sz="4" w:space="0" w:color="auto"/>
              <w:bottom w:val="single" w:sz="4" w:space="0" w:color="auto"/>
              <w:right w:val="single" w:sz="4" w:space="0" w:color="auto"/>
            </w:tcBorders>
          </w:tcPr>
          <w:p w14:paraId="3488E212" w14:textId="77777777" w:rsidR="00827985" w:rsidRDefault="00827985" w:rsidP="007801BA">
            <w:pPr>
              <w:rPr>
                <w:rFonts w:cs="Arial"/>
              </w:rPr>
            </w:pPr>
          </w:p>
        </w:tc>
      </w:tr>
      <w:tr w:rsidR="00827985" w14:paraId="468C37DB" w14:textId="77777777" w:rsidTr="00231291">
        <w:trPr>
          <w:trHeight w:val="442"/>
        </w:trPr>
        <w:tc>
          <w:tcPr>
            <w:tcW w:w="3044" w:type="dxa"/>
            <w:tcBorders>
              <w:top w:val="single" w:sz="4" w:space="0" w:color="auto"/>
              <w:left w:val="single" w:sz="4" w:space="0" w:color="auto"/>
              <w:bottom w:val="single" w:sz="4" w:space="0" w:color="auto"/>
              <w:right w:val="single" w:sz="4" w:space="0" w:color="auto"/>
            </w:tcBorders>
          </w:tcPr>
          <w:p w14:paraId="2C1BBA8E" w14:textId="77777777" w:rsidR="00827985" w:rsidRDefault="00827985" w:rsidP="007801BA">
            <w:pPr>
              <w:rPr>
                <w:rFonts w:cs="Arial"/>
              </w:rPr>
            </w:pPr>
          </w:p>
        </w:tc>
        <w:tc>
          <w:tcPr>
            <w:tcW w:w="2331" w:type="dxa"/>
            <w:tcBorders>
              <w:top w:val="single" w:sz="4" w:space="0" w:color="auto"/>
              <w:left w:val="single" w:sz="4" w:space="0" w:color="auto"/>
              <w:bottom w:val="single" w:sz="4" w:space="0" w:color="auto"/>
              <w:right w:val="single" w:sz="4" w:space="0" w:color="auto"/>
            </w:tcBorders>
          </w:tcPr>
          <w:p w14:paraId="3ED0B5E6" w14:textId="77777777" w:rsidR="00827985" w:rsidRDefault="00827985" w:rsidP="007801BA">
            <w:pPr>
              <w:rPr>
                <w:rFonts w:cs="Arial"/>
              </w:rPr>
            </w:pPr>
          </w:p>
        </w:tc>
        <w:tc>
          <w:tcPr>
            <w:tcW w:w="2124" w:type="dxa"/>
            <w:tcBorders>
              <w:top w:val="single" w:sz="4" w:space="0" w:color="auto"/>
              <w:left w:val="single" w:sz="4" w:space="0" w:color="auto"/>
              <w:bottom w:val="single" w:sz="4" w:space="0" w:color="auto"/>
              <w:right w:val="single" w:sz="4" w:space="0" w:color="auto"/>
            </w:tcBorders>
          </w:tcPr>
          <w:p w14:paraId="67DF2101" w14:textId="77777777" w:rsidR="00827985" w:rsidRDefault="00827985" w:rsidP="007801BA">
            <w:pPr>
              <w:rPr>
                <w:rFonts w:cs="Arial"/>
              </w:rPr>
            </w:pPr>
          </w:p>
        </w:tc>
        <w:tc>
          <w:tcPr>
            <w:tcW w:w="1965" w:type="dxa"/>
            <w:tcBorders>
              <w:top w:val="single" w:sz="4" w:space="0" w:color="auto"/>
              <w:left w:val="single" w:sz="4" w:space="0" w:color="auto"/>
              <w:bottom w:val="single" w:sz="4" w:space="0" w:color="auto"/>
              <w:right w:val="single" w:sz="4" w:space="0" w:color="auto"/>
            </w:tcBorders>
          </w:tcPr>
          <w:p w14:paraId="76020524" w14:textId="77777777" w:rsidR="00827985" w:rsidRDefault="00827985" w:rsidP="007801BA">
            <w:pPr>
              <w:rPr>
                <w:rFonts w:cs="Arial"/>
              </w:rPr>
            </w:pPr>
          </w:p>
        </w:tc>
      </w:tr>
      <w:tr w:rsidR="00827985" w14:paraId="425A92B2" w14:textId="77777777" w:rsidTr="00231291">
        <w:trPr>
          <w:trHeight w:val="442"/>
        </w:trPr>
        <w:tc>
          <w:tcPr>
            <w:tcW w:w="3044" w:type="dxa"/>
            <w:tcBorders>
              <w:top w:val="single" w:sz="4" w:space="0" w:color="auto"/>
              <w:left w:val="single" w:sz="4" w:space="0" w:color="auto"/>
              <w:bottom w:val="single" w:sz="4" w:space="0" w:color="auto"/>
              <w:right w:val="single" w:sz="4" w:space="0" w:color="auto"/>
            </w:tcBorders>
          </w:tcPr>
          <w:p w14:paraId="0C47971E" w14:textId="77777777" w:rsidR="00827985" w:rsidRDefault="00827985" w:rsidP="007801BA">
            <w:pPr>
              <w:rPr>
                <w:rFonts w:cs="Arial"/>
              </w:rPr>
            </w:pPr>
          </w:p>
        </w:tc>
        <w:tc>
          <w:tcPr>
            <w:tcW w:w="2331" w:type="dxa"/>
            <w:tcBorders>
              <w:top w:val="single" w:sz="4" w:space="0" w:color="auto"/>
              <w:left w:val="single" w:sz="4" w:space="0" w:color="auto"/>
              <w:bottom w:val="single" w:sz="4" w:space="0" w:color="auto"/>
              <w:right w:val="single" w:sz="4" w:space="0" w:color="auto"/>
            </w:tcBorders>
          </w:tcPr>
          <w:p w14:paraId="317D031C" w14:textId="77777777" w:rsidR="00827985" w:rsidRDefault="00827985" w:rsidP="007801BA">
            <w:pPr>
              <w:rPr>
                <w:rFonts w:cs="Arial"/>
              </w:rPr>
            </w:pPr>
          </w:p>
        </w:tc>
        <w:tc>
          <w:tcPr>
            <w:tcW w:w="2124" w:type="dxa"/>
            <w:tcBorders>
              <w:top w:val="single" w:sz="4" w:space="0" w:color="auto"/>
              <w:left w:val="single" w:sz="4" w:space="0" w:color="auto"/>
              <w:bottom w:val="single" w:sz="4" w:space="0" w:color="auto"/>
              <w:right w:val="single" w:sz="4" w:space="0" w:color="auto"/>
            </w:tcBorders>
          </w:tcPr>
          <w:p w14:paraId="23ED1F44" w14:textId="77777777" w:rsidR="00827985" w:rsidRDefault="00827985" w:rsidP="007801BA">
            <w:pPr>
              <w:rPr>
                <w:rFonts w:cs="Arial"/>
              </w:rPr>
            </w:pPr>
          </w:p>
        </w:tc>
        <w:tc>
          <w:tcPr>
            <w:tcW w:w="1965" w:type="dxa"/>
            <w:tcBorders>
              <w:top w:val="single" w:sz="4" w:space="0" w:color="auto"/>
              <w:left w:val="single" w:sz="4" w:space="0" w:color="auto"/>
              <w:bottom w:val="single" w:sz="4" w:space="0" w:color="auto"/>
              <w:right w:val="single" w:sz="4" w:space="0" w:color="auto"/>
            </w:tcBorders>
          </w:tcPr>
          <w:p w14:paraId="5AD5423A" w14:textId="77777777" w:rsidR="00827985" w:rsidRDefault="00827985" w:rsidP="007801BA">
            <w:pPr>
              <w:rPr>
                <w:rFonts w:cs="Arial"/>
              </w:rPr>
            </w:pPr>
          </w:p>
        </w:tc>
      </w:tr>
      <w:tr w:rsidR="00827985" w14:paraId="4DA2337F" w14:textId="77777777" w:rsidTr="00231291">
        <w:trPr>
          <w:trHeight w:val="474"/>
        </w:trPr>
        <w:tc>
          <w:tcPr>
            <w:tcW w:w="3044" w:type="dxa"/>
            <w:tcBorders>
              <w:top w:val="single" w:sz="4" w:space="0" w:color="auto"/>
              <w:left w:val="single" w:sz="4" w:space="0" w:color="auto"/>
              <w:bottom w:val="single" w:sz="4" w:space="0" w:color="auto"/>
              <w:right w:val="single" w:sz="4" w:space="0" w:color="auto"/>
            </w:tcBorders>
          </w:tcPr>
          <w:p w14:paraId="27BA9886" w14:textId="77777777" w:rsidR="00827985" w:rsidRDefault="00827985" w:rsidP="007801BA">
            <w:pPr>
              <w:rPr>
                <w:rFonts w:cs="Arial"/>
              </w:rPr>
            </w:pPr>
          </w:p>
        </w:tc>
        <w:tc>
          <w:tcPr>
            <w:tcW w:w="2331" w:type="dxa"/>
            <w:tcBorders>
              <w:top w:val="single" w:sz="4" w:space="0" w:color="auto"/>
              <w:left w:val="single" w:sz="4" w:space="0" w:color="auto"/>
              <w:bottom w:val="single" w:sz="4" w:space="0" w:color="auto"/>
              <w:right w:val="single" w:sz="4" w:space="0" w:color="auto"/>
            </w:tcBorders>
          </w:tcPr>
          <w:p w14:paraId="3C7A08B3" w14:textId="77777777" w:rsidR="00827985" w:rsidRDefault="00827985" w:rsidP="007801BA">
            <w:pPr>
              <w:rPr>
                <w:rFonts w:cs="Arial"/>
              </w:rPr>
            </w:pPr>
          </w:p>
        </w:tc>
        <w:tc>
          <w:tcPr>
            <w:tcW w:w="2124" w:type="dxa"/>
            <w:tcBorders>
              <w:top w:val="single" w:sz="4" w:space="0" w:color="auto"/>
              <w:left w:val="single" w:sz="4" w:space="0" w:color="auto"/>
              <w:bottom w:val="single" w:sz="4" w:space="0" w:color="auto"/>
              <w:right w:val="single" w:sz="4" w:space="0" w:color="auto"/>
            </w:tcBorders>
          </w:tcPr>
          <w:p w14:paraId="30AC8176" w14:textId="77777777" w:rsidR="00827985" w:rsidRDefault="00827985" w:rsidP="007801BA">
            <w:pPr>
              <w:rPr>
                <w:rFonts w:cs="Arial"/>
              </w:rPr>
            </w:pPr>
          </w:p>
        </w:tc>
        <w:tc>
          <w:tcPr>
            <w:tcW w:w="1965" w:type="dxa"/>
            <w:tcBorders>
              <w:top w:val="single" w:sz="4" w:space="0" w:color="auto"/>
              <w:left w:val="single" w:sz="4" w:space="0" w:color="auto"/>
              <w:bottom w:val="single" w:sz="4" w:space="0" w:color="auto"/>
              <w:right w:val="single" w:sz="4" w:space="0" w:color="auto"/>
            </w:tcBorders>
          </w:tcPr>
          <w:p w14:paraId="64EF5BD0" w14:textId="77777777" w:rsidR="00827985" w:rsidRDefault="00827985" w:rsidP="007801BA">
            <w:pPr>
              <w:rPr>
                <w:rFonts w:cs="Arial"/>
              </w:rPr>
            </w:pPr>
          </w:p>
        </w:tc>
      </w:tr>
      <w:tr w:rsidR="00827985" w14:paraId="262FD27B" w14:textId="77777777" w:rsidTr="00231291">
        <w:trPr>
          <w:trHeight w:val="442"/>
        </w:trPr>
        <w:tc>
          <w:tcPr>
            <w:tcW w:w="3044" w:type="dxa"/>
            <w:tcBorders>
              <w:top w:val="single" w:sz="4" w:space="0" w:color="auto"/>
              <w:left w:val="single" w:sz="4" w:space="0" w:color="auto"/>
              <w:bottom w:val="single" w:sz="4" w:space="0" w:color="auto"/>
              <w:right w:val="single" w:sz="4" w:space="0" w:color="auto"/>
            </w:tcBorders>
          </w:tcPr>
          <w:p w14:paraId="629E6F6B" w14:textId="77777777" w:rsidR="00827985" w:rsidRDefault="00827985" w:rsidP="007801BA">
            <w:pPr>
              <w:rPr>
                <w:rFonts w:cs="Arial"/>
              </w:rPr>
            </w:pPr>
            <w:r>
              <w:rPr>
                <w:rFonts w:ascii="Arial" w:hAnsi="Arial" w:cs="Arial"/>
                <w:i/>
              </w:rPr>
              <w:t>Add further</w:t>
            </w:r>
            <w:r w:rsidRPr="005A008C">
              <w:rPr>
                <w:rFonts w:ascii="Arial" w:hAnsi="Arial" w:cs="Arial"/>
                <w:i/>
              </w:rPr>
              <w:t xml:space="preserve"> line</w:t>
            </w:r>
            <w:r>
              <w:rPr>
                <w:rFonts w:ascii="Arial" w:hAnsi="Arial" w:cs="Arial"/>
                <w:i/>
              </w:rPr>
              <w:t>s</w:t>
            </w:r>
            <w:r w:rsidRPr="005A008C">
              <w:rPr>
                <w:rFonts w:ascii="Arial" w:hAnsi="Arial" w:cs="Arial"/>
                <w:i/>
              </w:rPr>
              <w:t xml:space="preserve"> </w:t>
            </w:r>
            <w:r>
              <w:rPr>
                <w:rFonts w:ascii="Arial" w:hAnsi="Arial" w:cs="Arial"/>
                <w:i/>
              </w:rPr>
              <w:t>as needed.</w:t>
            </w:r>
          </w:p>
        </w:tc>
        <w:tc>
          <w:tcPr>
            <w:tcW w:w="2331" w:type="dxa"/>
            <w:tcBorders>
              <w:top w:val="single" w:sz="4" w:space="0" w:color="auto"/>
              <w:left w:val="single" w:sz="4" w:space="0" w:color="auto"/>
              <w:bottom w:val="single" w:sz="4" w:space="0" w:color="auto"/>
              <w:right w:val="single" w:sz="4" w:space="0" w:color="auto"/>
            </w:tcBorders>
          </w:tcPr>
          <w:p w14:paraId="7325455E" w14:textId="77777777" w:rsidR="00827985" w:rsidRDefault="00827985" w:rsidP="007801BA">
            <w:pPr>
              <w:rPr>
                <w:rFonts w:cs="Arial"/>
              </w:rPr>
            </w:pPr>
          </w:p>
        </w:tc>
        <w:tc>
          <w:tcPr>
            <w:tcW w:w="2124" w:type="dxa"/>
            <w:tcBorders>
              <w:top w:val="single" w:sz="4" w:space="0" w:color="auto"/>
              <w:left w:val="single" w:sz="4" w:space="0" w:color="auto"/>
              <w:bottom w:val="single" w:sz="4" w:space="0" w:color="auto"/>
              <w:right w:val="single" w:sz="4" w:space="0" w:color="auto"/>
            </w:tcBorders>
          </w:tcPr>
          <w:p w14:paraId="77E31DC2" w14:textId="77777777" w:rsidR="00827985" w:rsidRDefault="00827985" w:rsidP="007801BA">
            <w:pPr>
              <w:rPr>
                <w:rFonts w:cs="Arial"/>
              </w:rPr>
            </w:pPr>
          </w:p>
        </w:tc>
        <w:tc>
          <w:tcPr>
            <w:tcW w:w="1965" w:type="dxa"/>
            <w:tcBorders>
              <w:top w:val="single" w:sz="4" w:space="0" w:color="auto"/>
              <w:left w:val="single" w:sz="4" w:space="0" w:color="auto"/>
              <w:bottom w:val="single" w:sz="4" w:space="0" w:color="auto"/>
              <w:right w:val="single" w:sz="4" w:space="0" w:color="auto"/>
            </w:tcBorders>
          </w:tcPr>
          <w:p w14:paraId="5EF989FF" w14:textId="77777777" w:rsidR="00827985" w:rsidRDefault="00827985" w:rsidP="007801BA">
            <w:pPr>
              <w:rPr>
                <w:rFonts w:cs="Arial"/>
              </w:rPr>
            </w:pPr>
          </w:p>
        </w:tc>
      </w:tr>
    </w:tbl>
    <w:p w14:paraId="1AB7644F" w14:textId="77777777" w:rsidR="005749D0" w:rsidRDefault="005749D0" w:rsidP="00C40622">
      <w:pPr>
        <w:spacing w:line="340" w:lineRule="exact"/>
        <w:rPr>
          <w:rFonts w:ascii="Arial" w:hAnsi="Arial" w:cs="Arial"/>
          <w:b/>
          <w:sz w:val="24"/>
          <w:szCs w:val="24"/>
          <w:u w:val="single"/>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65"/>
      </w:tblGrid>
      <w:tr w:rsidR="007D3D35" w14:paraId="746A18B2" w14:textId="77777777" w:rsidTr="00231291">
        <w:trPr>
          <w:trHeight w:val="1785"/>
        </w:trPr>
        <w:tc>
          <w:tcPr>
            <w:tcW w:w="10065" w:type="dxa"/>
          </w:tcPr>
          <w:p w14:paraId="0CAB6DCF" w14:textId="12716FC2" w:rsidR="00CE24AF" w:rsidRPr="003D4CCF" w:rsidRDefault="00827985" w:rsidP="00CE24AF">
            <w:pPr>
              <w:spacing w:line="340" w:lineRule="exact"/>
              <w:rPr>
                <w:rFonts w:ascii="Arial" w:hAnsi="Arial" w:cs="Arial"/>
              </w:rPr>
            </w:pPr>
            <w:r>
              <w:rPr>
                <w:rFonts w:ascii="Arial" w:hAnsi="Arial" w:cs="Arial"/>
                <w:b/>
                <w:sz w:val="24"/>
                <w:szCs w:val="24"/>
              </w:rPr>
              <w:t>a</w:t>
            </w:r>
            <w:r w:rsidR="007D3D35" w:rsidRPr="00E6360B">
              <w:rPr>
                <w:rFonts w:ascii="Arial" w:hAnsi="Arial" w:cs="Arial"/>
                <w:b/>
                <w:sz w:val="24"/>
                <w:szCs w:val="24"/>
              </w:rPr>
              <w:t>)</w:t>
            </w:r>
            <w:r w:rsidR="007D3D35">
              <w:rPr>
                <w:rFonts w:ascii="Arial" w:hAnsi="Arial" w:cs="Arial"/>
                <w:sz w:val="24"/>
                <w:szCs w:val="24"/>
              </w:rPr>
              <w:t xml:space="preserve"> Please </w:t>
            </w:r>
            <w:r w:rsidR="007D3D35" w:rsidRPr="00B66C5C">
              <w:rPr>
                <w:rFonts w:ascii="Arial" w:hAnsi="Arial" w:cs="Arial"/>
                <w:sz w:val="24"/>
                <w:szCs w:val="24"/>
              </w:rPr>
              <w:t xml:space="preserve">explain how the performance measures </w:t>
            </w:r>
            <w:r>
              <w:rPr>
                <w:rFonts w:ascii="Arial" w:hAnsi="Arial" w:cs="Arial"/>
                <w:sz w:val="24"/>
                <w:szCs w:val="24"/>
              </w:rPr>
              <w:t>above</w:t>
            </w:r>
            <w:r w:rsidR="00530CD6">
              <w:rPr>
                <w:rFonts w:ascii="Arial" w:hAnsi="Arial" w:cs="Arial"/>
                <w:sz w:val="24"/>
                <w:szCs w:val="24"/>
              </w:rPr>
              <w:t xml:space="preserve"> </w:t>
            </w:r>
            <w:r w:rsidR="007D3D35">
              <w:rPr>
                <w:rFonts w:ascii="Arial" w:hAnsi="Arial" w:cs="Arial"/>
                <w:sz w:val="24"/>
                <w:szCs w:val="24"/>
              </w:rPr>
              <w:t>will</w:t>
            </w:r>
            <w:r w:rsidR="007D3D35" w:rsidRPr="00B66C5C">
              <w:rPr>
                <w:rFonts w:ascii="Arial" w:hAnsi="Arial" w:cs="Arial"/>
                <w:sz w:val="24"/>
                <w:szCs w:val="24"/>
              </w:rPr>
              <w:t xml:space="preserve"> demonstrate </w:t>
            </w:r>
            <w:r w:rsidR="007D3D35">
              <w:rPr>
                <w:rFonts w:ascii="Arial" w:hAnsi="Arial" w:cs="Arial"/>
                <w:sz w:val="24"/>
                <w:szCs w:val="24"/>
              </w:rPr>
              <w:t xml:space="preserve">to the Welsh Government </w:t>
            </w:r>
            <w:r w:rsidR="007D3D35" w:rsidRPr="00B66C5C">
              <w:rPr>
                <w:rFonts w:ascii="Arial" w:hAnsi="Arial" w:cs="Arial"/>
                <w:sz w:val="24"/>
                <w:szCs w:val="24"/>
              </w:rPr>
              <w:t xml:space="preserve">that the </w:t>
            </w:r>
            <w:r w:rsidR="007D3D35">
              <w:rPr>
                <w:rFonts w:ascii="Arial" w:hAnsi="Arial" w:cs="Arial"/>
                <w:sz w:val="24"/>
                <w:szCs w:val="24"/>
              </w:rPr>
              <w:t xml:space="preserve">advice </w:t>
            </w:r>
            <w:r w:rsidR="007D3D35" w:rsidRPr="00B66C5C">
              <w:rPr>
                <w:rFonts w:ascii="Arial" w:hAnsi="Arial" w:cs="Arial"/>
                <w:sz w:val="24"/>
                <w:szCs w:val="24"/>
              </w:rPr>
              <w:t xml:space="preserve">services </w:t>
            </w:r>
            <w:r w:rsidR="007D3D35">
              <w:rPr>
                <w:rFonts w:ascii="Arial" w:hAnsi="Arial" w:cs="Arial"/>
                <w:sz w:val="24"/>
                <w:szCs w:val="24"/>
              </w:rPr>
              <w:t xml:space="preserve">you </w:t>
            </w:r>
            <w:r w:rsidR="007D3D35" w:rsidRPr="00B66C5C">
              <w:rPr>
                <w:rFonts w:ascii="Arial" w:hAnsi="Arial" w:cs="Arial"/>
                <w:sz w:val="24"/>
                <w:szCs w:val="24"/>
              </w:rPr>
              <w:t xml:space="preserve">are delivering are </w:t>
            </w:r>
            <w:r w:rsidR="00AC3B2D">
              <w:rPr>
                <w:rFonts w:ascii="Arial" w:hAnsi="Arial" w:cs="Arial"/>
                <w:sz w:val="24"/>
                <w:szCs w:val="24"/>
              </w:rPr>
              <w:t xml:space="preserve">achieving </w:t>
            </w:r>
            <w:r w:rsidR="007D3D35" w:rsidRPr="00B66C5C">
              <w:rPr>
                <w:rFonts w:ascii="Arial" w:hAnsi="Arial" w:cs="Arial"/>
                <w:sz w:val="24"/>
                <w:szCs w:val="24"/>
              </w:rPr>
              <w:t>the objectives of the grant funding</w:t>
            </w:r>
            <w:r w:rsidR="00AC3B2D">
              <w:rPr>
                <w:rFonts w:ascii="Arial" w:hAnsi="Arial" w:cs="Arial"/>
                <w:sz w:val="24"/>
                <w:szCs w:val="24"/>
              </w:rPr>
              <w:t>.</w:t>
            </w:r>
            <w:r w:rsidR="00CE24AF">
              <w:rPr>
                <w:rFonts w:ascii="Arial" w:hAnsi="Arial" w:cs="Arial"/>
                <w:sz w:val="24"/>
                <w:szCs w:val="24"/>
              </w:rPr>
              <w:t xml:space="preserve"> </w:t>
            </w:r>
            <w:r w:rsidR="00CE24AF" w:rsidRPr="00093135">
              <w:rPr>
                <w:rFonts w:ascii="Arial" w:hAnsi="Arial" w:cs="Arial"/>
                <w:b/>
                <w:bCs/>
                <w:i/>
                <w:iCs/>
                <w:sz w:val="20"/>
              </w:rPr>
              <w:t xml:space="preserve">(Maximum of </w:t>
            </w:r>
            <w:r w:rsidR="00611608" w:rsidRPr="00093135">
              <w:rPr>
                <w:rFonts w:ascii="Arial" w:hAnsi="Arial" w:cs="Arial"/>
                <w:b/>
                <w:bCs/>
                <w:i/>
                <w:iCs/>
                <w:sz w:val="20"/>
              </w:rPr>
              <w:t xml:space="preserve">750 </w:t>
            </w:r>
            <w:r w:rsidR="00CE24AF" w:rsidRPr="00093135">
              <w:rPr>
                <w:rFonts w:ascii="Arial" w:hAnsi="Arial" w:cs="Arial"/>
                <w:b/>
                <w:bCs/>
                <w:i/>
                <w:iCs/>
                <w:sz w:val="20"/>
              </w:rPr>
              <w:t>words)</w:t>
            </w:r>
          </w:p>
          <w:p w14:paraId="27A05F63" w14:textId="77777777" w:rsidR="007D3D35" w:rsidRDefault="007D3D35" w:rsidP="00C40622">
            <w:pPr>
              <w:spacing w:line="340" w:lineRule="exact"/>
              <w:rPr>
                <w:rFonts w:ascii="Arial" w:hAnsi="Arial" w:cs="Arial"/>
                <w:b/>
                <w:sz w:val="24"/>
                <w:szCs w:val="24"/>
              </w:rPr>
            </w:pPr>
          </w:p>
          <w:p w14:paraId="4E7833DA" w14:textId="77777777" w:rsidR="001B430D" w:rsidRDefault="001B430D" w:rsidP="00C40622">
            <w:pPr>
              <w:spacing w:line="340" w:lineRule="exact"/>
              <w:rPr>
                <w:rFonts w:ascii="Arial" w:hAnsi="Arial" w:cs="Arial"/>
                <w:b/>
                <w:sz w:val="24"/>
                <w:szCs w:val="24"/>
              </w:rPr>
            </w:pPr>
          </w:p>
        </w:tc>
      </w:tr>
    </w:tbl>
    <w:p w14:paraId="7479E4B1" w14:textId="72DCDB56" w:rsidR="004F58C6" w:rsidRDefault="004F58C6" w:rsidP="00C40622">
      <w:pPr>
        <w:spacing w:line="340" w:lineRule="exact"/>
        <w:rPr>
          <w:rFonts w:ascii="Arial" w:hAnsi="Arial" w:cs="Arial"/>
          <w:sz w:val="24"/>
          <w:szCs w:val="24"/>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65"/>
      </w:tblGrid>
      <w:tr w:rsidR="004F58C6" w14:paraId="315A3E1A" w14:textId="77777777" w:rsidTr="007801BA">
        <w:trPr>
          <w:trHeight w:val="1785"/>
        </w:trPr>
        <w:tc>
          <w:tcPr>
            <w:tcW w:w="10065" w:type="dxa"/>
          </w:tcPr>
          <w:p w14:paraId="312E9F78" w14:textId="36B0850C" w:rsidR="004F58C6" w:rsidRPr="003D4CCF" w:rsidRDefault="004F58C6" w:rsidP="007801BA">
            <w:pPr>
              <w:spacing w:line="340" w:lineRule="exact"/>
              <w:rPr>
                <w:rFonts w:ascii="Arial" w:hAnsi="Arial" w:cs="Arial"/>
                <w:sz w:val="20"/>
                <w:szCs w:val="20"/>
              </w:rPr>
            </w:pPr>
            <w:r w:rsidRPr="004F58C6">
              <w:rPr>
                <w:rFonts w:ascii="Arial" w:hAnsi="Arial" w:cs="Arial"/>
                <w:b/>
                <w:sz w:val="24"/>
                <w:szCs w:val="24"/>
              </w:rPr>
              <w:t xml:space="preserve">b) </w:t>
            </w:r>
            <w:r w:rsidRPr="00231291">
              <w:rPr>
                <w:rFonts w:ascii="Arial" w:hAnsi="Arial" w:cs="Arial"/>
                <w:sz w:val="24"/>
                <w:szCs w:val="24"/>
              </w:rPr>
              <w:t xml:space="preserve">Please explain how your data capture/collating processes will ensure that there is a    coordinated and accurate reporting on the key performance measures on a local, regional </w:t>
            </w:r>
            <w:r w:rsidR="00234130" w:rsidRPr="00231291">
              <w:rPr>
                <w:rFonts w:ascii="Arial" w:hAnsi="Arial" w:cs="Arial"/>
                <w:sz w:val="24"/>
                <w:szCs w:val="24"/>
              </w:rPr>
              <w:t>and national</w:t>
            </w:r>
            <w:r w:rsidRPr="00231291">
              <w:rPr>
                <w:rFonts w:ascii="Arial" w:hAnsi="Arial" w:cs="Arial"/>
                <w:sz w:val="24"/>
                <w:szCs w:val="24"/>
              </w:rPr>
              <w:t xml:space="preserve"> basis</w:t>
            </w:r>
            <w:r w:rsidR="00AC3B2D">
              <w:rPr>
                <w:rFonts w:ascii="Arial" w:hAnsi="Arial" w:cs="Arial"/>
                <w:sz w:val="24"/>
                <w:szCs w:val="24"/>
              </w:rPr>
              <w:t xml:space="preserve">. </w:t>
            </w:r>
            <w:r w:rsidRPr="00093135">
              <w:rPr>
                <w:rFonts w:ascii="Arial" w:hAnsi="Arial" w:cs="Arial"/>
                <w:b/>
                <w:bCs/>
                <w:i/>
                <w:iCs/>
                <w:sz w:val="20"/>
                <w:szCs w:val="20"/>
              </w:rPr>
              <w:t xml:space="preserve">(Maximum of </w:t>
            </w:r>
            <w:r w:rsidR="00611608" w:rsidRPr="00093135">
              <w:rPr>
                <w:rFonts w:ascii="Arial" w:hAnsi="Arial" w:cs="Arial"/>
                <w:b/>
                <w:bCs/>
                <w:i/>
                <w:iCs/>
                <w:sz w:val="20"/>
                <w:szCs w:val="20"/>
              </w:rPr>
              <w:t xml:space="preserve">750 </w:t>
            </w:r>
            <w:r w:rsidRPr="00093135">
              <w:rPr>
                <w:rFonts w:ascii="Arial" w:hAnsi="Arial" w:cs="Arial"/>
                <w:b/>
                <w:bCs/>
                <w:i/>
                <w:iCs/>
                <w:sz w:val="20"/>
                <w:szCs w:val="20"/>
              </w:rPr>
              <w:t>words)</w:t>
            </w:r>
          </w:p>
          <w:p w14:paraId="64A88DF1" w14:textId="77777777" w:rsidR="004F58C6" w:rsidRDefault="004F58C6" w:rsidP="007801BA">
            <w:pPr>
              <w:spacing w:line="340" w:lineRule="exact"/>
              <w:rPr>
                <w:rFonts w:ascii="Arial" w:hAnsi="Arial" w:cs="Arial"/>
                <w:b/>
                <w:sz w:val="24"/>
                <w:szCs w:val="24"/>
              </w:rPr>
            </w:pPr>
          </w:p>
        </w:tc>
      </w:tr>
    </w:tbl>
    <w:p w14:paraId="298E968E" w14:textId="42CA2F32" w:rsidR="004F58C6" w:rsidRDefault="004F58C6" w:rsidP="00C40622">
      <w:pPr>
        <w:spacing w:line="340" w:lineRule="exact"/>
        <w:rPr>
          <w:rFonts w:ascii="Arial" w:hAnsi="Arial" w:cs="Arial"/>
          <w:sz w:val="24"/>
          <w:szCs w:val="24"/>
        </w:rPr>
      </w:pPr>
    </w:p>
    <w:tbl>
      <w:tblPr>
        <w:tblW w:w="10065" w:type="dxa"/>
        <w:tblInd w:w="-5"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0065"/>
      </w:tblGrid>
      <w:tr w:rsidR="004F58C6" w14:paraId="455F803C" w14:textId="77777777" w:rsidTr="00231291">
        <w:trPr>
          <w:trHeight w:val="1785"/>
        </w:trPr>
        <w:tc>
          <w:tcPr>
            <w:tcW w:w="10065" w:type="dxa"/>
          </w:tcPr>
          <w:p w14:paraId="43827657" w14:textId="6AC372E3" w:rsidR="004F58C6" w:rsidRPr="00231291" w:rsidRDefault="004F58C6">
            <w:pPr>
              <w:spacing w:line="340" w:lineRule="exact"/>
              <w:rPr>
                <w:rFonts w:ascii="Arial" w:hAnsi="Arial" w:cs="Arial"/>
                <w:sz w:val="24"/>
                <w:szCs w:val="24"/>
              </w:rPr>
            </w:pPr>
            <w:r w:rsidRPr="004F58C6">
              <w:rPr>
                <w:rFonts w:ascii="Arial" w:hAnsi="Arial" w:cs="Arial"/>
                <w:b/>
                <w:sz w:val="24"/>
                <w:szCs w:val="24"/>
              </w:rPr>
              <w:t xml:space="preserve">c) </w:t>
            </w:r>
            <w:r w:rsidRPr="00231291">
              <w:rPr>
                <w:rFonts w:ascii="Arial" w:hAnsi="Arial" w:cs="Arial"/>
                <w:sz w:val="24"/>
                <w:szCs w:val="24"/>
              </w:rPr>
              <w:t>Please tick to confirm that, should you receive funding, you will work with the Welsh Government to jointly develop and agree additional performance measures, if requested</w:t>
            </w:r>
            <w:r w:rsidR="00093135">
              <w:rPr>
                <w:rFonts w:ascii="Arial" w:hAnsi="Arial" w:cs="Arial"/>
                <w:sz w:val="24"/>
                <w:szCs w:val="24"/>
              </w:rPr>
              <w:t>.</w:t>
            </w:r>
          </w:p>
          <w:tbl>
            <w:tblPr>
              <w:tblpPr w:leftFromText="180" w:rightFromText="180" w:vertAnchor="text" w:horzAnchor="page" w:tblpX="1531" w:tblpY="9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9"/>
            </w:tblGrid>
            <w:tr w:rsidR="004F58C6" w14:paraId="6326A3A4" w14:textId="77777777" w:rsidTr="007801BA">
              <w:trPr>
                <w:trHeight w:val="127"/>
              </w:trPr>
              <w:tc>
                <w:tcPr>
                  <w:tcW w:w="569" w:type="dxa"/>
                </w:tcPr>
                <w:p w14:paraId="37E18E8E" w14:textId="77777777" w:rsidR="004F58C6" w:rsidRPr="00231291" w:rsidRDefault="004F58C6">
                  <w:pPr>
                    <w:spacing w:line="340" w:lineRule="exact"/>
                    <w:rPr>
                      <w:rFonts w:ascii="Arial" w:hAnsi="Arial" w:cs="Arial"/>
                      <w:sz w:val="24"/>
                      <w:szCs w:val="24"/>
                      <w:u w:val="single"/>
                    </w:rPr>
                  </w:pPr>
                </w:p>
              </w:tc>
            </w:tr>
          </w:tbl>
          <w:p w14:paraId="2A53669A" w14:textId="0F22E4D0" w:rsidR="004F58C6" w:rsidRPr="00231291" w:rsidRDefault="004F58C6" w:rsidP="004F58C6">
            <w:pPr>
              <w:spacing w:line="340" w:lineRule="exact"/>
              <w:rPr>
                <w:rFonts w:ascii="Arial" w:hAnsi="Arial" w:cs="Arial"/>
                <w:sz w:val="24"/>
                <w:szCs w:val="24"/>
              </w:rPr>
            </w:pPr>
            <w:r w:rsidRPr="001104E7">
              <w:rPr>
                <w:rFonts w:ascii="Arial" w:hAnsi="Arial" w:cs="Arial"/>
                <w:sz w:val="24"/>
                <w:szCs w:val="24"/>
              </w:rPr>
              <w:t>I agree</w:t>
            </w:r>
          </w:p>
          <w:p w14:paraId="5558A930" w14:textId="77777777" w:rsidR="004F58C6" w:rsidRDefault="004F58C6" w:rsidP="007801BA">
            <w:pPr>
              <w:spacing w:line="340" w:lineRule="exact"/>
              <w:rPr>
                <w:rFonts w:ascii="Arial" w:hAnsi="Arial" w:cs="Arial"/>
                <w:b/>
                <w:sz w:val="24"/>
                <w:szCs w:val="24"/>
              </w:rPr>
            </w:pPr>
          </w:p>
        </w:tc>
      </w:tr>
    </w:tbl>
    <w:p w14:paraId="61816412" w14:textId="77777777" w:rsidR="004F58C6" w:rsidRDefault="004F58C6" w:rsidP="00C40622">
      <w:pPr>
        <w:spacing w:line="340" w:lineRule="exact"/>
        <w:rPr>
          <w:rFonts w:ascii="Arial" w:hAnsi="Arial" w:cs="Arial"/>
          <w:sz w:val="24"/>
          <w:szCs w:val="24"/>
        </w:rPr>
      </w:pPr>
    </w:p>
    <w:p w14:paraId="0FB213E2" w14:textId="223C78D6" w:rsidR="00E064EC" w:rsidRDefault="00E064EC" w:rsidP="00231291">
      <w:pPr>
        <w:spacing w:after="0" w:line="340" w:lineRule="exact"/>
        <w:ind w:hanging="284"/>
        <w:rPr>
          <w:rFonts w:ascii="Arial" w:hAnsi="Arial" w:cs="Arial"/>
          <w:b/>
          <w:sz w:val="24"/>
          <w:szCs w:val="24"/>
          <w:u w:val="single"/>
        </w:rPr>
      </w:pPr>
      <w:r>
        <w:rPr>
          <w:rFonts w:ascii="Arial" w:hAnsi="Arial" w:cs="Arial"/>
          <w:b/>
          <w:sz w:val="24"/>
          <w:szCs w:val="24"/>
          <w:u w:val="single"/>
        </w:rPr>
        <w:t xml:space="preserve">Section </w:t>
      </w:r>
      <w:r w:rsidR="00827985">
        <w:rPr>
          <w:rFonts w:ascii="Arial" w:hAnsi="Arial" w:cs="Arial"/>
          <w:b/>
          <w:sz w:val="24"/>
          <w:szCs w:val="24"/>
          <w:u w:val="single"/>
        </w:rPr>
        <w:t>S</w:t>
      </w:r>
      <w:r w:rsidR="00C62C6B">
        <w:rPr>
          <w:rFonts w:ascii="Arial" w:hAnsi="Arial" w:cs="Arial"/>
          <w:b/>
          <w:sz w:val="24"/>
          <w:szCs w:val="24"/>
          <w:u w:val="single"/>
        </w:rPr>
        <w:t>ix</w:t>
      </w:r>
      <w:r w:rsidR="00827985">
        <w:rPr>
          <w:rFonts w:ascii="Arial" w:hAnsi="Arial" w:cs="Arial"/>
          <w:b/>
          <w:sz w:val="24"/>
          <w:szCs w:val="24"/>
          <w:u w:val="single"/>
        </w:rPr>
        <w:t xml:space="preserve"> </w:t>
      </w:r>
      <w:r>
        <w:rPr>
          <w:rFonts w:ascii="Arial" w:hAnsi="Arial" w:cs="Arial"/>
          <w:b/>
          <w:sz w:val="24"/>
          <w:szCs w:val="24"/>
          <w:u w:val="single"/>
        </w:rPr>
        <w:t xml:space="preserve">- </w:t>
      </w:r>
      <w:r w:rsidRPr="00E064EC">
        <w:rPr>
          <w:rFonts w:ascii="Arial" w:hAnsi="Arial" w:cs="Arial"/>
          <w:b/>
          <w:sz w:val="24"/>
          <w:szCs w:val="24"/>
          <w:u w:val="single"/>
        </w:rPr>
        <w:t>General Data Protection Regulations (GDPR)</w:t>
      </w:r>
    </w:p>
    <w:p w14:paraId="19AC6244" w14:textId="77777777" w:rsidR="007439EC" w:rsidRPr="00231291" w:rsidRDefault="007439EC" w:rsidP="00231291">
      <w:pPr>
        <w:spacing w:after="0" w:line="340" w:lineRule="exact"/>
        <w:ind w:hanging="284"/>
        <w:rPr>
          <w:rFonts w:ascii="Arial" w:hAnsi="Arial" w:cs="Arial"/>
          <w:b/>
          <w:sz w:val="16"/>
          <w:szCs w:val="16"/>
          <w:u w:val="single"/>
        </w:rPr>
      </w:pPr>
    </w:p>
    <w:p w14:paraId="138F5899" w14:textId="77777777" w:rsidR="003B26A1" w:rsidRDefault="0044184D" w:rsidP="003B26A1">
      <w:pPr>
        <w:spacing w:after="0" w:line="340" w:lineRule="exact"/>
        <w:ind w:left="-284"/>
        <w:rPr>
          <w:rFonts w:ascii="Arial" w:hAnsi="Arial" w:cs="Arial"/>
          <w:bCs/>
          <w:sz w:val="24"/>
          <w:szCs w:val="24"/>
        </w:rPr>
      </w:pPr>
      <w:r w:rsidRPr="00462BE8">
        <w:rPr>
          <w:rFonts w:ascii="Arial" w:hAnsi="Arial" w:cs="Arial"/>
          <w:bCs/>
          <w:sz w:val="24"/>
          <w:szCs w:val="24"/>
        </w:rPr>
        <w:t xml:space="preserve">Please tick the personal data items that will be processed </w:t>
      </w:r>
      <w:r w:rsidR="00D93694">
        <w:rPr>
          <w:rFonts w:ascii="Arial" w:hAnsi="Arial" w:cs="Arial"/>
          <w:bCs/>
          <w:sz w:val="24"/>
          <w:szCs w:val="24"/>
        </w:rPr>
        <w:t xml:space="preserve">and complete the GDPR declaration </w:t>
      </w:r>
      <w:r>
        <w:rPr>
          <w:rFonts w:ascii="Arial" w:hAnsi="Arial" w:cs="Arial"/>
          <w:bCs/>
          <w:sz w:val="24"/>
          <w:szCs w:val="24"/>
        </w:rPr>
        <w:t>at</w:t>
      </w:r>
      <w:r w:rsidRPr="00462BE8">
        <w:rPr>
          <w:rFonts w:ascii="Arial" w:hAnsi="Arial" w:cs="Arial"/>
          <w:bCs/>
          <w:sz w:val="24"/>
          <w:szCs w:val="24"/>
        </w:rPr>
        <w:t xml:space="preserve"> Annex </w:t>
      </w:r>
      <w:r w:rsidR="001D7C2F">
        <w:rPr>
          <w:rFonts w:ascii="Arial" w:hAnsi="Arial" w:cs="Arial"/>
          <w:bCs/>
          <w:sz w:val="24"/>
          <w:szCs w:val="24"/>
        </w:rPr>
        <w:t>A</w:t>
      </w:r>
      <w:r w:rsidR="00530CD6">
        <w:rPr>
          <w:rFonts w:ascii="Arial" w:hAnsi="Arial" w:cs="Arial"/>
          <w:bCs/>
          <w:sz w:val="24"/>
          <w:szCs w:val="24"/>
        </w:rPr>
        <w:t>.</w:t>
      </w:r>
    </w:p>
    <w:p w14:paraId="182E48D7" w14:textId="77777777" w:rsidR="003B26A1" w:rsidRDefault="003B26A1" w:rsidP="003B26A1">
      <w:pPr>
        <w:spacing w:after="0" w:line="340" w:lineRule="exact"/>
        <w:ind w:left="-284"/>
        <w:rPr>
          <w:rFonts w:ascii="Arial" w:hAnsi="Arial" w:cs="Arial"/>
          <w:bCs/>
          <w:sz w:val="24"/>
          <w:szCs w:val="24"/>
        </w:rPr>
      </w:pPr>
    </w:p>
    <w:p w14:paraId="0F26A95D" w14:textId="7D46977B" w:rsidR="001501BA" w:rsidRPr="003B26A1" w:rsidRDefault="001501BA" w:rsidP="003B26A1">
      <w:pPr>
        <w:spacing w:after="0" w:line="340" w:lineRule="exact"/>
        <w:ind w:left="-284"/>
        <w:rPr>
          <w:rFonts w:ascii="Arial" w:hAnsi="Arial" w:cs="Arial"/>
          <w:bCs/>
          <w:sz w:val="24"/>
          <w:szCs w:val="24"/>
        </w:rPr>
      </w:pPr>
      <w:r w:rsidRPr="002649B0">
        <w:rPr>
          <w:rFonts w:ascii="Arial" w:hAnsi="Arial" w:cs="Arial"/>
          <w:b/>
          <w:bCs/>
          <w:sz w:val="24"/>
          <w:szCs w:val="24"/>
          <w:u w:val="single"/>
        </w:rPr>
        <w:t xml:space="preserve">Section </w:t>
      </w:r>
      <w:r w:rsidR="00C62C6B">
        <w:rPr>
          <w:rFonts w:ascii="Arial" w:hAnsi="Arial" w:cs="Arial"/>
          <w:b/>
          <w:bCs/>
          <w:sz w:val="24"/>
          <w:szCs w:val="24"/>
          <w:u w:val="single"/>
        </w:rPr>
        <w:t>Seven</w:t>
      </w:r>
      <w:r w:rsidR="00E064EC" w:rsidRPr="002649B0">
        <w:rPr>
          <w:rFonts w:ascii="Arial" w:hAnsi="Arial" w:cs="Arial"/>
          <w:b/>
          <w:bCs/>
          <w:sz w:val="24"/>
          <w:szCs w:val="24"/>
          <w:u w:val="single"/>
        </w:rPr>
        <w:t xml:space="preserve"> </w:t>
      </w:r>
      <w:r w:rsidR="007439EC">
        <w:rPr>
          <w:rFonts w:ascii="Arial" w:hAnsi="Arial" w:cs="Arial"/>
          <w:b/>
          <w:bCs/>
          <w:sz w:val="24"/>
          <w:szCs w:val="24"/>
          <w:u w:val="single"/>
        </w:rPr>
        <w:t>–</w:t>
      </w:r>
      <w:r>
        <w:rPr>
          <w:rFonts w:ascii="Arial" w:hAnsi="Arial" w:cs="Arial"/>
          <w:b/>
          <w:bCs/>
          <w:sz w:val="24"/>
          <w:szCs w:val="24"/>
          <w:u w:val="single"/>
        </w:rPr>
        <w:t xml:space="preserve"> Declaration</w:t>
      </w:r>
      <w:r w:rsidR="00D93694">
        <w:rPr>
          <w:rFonts w:ascii="Arial" w:hAnsi="Arial" w:cs="Arial"/>
          <w:b/>
          <w:bCs/>
          <w:sz w:val="24"/>
          <w:szCs w:val="24"/>
          <w:u w:val="single"/>
        </w:rPr>
        <w:t>/Certification</w:t>
      </w:r>
    </w:p>
    <w:p w14:paraId="18CE0098" w14:textId="77777777" w:rsidR="007439EC" w:rsidRPr="002649B0" w:rsidRDefault="007439EC" w:rsidP="00231291">
      <w:pPr>
        <w:spacing w:after="0" w:line="340" w:lineRule="exact"/>
        <w:ind w:hanging="284"/>
        <w:rPr>
          <w:rFonts w:ascii="Arial" w:hAnsi="Arial" w:cs="Arial"/>
          <w:b/>
          <w:bCs/>
          <w:sz w:val="24"/>
          <w:szCs w:val="24"/>
          <w:u w:val="single"/>
        </w:rPr>
      </w:pPr>
    </w:p>
    <w:p w14:paraId="593C10A7" w14:textId="77777777" w:rsidR="00667DBD" w:rsidRDefault="00667DBD" w:rsidP="00231291">
      <w:pPr>
        <w:pStyle w:val="ListParagraph"/>
        <w:numPr>
          <w:ilvl w:val="0"/>
          <w:numId w:val="12"/>
        </w:numPr>
        <w:spacing w:after="0" w:line="240" w:lineRule="auto"/>
        <w:ind w:hanging="578"/>
        <w:jc w:val="both"/>
        <w:rPr>
          <w:rFonts w:ascii="Arial" w:hAnsi="Arial" w:cs="Arial"/>
          <w:sz w:val="24"/>
          <w:szCs w:val="24"/>
        </w:rPr>
      </w:pPr>
      <w:r w:rsidRPr="00667DBD">
        <w:rPr>
          <w:rFonts w:ascii="Arial" w:hAnsi="Arial" w:cs="Arial"/>
          <w:sz w:val="24"/>
          <w:szCs w:val="24"/>
        </w:rPr>
        <w:t xml:space="preserve">Please confirm that your organisation has a partnership agreement with other organisations involved in this project. You may be asked to submit this if your application is successful. </w:t>
      </w:r>
    </w:p>
    <w:p w14:paraId="7057B586" w14:textId="77777777" w:rsidR="00C3769E" w:rsidRPr="00C3769E" w:rsidRDefault="00C3769E" w:rsidP="00C3769E">
      <w:pPr>
        <w:pStyle w:val="ListParagraph"/>
        <w:spacing w:before="240" w:after="0" w:line="240" w:lineRule="auto"/>
        <w:jc w:val="both"/>
        <w:rPr>
          <w:rFonts w:ascii="Arial" w:hAnsi="Arial" w:cs="Arial"/>
          <w:sz w:val="24"/>
          <w:szCs w:val="24"/>
        </w:rPr>
      </w:pPr>
    </w:p>
    <w:p w14:paraId="5F69D3B1" w14:textId="730CD64B" w:rsidR="00667DBD" w:rsidRDefault="00667DBD" w:rsidP="00667DBD">
      <w:pPr>
        <w:jc w:val="both"/>
        <w:rPr>
          <w:rFonts w:ascii="Arial" w:hAnsi="Arial" w:cs="Arial"/>
          <w:sz w:val="24"/>
          <w:szCs w:val="24"/>
        </w:rPr>
      </w:pPr>
      <w:r>
        <w:rPr>
          <w:rFonts w:ascii="Arial" w:hAnsi="Arial" w:cs="Arial"/>
          <w:b/>
          <w:sz w:val="24"/>
          <w:szCs w:val="24"/>
        </w:rPr>
        <w:lastRenderedPageBreak/>
        <w:t xml:space="preserve">      </w:t>
      </w:r>
      <w:r w:rsidR="007439EC">
        <w:rPr>
          <w:rFonts w:ascii="Arial" w:hAnsi="Arial" w:cs="Arial"/>
          <w:b/>
          <w:sz w:val="24"/>
          <w:szCs w:val="24"/>
        </w:rPr>
        <w:tab/>
      </w:r>
      <w:r w:rsidRPr="00667DBD">
        <w:rPr>
          <w:rFonts w:ascii="Arial" w:hAnsi="Arial" w:cs="Arial"/>
          <w:b/>
          <w:sz w:val="24"/>
          <w:szCs w:val="24"/>
        </w:rPr>
        <w:t>Yes/No</w:t>
      </w:r>
      <w:r w:rsidRPr="00667DBD">
        <w:rPr>
          <w:rFonts w:ascii="Arial" w:hAnsi="Arial" w:cs="Arial"/>
          <w:sz w:val="24"/>
          <w:szCs w:val="24"/>
        </w:rPr>
        <w:t xml:space="preserve"> delete as appropriate</w:t>
      </w:r>
    </w:p>
    <w:p w14:paraId="4B915E50" w14:textId="77777777" w:rsidR="00E6360B" w:rsidRPr="00667DBD" w:rsidRDefault="00E6360B" w:rsidP="00231291">
      <w:pPr>
        <w:pStyle w:val="ListParagraph"/>
        <w:numPr>
          <w:ilvl w:val="0"/>
          <w:numId w:val="12"/>
        </w:numPr>
        <w:spacing w:after="0" w:line="340" w:lineRule="exact"/>
        <w:ind w:hanging="578"/>
        <w:rPr>
          <w:rFonts w:ascii="Arial" w:hAnsi="Arial" w:cs="Arial"/>
          <w:sz w:val="24"/>
          <w:szCs w:val="24"/>
        </w:rPr>
      </w:pPr>
      <w:r w:rsidRPr="00667DBD">
        <w:rPr>
          <w:rFonts w:ascii="Arial" w:hAnsi="Arial" w:cs="Arial"/>
          <w:sz w:val="24"/>
          <w:szCs w:val="24"/>
        </w:rPr>
        <w:t xml:space="preserve">Please sign and date the application. </w:t>
      </w:r>
    </w:p>
    <w:p w14:paraId="22DC122F" w14:textId="1947578A" w:rsidR="001501BA" w:rsidRPr="00B66C5C" w:rsidRDefault="007439EC" w:rsidP="00231291">
      <w:pPr>
        <w:spacing w:after="0" w:line="340" w:lineRule="exact"/>
        <w:rPr>
          <w:rFonts w:ascii="Arial" w:hAnsi="Arial" w:cs="Arial"/>
          <w:sz w:val="24"/>
          <w:szCs w:val="24"/>
        </w:rPr>
      </w:pPr>
      <w:r>
        <w:rPr>
          <w:rFonts w:ascii="Arial" w:hAnsi="Arial" w:cs="Arial"/>
          <w:sz w:val="24"/>
          <w:szCs w:val="24"/>
        </w:rPr>
        <w:tab/>
      </w:r>
      <w:r w:rsidR="001501BA" w:rsidRPr="00B66C5C">
        <w:rPr>
          <w:rFonts w:ascii="Arial" w:hAnsi="Arial" w:cs="Arial"/>
          <w:sz w:val="24"/>
          <w:szCs w:val="24"/>
        </w:rPr>
        <w:t>In a collaborative application</w:t>
      </w:r>
      <w:r w:rsidR="00E642E3">
        <w:rPr>
          <w:rFonts w:ascii="Arial" w:hAnsi="Arial" w:cs="Arial"/>
          <w:sz w:val="24"/>
          <w:szCs w:val="24"/>
        </w:rPr>
        <w:t>,</w:t>
      </w:r>
      <w:r w:rsidR="00E31B4C">
        <w:rPr>
          <w:rFonts w:ascii="Arial" w:hAnsi="Arial" w:cs="Arial"/>
          <w:sz w:val="24"/>
          <w:szCs w:val="24"/>
        </w:rPr>
        <w:t xml:space="preserve"> this must</w:t>
      </w:r>
      <w:r w:rsidR="001501BA" w:rsidRPr="00B66C5C">
        <w:rPr>
          <w:rFonts w:ascii="Arial" w:hAnsi="Arial" w:cs="Arial"/>
          <w:sz w:val="24"/>
          <w:szCs w:val="24"/>
        </w:rPr>
        <w:t xml:space="preserve"> be </w:t>
      </w:r>
      <w:r w:rsidR="00E6360B">
        <w:rPr>
          <w:rFonts w:ascii="Arial" w:hAnsi="Arial" w:cs="Arial"/>
          <w:sz w:val="24"/>
          <w:szCs w:val="24"/>
        </w:rPr>
        <w:t>signed</w:t>
      </w:r>
      <w:r w:rsidR="001501BA" w:rsidRPr="00B66C5C">
        <w:rPr>
          <w:rFonts w:ascii="Arial" w:hAnsi="Arial" w:cs="Arial"/>
          <w:sz w:val="24"/>
          <w:szCs w:val="24"/>
        </w:rPr>
        <w:t xml:space="preserve"> by the </w:t>
      </w:r>
      <w:r w:rsidR="00283954">
        <w:rPr>
          <w:rFonts w:ascii="Arial" w:hAnsi="Arial" w:cs="Arial"/>
          <w:sz w:val="24"/>
          <w:szCs w:val="24"/>
        </w:rPr>
        <w:t>l</w:t>
      </w:r>
      <w:r w:rsidR="001501BA" w:rsidRPr="00B66C5C">
        <w:rPr>
          <w:rFonts w:ascii="Arial" w:hAnsi="Arial" w:cs="Arial"/>
          <w:sz w:val="24"/>
          <w:szCs w:val="24"/>
        </w:rPr>
        <w:t xml:space="preserve">ead </w:t>
      </w:r>
      <w:r w:rsidR="00283954">
        <w:rPr>
          <w:rFonts w:ascii="Arial" w:hAnsi="Arial" w:cs="Arial"/>
          <w:sz w:val="24"/>
          <w:szCs w:val="24"/>
        </w:rPr>
        <w:t>o</w:t>
      </w:r>
      <w:r w:rsidR="001501BA" w:rsidRPr="00B66C5C">
        <w:rPr>
          <w:rFonts w:ascii="Arial" w:hAnsi="Arial" w:cs="Arial"/>
          <w:sz w:val="24"/>
          <w:szCs w:val="24"/>
        </w:rPr>
        <w:t>rganisation.</w:t>
      </w:r>
    </w:p>
    <w:p w14:paraId="722F2F20" w14:textId="77777777" w:rsidR="007439EC" w:rsidRDefault="007439EC" w:rsidP="00E31B4C">
      <w:pPr>
        <w:autoSpaceDE w:val="0"/>
        <w:autoSpaceDN w:val="0"/>
        <w:adjustRightInd w:val="0"/>
        <w:jc w:val="both"/>
        <w:rPr>
          <w:rFonts w:cs="Arial"/>
          <w:b/>
          <w:i/>
          <w:color w:val="000000"/>
          <w:sz w:val="28"/>
          <w:szCs w:val="28"/>
        </w:rPr>
      </w:pPr>
    </w:p>
    <w:p w14:paraId="6FB256DC" w14:textId="4D2727D0" w:rsidR="00E31B4C" w:rsidRPr="00E31B4C" w:rsidRDefault="00E31B4C" w:rsidP="007439EC">
      <w:pPr>
        <w:autoSpaceDE w:val="0"/>
        <w:autoSpaceDN w:val="0"/>
        <w:adjustRightInd w:val="0"/>
        <w:ind w:left="142"/>
        <w:jc w:val="both"/>
        <w:rPr>
          <w:rFonts w:cs="Arial"/>
          <w:b/>
          <w:i/>
          <w:color w:val="000000"/>
          <w:sz w:val="28"/>
          <w:szCs w:val="28"/>
        </w:rPr>
      </w:pPr>
      <w:r w:rsidRPr="00F53D4C">
        <w:rPr>
          <w:rFonts w:cs="Arial"/>
          <w:b/>
          <w:i/>
          <w:color w:val="000000"/>
          <w:sz w:val="28"/>
          <w:szCs w:val="28"/>
        </w:rPr>
        <w:t>Declaration/Certification</w:t>
      </w:r>
    </w:p>
    <w:tbl>
      <w:tblPr>
        <w:tblStyle w:val="TableGrid"/>
        <w:tblW w:w="0" w:type="auto"/>
        <w:tblInd w:w="108" w:type="dxa"/>
        <w:tblLook w:val="04A0" w:firstRow="1" w:lastRow="0" w:firstColumn="1" w:lastColumn="0" w:noHBand="0" w:noVBand="1"/>
      </w:tblPr>
      <w:tblGrid>
        <w:gridCol w:w="8414"/>
      </w:tblGrid>
      <w:tr w:rsidR="00E31B4C" w:rsidRPr="008577C7" w14:paraId="2B46E061" w14:textId="77777777" w:rsidTr="005B04F5">
        <w:trPr>
          <w:trHeight w:val="70"/>
        </w:trPr>
        <w:tc>
          <w:tcPr>
            <w:tcW w:w="8414" w:type="dxa"/>
          </w:tcPr>
          <w:p w14:paraId="1CC3B075" w14:textId="77777777" w:rsidR="007439EC" w:rsidRDefault="007439EC" w:rsidP="001317FB">
            <w:pPr>
              <w:pStyle w:val="ListParagraph"/>
              <w:ind w:left="0"/>
              <w:rPr>
                <w:rFonts w:ascii="Arial" w:hAnsi="Arial" w:cs="Arial"/>
                <w:sz w:val="24"/>
                <w:szCs w:val="24"/>
              </w:rPr>
            </w:pPr>
          </w:p>
          <w:p w14:paraId="27BB2232" w14:textId="68BFAFAF" w:rsidR="00E31B4C" w:rsidRDefault="00E31B4C" w:rsidP="001317FB">
            <w:pPr>
              <w:pStyle w:val="ListParagraph"/>
              <w:ind w:left="0"/>
              <w:rPr>
                <w:rFonts w:ascii="Arial" w:hAnsi="Arial" w:cs="Arial"/>
                <w:sz w:val="24"/>
                <w:szCs w:val="24"/>
              </w:rPr>
            </w:pPr>
            <w:r w:rsidRPr="00E31B4C">
              <w:rPr>
                <w:rFonts w:ascii="Arial" w:hAnsi="Arial" w:cs="Arial"/>
                <w:sz w:val="24"/>
                <w:szCs w:val="24"/>
              </w:rPr>
              <w:t>Signature:</w:t>
            </w:r>
          </w:p>
          <w:p w14:paraId="511B9DC6" w14:textId="77777777" w:rsidR="00C3769E" w:rsidRPr="00E31B4C" w:rsidRDefault="00C3769E" w:rsidP="001317FB">
            <w:pPr>
              <w:pStyle w:val="ListParagraph"/>
              <w:ind w:left="0"/>
              <w:rPr>
                <w:rFonts w:ascii="Arial" w:hAnsi="Arial" w:cs="Arial"/>
                <w:sz w:val="24"/>
                <w:szCs w:val="24"/>
              </w:rPr>
            </w:pPr>
          </w:p>
          <w:p w14:paraId="2B8084F4" w14:textId="77777777" w:rsidR="00E31B4C" w:rsidRDefault="00E31B4C" w:rsidP="001317FB">
            <w:pPr>
              <w:pStyle w:val="ListParagraph"/>
              <w:ind w:left="0"/>
              <w:rPr>
                <w:rFonts w:ascii="Arial" w:hAnsi="Arial" w:cs="Arial"/>
                <w:sz w:val="24"/>
                <w:szCs w:val="24"/>
              </w:rPr>
            </w:pPr>
            <w:r w:rsidRPr="00E31B4C">
              <w:rPr>
                <w:rFonts w:ascii="Arial" w:hAnsi="Arial" w:cs="Arial"/>
                <w:sz w:val="24"/>
                <w:szCs w:val="24"/>
              </w:rPr>
              <w:t>Name:</w:t>
            </w:r>
          </w:p>
          <w:p w14:paraId="7C795E2D" w14:textId="77777777" w:rsidR="00C3769E" w:rsidRPr="00E31B4C" w:rsidRDefault="00C3769E" w:rsidP="001317FB">
            <w:pPr>
              <w:pStyle w:val="ListParagraph"/>
              <w:ind w:left="0"/>
              <w:rPr>
                <w:rFonts w:ascii="Arial" w:hAnsi="Arial" w:cs="Arial"/>
                <w:sz w:val="24"/>
                <w:szCs w:val="24"/>
              </w:rPr>
            </w:pPr>
          </w:p>
          <w:p w14:paraId="571EE6DF" w14:textId="77777777" w:rsidR="00E31B4C" w:rsidRDefault="00E31B4C" w:rsidP="001317FB">
            <w:pPr>
              <w:pStyle w:val="ListParagraph"/>
              <w:ind w:left="0"/>
              <w:rPr>
                <w:rFonts w:ascii="Arial" w:hAnsi="Arial" w:cs="Arial"/>
                <w:sz w:val="24"/>
                <w:szCs w:val="24"/>
              </w:rPr>
            </w:pPr>
            <w:r w:rsidRPr="00E31B4C">
              <w:rPr>
                <w:rFonts w:ascii="Arial" w:hAnsi="Arial" w:cs="Arial"/>
                <w:sz w:val="24"/>
                <w:szCs w:val="24"/>
              </w:rPr>
              <w:t>Position:</w:t>
            </w:r>
          </w:p>
          <w:p w14:paraId="578BE309" w14:textId="77777777" w:rsidR="00C3769E" w:rsidRPr="00E31B4C" w:rsidRDefault="00C3769E" w:rsidP="001317FB">
            <w:pPr>
              <w:pStyle w:val="ListParagraph"/>
              <w:ind w:left="0"/>
              <w:rPr>
                <w:rFonts w:ascii="Arial" w:hAnsi="Arial" w:cs="Arial"/>
                <w:sz w:val="24"/>
                <w:szCs w:val="24"/>
              </w:rPr>
            </w:pPr>
          </w:p>
          <w:p w14:paraId="2C91AAEF" w14:textId="77777777" w:rsidR="005B04F5" w:rsidRDefault="00BA0F09" w:rsidP="005B04F5">
            <w:pPr>
              <w:pStyle w:val="ListParagraph"/>
              <w:ind w:left="0"/>
              <w:rPr>
                <w:rFonts w:ascii="Arial" w:hAnsi="Arial" w:cs="Arial"/>
                <w:sz w:val="24"/>
                <w:szCs w:val="24"/>
              </w:rPr>
            </w:pPr>
            <w:r>
              <w:rPr>
                <w:rFonts w:ascii="Arial" w:hAnsi="Arial" w:cs="Arial"/>
                <w:sz w:val="24"/>
                <w:szCs w:val="24"/>
              </w:rPr>
              <w:t>Date:</w:t>
            </w:r>
          </w:p>
          <w:p w14:paraId="6B57646B" w14:textId="77777777" w:rsidR="005B04F5" w:rsidRDefault="005B04F5" w:rsidP="00E31B4C">
            <w:pPr>
              <w:pStyle w:val="ListParagraph"/>
              <w:ind w:left="0"/>
              <w:rPr>
                <w:rFonts w:cs="Arial"/>
                <w:i/>
                <w:color w:val="000000"/>
                <w:sz w:val="20"/>
                <w:szCs w:val="20"/>
              </w:rPr>
            </w:pPr>
          </w:p>
          <w:p w14:paraId="12B455A9" w14:textId="719B3517" w:rsidR="005B04F5" w:rsidRPr="00283954" w:rsidRDefault="005B04F5" w:rsidP="00E31B4C">
            <w:pPr>
              <w:pStyle w:val="ListParagraph"/>
              <w:ind w:left="0"/>
              <w:rPr>
                <w:rFonts w:ascii="Arial" w:hAnsi="Arial" w:cs="Arial"/>
                <w:sz w:val="20"/>
                <w:szCs w:val="20"/>
              </w:rPr>
            </w:pPr>
            <w:r w:rsidRPr="003D4CCF">
              <w:rPr>
                <w:rFonts w:ascii="Arial" w:hAnsi="Arial" w:cs="Arial"/>
                <w:i/>
                <w:color w:val="000000"/>
                <w:sz w:val="20"/>
                <w:szCs w:val="20"/>
              </w:rPr>
              <w:t>I confirm that the information given above is accurate and if this is a collaborative bid</w:t>
            </w:r>
            <w:r w:rsidR="00D93694" w:rsidRPr="003D4CCF">
              <w:rPr>
                <w:rFonts w:ascii="Arial" w:hAnsi="Arial" w:cs="Arial"/>
                <w:i/>
                <w:color w:val="000000"/>
                <w:sz w:val="20"/>
                <w:szCs w:val="20"/>
              </w:rPr>
              <w:t>,</w:t>
            </w:r>
            <w:r w:rsidRPr="003D4CCF">
              <w:rPr>
                <w:rFonts w:ascii="Arial" w:hAnsi="Arial" w:cs="Arial"/>
                <w:i/>
                <w:color w:val="000000"/>
                <w:sz w:val="20"/>
                <w:szCs w:val="20"/>
              </w:rPr>
              <w:t xml:space="preserve"> I am signing as the lead body on behalf of the bid partners who have delegated authority for me to do so under the partnership agreement</w:t>
            </w:r>
            <w:r w:rsidR="00D93694" w:rsidRPr="003D4CCF">
              <w:rPr>
                <w:rFonts w:ascii="Arial" w:hAnsi="Arial" w:cs="Arial"/>
                <w:i/>
                <w:color w:val="000000"/>
                <w:sz w:val="20"/>
                <w:szCs w:val="20"/>
              </w:rPr>
              <w:t>/s</w:t>
            </w:r>
            <w:r w:rsidRPr="003D4CCF">
              <w:rPr>
                <w:rFonts w:ascii="Arial" w:hAnsi="Arial" w:cs="Arial"/>
                <w:i/>
                <w:color w:val="000000"/>
                <w:sz w:val="20"/>
                <w:szCs w:val="20"/>
              </w:rPr>
              <w:t xml:space="preserve"> for the proposed project. </w:t>
            </w:r>
          </w:p>
        </w:tc>
      </w:tr>
    </w:tbl>
    <w:p w14:paraId="3EDEE99E" w14:textId="77777777" w:rsidR="00D96083" w:rsidRDefault="00D96083">
      <w:pPr>
        <w:spacing w:after="200" w:line="276" w:lineRule="auto"/>
      </w:pPr>
    </w:p>
    <w:p w14:paraId="3DBE0C92" w14:textId="7FA71223" w:rsidR="00D96083" w:rsidRPr="007F3320" w:rsidRDefault="00D96083" w:rsidP="00D96083">
      <w:pPr>
        <w:jc w:val="both"/>
        <w:rPr>
          <w:rFonts w:ascii="Arial" w:hAnsi="Arial" w:cs="Arial"/>
          <w:b/>
          <w:sz w:val="24"/>
          <w:szCs w:val="24"/>
        </w:rPr>
      </w:pPr>
      <w:r w:rsidRPr="007F3320">
        <w:rPr>
          <w:rFonts w:ascii="Arial" w:hAnsi="Arial" w:cs="Arial"/>
          <w:b/>
          <w:sz w:val="24"/>
          <w:szCs w:val="24"/>
        </w:rPr>
        <w:t xml:space="preserve">Notes </w:t>
      </w:r>
    </w:p>
    <w:p w14:paraId="591D02B2" w14:textId="77777777" w:rsidR="00D96083" w:rsidRPr="00DE7406" w:rsidRDefault="00D96083" w:rsidP="00D96083">
      <w:pPr>
        <w:jc w:val="both"/>
        <w:rPr>
          <w:rFonts w:ascii="Arial" w:hAnsi="Arial" w:cs="Arial"/>
          <w:bCs/>
          <w:sz w:val="24"/>
          <w:szCs w:val="24"/>
        </w:rPr>
      </w:pPr>
      <w:r w:rsidRPr="00DE7406">
        <w:rPr>
          <w:rFonts w:ascii="Arial" w:hAnsi="Arial" w:cs="Arial"/>
          <w:bCs/>
          <w:sz w:val="24"/>
          <w:szCs w:val="24"/>
        </w:rPr>
        <w:t>Submission of the application</w:t>
      </w:r>
    </w:p>
    <w:p w14:paraId="48FD599B" w14:textId="10302099" w:rsidR="00D96083" w:rsidRPr="00E21658" w:rsidRDefault="00D96083" w:rsidP="00DE7406">
      <w:pPr>
        <w:rPr>
          <w:rFonts w:ascii="Arial" w:hAnsi="Arial" w:cs="Arial"/>
          <w:b/>
          <w:bCs/>
          <w:sz w:val="24"/>
          <w:szCs w:val="24"/>
        </w:rPr>
      </w:pPr>
      <w:bookmarkStart w:id="2" w:name="_Hlk171597345"/>
      <w:r w:rsidRPr="003543B6">
        <w:rPr>
          <w:rFonts w:ascii="Arial" w:hAnsi="Arial" w:cs="Arial"/>
          <w:sz w:val="24"/>
          <w:szCs w:val="24"/>
        </w:rPr>
        <w:t xml:space="preserve">The deadline for submission of electronic applications is </w:t>
      </w:r>
      <w:r w:rsidR="00037255" w:rsidRPr="00E21658">
        <w:rPr>
          <w:rFonts w:ascii="Arial" w:hAnsi="Arial" w:cs="Arial"/>
          <w:b/>
          <w:bCs/>
          <w:sz w:val="24"/>
          <w:szCs w:val="24"/>
        </w:rPr>
        <w:t xml:space="preserve">5pm on </w:t>
      </w:r>
      <w:r w:rsidR="00234130">
        <w:rPr>
          <w:rFonts w:ascii="Arial" w:hAnsi="Arial" w:cs="Arial"/>
          <w:b/>
          <w:bCs/>
          <w:sz w:val="24"/>
          <w:szCs w:val="24"/>
        </w:rPr>
        <w:t xml:space="preserve">Wednesday 15 </w:t>
      </w:r>
      <w:r w:rsidR="00037255" w:rsidRPr="00E21658">
        <w:rPr>
          <w:rFonts w:ascii="Arial" w:hAnsi="Arial" w:cs="Arial"/>
          <w:b/>
          <w:bCs/>
          <w:sz w:val="24"/>
          <w:szCs w:val="24"/>
        </w:rPr>
        <w:t>October 202</w:t>
      </w:r>
      <w:r w:rsidR="00C62C6B">
        <w:rPr>
          <w:rFonts w:ascii="Arial" w:hAnsi="Arial" w:cs="Arial"/>
          <w:b/>
          <w:bCs/>
          <w:sz w:val="24"/>
          <w:szCs w:val="24"/>
        </w:rPr>
        <w:t>5</w:t>
      </w:r>
      <w:r w:rsidR="00037255" w:rsidRPr="00E21658">
        <w:rPr>
          <w:rFonts w:ascii="Arial" w:hAnsi="Arial" w:cs="Arial"/>
          <w:b/>
          <w:bCs/>
          <w:sz w:val="24"/>
          <w:szCs w:val="24"/>
        </w:rPr>
        <w:t>.</w:t>
      </w:r>
    </w:p>
    <w:p w14:paraId="15CC457B" w14:textId="208C4856" w:rsidR="00BC3A62" w:rsidRPr="00234130" w:rsidRDefault="00BC3A62" w:rsidP="003543B6">
      <w:pPr>
        <w:rPr>
          <w:rFonts w:ascii="Arial" w:hAnsi="Arial" w:cs="Arial"/>
          <w:b/>
          <w:bCs/>
          <w:sz w:val="24"/>
          <w:szCs w:val="24"/>
        </w:rPr>
      </w:pPr>
      <w:r w:rsidRPr="00DE7406">
        <w:rPr>
          <w:rFonts w:ascii="Arial" w:hAnsi="Arial" w:cs="Arial"/>
          <w:sz w:val="24"/>
          <w:szCs w:val="24"/>
        </w:rPr>
        <w:t xml:space="preserve">The deadline for submission of any questions regarding this grant opportunity is </w:t>
      </w:r>
      <w:r w:rsidR="00037255" w:rsidRPr="00234130">
        <w:rPr>
          <w:rFonts w:ascii="Arial" w:hAnsi="Arial" w:cs="Arial"/>
          <w:b/>
          <w:bCs/>
          <w:sz w:val="24"/>
          <w:szCs w:val="24"/>
        </w:rPr>
        <w:t xml:space="preserve">5pm on </w:t>
      </w:r>
      <w:r w:rsidR="00234130" w:rsidRPr="00234130">
        <w:rPr>
          <w:rFonts w:ascii="Arial" w:hAnsi="Arial" w:cs="Arial"/>
          <w:b/>
          <w:bCs/>
          <w:sz w:val="24"/>
          <w:szCs w:val="24"/>
        </w:rPr>
        <w:t xml:space="preserve">Wednesday 20 </w:t>
      </w:r>
      <w:r w:rsidR="00037255" w:rsidRPr="00234130">
        <w:rPr>
          <w:rFonts w:ascii="Arial" w:hAnsi="Arial" w:cs="Arial"/>
          <w:b/>
          <w:bCs/>
          <w:sz w:val="24"/>
          <w:szCs w:val="24"/>
        </w:rPr>
        <w:t>August 202</w:t>
      </w:r>
      <w:r w:rsidR="00C62C6B" w:rsidRPr="00234130">
        <w:rPr>
          <w:rFonts w:ascii="Arial" w:hAnsi="Arial" w:cs="Arial"/>
          <w:b/>
          <w:bCs/>
          <w:sz w:val="24"/>
          <w:szCs w:val="24"/>
        </w:rPr>
        <w:t>5</w:t>
      </w:r>
      <w:r w:rsidR="00037255" w:rsidRPr="00234130">
        <w:rPr>
          <w:rFonts w:ascii="Arial" w:hAnsi="Arial" w:cs="Arial"/>
          <w:b/>
          <w:bCs/>
          <w:sz w:val="24"/>
          <w:szCs w:val="24"/>
        </w:rPr>
        <w:t xml:space="preserve">.  </w:t>
      </w:r>
    </w:p>
    <w:p w14:paraId="3A635B36" w14:textId="1F808594" w:rsidR="00D96083" w:rsidRPr="004B567C" w:rsidRDefault="00D96083" w:rsidP="00D96083">
      <w:pPr>
        <w:numPr>
          <w:ilvl w:val="0"/>
          <w:numId w:val="9"/>
        </w:numPr>
        <w:spacing w:before="240" w:after="0" w:line="240" w:lineRule="auto"/>
        <w:rPr>
          <w:rFonts w:ascii="Arial" w:hAnsi="Arial" w:cs="Arial"/>
          <w:sz w:val="24"/>
          <w:szCs w:val="24"/>
        </w:rPr>
      </w:pPr>
      <w:r w:rsidRPr="004B567C">
        <w:rPr>
          <w:rFonts w:ascii="Arial" w:hAnsi="Arial" w:cs="Arial"/>
          <w:sz w:val="24"/>
          <w:szCs w:val="24"/>
        </w:rPr>
        <w:t xml:space="preserve">An electronic copy of the </w:t>
      </w:r>
      <w:r w:rsidR="008E3277" w:rsidRPr="004B567C">
        <w:rPr>
          <w:rFonts w:ascii="Arial" w:hAnsi="Arial" w:cs="Arial"/>
          <w:sz w:val="24"/>
          <w:szCs w:val="24"/>
        </w:rPr>
        <w:t xml:space="preserve">completed </w:t>
      </w:r>
      <w:r w:rsidRPr="004B567C">
        <w:rPr>
          <w:rFonts w:ascii="Arial" w:hAnsi="Arial" w:cs="Arial"/>
          <w:sz w:val="24"/>
          <w:szCs w:val="24"/>
        </w:rPr>
        <w:t>application form</w:t>
      </w:r>
      <w:r w:rsidR="00BC3A62" w:rsidRPr="004B567C">
        <w:rPr>
          <w:rFonts w:ascii="Arial" w:hAnsi="Arial" w:cs="Arial"/>
          <w:sz w:val="24"/>
          <w:szCs w:val="24"/>
        </w:rPr>
        <w:t xml:space="preserve"> and any questions</w:t>
      </w:r>
      <w:r w:rsidRPr="004B567C">
        <w:rPr>
          <w:rFonts w:ascii="Arial" w:hAnsi="Arial" w:cs="Arial"/>
          <w:sz w:val="24"/>
          <w:szCs w:val="24"/>
        </w:rPr>
        <w:t xml:space="preserve"> should be emailed to</w:t>
      </w:r>
      <w:r w:rsidR="00234130">
        <w:rPr>
          <w:rFonts w:ascii="Arial" w:hAnsi="Arial" w:cs="Arial"/>
          <w:sz w:val="24"/>
          <w:szCs w:val="24"/>
        </w:rPr>
        <w:t xml:space="preserve"> </w:t>
      </w:r>
      <w:hyperlink r:id="rId11" w:history="1">
        <w:r w:rsidR="00234130" w:rsidRPr="005D2D41">
          <w:rPr>
            <w:rStyle w:val="Hyperlink"/>
            <w:rFonts w:ascii="Arial" w:hAnsi="Arial" w:cs="Arial"/>
            <w:sz w:val="24"/>
            <w:szCs w:val="24"/>
          </w:rPr>
          <w:t>HousingManagementAndHomelessnessPreventionPolicy@gov.wales</w:t>
        </w:r>
      </w:hyperlink>
      <w:r w:rsidR="00234130">
        <w:rPr>
          <w:rFonts w:ascii="Arial" w:hAnsi="Arial" w:cs="Arial"/>
          <w:sz w:val="24"/>
          <w:szCs w:val="24"/>
        </w:rPr>
        <w:t xml:space="preserve"> </w:t>
      </w:r>
    </w:p>
    <w:p w14:paraId="10AF0089" w14:textId="77777777" w:rsidR="00D96083" w:rsidRPr="00095C40" w:rsidRDefault="00D96083" w:rsidP="00D96083">
      <w:pPr>
        <w:numPr>
          <w:ilvl w:val="0"/>
          <w:numId w:val="9"/>
        </w:numPr>
        <w:spacing w:before="240" w:line="240" w:lineRule="auto"/>
        <w:jc w:val="both"/>
        <w:rPr>
          <w:rFonts w:ascii="Arial" w:hAnsi="Arial" w:cs="Arial"/>
          <w:sz w:val="24"/>
          <w:szCs w:val="24"/>
        </w:rPr>
      </w:pPr>
      <w:r w:rsidRPr="007F3320">
        <w:rPr>
          <w:rFonts w:ascii="Arial" w:hAnsi="Arial" w:cs="Arial"/>
          <w:sz w:val="24"/>
          <w:szCs w:val="24"/>
        </w:rPr>
        <w:t>Electronic applications should be presented in PDF or Microsoft WORD format. Arial and size 12 font should be used. Black print should be used.</w:t>
      </w:r>
    </w:p>
    <w:bookmarkEnd w:id="2"/>
    <w:p w14:paraId="24B43A0C" w14:textId="77777777" w:rsidR="00D96083" w:rsidRDefault="00D96083" w:rsidP="00D96083">
      <w:pPr>
        <w:pStyle w:val="ListParagraph"/>
        <w:numPr>
          <w:ilvl w:val="0"/>
          <w:numId w:val="9"/>
        </w:numPr>
        <w:spacing w:line="240" w:lineRule="auto"/>
        <w:jc w:val="both"/>
        <w:rPr>
          <w:rFonts w:ascii="Arial" w:hAnsi="Arial" w:cs="Arial"/>
          <w:sz w:val="24"/>
          <w:szCs w:val="24"/>
        </w:rPr>
      </w:pPr>
      <w:r w:rsidRPr="00C3769E">
        <w:rPr>
          <w:rFonts w:ascii="Arial" w:hAnsi="Arial" w:cs="Arial"/>
          <w:sz w:val="24"/>
          <w:szCs w:val="24"/>
        </w:rPr>
        <w:t>Your application should include:</w:t>
      </w:r>
    </w:p>
    <w:p w14:paraId="3123B3A1" w14:textId="77777777" w:rsidR="00D96083" w:rsidRPr="00C3769E" w:rsidRDefault="00D96083" w:rsidP="00D96083">
      <w:pPr>
        <w:pStyle w:val="ListParagraph"/>
        <w:spacing w:line="240" w:lineRule="auto"/>
        <w:ind w:left="360"/>
        <w:jc w:val="both"/>
        <w:rPr>
          <w:rFonts w:ascii="Arial" w:hAnsi="Arial" w:cs="Arial"/>
          <w:sz w:val="24"/>
          <w:szCs w:val="24"/>
        </w:rPr>
      </w:pPr>
    </w:p>
    <w:p w14:paraId="41AEF617" w14:textId="595B8DA9" w:rsidR="00D96083" w:rsidRPr="000B422A" w:rsidRDefault="00D96083" w:rsidP="00611608">
      <w:pPr>
        <w:pStyle w:val="ListParagraph"/>
        <w:numPr>
          <w:ilvl w:val="0"/>
          <w:numId w:val="14"/>
        </w:numPr>
        <w:spacing w:before="240" w:after="0" w:line="240" w:lineRule="auto"/>
        <w:ind w:left="714" w:hanging="357"/>
        <w:contextualSpacing w:val="0"/>
        <w:jc w:val="both"/>
        <w:rPr>
          <w:rFonts w:ascii="Arial" w:hAnsi="Arial" w:cs="Arial"/>
          <w:sz w:val="24"/>
          <w:szCs w:val="24"/>
        </w:rPr>
      </w:pPr>
      <w:r w:rsidRPr="000B422A">
        <w:rPr>
          <w:rFonts w:ascii="Arial" w:hAnsi="Arial" w:cs="Arial"/>
          <w:sz w:val="24"/>
          <w:szCs w:val="24"/>
        </w:rPr>
        <w:t xml:space="preserve">Evidence to support </w:t>
      </w:r>
      <w:r w:rsidR="00283954">
        <w:rPr>
          <w:rFonts w:ascii="Arial" w:hAnsi="Arial" w:cs="Arial"/>
          <w:sz w:val="24"/>
          <w:szCs w:val="24"/>
        </w:rPr>
        <w:t>s</w:t>
      </w:r>
      <w:r w:rsidRPr="000B422A">
        <w:rPr>
          <w:rFonts w:ascii="Arial" w:hAnsi="Arial" w:cs="Arial"/>
          <w:sz w:val="24"/>
          <w:szCs w:val="24"/>
        </w:rPr>
        <w:t xml:space="preserve">ection </w:t>
      </w:r>
      <w:r w:rsidR="00283954">
        <w:rPr>
          <w:rFonts w:ascii="Arial" w:hAnsi="Arial" w:cs="Arial"/>
          <w:sz w:val="24"/>
          <w:szCs w:val="24"/>
        </w:rPr>
        <w:t>t</w:t>
      </w:r>
      <w:r w:rsidR="00C62C6B">
        <w:rPr>
          <w:rFonts w:ascii="Arial" w:hAnsi="Arial" w:cs="Arial"/>
          <w:sz w:val="24"/>
          <w:szCs w:val="24"/>
        </w:rPr>
        <w:t>hree</w:t>
      </w:r>
      <w:r>
        <w:rPr>
          <w:rFonts w:ascii="Arial" w:hAnsi="Arial" w:cs="Arial"/>
          <w:sz w:val="24"/>
          <w:szCs w:val="24"/>
        </w:rPr>
        <w:t xml:space="preserve"> (Quality Assurance) for each provider.</w:t>
      </w:r>
    </w:p>
    <w:p w14:paraId="70239895" w14:textId="165D74CF" w:rsidR="00D96083" w:rsidRPr="000B422A" w:rsidRDefault="00D96083" w:rsidP="00611608">
      <w:pPr>
        <w:pStyle w:val="ListParagraph"/>
        <w:numPr>
          <w:ilvl w:val="0"/>
          <w:numId w:val="14"/>
        </w:numPr>
        <w:spacing w:before="240" w:after="0" w:line="240" w:lineRule="auto"/>
        <w:ind w:left="714" w:hanging="357"/>
        <w:contextualSpacing w:val="0"/>
        <w:jc w:val="both"/>
        <w:rPr>
          <w:rFonts w:ascii="Arial" w:hAnsi="Arial" w:cs="Arial"/>
          <w:sz w:val="24"/>
          <w:szCs w:val="24"/>
        </w:rPr>
      </w:pPr>
      <w:r>
        <w:rPr>
          <w:rFonts w:ascii="Arial" w:hAnsi="Arial" w:cs="Arial"/>
          <w:sz w:val="24"/>
          <w:szCs w:val="24"/>
        </w:rPr>
        <w:t>A s</w:t>
      </w:r>
      <w:r w:rsidRPr="000B422A">
        <w:rPr>
          <w:rFonts w:ascii="Arial" w:hAnsi="Arial" w:cs="Arial"/>
          <w:sz w:val="24"/>
          <w:szCs w:val="24"/>
        </w:rPr>
        <w:t xml:space="preserve">igned declaration at </w:t>
      </w:r>
      <w:r w:rsidR="00283954">
        <w:rPr>
          <w:rFonts w:ascii="Arial" w:hAnsi="Arial" w:cs="Arial"/>
          <w:sz w:val="24"/>
          <w:szCs w:val="24"/>
        </w:rPr>
        <w:t>s</w:t>
      </w:r>
      <w:r w:rsidRPr="000B422A">
        <w:rPr>
          <w:rFonts w:ascii="Arial" w:hAnsi="Arial" w:cs="Arial"/>
          <w:sz w:val="24"/>
          <w:szCs w:val="24"/>
        </w:rPr>
        <w:t xml:space="preserve">ection </w:t>
      </w:r>
      <w:r w:rsidR="00283954">
        <w:rPr>
          <w:rFonts w:ascii="Arial" w:hAnsi="Arial" w:cs="Arial"/>
          <w:sz w:val="24"/>
          <w:szCs w:val="24"/>
        </w:rPr>
        <w:t>s</w:t>
      </w:r>
      <w:r w:rsidR="00C62C6B">
        <w:rPr>
          <w:rFonts w:ascii="Arial" w:hAnsi="Arial" w:cs="Arial"/>
          <w:sz w:val="24"/>
          <w:szCs w:val="24"/>
        </w:rPr>
        <w:t>even</w:t>
      </w:r>
      <w:r>
        <w:rPr>
          <w:rFonts w:ascii="Arial" w:hAnsi="Arial" w:cs="Arial"/>
          <w:sz w:val="24"/>
          <w:szCs w:val="24"/>
        </w:rPr>
        <w:t>.</w:t>
      </w:r>
    </w:p>
    <w:p w14:paraId="7C01DECB" w14:textId="35E0FB61" w:rsidR="00D96083" w:rsidRDefault="00827985" w:rsidP="00611608">
      <w:pPr>
        <w:pStyle w:val="ListParagraph"/>
        <w:numPr>
          <w:ilvl w:val="0"/>
          <w:numId w:val="14"/>
        </w:numPr>
        <w:spacing w:before="240" w:after="0" w:line="240" w:lineRule="auto"/>
        <w:ind w:left="714" w:hanging="357"/>
        <w:contextualSpacing w:val="0"/>
        <w:jc w:val="both"/>
        <w:rPr>
          <w:rFonts w:ascii="Arial" w:hAnsi="Arial" w:cs="Arial"/>
          <w:sz w:val="24"/>
          <w:szCs w:val="24"/>
        </w:rPr>
      </w:pPr>
      <w:r>
        <w:rPr>
          <w:rFonts w:ascii="Arial" w:hAnsi="Arial" w:cs="Arial"/>
          <w:sz w:val="24"/>
          <w:szCs w:val="24"/>
        </w:rPr>
        <w:t xml:space="preserve">Completed Annex </w:t>
      </w:r>
      <w:r w:rsidR="001D7C2F">
        <w:rPr>
          <w:rFonts w:ascii="Arial" w:hAnsi="Arial" w:cs="Arial"/>
          <w:sz w:val="24"/>
          <w:szCs w:val="24"/>
        </w:rPr>
        <w:t xml:space="preserve">A </w:t>
      </w:r>
      <w:r w:rsidR="00ED67A0">
        <w:rPr>
          <w:rFonts w:ascii="Arial" w:hAnsi="Arial" w:cs="Arial"/>
          <w:sz w:val="24"/>
          <w:szCs w:val="24"/>
        </w:rPr>
        <w:t>(GDPR</w:t>
      </w:r>
      <w:r w:rsidR="00D96083">
        <w:rPr>
          <w:rFonts w:ascii="Arial" w:hAnsi="Arial" w:cs="Arial"/>
          <w:sz w:val="24"/>
          <w:szCs w:val="24"/>
        </w:rPr>
        <w:t xml:space="preserve"> data fields collected and declaration).</w:t>
      </w:r>
    </w:p>
    <w:p w14:paraId="03A19ABF" w14:textId="1C2534A7" w:rsidR="001D7C2F" w:rsidRDefault="001D7C2F" w:rsidP="00611608">
      <w:pPr>
        <w:pStyle w:val="ListParagraph"/>
        <w:numPr>
          <w:ilvl w:val="0"/>
          <w:numId w:val="14"/>
        </w:numPr>
        <w:spacing w:before="240" w:after="0" w:line="240" w:lineRule="auto"/>
        <w:ind w:left="714" w:hanging="357"/>
        <w:contextualSpacing w:val="0"/>
        <w:jc w:val="both"/>
        <w:rPr>
          <w:rFonts w:ascii="Arial" w:hAnsi="Arial" w:cs="Arial"/>
          <w:sz w:val="24"/>
          <w:szCs w:val="24"/>
        </w:rPr>
      </w:pPr>
      <w:r>
        <w:rPr>
          <w:rFonts w:ascii="Arial" w:hAnsi="Arial" w:cs="Arial"/>
          <w:sz w:val="24"/>
          <w:szCs w:val="24"/>
        </w:rPr>
        <w:t xml:space="preserve">Completed financial spreadsheet </w:t>
      </w:r>
      <w:r w:rsidR="00037255">
        <w:rPr>
          <w:rFonts w:ascii="Arial" w:hAnsi="Arial" w:cs="Arial"/>
          <w:sz w:val="24"/>
          <w:szCs w:val="24"/>
        </w:rPr>
        <w:t>at Annex B</w:t>
      </w:r>
      <w:r w:rsidR="00283954">
        <w:rPr>
          <w:rFonts w:ascii="Arial" w:hAnsi="Arial" w:cs="Arial"/>
          <w:sz w:val="24"/>
          <w:szCs w:val="24"/>
        </w:rPr>
        <w:t>.</w:t>
      </w:r>
    </w:p>
    <w:p w14:paraId="6ECD15D8" w14:textId="20383CCF" w:rsidR="00D96083" w:rsidRDefault="00D96083" w:rsidP="00611608">
      <w:pPr>
        <w:pStyle w:val="ListParagraph"/>
        <w:numPr>
          <w:ilvl w:val="0"/>
          <w:numId w:val="14"/>
        </w:numPr>
        <w:spacing w:before="240" w:after="0" w:line="240" w:lineRule="auto"/>
        <w:ind w:left="714" w:hanging="357"/>
        <w:contextualSpacing w:val="0"/>
        <w:jc w:val="both"/>
        <w:rPr>
          <w:rFonts w:ascii="Arial" w:hAnsi="Arial" w:cs="Arial"/>
          <w:sz w:val="24"/>
          <w:szCs w:val="24"/>
        </w:rPr>
      </w:pPr>
      <w:r>
        <w:rPr>
          <w:rFonts w:ascii="Arial" w:hAnsi="Arial" w:cs="Arial"/>
          <w:sz w:val="24"/>
          <w:szCs w:val="24"/>
        </w:rPr>
        <w:t xml:space="preserve">An organogram/structure diagram for the project, highlighting the number of </w:t>
      </w:r>
      <w:r w:rsidR="00ED67A0">
        <w:rPr>
          <w:rFonts w:ascii="Arial" w:hAnsi="Arial" w:cs="Arial"/>
          <w:sz w:val="24"/>
          <w:szCs w:val="24"/>
        </w:rPr>
        <w:t xml:space="preserve">dedicated </w:t>
      </w:r>
      <w:r>
        <w:rPr>
          <w:rFonts w:ascii="Arial" w:hAnsi="Arial" w:cs="Arial"/>
          <w:sz w:val="24"/>
          <w:szCs w:val="24"/>
        </w:rPr>
        <w:t xml:space="preserve">Full-time Equivalent (FTE) staff supported by this grant, including their </w:t>
      </w:r>
      <w:r>
        <w:rPr>
          <w:rFonts w:ascii="Arial" w:hAnsi="Arial" w:cs="Arial"/>
          <w:sz w:val="24"/>
          <w:szCs w:val="24"/>
        </w:rPr>
        <w:lastRenderedPageBreak/>
        <w:t xml:space="preserve">function (i.e. generalist </w:t>
      </w:r>
      <w:r w:rsidR="003951EE">
        <w:rPr>
          <w:rFonts w:ascii="Arial" w:hAnsi="Arial" w:cs="Arial"/>
          <w:sz w:val="24"/>
          <w:szCs w:val="24"/>
        </w:rPr>
        <w:t>housing advice</w:t>
      </w:r>
      <w:r>
        <w:rPr>
          <w:rFonts w:ascii="Arial" w:hAnsi="Arial" w:cs="Arial"/>
          <w:sz w:val="24"/>
          <w:szCs w:val="24"/>
        </w:rPr>
        <w:t>, specialist housing adviser, manager, admin etc.)</w:t>
      </w:r>
    </w:p>
    <w:p w14:paraId="4CCBE24C" w14:textId="029F5876" w:rsidR="00D96083" w:rsidRDefault="00D96083" w:rsidP="00611608">
      <w:pPr>
        <w:pStyle w:val="ListParagraph"/>
        <w:numPr>
          <w:ilvl w:val="0"/>
          <w:numId w:val="14"/>
        </w:numPr>
        <w:spacing w:before="240" w:after="0" w:line="240" w:lineRule="auto"/>
        <w:ind w:left="714" w:hanging="357"/>
        <w:contextualSpacing w:val="0"/>
        <w:jc w:val="both"/>
        <w:rPr>
          <w:rFonts w:ascii="Arial" w:hAnsi="Arial" w:cs="Arial"/>
          <w:sz w:val="24"/>
          <w:szCs w:val="24"/>
        </w:rPr>
      </w:pPr>
      <w:r>
        <w:rPr>
          <w:rFonts w:ascii="Arial" w:hAnsi="Arial" w:cs="Arial"/>
          <w:sz w:val="24"/>
          <w:szCs w:val="24"/>
        </w:rPr>
        <w:t>Templates outlining t</w:t>
      </w:r>
      <w:r w:rsidRPr="00381BE0">
        <w:rPr>
          <w:rFonts w:ascii="Arial" w:hAnsi="Arial" w:cs="Arial"/>
          <w:sz w:val="24"/>
          <w:szCs w:val="24"/>
        </w:rPr>
        <w:t>he job description</w:t>
      </w:r>
      <w:r>
        <w:rPr>
          <w:rFonts w:ascii="Arial" w:hAnsi="Arial" w:cs="Arial"/>
          <w:sz w:val="24"/>
          <w:szCs w:val="24"/>
        </w:rPr>
        <w:t>s</w:t>
      </w:r>
      <w:r w:rsidRPr="00381BE0">
        <w:rPr>
          <w:rFonts w:ascii="Arial" w:hAnsi="Arial" w:cs="Arial"/>
          <w:sz w:val="24"/>
          <w:szCs w:val="24"/>
        </w:rPr>
        <w:t xml:space="preserve"> and essential elements of the person specification</w:t>
      </w:r>
      <w:r>
        <w:rPr>
          <w:rFonts w:ascii="Arial" w:hAnsi="Arial" w:cs="Arial"/>
          <w:sz w:val="24"/>
          <w:szCs w:val="24"/>
        </w:rPr>
        <w:t>s</w:t>
      </w:r>
      <w:r w:rsidRPr="00381BE0">
        <w:rPr>
          <w:rFonts w:ascii="Arial" w:hAnsi="Arial" w:cs="Arial"/>
          <w:sz w:val="24"/>
          <w:szCs w:val="24"/>
        </w:rPr>
        <w:t xml:space="preserve"> for</w:t>
      </w:r>
      <w:r>
        <w:rPr>
          <w:rFonts w:ascii="Arial" w:hAnsi="Arial" w:cs="Arial"/>
          <w:sz w:val="24"/>
          <w:szCs w:val="24"/>
        </w:rPr>
        <w:t xml:space="preserve"> any</w:t>
      </w:r>
      <w:r w:rsidRPr="00381BE0">
        <w:rPr>
          <w:rFonts w:ascii="Arial" w:hAnsi="Arial" w:cs="Arial"/>
          <w:sz w:val="24"/>
          <w:szCs w:val="24"/>
        </w:rPr>
        <w:t xml:space="preserve"> </w:t>
      </w:r>
      <w:r>
        <w:rPr>
          <w:rFonts w:ascii="Arial" w:hAnsi="Arial" w:cs="Arial"/>
          <w:sz w:val="24"/>
          <w:szCs w:val="24"/>
        </w:rPr>
        <w:t xml:space="preserve">posts involved in the delivery of the funded service to include, but not limited to, </w:t>
      </w:r>
      <w:r w:rsidRPr="00381BE0">
        <w:rPr>
          <w:rFonts w:ascii="Arial" w:hAnsi="Arial" w:cs="Arial"/>
          <w:sz w:val="24"/>
          <w:szCs w:val="24"/>
        </w:rPr>
        <w:t>(a) administrative staff (b) advice support staff (c) advisers (d) technical supervisors</w:t>
      </w:r>
      <w:r w:rsidR="00ED67A0">
        <w:rPr>
          <w:rFonts w:ascii="Arial" w:hAnsi="Arial" w:cs="Arial"/>
          <w:sz w:val="24"/>
          <w:szCs w:val="24"/>
        </w:rPr>
        <w:t xml:space="preserve"> (e) advice managers</w:t>
      </w:r>
      <w:r w:rsidR="00BD34A6">
        <w:rPr>
          <w:rFonts w:ascii="Arial" w:hAnsi="Arial" w:cs="Arial"/>
          <w:sz w:val="24"/>
          <w:szCs w:val="24"/>
        </w:rPr>
        <w:t xml:space="preserve"> (f) consortium co-ordinators</w:t>
      </w:r>
    </w:p>
    <w:p w14:paraId="44B56DED" w14:textId="77777777" w:rsidR="00D96083" w:rsidRDefault="00D96083" w:rsidP="00D96083">
      <w:pPr>
        <w:pStyle w:val="ListParagraph"/>
        <w:spacing w:before="240" w:after="0" w:line="240" w:lineRule="auto"/>
        <w:jc w:val="both"/>
        <w:rPr>
          <w:rFonts w:ascii="Arial" w:hAnsi="Arial" w:cs="Arial"/>
          <w:sz w:val="24"/>
          <w:szCs w:val="24"/>
        </w:rPr>
      </w:pPr>
    </w:p>
    <w:p w14:paraId="2D79F415" w14:textId="5598610D" w:rsidR="00300788" w:rsidRPr="00300788" w:rsidRDefault="00300788" w:rsidP="00300788">
      <w:pPr>
        <w:spacing w:after="0"/>
        <w:rPr>
          <w:rFonts w:ascii="Arial" w:hAnsi="Arial" w:cs="Arial"/>
          <w:sz w:val="24"/>
          <w:szCs w:val="24"/>
        </w:rPr>
      </w:pPr>
      <w:r w:rsidRPr="00300788">
        <w:rPr>
          <w:rFonts w:ascii="Arial" w:hAnsi="Arial" w:cs="Arial"/>
          <w:sz w:val="24"/>
          <w:szCs w:val="24"/>
        </w:rPr>
        <w:t xml:space="preserve">It is a principle of the grant that the grant funds pay for </w:t>
      </w:r>
      <w:r w:rsidRPr="00300788">
        <w:rPr>
          <w:rFonts w:ascii="Arial" w:hAnsi="Arial" w:cs="Arial"/>
          <w:b/>
          <w:sz w:val="24"/>
          <w:szCs w:val="24"/>
        </w:rPr>
        <w:t>additional activities</w:t>
      </w:r>
      <w:r w:rsidRPr="00300788">
        <w:rPr>
          <w:rFonts w:ascii="Arial" w:hAnsi="Arial" w:cs="Arial"/>
          <w:sz w:val="24"/>
          <w:szCs w:val="24"/>
        </w:rPr>
        <w:t xml:space="preserve"> that would otherwise not occur if the grant were not paid. The organogram should indicate whether positions are occupied by staff who are already employed or whether they are to be recruited. If they are existing members of a provider’s staff and they are currently funded by a different funding source, this must be clearly explained, making clear which funding the staff member will be moving from, to ensure there is no duplication or double counting of funding.  </w:t>
      </w:r>
    </w:p>
    <w:p w14:paraId="0109CAB7" w14:textId="77777777" w:rsidR="00300788" w:rsidRDefault="00300788" w:rsidP="00D96083">
      <w:pPr>
        <w:jc w:val="both"/>
        <w:rPr>
          <w:rFonts w:ascii="Arial" w:hAnsi="Arial" w:cs="Arial"/>
          <w:sz w:val="24"/>
          <w:szCs w:val="24"/>
        </w:rPr>
      </w:pPr>
    </w:p>
    <w:p w14:paraId="6217345D" w14:textId="7670D21F" w:rsidR="00D96083" w:rsidRPr="007F3320" w:rsidRDefault="00D96083" w:rsidP="00D96083">
      <w:pPr>
        <w:jc w:val="both"/>
        <w:rPr>
          <w:rFonts w:ascii="Arial" w:hAnsi="Arial" w:cs="Arial"/>
          <w:sz w:val="24"/>
          <w:szCs w:val="24"/>
        </w:rPr>
      </w:pPr>
      <w:r w:rsidRPr="007F3320">
        <w:rPr>
          <w:rFonts w:ascii="Arial" w:hAnsi="Arial" w:cs="Arial"/>
          <w:sz w:val="24"/>
          <w:szCs w:val="24"/>
        </w:rPr>
        <w:t xml:space="preserve">Please do not send </w:t>
      </w:r>
      <w:r>
        <w:rPr>
          <w:rFonts w:ascii="Arial" w:hAnsi="Arial" w:cs="Arial"/>
          <w:sz w:val="24"/>
          <w:szCs w:val="24"/>
        </w:rPr>
        <w:t xml:space="preserve">any other </w:t>
      </w:r>
      <w:r w:rsidRPr="007F3320">
        <w:rPr>
          <w:rFonts w:ascii="Arial" w:hAnsi="Arial" w:cs="Arial"/>
          <w:sz w:val="24"/>
          <w:szCs w:val="24"/>
        </w:rPr>
        <w:t>additional information as this will not be assessed.</w:t>
      </w:r>
      <w:r w:rsidR="0007746E">
        <w:rPr>
          <w:rFonts w:ascii="Arial" w:hAnsi="Arial" w:cs="Arial"/>
          <w:sz w:val="24"/>
          <w:szCs w:val="24"/>
        </w:rPr>
        <w:t xml:space="preserve"> Please do not include personal data, such as staff names.</w:t>
      </w:r>
    </w:p>
    <w:p w14:paraId="2F40C5C1" w14:textId="0B9266DE" w:rsidR="00D96083" w:rsidRPr="007F3320" w:rsidRDefault="00D96083" w:rsidP="00D96083">
      <w:pPr>
        <w:jc w:val="both"/>
        <w:rPr>
          <w:rFonts w:ascii="Arial" w:hAnsi="Arial" w:cs="Arial"/>
          <w:b/>
          <w:i/>
          <w:sz w:val="24"/>
          <w:szCs w:val="24"/>
          <w:u w:val="single"/>
        </w:rPr>
      </w:pPr>
      <w:r w:rsidRPr="007F3320">
        <w:rPr>
          <w:rFonts w:ascii="Arial" w:hAnsi="Arial" w:cs="Arial"/>
          <w:b/>
          <w:i/>
          <w:sz w:val="24"/>
          <w:szCs w:val="24"/>
          <w:u w:val="single"/>
        </w:rPr>
        <w:t xml:space="preserve">Please </w:t>
      </w:r>
      <w:r w:rsidR="00093135" w:rsidRPr="007F3320">
        <w:rPr>
          <w:rFonts w:ascii="Arial" w:hAnsi="Arial" w:cs="Arial"/>
          <w:b/>
          <w:i/>
          <w:sz w:val="24"/>
          <w:szCs w:val="24"/>
          <w:u w:val="single"/>
        </w:rPr>
        <w:t>note</w:t>
      </w:r>
      <w:r w:rsidR="00093135">
        <w:rPr>
          <w:rFonts w:ascii="Arial" w:hAnsi="Arial" w:cs="Arial"/>
          <w:b/>
          <w:i/>
          <w:sz w:val="24"/>
          <w:szCs w:val="24"/>
          <w:u w:val="single"/>
        </w:rPr>
        <w:t>,</w:t>
      </w:r>
      <w:r w:rsidR="00283954">
        <w:rPr>
          <w:rFonts w:ascii="Arial" w:hAnsi="Arial" w:cs="Arial"/>
          <w:b/>
          <w:i/>
          <w:sz w:val="24"/>
          <w:szCs w:val="24"/>
          <w:u w:val="single"/>
        </w:rPr>
        <w:t xml:space="preserve"> </w:t>
      </w:r>
      <w:r w:rsidRPr="007F3320">
        <w:rPr>
          <w:rFonts w:ascii="Arial" w:hAnsi="Arial" w:cs="Arial"/>
          <w:b/>
          <w:i/>
          <w:sz w:val="24"/>
          <w:szCs w:val="24"/>
          <w:u w:val="single"/>
        </w:rPr>
        <w:t>applications that do not meet all of the above submission criteria will be rejected.</w:t>
      </w:r>
    </w:p>
    <w:p w14:paraId="62EF3B27" w14:textId="77777777" w:rsidR="00D96083" w:rsidRPr="00C2597D" w:rsidRDefault="00D96083" w:rsidP="00D96083">
      <w:pPr>
        <w:spacing w:after="200" w:line="276" w:lineRule="auto"/>
        <w:rPr>
          <w:rFonts w:ascii="Arial" w:hAnsi="Arial" w:cs="Arial"/>
          <w:b/>
          <w:sz w:val="24"/>
          <w:szCs w:val="24"/>
        </w:rPr>
      </w:pPr>
    </w:p>
    <w:p w14:paraId="591AB49D" w14:textId="7F4715C2" w:rsidR="007F3320" w:rsidRDefault="007F3320">
      <w:pPr>
        <w:spacing w:after="200" w:line="276" w:lineRule="auto"/>
      </w:pPr>
      <w:r>
        <w:br w:type="page"/>
      </w:r>
    </w:p>
    <w:p w14:paraId="73E2A77D" w14:textId="7DCAC79D" w:rsidR="0044184D" w:rsidRPr="00283954" w:rsidRDefault="0044184D">
      <w:pPr>
        <w:spacing w:after="200" w:line="276" w:lineRule="auto"/>
        <w:rPr>
          <w:rFonts w:ascii="Arial" w:hAnsi="Arial" w:cs="Arial"/>
          <w:b/>
          <w:sz w:val="24"/>
          <w:szCs w:val="24"/>
        </w:rPr>
      </w:pPr>
      <w:r w:rsidRPr="00283954">
        <w:rPr>
          <w:rFonts w:ascii="Arial" w:hAnsi="Arial" w:cs="Arial"/>
          <w:b/>
          <w:sz w:val="24"/>
          <w:szCs w:val="24"/>
        </w:rPr>
        <w:lastRenderedPageBreak/>
        <w:t xml:space="preserve">Annex </w:t>
      </w:r>
      <w:r w:rsidR="00827985" w:rsidRPr="00283954">
        <w:rPr>
          <w:rFonts w:ascii="Arial" w:hAnsi="Arial" w:cs="Arial"/>
          <w:b/>
          <w:sz w:val="24"/>
          <w:szCs w:val="24"/>
        </w:rPr>
        <w:t>A</w:t>
      </w:r>
      <w:r w:rsidR="00075B76" w:rsidRPr="00283954">
        <w:rPr>
          <w:rFonts w:ascii="Arial" w:hAnsi="Arial" w:cs="Arial"/>
          <w:b/>
          <w:sz w:val="24"/>
          <w:szCs w:val="24"/>
        </w:rPr>
        <w:tab/>
      </w:r>
      <w:r w:rsidR="00075B76" w:rsidRPr="00283954">
        <w:rPr>
          <w:rFonts w:ascii="Arial" w:hAnsi="Arial" w:cs="Arial"/>
          <w:b/>
          <w:sz w:val="24"/>
          <w:szCs w:val="24"/>
        </w:rPr>
        <w:tab/>
        <w:t>General Data Protection Regulations (GDPR)</w:t>
      </w:r>
    </w:p>
    <w:p w14:paraId="3FBEBC8D" w14:textId="5EFAA25E" w:rsidR="0044184D" w:rsidRPr="003D4CCF" w:rsidRDefault="0044184D" w:rsidP="0044184D">
      <w:pPr>
        <w:pStyle w:val="Default"/>
        <w:rPr>
          <w:b/>
          <w:bCs/>
        </w:rPr>
      </w:pPr>
      <w:r w:rsidRPr="003D4CCF">
        <w:rPr>
          <w:b/>
          <w:bCs/>
        </w:rPr>
        <w:t>Please tick the personal data items that will be processed:</w:t>
      </w:r>
    </w:p>
    <w:p w14:paraId="5033EC61" w14:textId="13984768" w:rsidR="000A02BE" w:rsidRPr="003D4CCF" w:rsidRDefault="000A02BE" w:rsidP="0044184D">
      <w:pPr>
        <w:pStyle w:val="Default"/>
      </w:pPr>
      <w:r w:rsidRPr="003D4CCF">
        <w:rPr>
          <w:bCs/>
        </w:rPr>
        <w:t xml:space="preserve">(To check boxes, right click on the box, choose Properties and mark the </w:t>
      </w:r>
      <w:r w:rsidR="00283954">
        <w:rPr>
          <w:bCs/>
        </w:rPr>
        <w:t>d</w:t>
      </w:r>
      <w:r w:rsidRPr="003D4CCF">
        <w:rPr>
          <w:bCs/>
        </w:rPr>
        <w:t xml:space="preserve">efault value as </w:t>
      </w:r>
      <w:r w:rsidR="00283954">
        <w:rPr>
          <w:bCs/>
        </w:rPr>
        <w:t>c</w:t>
      </w:r>
      <w:r w:rsidRPr="003D4CCF">
        <w:rPr>
          <w:bCs/>
        </w:rPr>
        <w:t xml:space="preserve">hecked.) </w:t>
      </w:r>
    </w:p>
    <w:p w14:paraId="135433E2" w14:textId="77777777" w:rsidR="0044184D" w:rsidRPr="00283954" w:rsidRDefault="0044184D" w:rsidP="0044184D">
      <w:pPr>
        <w:rPr>
          <w:rFonts w:ascii="Arial" w:hAnsi="Arial" w:cs="Arial"/>
          <w:sz w:val="24"/>
          <w:szCs w:val="24"/>
        </w:rPr>
      </w:pPr>
    </w:p>
    <w:tbl>
      <w:tblPr>
        <w:tblW w:w="8460" w:type="dxa"/>
        <w:tblInd w:w="108" w:type="dxa"/>
        <w:tblLook w:val="01E0" w:firstRow="1" w:lastRow="1" w:firstColumn="1" w:lastColumn="1" w:noHBand="0" w:noVBand="0"/>
      </w:tblPr>
      <w:tblGrid>
        <w:gridCol w:w="1980"/>
        <w:gridCol w:w="3240"/>
        <w:gridCol w:w="3240"/>
      </w:tblGrid>
      <w:tr w:rsidR="0044184D" w:rsidRPr="00283954" w14:paraId="1D2E96C5" w14:textId="77777777" w:rsidTr="00274EC2">
        <w:tc>
          <w:tcPr>
            <w:tcW w:w="1980" w:type="dxa"/>
            <w:vMerge w:val="restart"/>
          </w:tcPr>
          <w:p w14:paraId="20572398" w14:textId="77777777" w:rsidR="0044184D" w:rsidRPr="003D4CCF" w:rsidRDefault="0044184D" w:rsidP="00274EC2">
            <w:pPr>
              <w:ind w:left="-2268"/>
              <w:rPr>
                <w:rFonts w:ascii="Arial" w:hAnsi="Arial" w:cs="Arial"/>
                <w:sz w:val="24"/>
                <w:szCs w:val="24"/>
              </w:rPr>
            </w:pPr>
          </w:p>
          <w:p w14:paraId="49FD446D" w14:textId="77777777" w:rsidR="0044184D" w:rsidRPr="003D4CCF" w:rsidRDefault="0044184D" w:rsidP="00274EC2">
            <w:pPr>
              <w:rPr>
                <w:rFonts w:ascii="Arial" w:hAnsi="Arial" w:cs="Arial"/>
                <w:b/>
                <w:sz w:val="24"/>
                <w:szCs w:val="24"/>
              </w:rPr>
            </w:pPr>
            <w:r w:rsidRPr="003D4CCF">
              <w:rPr>
                <w:rFonts w:ascii="Arial" w:hAnsi="Arial" w:cs="Arial"/>
                <w:noProof/>
                <w:sz w:val="24"/>
                <w:szCs w:val="24"/>
                <w:lang w:eastAsia="en-GB"/>
              </w:rPr>
              <mc:AlternateContent>
                <mc:Choice Requires="wps">
                  <w:drawing>
                    <wp:anchor distT="0" distB="0" distL="114300" distR="114300" simplePos="0" relativeHeight="251663360" behindDoc="0" locked="0" layoutInCell="1" allowOverlap="1" wp14:anchorId="2051178F" wp14:editId="2E187CC0">
                      <wp:simplePos x="0" y="0"/>
                      <wp:positionH relativeFrom="column">
                        <wp:posOffset>845820</wp:posOffset>
                      </wp:positionH>
                      <wp:positionV relativeFrom="paragraph">
                        <wp:posOffset>44450</wp:posOffset>
                      </wp:positionV>
                      <wp:extent cx="228600" cy="1857375"/>
                      <wp:effectExtent l="7620" t="6350" r="11430" b="12700"/>
                      <wp:wrapNone/>
                      <wp:docPr id="2" name="Right Brac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1857375"/>
                              </a:xfrm>
                              <a:prstGeom prst="rightBrace">
                                <a:avLst>
                                  <a:gd name="adj1" fmla="val 6770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D107D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 o:spid="_x0000_s1026" type="#_x0000_t88" alt="&quot;&quot;" style="position:absolute;margin-left:66.6pt;margin-top:3.5pt;width:18pt;height:14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"/>
                  </w:pict>
                </mc:Fallback>
              </mc:AlternateContent>
            </w:r>
            <w:r w:rsidRPr="003D4CCF">
              <w:rPr>
                <w:rFonts w:ascii="Arial" w:hAnsi="Arial" w:cs="Arial"/>
                <w:b/>
                <w:sz w:val="24"/>
                <w:szCs w:val="24"/>
              </w:rPr>
              <w:t xml:space="preserve">Personal </w:t>
            </w:r>
          </w:p>
        </w:tc>
        <w:tc>
          <w:tcPr>
            <w:tcW w:w="3240" w:type="dxa"/>
            <w:hideMark/>
          </w:tcPr>
          <w:p w14:paraId="1436EB02" w14:textId="6758D59B" w:rsidR="0044184D" w:rsidRPr="003D4CCF" w:rsidRDefault="000A02BE" w:rsidP="00274EC2">
            <w:pPr>
              <w:spacing w:after="120"/>
              <w:rPr>
                <w:rFonts w:ascii="Arial" w:hAnsi="Arial" w:cs="Arial"/>
                <w:sz w:val="24"/>
                <w:szCs w:val="24"/>
              </w:rPr>
            </w:pPr>
            <w:r w:rsidRPr="003D4CCF">
              <w:rPr>
                <w:rFonts w:ascii="Arial" w:hAnsi="Arial" w:cs="Arial"/>
                <w:sz w:val="24"/>
                <w:szCs w:val="24"/>
              </w:rPr>
              <w:fldChar w:fldCharType="begin">
                <w:ffData>
                  <w:name w:val=""/>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0044184D" w:rsidRPr="003D4CCF">
              <w:rPr>
                <w:rFonts w:ascii="Arial" w:hAnsi="Arial" w:cs="Arial"/>
                <w:sz w:val="24"/>
                <w:szCs w:val="24"/>
              </w:rPr>
              <w:t xml:space="preserve"> Name</w:t>
            </w:r>
          </w:p>
        </w:tc>
        <w:tc>
          <w:tcPr>
            <w:tcW w:w="3240" w:type="dxa"/>
            <w:hideMark/>
          </w:tcPr>
          <w:p w14:paraId="19E2644D"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3"/>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Telephone Numbers</w:t>
            </w:r>
          </w:p>
        </w:tc>
      </w:tr>
      <w:tr w:rsidR="0044184D" w:rsidRPr="00283954" w14:paraId="365A0DDC" w14:textId="77777777" w:rsidTr="00274EC2">
        <w:tc>
          <w:tcPr>
            <w:tcW w:w="0" w:type="auto"/>
            <w:vMerge/>
            <w:vAlign w:val="center"/>
            <w:hideMark/>
          </w:tcPr>
          <w:p w14:paraId="1F5AD145" w14:textId="77777777" w:rsidR="0044184D" w:rsidRPr="003D4CCF" w:rsidRDefault="0044184D" w:rsidP="00274EC2">
            <w:pPr>
              <w:rPr>
                <w:rFonts w:ascii="Arial" w:hAnsi="Arial" w:cs="Arial"/>
                <w:b/>
                <w:sz w:val="24"/>
                <w:szCs w:val="24"/>
              </w:rPr>
            </w:pPr>
          </w:p>
        </w:tc>
        <w:tc>
          <w:tcPr>
            <w:tcW w:w="3240" w:type="dxa"/>
            <w:hideMark/>
          </w:tcPr>
          <w:p w14:paraId="7A1B0567"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3"/>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Home Address</w:t>
            </w:r>
          </w:p>
        </w:tc>
        <w:tc>
          <w:tcPr>
            <w:tcW w:w="3240" w:type="dxa"/>
            <w:hideMark/>
          </w:tcPr>
          <w:p w14:paraId="79AB293D"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3"/>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Date of Birth</w:t>
            </w:r>
          </w:p>
        </w:tc>
      </w:tr>
      <w:tr w:rsidR="0044184D" w:rsidRPr="00283954" w14:paraId="5CB928F7" w14:textId="77777777" w:rsidTr="00274EC2">
        <w:tc>
          <w:tcPr>
            <w:tcW w:w="0" w:type="auto"/>
            <w:vMerge/>
            <w:vAlign w:val="center"/>
            <w:hideMark/>
          </w:tcPr>
          <w:p w14:paraId="37D27EC6" w14:textId="77777777" w:rsidR="0044184D" w:rsidRPr="003D4CCF" w:rsidRDefault="0044184D" w:rsidP="00274EC2">
            <w:pPr>
              <w:rPr>
                <w:rFonts w:ascii="Arial" w:hAnsi="Arial" w:cs="Arial"/>
                <w:b/>
                <w:sz w:val="24"/>
                <w:szCs w:val="24"/>
              </w:rPr>
            </w:pPr>
          </w:p>
        </w:tc>
        <w:bookmarkStart w:id="3" w:name="Check3"/>
        <w:tc>
          <w:tcPr>
            <w:tcW w:w="3240" w:type="dxa"/>
            <w:hideMark/>
          </w:tcPr>
          <w:p w14:paraId="21564135"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3"/>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bookmarkEnd w:id="3"/>
            <w:r w:rsidRPr="003D4CCF">
              <w:rPr>
                <w:rFonts w:ascii="Arial" w:hAnsi="Arial" w:cs="Arial"/>
                <w:sz w:val="24"/>
                <w:szCs w:val="24"/>
              </w:rPr>
              <w:t xml:space="preserve"> Business Address</w:t>
            </w:r>
          </w:p>
        </w:tc>
        <w:bookmarkStart w:id="4" w:name="Check9"/>
        <w:tc>
          <w:tcPr>
            <w:tcW w:w="3240" w:type="dxa"/>
            <w:hideMark/>
          </w:tcPr>
          <w:p w14:paraId="0510487A"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9"/>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bookmarkEnd w:id="4"/>
            <w:r w:rsidRPr="003D4CCF">
              <w:rPr>
                <w:rFonts w:ascii="Arial" w:hAnsi="Arial" w:cs="Arial"/>
                <w:sz w:val="24"/>
                <w:szCs w:val="24"/>
              </w:rPr>
              <w:t xml:space="preserve"> Driving Licence Number</w:t>
            </w:r>
          </w:p>
        </w:tc>
      </w:tr>
      <w:tr w:rsidR="0044184D" w:rsidRPr="00283954" w14:paraId="19BBA8B5" w14:textId="77777777" w:rsidTr="00274EC2">
        <w:tc>
          <w:tcPr>
            <w:tcW w:w="0" w:type="auto"/>
            <w:vMerge/>
            <w:vAlign w:val="center"/>
            <w:hideMark/>
          </w:tcPr>
          <w:p w14:paraId="466571DC" w14:textId="77777777" w:rsidR="0044184D" w:rsidRPr="003D4CCF" w:rsidRDefault="0044184D" w:rsidP="00274EC2">
            <w:pPr>
              <w:rPr>
                <w:rFonts w:ascii="Arial" w:hAnsi="Arial" w:cs="Arial"/>
                <w:b/>
                <w:sz w:val="24"/>
                <w:szCs w:val="24"/>
              </w:rPr>
            </w:pPr>
          </w:p>
        </w:tc>
        <w:tc>
          <w:tcPr>
            <w:tcW w:w="3240" w:type="dxa"/>
            <w:hideMark/>
          </w:tcPr>
          <w:p w14:paraId="3CCDCE81"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3"/>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Postcode</w:t>
            </w:r>
          </w:p>
        </w:tc>
        <w:bookmarkStart w:id="5" w:name="Check10"/>
        <w:tc>
          <w:tcPr>
            <w:tcW w:w="3240" w:type="dxa"/>
            <w:hideMark/>
          </w:tcPr>
          <w:p w14:paraId="3E77EC93"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10"/>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bookmarkEnd w:id="5"/>
            <w:r w:rsidRPr="003D4CCF">
              <w:rPr>
                <w:rFonts w:ascii="Arial" w:hAnsi="Arial" w:cs="Arial"/>
                <w:sz w:val="24"/>
                <w:szCs w:val="24"/>
              </w:rPr>
              <w:t xml:space="preserve"> Passport / ID Card Number</w:t>
            </w:r>
          </w:p>
        </w:tc>
      </w:tr>
      <w:tr w:rsidR="0044184D" w:rsidRPr="00283954" w14:paraId="2BA457D9" w14:textId="77777777" w:rsidTr="00274EC2">
        <w:tc>
          <w:tcPr>
            <w:tcW w:w="0" w:type="auto"/>
            <w:vMerge/>
            <w:vAlign w:val="center"/>
            <w:hideMark/>
          </w:tcPr>
          <w:p w14:paraId="4F43F168" w14:textId="77777777" w:rsidR="0044184D" w:rsidRPr="003D4CCF" w:rsidRDefault="0044184D" w:rsidP="00274EC2">
            <w:pPr>
              <w:rPr>
                <w:rFonts w:ascii="Arial" w:hAnsi="Arial" w:cs="Arial"/>
                <w:b/>
                <w:sz w:val="24"/>
                <w:szCs w:val="24"/>
              </w:rPr>
            </w:pPr>
          </w:p>
        </w:tc>
        <w:tc>
          <w:tcPr>
            <w:tcW w:w="3240" w:type="dxa"/>
            <w:hideMark/>
          </w:tcPr>
          <w:p w14:paraId="7C9111D2" w14:textId="598B1703"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Email Addresses</w:t>
            </w:r>
          </w:p>
        </w:tc>
        <w:bookmarkStart w:id="6" w:name="Check8"/>
        <w:tc>
          <w:tcPr>
            <w:tcW w:w="3240" w:type="dxa"/>
            <w:hideMark/>
          </w:tcPr>
          <w:p w14:paraId="6465ACD5" w14:textId="77777777" w:rsidR="0044184D" w:rsidRPr="003D4CCF" w:rsidRDefault="0044184D" w:rsidP="00274EC2">
            <w:pPr>
              <w:spacing w:after="120"/>
              <w:ind w:left="275" w:hanging="275"/>
              <w:rPr>
                <w:rFonts w:ascii="Arial" w:hAnsi="Arial" w:cs="Arial"/>
                <w:sz w:val="24"/>
                <w:szCs w:val="24"/>
              </w:rPr>
            </w:pPr>
            <w:r w:rsidRPr="003D4CCF">
              <w:rPr>
                <w:rFonts w:ascii="Arial" w:hAnsi="Arial" w:cs="Arial"/>
                <w:sz w:val="24"/>
                <w:szCs w:val="24"/>
              </w:rPr>
              <w:fldChar w:fldCharType="begin">
                <w:ffData>
                  <w:name w:val="Check8"/>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bookmarkEnd w:id="6"/>
            <w:r w:rsidRPr="003D4CCF">
              <w:rPr>
                <w:rFonts w:ascii="Arial" w:hAnsi="Arial" w:cs="Arial"/>
                <w:sz w:val="24"/>
                <w:szCs w:val="24"/>
              </w:rPr>
              <w:t xml:space="preserve"> Photographs / images (which could be used to identify an individual)</w:t>
            </w:r>
          </w:p>
        </w:tc>
      </w:tr>
      <w:tr w:rsidR="0044184D" w:rsidRPr="00283954" w14:paraId="59046398" w14:textId="77777777" w:rsidTr="00274EC2">
        <w:trPr>
          <w:trHeight w:val="880"/>
        </w:trPr>
        <w:tc>
          <w:tcPr>
            <w:tcW w:w="0" w:type="auto"/>
            <w:vMerge/>
            <w:vAlign w:val="center"/>
            <w:hideMark/>
          </w:tcPr>
          <w:p w14:paraId="5ACAEBF5" w14:textId="77777777" w:rsidR="0044184D" w:rsidRPr="003D4CCF" w:rsidRDefault="0044184D" w:rsidP="00274EC2">
            <w:pPr>
              <w:rPr>
                <w:rFonts w:ascii="Arial" w:hAnsi="Arial" w:cs="Arial"/>
                <w:b/>
                <w:sz w:val="24"/>
                <w:szCs w:val="24"/>
              </w:rPr>
            </w:pPr>
          </w:p>
        </w:tc>
        <w:bookmarkStart w:id="7" w:name="Check11"/>
        <w:tc>
          <w:tcPr>
            <w:tcW w:w="3240" w:type="dxa"/>
            <w:hideMark/>
          </w:tcPr>
          <w:p w14:paraId="35CB04D3"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11"/>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bookmarkEnd w:id="7"/>
            <w:r w:rsidRPr="003D4CCF">
              <w:rPr>
                <w:rFonts w:ascii="Arial" w:hAnsi="Arial" w:cs="Arial"/>
                <w:sz w:val="24"/>
                <w:szCs w:val="24"/>
              </w:rPr>
              <w:t xml:space="preserve"> Unique identifying number</w:t>
            </w:r>
          </w:p>
          <w:p w14:paraId="4884DEEE"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t>e.g. store loyalty card, library card etc</w:t>
            </w:r>
          </w:p>
        </w:tc>
        <w:tc>
          <w:tcPr>
            <w:tcW w:w="3240" w:type="dxa"/>
            <w:vAlign w:val="center"/>
            <w:hideMark/>
          </w:tcPr>
          <w:p w14:paraId="2C6926DB"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8"/>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Other (please specify)</w:t>
            </w:r>
          </w:p>
        </w:tc>
      </w:tr>
      <w:tr w:rsidR="0044184D" w:rsidRPr="00283954" w14:paraId="0EDF32AB" w14:textId="77777777" w:rsidTr="00274EC2">
        <w:tc>
          <w:tcPr>
            <w:tcW w:w="1980" w:type="dxa"/>
            <w:vMerge w:val="restart"/>
            <w:hideMark/>
          </w:tcPr>
          <w:p w14:paraId="186D955D" w14:textId="77777777" w:rsidR="0044184D" w:rsidRPr="003D4CCF" w:rsidRDefault="0044184D" w:rsidP="00274EC2">
            <w:pPr>
              <w:ind w:left="-2268"/>
              <w:rPr>
                <w:rFonts w:ascii="Arial" w:hAnsi="Arial" w:cs="Arial"/>
                <w:sz w:val="24"/>
                <w:szCs w:val="24"/>
              </w:rPr>
            </w:pPr>
            <w:r w:rsidRPr="003D4CCF">
              <w:rPr>
                <w:rFonts w:ascii="Arial" w:hAnsi="Arial" w:cs="Arial"/>
                <w:sz w:val="24"/>
                <w:szCs w:val="24"/>
              </w:rPr>
              <w:t>Personal</w:t>
            </w:r>
          </w:p>
          <w:p w14:paraId="3F07CDC7" w14:textId="77777777" w:rsidR="0044184D" w:rsidRPr="003D4CCF" w:rsidRDefault="0044184D" w:rsidP="00274EC2">
            <w:pPr>
              <w:rPr>
                <w:rFonts w:ascii="Arial" w:hAnsi="Arial" w:cs="Arial"/>
                <w:b/>
                <w:sz w:val="24"/>
                <w:szCs w:val="24"/>
              </w:rPr>
            </w:pPr>
            <w:r w:rsidRPr="003D4CCF">
              <w:rPr>
                <w:rFonts w:ascii="Arial" w:hAnsi="Arial" w:cs="Arial"/>
                <w:noProof/>
                <w:sz w:val="24"/>
                <w:szCs w:val="24"/>
                <w:lang w:eastAsia="en-GB"/>
              </w:rPr>
              <mc:AlternateContent>
                <mc:Choice Requires="wps">
                  <w:drawing>
                    <wp:anchor distT="0" distB="0" distL="114300" distR="114300" simplePos="0" relativeHeight="251664384" behindDoc="0" locked="0" layoutInCell="1" allowOverlap="1" wp14:anchorId="71C98855" wp14:editId="7C76A644">
                      <wp:simplePos x="0" y="0"/>
                      <wp:positionH relativeFrom="column">
                        <wp:posOffset>777240</wp:posOffset>
                      </wp:positionH>
                      <wp:positionV relativeFrom="paragraph">
                        <wp:posOffset>68580</wp:posOffset>
                      </wp:positionV>
                      <wp:extent cx="342900" cy="2959100"/>
                      <wp:effectExtent l="5715" t="11430" r="13335" b="10795"/>
                      <wp:wrapNone/>
                      <wp:docPr id="4" name="Right Brac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959100"/>
                              </a:xfrm>
                              <a:prstGeom prst="rightBrace">
                                <a:avLst>
                                  <a:gd name="adj1" fmla="val 71914"/>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94CDB" id="Right Brace 4" o:spid="_x0000_s1026" type="#_x0000_t88" alt="&quot;&quot;" style="position:absolute;margin-left:61.2pt;margin-top:5.4pt;width:27pt;height:2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"/>
                  </w:pict>
                </mc:Fallback>
              </mc:AlternateContent>
            </w:r>
            <w:r w:rsidRPr="003D4CCF">
              <w:rPr>
                <w:rFonts w:ascii="Arial" w:hAnsi="Arial" w:cs="Arial"/>
                <w:b/>
                <w:sz w:val="24"/>
                <w:szCs w:val="24"/>
              </w:rPr>
              <w:t xml:space="preserve">Sensitive* </w:t>
            </w:r>
          </w:p>
        </w:tc>
        <w:tc>
          <w:tcPr>
            <w:tcW w:w="3240" w:type="dxa"/>
          </w:tcPr>
          <w:p w14:paraId="296E1F97" w14:textId="77777777" w:rsidR="0044184D" w:rsidRPr="003D4CCF" w:rsidRDefault="0044184D" w:rsidP="00274EC2">
            <w:pPr>
              <w:spacing w:after="120"/>
              <w:rPr>
                <w:rFonts w:ascii="Arial" w:hAnsi="Arial" w:cs="Arial"/>
                <w:sz w:val="24"/>
                <w:szCs w:val="24"/>
              </w:rPr>
            </w:pPr>
          </w:p>
          <w:p w14:paraId="00BEA499" w14:textId="56079A03"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3"/>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Racial / Ethnic Origins</w:t>
            </w:r>
          </w:p>
          <w:p w14:paraId="2CBD32A9" w14:textId="77777777" w:rsidR="0044184D" w:rsidRPr="003D4CCF" w:rsidRDefault="0044184D" w:rsidP="00274EC2">
            <w:pPr>
              <w:spacing w:after="120"/>
              <w:rPr>
                <w:rFonts w:ascii="Arial" w:hAnsi="Arial" w:cs="Arial"/>
                <w:sz w:val="24"/>
                <w:szCs w:val="24"/>
              </w:rPr>
            </w:pPr>
          </w:p>
        </w:tc>
        <w:tc>
          <w:tcPr>
            <w:tcW w:w="3240" w:type="dxa"/>
          </w:tcPr>
          <w:p w14:paraId="714D5642" w14:textId="77777777" w:rsidR="0044184D" w:rsidRPr="003D4CCF" w:rsidRDefault="0044184D" w:rsidP="00274EC2">
            <w:pPr>
              <w:spacing w:after="120"/>
              <w:rPr>
                <w:rFonts w:ascii="Arial" w:hAnsi="Arial" w:cs="Arial"/>
                <w:sz w:val="24"/>
                <w:szCs w:val="24"/>
              </w:rPr>
            </w:pPr>
          </w:p>
          <w:p w14:paraId="3EF317A7"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19"/>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Biometric data e.g. DNA, finger-prints</w:t>
            </w:r>
          </w:p>
        </w:tc>
      </w:tr>
      <w:tr w:rsidR="0044184D" w:rsidRPr="00283954" w14:paraId="68A1EC70" w14:textId="77777777" w:rsidTr="00274EC2">
        <w:tc>
          <w:tcPr>
            <w:tcW w:w="0" w:type="auto"/>
            <w:vMerge/>
            <w:vAlign w:val="center"/>
            <w:hideMark/>
          </w:tcPr>
          <w:p w14:paraId="23A78B29" w14:textId="77777777" w:rsidR="0044184D" w:rsidRPr="003D4CCF" w:rsidRDefault="0044184D" w:rsidP="00274EC2">
            <w:pPr>
              <w:rPr>
                <w:rFonts w:ascii="Arial" w:hAnsi="Arial" w:cs="Arial"/>
                <w:b/>
                <w:sz w:val="24"/>
                <w:szCs w:val="24"/>
              </w:rPr>
            </w:pPr>
          </w:p>
        </w:tc>
        <w:tc>
          <w:tcPr>
            <w:tcW w:w="3240" w:type="dxa"/>
            <w:hideMark/>
          </w:tcPr>
          <w:p w14:paraId="6D9270D8" w14:textId="77777777" w:rsidR="0044184D" w:rsidRPr="003D4CCF" w:rsidRDefault="0044184D" w:rsidP="00274EC2">
            <w:pPr>
              <w:rPr>
                <w:rFonts w:ascii="Arial" w:hAnsi="Arial" w:cs="Arial"/>
                <w:sz w:val="24"/>
                <w:szCs w:val="24"/>
              </w:rPr>
            </w:pPr>
            <w:r w:rsidRPr="003D4CCF">
              <w:rPr>
                <w:rFonts w:ascii="Arial" w:hAnsi="Arial" w:cs="Arial"/>
                <w:sz w:val="24"/>
                <w:szCs w:val="24"/>
              </w:rPr>
              <w:fldChar w:fldCharType="begin">
                <w:ffData>
                  <w:name w:val="Check1"/>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Political opinions</w:t>
            </w:r>
          </w:p>
        </w:tc>
        <w:tc>
          <w:tcPr>
            <w:tcW w:w="3240" w:type="dxa"/>
            <w:hideMark/>
          </w:tcPr>
          <w:p w14:paraId="25FFFD37"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20"/>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Personal financial information ( e.g. bank or credit card details)</w:t>
            </w:r>
          </w:p>
        </w:tc>
      </w:tr>
      <w:tr w:rsidR="0044184D" w:rsidRPr="00283954" w14:paraId="6346A3C6" w14:textId="77777777" w:rsidTr="00274EC2">
        <w:trPr>
          <w:trHeight w:val="459"/>
        </w:trPr>
        <w:tc>
          <w:tcPr>
            <w:tcW w:w="0" w:type="auto"/>
            <w:vMerge/>
            <w:vAlign w:val="center"/>
            <w:hideMark/>
          </w:tcPr>
          <w:p w14:paraId="26F86D24" w14:textId="77777777" w:rsidR="0044184D" w:rsidRPr="003D4CCF" w:rsidRDefault="0044184D" w:rsidP="00274EC2">
            <w:pPr>
              <w:rPr>
                <w:rFonts w:ascii="Arial" w:hAnsi="Arial" w:cs="Arial"/>
                <w:b/>
                <w:sz w:val="24"/>
                <w:szCs w:val="24"/>
              </w:rPr>
            </w:pPr>
          </w:p>
        </w:tc>
        <w:tc>
          <w:tcPr>
            <w:tcW w:w="3240" w:type="dxa"/>
            <w:hideMark/>
          </w:tcPr>
          <w:p w14:paraId="237FB980" w14:textId="77777777" w:rsidR="0044184D" w:rsidRPr="003D4CCF" w:rsidRDefault="0044184D" w:rsidP="00274EC2">
            <w:pPr>
              <w:rPr>
                <w:rFonts w:ascii="Arial" w:hAnsi="Arial" w:cs="Arial"/>
                <w:sz w:val="24"/>
                <w:szCs w:val="24"/>
              </w:rPr>
            </w:pPr>
            <w:r w:rsidRPr="003D4CCF">
              <w:rPr>
                <w:rFonts w:ascii="Arial" w:hAnsi="Arial" w:cs="Arial"/>
                <w:sz w:val="24"/>
                <w:szCs w:val="24"/>
              </w:rPr>
              <w:fldChar w:fldCharType="begin">
                <w:ffData>
                  <w:name w:val="Check17"/>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Religious beliefs</w:t>
            </w:r>
          </w:p>
        </w:tc>
        <w:tc>
          <w:tcPr>
            <w:tcW w:w="3240" w:type="dxa"/>
            <w:hideMark/>
          </w:tcPr>
          <w:p w14:paraId="75FC188C" w14:textId="77777777" w:rsidR="0044184D" w:rsidRPr="003D4CCF" w:rsidRDefault="0044184D" w:rsidP="00274EC2">
            <w:pPr>
              <w:rPr>
                <w:rFonts w:ascii="Arial" w:hAnsi="Arial" w:cs="Arial"/>
                <w:sz w:val="24"/>
                <w:szCs w:val="24"/>
              </w:rPr>
            </w:pPr>
            <w:r w:rsidRPr="003D4CCF">
              <w:rPr>
                <w:rFonts w:ascii="Arial" w:hAnsi="Arial" w:cs="Arial"/>
                <w:sz w:val="24"/>
                <w:szCs w:val="24"/>
              </w:rPr>
              <w:fldChar w:fldCharType="begin">
                <w:ffData>
                  <w:name w:val="Check21"/>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Mother’s maiden name</w:t>
            </w:r>
          </w:p>
        </w:tc>
      </w:tr>
      <w:tr w:rsidR="0044184D" w:rsidRPr="00283954" w14:paraId="44389FB0" w14:textId="77777777" w:rsidTr="00274EC2">
        <w:tc>
          <w:tcPr>
            <w:tcW w:w="0" w:type="auto"/>
            <w:vMerge/>
            <w:vAlign w:val="center"/>
            <w:hideMark/>
          </w:tcPr>
          <w:p w14:paraId="2805D8F2" w14:textId="77777777" w:rsidR="0044184D" w:rsidRPr="003D4CCF" w:rsidRDefault="0044184D" w:rsidP="00274EC2">
            <w:pPr>
              <w:rPr>
                <w:rFonts w:ascii="Arial" w:hAnsi="Arial" w:cs="Arial"/>
                <w:b/>
                <w:sz w:val="24"/>
                <w:szCs w:val="24"/>
              </w:rPr>
            </w:pPr>
          </w:p>
        </w:tc>
        <w:tc>
          <w:tcPr>
            <w:tcW w:w="3240" w:type="dxa"/>
            <w:hideMark/>
          </w:tcPr>
          <w:p w14:paraId="0360729E"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1"/>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Trade Union membership</w:t>
            </w:r>
          </w:p>
        </w:tc>
        <w:tc>
          <w:tcPr>
            <w:tcW w:w="3240" w:type="dxa"/>
            <w:hideMark/>
          </w:tcPr>
          <w:p w14:paraId="2619BB71"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22"/>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NI Number (or equivalent)</w:t>
            </w:r>
          </w:p>
        </w:tc>
      </w:tr>
      <w:tr w:rsidR="0044184D" w:rsidRPr="00283954" w14:paraId="162F6FA8" w14:textId="77777777" w:rsidTr="00274EC2">
        <w:tc>
          <w:tcPr>
            <w:tcW w:w="0" w:type="auto"/>
            <w:vMerge/>
            <w:vAlign w:val="center"/>
            <w:hideMark/>
          </w:tcPr>
          <w:p w14:paraId="4B530146" w14:textId="77777777" w:rsidR="0044184D" w:rsidRPr="003D4CCF" w:rsidRDefault="0044184D" w:rsidP="00274EC2">
            <w:pPr>
              <w:rPr>
                <w:rFonts w:ascii="Arial" w:hAnsi="Arial" w:cs="Arial"/>
                <w:b/>
                <w:sz w:val="24"/>
                <w:szCs w:val="24"/>
              </w:rPr>
            </w:pPr>
          </w:p>
        </w:tc>
        <w:tc>
          <w:tcPr>
            <w:tcW w:w="3240" w:type="dxa"/>
            <w:hideMark/>
          </w:tcPr>
          <w:p w14:paraId="4A64A834"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3"/>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Physical / mental health or condition</w:t>
            </w:r>
          </w:p>
        </w:tc>
        <w:tc>
          <w:tcPr>
            <w:tcW w:w="3240" w:type="dxa"/>
            <w:hideMark/>
          </w:tcPr>
          <w:p w14:paraId="1295C190"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3"/>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Tax, benefits or pensions records</w:t>
            </w:r>
          </w:p>
        </w:tc>
      </w:tr>
      <w:tr w:rsidR="0044184D" w:rsidRPr="00283954" w14:paraId="7DECDA1D" w14:textId="77777777" w:rsidTr="00274EC2">
        <w:tc>
          <w:tcPr>
            <w:tcW w:w="0" w:type="auto"/>
            <w:vMerge/>
            <w:vAlign w:val="center"/>
            <w:hideMark/>
          </w:tcPr>
          <w:p w14:paraId="34DB384E" w14:textId="77777777" w:rsidR="0044184D" w:rsidRPr="003D4CCF" w:rsidRDefault="0044184D" w:rsidP="00274EC2">
            <w:pPr>
              <w:rPr>
                <w:rFonts w:ascii="Arial" w:hAnsi="Arial" w:cs="Arial"/>
                <w:b/>
                <w:sz w:val="24"/>
                <w:szCs w:val="24"/>
              </w:rPr>
            </w:pPr>
          </w:p>
        </w:tc>
        <w:tc>
          <w:tcPr>
            <w:tcW w:w="3240" w:type="dxa"/>
            <w:hideMark/>
          </w:tcPr>
          <w:p w14:paraId="590BCB9F"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18"/>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Sexual life</w:t>
            </w:r>
          </w:p>
        </w:tc>
        <w:tc>
          <w:tcPr>
            <w:tcW w:w="3240" w:type="dxa"/>
            <w:hideMark/>
          </w:tcPr>
          <w:p w14:paraId="348F70F3"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24"/>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Health or social service records e.g. Housing or Child Protection</w:t>
            </w:r>
          </w:p>
        </w:tc>
      </w:tr>
      <w:tr w:rsidR="0044184D" w:rsidRPr="00283954" w14:paraId="1A02410B" w14:textId="77777777" w:rsidTr="00274EC2">
        <w:tc>
          <w:tcPr>
            <w:tcW w:w="0" w:type="auto"/>
            <w:vMerge/>
            <w:vAlign w:val="center"/>
            <w:hideMark/>
          </w:tcPr>
          <w:p w14:paraId="02788173" w14:textId="77777777" w:rsidR="0044184D" w:rsidRPr="003D4CCF" w:rsidRDefault="0044184D" w:rsidP="00274EC2">
            <w:pPr>
              <w:rPr>
                <w:rFonts w:ascii="Arial" w:hAnsi="Arial" w:cs="Arial"/>
                <w:b/>
                <w:sz w:val="24"/>
                <w:szCs w:val="24"/>
              </w:rPr>
            </w:pPr>
          </w:p>
        </w:tc>
        <w:tc>
          <w:tcPr>
            <w:tcW w:w="3240" w:type="dxa"/>
            <w:hideMark/>
          </w:tcPr>
          <w:p w14:paraId="640AD671"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1"/>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Criminal &amp; court records (inc. alleged offences)</w:t>
            </w:r>
          </w:p>
        </w:tc>
        <w:tc>
          <w:tcPr>
            <w:tcW w:w="3240" w:type="dxa"/>
            <w:hideMark/>
          </w:tcPr>
          <w:p w14:paraId="0ED199B4"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3"/>
                  <w:enabled/>
                  <w:calcOnExit w:val="0"/>
                  <w:checkBox>
                    <w:sizeAuto/>
                    <w:default w:val="0"/>
                    <w:checked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Employment records  (inc. self-employment and voluntary work)</w:t>
            </w:r>
          </w:p>
        </w:tc>
      </w:tr>
      <w:tr w:rsidR="0044184D" w:rsidRPr="00283954" w14:paraId="768325E1" w14:textId="77777777" w:rsidTr="00274EC2">
        <w:tc>
          <w:tcPr>
            <w:tcW w:w="0" w:type="auto"/>
            <w:vMerge/>
            <w:vAlign w:val="center"/>
            <w:hideMark/>
          </w:tcPr>
          <w:p w14:paraId="638614BE" w14:textId="77777777" w:rsidR="0044184D" w:rsidRPr="003D4CCF" w:rsidRDefault="0044184D" w:rsidP="00274EC2">
            <w:pPr>
              <w:rPr>
                <w:rFonts w:ascii="Arial" w:hAnsi="Arial" w:cs="Arial"/>
                <w:b/>
                <w:sz w:val="24"/>
                <w:szCs w:val="24"/>
              </w:rPr>
            </w:pPr>
          </w:p>
        </w:tc>
        <w:tc>
          <w:tcPr>
            <w:tcW w:w="3240" w:type="dxa"/>
            <w:hideMark/>
          </w:tcPr>
          <w:p w14:paraId="29D69D62"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26"/>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Educational records</w:t>
            </w:r>
          </w:p>
        </w:tc>
        <w:tc>
          <w:tcPr>
            <w:tcW w:w="3240" w:type="dxa"/>
            <w:hideMark/>
          </w:tcPr>
          <w:p w14:paraId="296082B5" w14:textId="77777777" w:rsidR="0044184D" w:rsidRPr="003D4CCF" w:rsidRDefault="0044184D" w:rsidP="00274EC2">
            <w:pPr>
              <w:spacing w:after="120"/>
              <w:rPr>
                <w:rFonts w:ascii="Arial" w:hAnsi="Arial" w:cs="Arial"/>
                <w:sz w:val="24"/>
                <w:szCs w:val="24"/>
              </w:rPr>
            </w:pPr>
            <w:r w:rsidRPr="003D4CCF">
              <w:rPr>
                <w:rFonts w:ascii="Arial" w:hAnsi="Arial" w:cs="Arial"/>
                <w:sz w:val="24"/>
                <w:szCs w:val="24"/>
              </w:rPr>
              <w:fldChar w:fldCharType="begin">
                <w:ffData>
                  <w:name w:val="Check25"/>
                  <w:enabled/>
                  <w:calcOnExit w:val="0"/>
                  <w:checkBox>
                    <w:sizeAuto/>
                    <w:default w:val="0"/>
                  </w:checkBox>
                </w:ffData>
              </w:fldChar>
            </w:r>
            <w:r w:rsidRPr="003D4CCF">
              <w:rPr>
                <w:rFonts w:ascii="Arial" w:hAnsi="Arial" w:cs="Arial"/>
                <w:sz w:val="24"/>
                <w:szCs w:val="24"/>
              </w:rPr>
              <w:instrText xml:space="preserve"> FORMCHECKBOX </w:instrText>
            </w:r>
            <w:r w:rsidRPr="003D4CCF">
              <w:rPr>
                <w:rFonts w:ascii="Arial" w:hAnsi="Arial" w:cs="Arial"/>
                <w:sz w:val="24"/>
                <w:szCs w:val="24"/>
              </w:rPr>
            </w:r>
            <w:r w:rsidRPr="003D4CCF">
              <w:rPr>
                <w:rFonts w:ascii="Arial" w:hAnsi="Arial" w:cs="Arial"/>
                <w:sz w:val="24"/>
                <w:szCs w:val="24"/>
              </w:rPr>
              <w:fldChar w:fldCharType="separate"/>
            </w:r>
            <w:r w:rsidRPr="003D4CCF">
              <w:rPr>
                <w:rFonts w:ascii="Arial" w:hAnsi="Arial" w:cs="Arial"/>
                <w:sz w:val="24"/>
                <w:szCs w:val="24"/>
              </w:rPr>
              <w:fldChar w:fldCharType="end"/>
            </w:r>
            <w:r w:rsidRPr="003D4CCF">
              <w:rPr>
                <w:rFonts w:ascii="Arial" w:hAnsi="Arial" w:cs="Arial"/>
                <w:sz w:val="24"/>
                <w:szCs w:val="24"/>
              </w:rPr>
              <w:t xml:space="preserve"> Other (please specify)</w:t>
            </w:r>
          </w:p>
        </w:tc>
      </w:tr>
    </w:tbl>
    <w:p w14:paraId="1CAD8C09" w14:textId="19949346" w:rsidR="001B430D" w:rsidRPr="00283954" w:rsidRDefault="001B430D">
      <w:pPr>
        <w:spacing w:after="200" w:line="276" w:lineRule="auto"/>
        <w:rPr>
          <w:rFonts w:ascii="Arial" w:hAnsi="Arial" w:cs="Arial"/>
          <w:b/>
          <w:sz w:val="24"/>
          <w:szCs w:val="24"/>
        </w:rPr>
      </w:pPr>
      <w:r w:rsidRPr="00283954">
        <w:rPr>
          <w:rFonts w:ascii="Arial" w:hAnsi="Arial" w:cs="Arial"/>
          <w:b/>
          <w:sz w:val="24"/>
          <w:szCs w:val="24"/>
        </w:rPr>
        <w:br w:type="page"/>
      </w:r>
    </w:p>
    <w:p w14:paraId="60BF9980" w14:textId="5BFF12BC" w:rsidR="00075B76" w:rsidRDefault="00075B76" w:rsidP="00231291">
      <w:pPr>
        <w:jc w:val="center"/>
        <w:rPr>
          <w:rFonts w:ascii="Arial" w:hAnsi="Arial" w:cs="Arial"/>
          <w:b/>
          <w:sz w:val="24"/>
          <w:szCs w:val="24"/>
        </w:rPr>
      </w:pPr>
      <w:r w:rsidRPr="00075B76">
        <w:rPr>
          <w:rFonts w:ascii="Arial" w:hAnsi="Arial" w:cs="Arial"/>
          <w:b/>
          <w:sz w:val="24"/>
          <w:szCs w:val="24"/>
        </w:rPr>
        <w:lastRenderedPageBreak/>
        <w:t>General Data Protection Regulations (GDPR)</w:t>
      </w:r>
      <w:r>
        <w:rPr>
          <w:rFonts w:ascii="Arial" w:hAnsi="Arial" w:cs="Arial"/>
          <w:b/>
          <w:sz w:val="24"/>
          <w:szCs w:val="24"/>
        </w:rPr>
        <w:t xml:space="preserve"> Cont’d.</w:t>
      </w:r>
    </w:p>
    <w:p w14:paraId="637E8AD0" w14:textId="6CF3D7BC" w:rsidR="00075B76" w:rsidRDefault="00075B76" w:rsidP="00231291">
      <w:pPr>
        <w:jc w:val="center"/>
        <w:rPr>
          <w:rFonts w:ascii="Arial" w:hAnsi="Arial" w:cs="Arial"/>
          <w:b/>
          <w:sz w:val="24"/>
          <w:szCs w:val="24"/>
        </w:rPr>
      </w:pPr>
    </w:p>
    <w:p w14:paraId="4914690B" w14:textId="13FFBDDA" w:rsidR="00075B76" w:rsidRPr="00231291" w:rsidRDefault="000068BA" w:rsidP="00075B76">
      <w:pPr>
        <w:rPr>
          <w:rFonts w:ascii="Arial" w:hAnsi="Arial" w:cs="Arial"/>
          <w:sz w:val="24"/>
          <w:szCs w:val="24"/>
        </w:rPr>
      </w:pPr>
      <w:r>
        <w:rPr>
          <w:rFonts w:ascii="Arial" w:hAnsi="Arial" w:cs="Arial"/>
          <w:sz w:val="24"/>
          <w:szCs w:val="24"/>
        </w:rPr>
        <w:t>We, the applicant, confirm our</w:t>
      </w:r>
      <w:r w:rsidR="00075B76" w:rsidRPr="00231291">
        <w:rPr>
          <w:rFonts w:ascii="Arial" w:hAnsi="Arial" w:cs="Arial"/>
          <w:sz w:val="24"/>
          <w:szCs w:val="24"/>
        </w:rPr>
        <w:t xml:space="preserve"> understanding, acceptance and compliance </w:t>
      </w:r>
      <w:r w:rsidR="00093135" w:rsidRPr="00231291">
        <w:rPr>
          <w:rFonts w:ascii="Arial" w:hAnsi="Arial" w:cs="Arial"/>
          <w:sz w:val="24"/>
          <w:szCs w:val="24"/>
        </w:rPr>
        <w:t>with</w:t>
      </w:r>
      <w:r w:rsidR="00075B76" w:rsidRPr="00231291">
        <w:rPr>
          <w:rFonts w:ascii="Arial" w:hAnsi="Arial" w:cs="Arial"/>
          <w:sz w:val="24"/>
          <w:szCs w:val="24"/>
        </w:rPr>
        <w:t xml:space="preserve"> the following conditions:</w:t>
      </w:r>
    </w:p>
    <w:p w14:paraId="2F0EA5CF" w14:textId="53F31781" w:rsidR="00075B76" w:rsidRPr="00231291" w:rsidRDefault="00075B76" w:rsidP="000068BA">
      <w:pPr>
        <w:ind w:left="567" w:hanging="567"/>
        <w:rPr>
          <w:rFonts w:ascii="Arial" w:hAnsi="Arial" w:cs="Arial"/>
          <w:sz w:val="24"/>
          <w:szCs w:val="24"/>
        </w:rPr>
      </w:pPr>
      <w:r w:rsidRPr="00231291">
        <w:rPr>
          <w:rFonts w:ascii="Arial" w:hAnsi="Arial" w:cs="Arial"/>
          <w:sz w:val="24"/>
          <w:szCs w:val="24"/>
        </w:rPr>
        <w:t>•</w:t>
      </w:r>
      <w:r w:rsidRPr="00231291">
        <w:rPr>
          <w:rFonts w:ascii="Arial" w:hAnsi="Arial" w:cs="Arial"/>
          <w:sz w:val="24"/>
          <w:szCs w:val="24"/>
        </w:rPr>
        <w:tab/>
        <w:t xml:space="preserve">All awards of grant funding must be </w:t>
      </w:r>
      <w:r w:rsidR="00DE7406" w:rsidRPr="00DE7406">
        <w:rPr>
          <w:rFonts w:ascii="Arial" w:hAnsi="Arial" w:cs="Arial"/>
          <w:sz w:val="24"/>
          <w:szCs w:val="24"/>
        </w:rPr>
        <w:t>compliant</w:t>
      </w:r>
      <w:r w:rsidR="003543B6">
        <w:rPr>
          <w:rFonts w:ascii="Arial" w:hAnsi="Arial" w:cs="Arial"/>
          <w:sz w:val="24"/>
          <w:szCs w:val="24"/>
        </w:rPr>
        <w:t xml:space="preserve"> </w:t>
      </w:r>
      <w:r w:rsidRPr="00231291">
        <w:rPr>
          <w:rFonts w:ascii="Arial" w:hAnsi="Arial" w:cs="Arial"/>
          <w:sz w:val="24"/>
          <w:szCs w:val="24"/>
        </w:rPr>
        <w:t>with the General Data Protection Regulations (GDPR).</w:t>
      </w:r>
    </w:p>
    <w:p w14:paraId="5FFBD5BB" w14:textId="77777777" w:rsidR="00075B76" w:rsidRPr="00231291" w:rsidRDefault="00075B76" w:rsidP="000068BA">
      <w:pPr>
        <w:ind w:left="567" w:hanging="567"/>
        <w:rPr>
          <w:rFonts w:ascii="Arial" w:hAnsi="Arial" w:cs="Arial"/>
          <w:sz w:val="24"/>
          <w:szCs w:val="24"/>
        </w:rPr>
      </w:pPr>
      <w:r w:rsidRPr="00231291">
        <w:rPr>
          <w:rFonts w:ascii="Arial" w:hAnsi="Arial" w:cs="Arial"/>
          <w:sz w:val="24"/>
          <w:szCs w:val="24"/>
        </w:rPr>
        <w:t>•</w:t>
      </w:r>
      <w:r w:rsidRPr="00231291">
        <w:rPr>
          <w:rFonts w:ascii="Arial" w:hAnsi="Arial" w:cs="Arial"/>
          <w:sz w:val="24"/>
          <w:szCs w:val="24"/>
        </w:rPr>
        <w:tab/>
        <w:t xml:space="preserve">All personal information collected and held by a funded provider will need to be treated in line with the GDPR regulations. </w:t>
      </w:r>
    </w:p>
    <w:p w14:paraId="5B435779" w14:textId="66904016" w:rsidR="00075B76" w:rsidRPr="00231291" w:rsidRDefault="00075B76" w:rsidP="000068BA">
      <w:pPr>
        <w:ind w:left="567" w:hanging="567"/>
        <w:rPr>
          <w:rFonts w:ascii="Arial" w:hAnsi="Arial" w:cs="Arial"/>
          <w:sz w:val="24"/>
          <w:szCs w:val="24"/>
        </w:rPr>
      </w:pPr>
      <w:r w:rsidRPr="00231291">
        <w:rPr>
          <w:rFonts w:ascii="Arial" w:hAnsi="Arial" w:cs="Arial"/>
          <w:sz w:val="24"/>
          <w:szCs w:val="24"/>
        </w:rPr>
        <w:t>•</w:t>
      </w:r>
      <w:r w:rsidRPr="00231291">
        <w:rPr>
          <w:rFonts w:ascii="Arial" w:hAnsi="Arial" w:cs="Arial"/>
          <w:sz w:val="24"/>
          <w:szCs w:val="24"/>
        </w:rPr>
        <w:tab/>
        <w:t xml:space="preserve">Carrying out the </w:t>
      </w:r>
      <w:r w:rsidR="00283954">
        <w:rPr>
          <w:rFonts w:ascii="Arial" w:hAnsi="Arial" w:cs="Arial"/>
          <w:sz w:val="24"/>
          <w:szCs w:val="24"/>
        </w:rPr>
        <w:t>‘p</w:t>
      </w:r>
      <w:r w:rsidRPr="00231291">
        <w:rPr>
          <w:rFonts w:ascii="Arial" w:hAnsi="Arial" w:cs="Arial"/>
          <w:sz w:val="24"/>
          <w:szCs w:val="24"/>
        </w:rPr>
        <w:t>urposes</w:t>
      </w:r>
      <w:r w:rsidR="00283954">
        <w:rPr>
          <w:rFonts w:ascii="Arial" w:hAnsi="Arial" w:cs="Arial"/>
          <w:sz w:val="24"/>
          <w:szCs w:val="24"/>
        </w:rPr>
        <w:t>’</w:t>
      </w:r>
      <w:r w:rsidRPr="00231291">
        <w:rPr>
          <w:rFonts w:ascii="Arial" w:hAnsi="Arial" w:cs="Arial"/>
          <w:sz w:val="24"/>
          <w:szCs w:val="24"/>
        </w:rPr>
        <w:t xml:space="preserve"> of this grant will require a funded provider to process personal data. </w:t>
      </w:r>
      <w:r w:rsidR="00111AF1">
        <w:rPr>
          <w:rFonts w:ascii="Arial" w:hAnsi="Arial" w:cs="Arial"/>
          <w:sz w:val="24"/>
          <w:szCs w:val="24"/>
        </w:rPr>
        <w:t>But no personal data will be shared with Welsh Government.</w:t>
      </w:r>
    </w:p>
    <w:p w14:paraId="417FB66B" w14:textId="20AD98A4" w:rsidR="00075B76" w:rsidRPr="00231291" w:rsidRDefault="00075B76" w:rsidP="000068BA">
      <w:pPr>
        <w:ind w:left="567" w:hanging="567"/>
        <w:rPr>
          <w:rFonts w:ascii="Arial" w:hAnsi="Arial" w:cs="Arial"/>
          <w:sz w:val="24"/>
          <w:szCs w:val="24"/>
        </w:rPr>
      </w:pPr>
      <w:r w:rsidRPr="00231291">
        <w:rPr>
          <w:rFonts w:ascii="Arial" w:hAnsi="Arial" w:cs="Arial"/>
          <w:sz w:val="24"/>
          <w:szCs w:val="24"/>
        </w:rPr>
        <w:t>•</w:t>
      </w:r>
      <w:r w:rsidRPr="00231291">
        <w:rPr>
          <w:rFonts w:ascii="Arial" w:hAnsi="Arial" w:cs="Arial"/>
          <w:sz w:val="24"/>
          <w:szCs w:val="24"/>
        </w:rPr>
        <w:tab/>
        <w:t xml:space="preserve">The </w:t>
      </w:r>
      <w:r w:rsidR="00111AF1">
        <w:rPr>
          <w:rFonts w:ascii="Arial" w:hAnsi="Arial" w:cs="Arial"/>
          <w:sz w:val="24"/>
          <w:szCs w:val="24"/>
        </w:rPr>
        <w:t xml:space="preserve">successful provider(s) will be the </w:t>
      </w:r>
      <w:r w:rsidR="000C5D0B">
        <w:rPr>
          <w:rFonts w:ascii="Arial" w:hAnsi="Arial" w:cs="Arial"/>
          <w:sz w:val="24"/>
          <w:szCs w:val="24"/>
        </w:rPr>
        <w:t>d</w:t>
      </w:r>
      <w:r w:rsidRPr="00231291">
        <w:rPr>
          <w:rFonts w:ascii="Arial" w:hAnsi="Arial" w:cs="Arial"/>
          <w:sz w:val="24"/>
          <w:szCs w:val="24"/>
        </w:rPr>
        <w:t xml:space="preserve">ata </w:t>
      </w:r>
      <w:r w:rsidR="000C5D0B">
        <w:rPr>
          <w:rFonts w:ascii="Arial" w:hAnsi="Arial" w:cs="Arial"/>
          <w:sz w:val="24"/>
          <w:szCs w:val="24"/>
        </w:rPr>
        <w:t>c</w:t>
      </w:r>
      <w:r w:rsidRPr="00231291">
        <w:rPr>
          <w:rFonts w:ascii="Arial" w:hAnsi="Arial" w:cs="Arial"/>
          <w:sz w:val="24"/>
          <w:szCs w:val="24"/>
        </w:rPr>
        <w:t xml:space="preserve">ontroller and data processor. </w:t>
      </w:r>
    </w:p>
    <w:p w14:paraId="61A836CA" w14:textId="3D3D0481" w:rsidR="00075B76" w:rsidRPr="00231291" w:rsidRDefault="00075B76" w:rsidP="00231291">
      <w:pPr>
        <w:ind w:left="567" w:hanging="567"/>
        <w:rPr>
          <w:rFonts w:ascii="Arial" w:hAnsi="Arial" w:cs="Arial"/>
          <w:sz w:val="24"/>
          <w:szCs w:val="24"/>
        </w:rPr>
      </w:pPr>
      <w:r w:rsidRPr="00231291">
        <w:rPr>
          <w:rFonts w:ascii="Arial" w:hAnsi="Arial" w:cs="Arial"/>
          <w:sz w:val="24"/>
          <w:szCs w:val="24"/>
        </w:rPr>
        <w:t>•</w:t>
      </w:r>
      <w:r w:rsidRPr="00231291">
        <w:rPr>
          <w:rFonts w:ascii="Arial" w:hAnsi="Arial" w:cs="Arial"/>
          <w:sz w:val="24"/>
          <w:szCs w:val="24"/>
        </w:rPr>
        <w:tab/>
        <w:t xml:space="preserve">As </w:t>
      </w:r>
      <w:r w:rsidR="00111AF1">
        <w:rPr>
          <w:rFonts w:ascii="Arial" w:hAnsi="Arial" w:cs="Arial"/>
          <w:sz w:val="24"/>
          <w:szCs w:val="24"/>
        </w:rPr>
        <w:t xml:space="preserve">the </w:t>
      </w:r>
      <w:r w:rsidR="000C5D0B">
        <w:rPr>
          <w:rFonts w:ascii="Arial" w:hAnsi="Arial" w:cs="Arial"/>
          <w:sz w:val="24"/>
          <w:szCs w:val="24"/>
        </w:rPr>
        <w:t>d</w:t>
      </w:r>
      <w:r w:rsidR="00111AF1">
        <w:rPr>
          <w:rFonts w:ascii="Arial" w:hAnsi="Arial" w:cs="Arial"/>
          <w:sz w:val="24"/>
          <w:szCs w:val="24"/>
        </w:rPr>
        <w:t xml:space="preserve">ata </w:t>
      </w:r>
      <w:r w:rsidR="000C5D0B">
        <w:rPr>
          <w:rFonts w:ascii="Arial" w:hAnsi="Arial" w:cs="Arial"/>
          <w:sz w:val="24"/>
          <w:szCs w:val="24"/>
        </w:rPr>
        <w:t>c</w:t>
      </w:r>
      <w:r w:rsidR="00111AF1">
        <w:rPr>
          <w:rFonts w:ascii="Arial" w:hAnsi="Arial" w:cs="Arial"/>
          <w:sz w:val="24"/>
          <w:szCs w:val="24"/>
        </w:rPr>
        <w:t xml:space="preserve">ontroller and </w:t>
      </w:r>
      <w:r w:rsidRPr="00231291">
        <w:rPr>
          <w:rFonts w:ascii="Arial" w:hAnsi="Arial" w:cs="Arial"/>
          <w:sz w:val="24"/>
          <w:szCs w:val="24"/>
        </w:rPr>
        <w:t>data</w:t>
      </w:r>
      <w:r w:rsidR="000068BA">
        <w:rPr>
          <w:rFonts w:ascii="Arial" w:hAnsi="Arial" w:cs="Arial"/>
          <w:sz w:val="24"/>
          <w:szCs w:val="24"/>
        </w:rPr>
        <w:t xml:space="preserve"> processor,</w:t>
      </w:r>
      <w:r w:rsidRPr="00231291">
        <w:rPr>
          <w:rFonts w:ascii="Arial" w:hAnsi="Arial" w:cs="Arial"/>
          <w:sz w:val="24"/>
          <w:szCs w:val="24"/>
        </w:rPr>
        <w:t xml:space="preserve"> a provider(s) must only ask for data that is necessary and relevant to the purpose of this </w:t>
      </w:r>
      <w:r w:rsidR="003951EE" w:rsidRPr="00231291">
        <w:rPr>
          <w:rFonts w:ascii="Arial" w:hAnsi="Arial" w:cs="Arial"/>
          <w:sz w:val="24"/>
          <w:szCs w:val="24"/>
        </w:rPr>
        <w:t>project and</w:t>
      </w:r>
      <w:r w:rsidRPr="00231291">
        <w:rPr>
          <w:rFonts w:ascii="Arial" w:hAnsi="Arial" w:cs="Arial"/>
          <w:sz w:val="24"/>
          <w:szCs w:val="24"/>
        </w:rPr>
        <w:t xml:space="preserve"> must only collect data when there is a specific, lawful reason to do so.</w:t>
      </w:r>
    </w:p>
    <w:p w14:paraId="3BEA5062" w14:textId="77777777" w:rsidR="00075B76" w:rsidRDefault="00075B76" w:rsidP="00075B76">
      <w:pPr>
        <w:autoSpaceDE w:val="0"/>
        <w:autoSpaceDN w:val="0"/>
        <w:adjustRightInd w:val="0"/>
        <w:ind w:left="142"/>
        <w:jc w:val="both"/>
        <w:rPr>
          <w:rFonts w:cs="Arial"/>
          <w:b/>
          <w:i/>
          <w:color w:val="000000"/>
          <w:sz w:val="28"/>
          <w:szCs w:val="28"/>
        </w:rPr>
      </w:pPr>
    </w:p>
    <w:p w14:paraId="3B1CCB8D" w14:textId="0594BE92" w:rsidR="00075B76" w:rsidRPr="00E31B4C" w:rsidRDefault="00075B76" w:rsidP="00075B76">
      <w:pPr>
        <w:autoSpaceDE w:val="0"/>
        <w:autoSpaceDN w:val="0"/>
        <w:adjustRightInd w:val="0"/>
        <w:ind w:left="142"/>
        <w:jc w:val="both"/>
        <w:rPr>
          <w:rFonts w:cs="Arial"/>
          <w:b/>
          <w:i/>
          <w:color w:val="000000"/>
          <w:sz w:val="28"/>
          <w:szCs w:val="28"/>
        </w:rPr>
      </w:pPr>
      <w:r>
        <w:rPr>
          <w:rFonts w:cs="Arial"/>
          <w:b/>
          <w:i/>
          <w:color w:val="000000"/>
          <w:sz w:val="28"/>
          <w:szCs w:val="28"/>
        </w:rPr>
        <w:t>GDPR Declaration</w:t>
      </w:r>
    </w:p>
    <w:tbl>
      <w:tblPr>
        <w:tblStyle w:val="TableGrid"/>
        <w:tblW w:w="0" w:type="auto"/>
        <w:tblInd w:w="108" w:type="dxa"/>
        <w:tblLook w:val="04A0" w:firstRow="1" w:lastRow="0" w:firstColumn="1" w:lastColumn="0" w:noHBand="0" w:noVBand="1"/>
      </w:tblPr>
      <w:tblGrid>
        <w:gridCol w:w="8414"/>
      </w:tblGrid>
      <w:tr w:rsidR="00075B76" w:rsidRPr="008577C7" w14:paraId="349AB213" w14:textId="77777777" w:rsidTr="0059616F">
        <w:trPr>
          <w:trHeight w:val="70"/>
        </w:trPr>
        <w:tc>
          <w:tcPr>
            <w:tcW w:w="8414" w:type="dxa"/>
          </w:tcPr>
          <w:p w14:paraId="5AB9A9E0" w14:textId="77777777" w:rsidR="00075B76" w:rsidRDefault="00075B76" w:rsidP="00C3231B">
            <w:pPr>
              <w:pStyle w:val="ListParagraph"/>
              <w:ind w:left="0"/>
              <w:rPr>
                <w:rFonts w:ascii="Arial" w:hAnsi="Arial" w:cs="Arial"/>
                <w:sz w:val="24"/>
                <w:szCs w:val="24"/>
              </w:rPr>
            </w:pPr>
          </w:p>
          <w:p w14:paraId="1FB6E56C" w14:textId="77777777" w:rsidR="00075B76" w:rsidRDefault="00075B76" w:rsidP="00C3231B">
            <w:pPr>
              <w:pStyle w:val="ListParagraph"/>
              <w:ind w:left="0"/>
              <w:rPr>
                <w:rFonts w:ascii="Arial" w:hAnsi="Arial" w:cs="Arial"/>
                <w:sz w:val="24"/>
                <w:szCs w:val="24"/>
              </w:rPr>
            </w:pPr>
            <w:r w:rsidRPr="00E31B4C">
              <w:rPr>
                <w:rFonts w:ascii="Arial" w:hAnsi="Arial" w:cs="Arial"/>
                <w:sz w:val="24"/>
                <w:szCs w:val="24"/>
              </w:rPr>
              <w:t>Signature:</w:t>
            </w:r>
          </w:p>
          <w:p w14:paraId="468C1B0E" w14:textId="77777777" w:rsidR="00075B76" w:rsidRPr="00E31B4C" w:rsidRDefault="00075B76" w:rsidP="00C3231B">
            <w:pPr>
              <w:pStyle w:val="ListParagraph"/>
              <w:ind w:left="0"/>
              <w:rPr>
                <w:rFonts w:ascii="Arial" w:hAnsi="Arial" w:cs="Arial"/>
                <w:sz w:val="24"/>
                <w:szCs w:val="24"/>
              </w:rPr>
            </w:pPr>
          </w:p>
          <w:p w14:paraId="07F6B21E" w14:textId="77777777" w:rsidR="00075B76" w:rsidRDefault="00075B76" w:rsidP="00C3231B">
            <w:pPr>
              <w:pStyle w:val="ListParagraph"/>
              <w:ind w:left="0"/>
              <w:rPr>
                <w:rFonts w:ascii="Arial" w:hAnsi="Arial" w:cs="Arial"/>
                <w:sz w:val="24"/>
                <w:szCs w:val="24"/>
              </w:rPr>
            </w:pPr>
            <w:r w:rsidRPr="00E31B4C">
              <w:rPr>
                <w:rFonts w:ascii="Arial" w:hAnsi="Arial" w:cs="Arial"/>
                <w:sz w:val="24"/>
                <w:szCs w:val="24"/>
              </w:rPr>
              <w:t>Name:</w:t>
            </w:r>
          </w:p>
          <w:p w14:paraId="1E1BEE0F" w14:textId="77777777" w:rsidR="00075B76" w:rsidRPr="00E31B4C" w:rsidRDefault="00075B76" w:rsidP="00C3231B">
            <w:pPr>
              <w:pStyle w:val="ListParagraph"/>
              <w:ind w:left="0"/>
              <w:rPr>
                <w:rFonts w:ascii="Arial" w:hAnsi="Arial" w:cs="Arial"/>
                <w:sz w:val="24"/>
                <w:szCs w:val="24"/>
              </w:rPr>
            </w:pPr>
          </w:p>
          <w:p w14:paraId="30888207" w14:textId="77777777" w:rsidR="00075B76" w:rsidRDefault="00075B76" w:rsidP="00C3231B">
            <w:pPr>
              <w:pStyle w:val="ListParagraph"/>
              <w:ind w:left="0"/>
              <w:rPr>
                <w:rFonts w:ascii="Arial" w:hAnsi="Arial" w:cs="Arial"/>
                <w:sz w:val="24"/>
                <w:szCs w:val="24"/>
              </w:rPr>
            </w:pPr>
            <w:r w:rsidRPr="00E31B4C">
              <w:rPr>
                <w:rFonts w:ascii="Arial" w:hAnsi="Arial" w:cs="Arial"/>
                <w:sz w:val="24"/>
                <w:szCs w:val="24"/>
              </w:rPr>
              <w:t>Position:</w:t>
            </w:r>
          </w:p>
          <w:p w14:paraId="7FF11271" w14:textId="77777777" w:rsidR="00075B76" w:rsidRPr="00E31B4C" w:rsidRDefault="00075B76" w:rsidP="00C3231B">
            <w:pPr>
              <w:pStyle w:val="ListParagraph"/>
              <w:ind w:left="0"/>
              <w:rPr>
                <w:rFonts w:ascii="Arial" w:hAnsi="Arial" w:cs="Arial"/>
                <w:sz w:val="24"/>
                <w:szCs w:val="24"/>
              </w:rPr>
            </w:pPr>
          </w:p>
          <w:p w14:paraId="5E5D7954" w14:textId="77777777" w:rsidR="00075B76" w:rsidRDefault="00075B76" w:rsidP="00C3231B">
            <w:pPr>
              <w:pStyle w:val="ListParagraph"/>
              <w:ind w:left="0"/>
              <w:rPr>
                <w:rFonts w:ascii="Arial" w:hAnsi="Arial" w:cs="Arial"/>
                <w:sz w:val="24"/>
                <w:szCs w:val="24"/>
              </w:rPr>
            </w:pPr>
            <w:r>
              <w:rPr>
                <w:rFonts w:ascii="Arial" w:hAnsi="Arial" w:cs="Arial"/>
                <w:sz w:val="24"/>
                <w:szCs w:val="24"/>
              </w:rPr>
              <w:t>Date:</w:t>
            </w:r>
          </w:p>
          <w:p w14:paraId="43046428" w14:textId="77777777" w:rsidR="00075B76" w:rsidRDefault="00075B76" w:rsidP="00C3231B">
            <w:pPr>
              <w:pStyle w:val="ListParagraph"/>
              <w:ind w:left="0"/>
              <w:rPr>
                <w:rFonts w:cs="Arial"/>
                <w:i/>
                <w:color w:val="000000"/>
                <w:sz w:val="20"/>
                <w:szCs w:val="20"/>
              </w:rPr>
            </w:pPr>
          </w:p>
          <w:p w14:paraId="1A8327CD" w14:textId="77777777" w:rsidR="00075B76" w:rsidRPr="000C5D0B" w:rsidRDefault="00075B76" w:rsidP="00C3231B">
            <w:pPr>
              <w:pStyle w:val="ListParagraph"/>
              <w:ind w:left="0"/>
              <w:rPr>
                <w:rFonts w:ascii="Arial" w:hAnsi="Arial" w:cs="Arial"/>
                <w:sz w:val="20"/>
                <w:szCs w:val="20"/>
              </w:rPr>
            </w:pPr>
            <w:r w:rsidRPr="003D4CCF">
              <w:rPr>
                <w:rFonts w:ascii="Arial" w:hAnsi="Arial" w:cs="Arial"/>
                <w:i/>
                <w:color w:val="000000"/>
                <w:sz w:val="20"/>
                <w:szCs w:val="20"/>
              </w:rPr>
              <w:t xml:space="preserve">I confirm that the information given above is accurate and if this is a collaborative bid I am signing as the lead body on behalf of the bid partners who have delegated authority for me to do so under the partnership agreement for the proposed project. </w:t>
            </w:r>
          </w:p>
        </w:tc>
      </w:tr>
    </w:tbl>
    <w:p w14:paraId="4C7F44F0" w14:textId="77777777" w:rsidR="00075B76" w:rsidRDefault="00075B76" w:rsidP="001B430D">
      <w:pPr>
        <w:jc w:val="both"/>
        <w:rPr>
          <w:rFonts w:ascii="Arial" w:hAnsi="Arial" w:cs="Arial"/>
          <w:b/>
          <w:sz w:val="24"/>
          <w:szCs w:val="24"/>
        </w:rPr>
      </w:pPr>
    </w:p>
    <w:p w14:paraId="0C66D547" w14:textId="77777777" w:rsidR="00075B76" w:rsidRDefault="00075B76" w:rsidP="001B430D">
      <w:pPr>
        <w:jc w:val="both"/>
        <w:rPr>
          <w:rFonts w:ascii="Arial" w:hAnsi="Arial" w:cs="Arial"/>
          <w:b/>
          <w:sz w:val="24"/>
          <w:szCs w:val="24"/>
        </w:rPr>
      </w:pPr>
    </w:p>
    <w:p w14:paraId="4360FA54" w14:textId="77777777" w:rsidR="00C2597D" w:rsidRPr="00C2597D" w:rsidRDefault="00C2597D" w:rsidP="00231291">
      <w:pPr>
        <w:jc w:val="both"/>
        <w:rPr>
          <w:rFonts w:ascii="Arial" w:hAnsi="Arial" w:cs="Arial"/>
          <w:b/>
          <w:sz w:val="24"/>
          <w:szCs w:val="24"/>
        </w:rPr>
      </w:pPr>
    </w:p>
    <w:sectPr w:rsidR="00C2597D" w:rsidRPr="00C2597D" w:rsidSect="00231291">
      <w:footerReference w:type="default" r:id="rId12"/>
      <w:pgSz w:w="11906" w:h="16838"/>
      <w:pgMar w:top="1440" w:right="1440" w:bottom="1440"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85E63" w14:textId="77777777" w:rsidR="0006467E" w:rsidRDefault="0006467E" w:rsidP="001501BA">
      <w:pPr>
        <w:spacing w:after="0" w:line="240" w:lineRule="auto"/>
      </w:pPr>
      <w:r>
        <w:separator/>
      </w:r>
    </w:p>
  </w:endnote>
  <w:endnote w:type="continuationSeparator" w:id="0">
    <w:p w14:paraId="49F2B987" w14:textId="77777777" w:rsidR="0006467E" w:rsidRDefault="0006467E" w:rsidP="001501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useoSans-700">
    <w:altName w:val="Calibri"/>
    <w:charset w:val="00"/>
    <w:family w:val="auto"/>
    <w:pitch w:val="variable"/>
    <w:sig w:usb0="A00000AF" w:usb1="4000004A" w:usb2="00000000" w:usb3="00000000" w:csb0="00000093"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8388626"/>
      <w:docPartObj>
        <w:docPartGallery w:val="Page Numbers (Bottom of Page)"/>
        <w:docPartUnique/>
      </w:docPartObj>
    </w:sdtPr>
    <w:sdtEndPr>
      <w:rPr>
        <w:noProof/>
      </w:rPr>
    </w:sdtEndPr>
    <w:sdtContent>
      <w:p w14:paraId="3C5413C7" w14:textId="3E46E64C" w:rsidR="007801BA" w:rsidRDefault="007801BA">
        <w:pPr>
          <w:pStyle w:val="Footer"/>
          <w:jc w:val="right"/>
        </w:pPr>
        <w:r>
          <w:fldChar w:fldCharType="begin"/>
        </w:r>
        <w:r>
          <w:instrText xml:space="preserve"> PAGE   \* MERGEFORMAT </w:instrText>
        </w:r>
        <w:r>
          <w:fldChar w:fldCharType="separate"/>
        </w:r>
        <w:r w:rsidR="00E7483E">
          <w:rPr>
            <w:noProof/>
          </w:rPr>
          <w:t>13</w:t>
        </w:r>
        <w:r>
          <w:rPr>
            <w:noProof/>
          </w:rPr>
          <w:fldChar w:fldCharType="end"/>
        </w:r>
      </w:p>
    </w:sdtContent>
  </w:sdt>
  <w:p w14:paraId="00877DC8" w14:textId="77777777" w:rsidR="007801BA" w:rsidRDefault="007801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227D19" w14:textId="77777777" w:rsidR="0006467E" w:rsidRDefault="0006467E" w:rsidP="001501BA">
      <w:pPr>
        <w:spacing w:after="0" w:line="240" w:lineRule="auto"/>
      </w:pPr>
      <w:r>
        <w:separator/>
      </w:r>
    </w:p>
  </w:footnote>
  <w:footnote w:type="continuationSeparator" w:id="0">
    <w:p w14:paraId="333C396A" w14:textId="77777777" w:rsidR="0006467E" w:rsidRDefault="0006467E" w:rsidP="001501BA">
      <w:pPr>
        <w:spacing w:after="0" w:line="240" w:lineRule="auto"/>
      </w:pPr>
      <w:r>
        <w:continuationSeparator/>
      </w:r>
    </w:p>
  </w:footnote>
  <w:footnote w:id="1">
    <w:p w14:paraId="0424DFC9" w14:textId="2E43D7F3" w:rsidR="007801BA" w:rsidRDefault="007801BA" w:rsidP="00F81236">
      <w:pPr>
        <w:pStyle w:val="FootnoteText"/>
      </w:pPr>
      <w:r>
        <w:rPr>
          <w:rStyle w:val="FootnoteReference"/>
        </w:rPr>
        <w:footnoteRef/>
      </w:r>
      <w:r>
        <w:t xml:space="preserve"> </w:t>
      </w:r>
      <w:r w:rsidR="000E06E2">
        <w:t xml:space="preserve">See </w:t>
      </w:r>
      <w:r w:rsidR="005274B4">
        <w:t xml:space="preserve">Annex 1 of </w:t>
      </w:r>
      <w:r w:rsidR="000E06E2">
        <w:t>Guidance</w:t>
      </w:r>
      <w:r w:rsidR="005274B4">
        <w:t xml:space="preserve"> Notes</w:t>
      </w:r>
      <w:r w:rsidR="000E06E2">
        <w:t xml:space="preserve"> for the interpretation of ‘enquiries and cases’.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F2C69"/>
    <w:multiLevelType w:val="hybridMultilevel"/>
    <w:tmpl w:val="3CF25BAC"/>
    <w:lvl w:ilvl="0" w:tplc="CE60D6E2">
      <w:start w:val="1"/>
      <w:numFmt w:val="lowerRoman"/>
      <w:lvlText w:val="%1)"/>
      <w:lvlJc w:val="left"/>
      <w:pPr>
        <w:ind w:left="1080" w:hanging="720"/>
      </w:pPr>
      <w:rPr>
        <w:rFonts w:ascii="Arial" w:hAnsi="Arial" w:cs="Arial" w:hint="default"/>
        <w:sz w:val="24"/>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5B382B"/>
    <w:multiLevelType w:val="multilevel"/>
    <w:tmpl w:val="EE0A96A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050D05C0"/>
    <w:multiLevelType w:val="hybridMultilevel"/>
    <w:tmpl w:val="426464E0"/>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E242AD"/>
    <w:multiLevelType w:val="hybridMultilevel"/>
    <w:tmpl w:val="4C746D0A"/>
    <w:lvl w:ilvl="0" w:tplc="08090001">
      <w:start w:val="1"/>
      <w:numFmt w:val="bullet"/>
      <w:lvlText w:val=""/>
      <w:lvlJc w:val="left"/>
      <w:pPr>
        <w:ind w:left="720" w:hanging="360"/>
      </w:pPr>
      <w:rPr>
        <w:rFonts w:ascii="Symbol" w:hAnsi="Symbol"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905972"/>
    <w:multiLevelType w:val="hybridMultilevel"/>
    <w:tmpl w:val="069A9C14"/>
    <w:lvl w:ilvl="0" w:tplc="08090001">
      <w:start w:val="1"/>
      <w:numFmt w:val="bullet"/>
      <w:lvlText w:val=""/>
      <w:lvlJc w:val="left"/>
      <w:pPr>
        <w:ind w:left="723" w:hanging="360"/>
      </w:pPr>
      <w:rPr>
        <w:rFonts w:ascii="Symbol" w:hAnsi="Symbol" w:hint="default"/>
      </w:rPr>
    </w:lvl>
    <w:lvl w:ilvl="1" w:tplc="08090003">
      <w:start w:val="1"/>
      <w:numFmt w:val="bullet"/>
      <w:lvlText w:val="o"/>
      <w:lvlJc w:val="left"/>
      <w:pPr>
        <w:ind w:left="1443" w:hanging="360"/>
      </w:pPr>
      <w:rPr>
        <w:rFonts w:ascii="Courier New" w:hAnsi="Courier New" w:cs="Courier New" w:hint="default"/>
      </w:rPr>
    </w:lvl>
    <w:lvl w:ilvl="2" w:tplc="08090005">
      <w:start w:val="1"/>
      <w:numFmt w:val="bullet"/>
      <w:lvlText w:val=""/>
      <w:lvlJc w:val="left"/>
      <w:pPr>
        <w:ind w:left="2163" w:hanging="360"/>
      </w:pPr>
      <w:rPr>
        <w:rFonts w:ascii="Wingdings" w:hAnsi="Wingdings" w:hint="default"/>
      </w:rPr>
    </w:lvl>
    <w:lvl w:ilvl="3" w:tplc="08090001">
      <w:start w:val="1"/>
      <w:numFmt w:val="bullet"/>
      <w:lvlText w:val=""/>
      <w:lvlJc w:val="left"/>
      <w:pPr>
        <w:ind w:left="2883" w:hanging="360"/>
      </w:pPr>
      <w:rPr>
        <w:rFonts w:ascii="Symbol" w:hAnsi="Symbol" w:hint="default"/>
      </w:rPr>
    </w:lvl>
    <w:lvl w:ilvl="4" w:tplc="08090003">
      <w:start w:val="1"/>
      <w:numFmt w:val="bullet"/>
      <w:lvlText w:val="o"/>
      <w:lvlJc w:val="left"/>
      <w:pPr>
        <w:ind w:left="3603" w:hanging="360"/>
      </w:pPr>
      <w:rPr>
        <w:rFonts w:ascii="Courier New" w:hAnsi="Courier New" w:cs="Courier New" w:hint="default"/>
      </w:rPr>
    </w:lvl>
    <w:lvl w:ilvl="5" w:tplc="08090005">
      <w:start w:val="1"/>
      <w:numFmt w:val="bullet"/>
      <w:lvlText w:val=""/>
      <w:lvlJc w:val="left"/>
      <w:pPr>
        <w:ind w:left="4323" w:hanging="360"/>
      </w:pPr>
      <w:rPr>
        <w:rFonts w:ascii="Wingdings" w:hAnsi="Wingdings" w:hint="default"/>
      </w:rPr>
    </w:lvl>
    <w:lvl w:ilvl="6" w:tplc="08090001">
      <w:start w:val="1"/>
      <w:numFmt w:val="bullet"/>
      <w:lvlText w:val=""/>
      <w:lvlJc w:val="left"/>
      <w:pPr>
        <w:ind w:left="5043" w:hanging="360"/>
      </w:pPr>
      <w:rPr>
        <w:rFonts w:ascii="Symbol" w:hAnsi="Symbol" w:hint="default"/>
      </w:rPr>
    </w:lvl>
    <w:lvl w:ilvl="7" w:tplc="08090003">
      <w:start w:val="1"/>
      <w:numFmt w:val="bullet"/>
      <w:lvlText w:val="o"/>
      <w:lvlJc w:val="left"/>
      <w:pPr>
        <w:ind w:left="5763" w:hanging="360"/>
      </w:pPr>
      <w:rPr>
        <w:rFonts w:ascii="Courier New" w:hAnsi="Courier New" w:cs="Courier New" w:hint="default"/>
      </w:rPr>
    </w:lvl>
    <w:lvl w:ilvl="8" w:tplc="08090005">
      <w:start w:val="1"/>
      <w:numFmt w:val="bullet"/>
      <w:lvlText w:val=""/>
      <w:lvlJc w:val="left"/>
      <w:pPr>
        <w:ind w:left="6483" w:hanging="360"/>
      </w:pPr>
      <w:rPr>
        <w:rFonts w:ascii="Wingdings" w:hAnsi="Wingdings" w:hint="default"/>
      </w:rPr>
    </w:lvl>
  </w:abstractNum>
  <w:abstractNum w:abstractNumId="5" w15:restartNumberingAfterBreak="0">
    <w:nsid w:val="07D946FF"/>
    <w:multiLevelType w:val="hybridMultilevel"/>
    <w:tmpl w:val="7F90478C"/>
    <w:lvl w:ilvl="0" w:tplc="574EC5C4">
      <w:start w:val="1"/>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6A47B9"/>
    <w:multiLevelType w:val="hybridMultilevel"/>
    <w:tmpl w:val="8B62AF1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7E56CE0"/>
    <w:multiLevelType w:val="hybridMultilevel"/>
    <w:tmpl w:val="19923DBC"/>
    <w:lvl w:ilvl="0" w:tplc="CE60D6E2">
      <w:start w:val="1"/>
      <w:numFmt w:val="lowerRoman"/>
      <w:lvlText w:val="%1)"/>
      <w:lvlJc w:val="left"/>
      <w:pPr>
        <w:ind w:left="382" w:hanging="360"/>
      </w:pPr>
      <w:rPr>
        <w:rFonts w:ascii="Arial" w:hAnsi="Arial" w:cs="Arial" w:hint="default"/>
        <w:sz w:val="24"/>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8" w15:restartNumberingAfterBreak="0">
    <w:nsid w:val="18C27626"/>
    <w:multiLevelType w:val="hybridMultilevel"/>
    <w:tmpl w:val="4524ECB2"/>
    <w:lvl w:ilvl="0" w:tplc="829637A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1A2CCC"/>
    <w:multiLevelType w:val="hybridMultilevel"/>
    <w:tmpl w:val="CFDA6C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F27A19"/>
    <w:multiLevelType w:val="hybridMultilevel"/>
    <w:tmpl w:val="A20652B8"/>
    <w:lvl w:ilvl="0" w:tplc="4F56E486">
      <w:start w:val="1"/>
      <w:numFmt w:val="lowerLetter"/>
      <w:lvlText w:val="%1)"/>
      <w:lvlJc w:val="left"/>
      <w:pPr>
        <w:ind w:left="420" w:hanging="360"/>
      </w:pPr>
      <w:rPr>
        <w:rFonts w:ascii="Arial" w:hAnsi="Arial" w:hint="default"/>
        <w:sz w:val="24"/>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1" w15:restartNumberingAfterBreak="0">
    <w:nsid w:val="2E2A4851"/>
    <w:multiLevelType w:val="hybridMultilevel"/>
    <w:tmpl w:val="80B63AD0"/>
    <w:lvl w:ilvl="0" w:tplc="9A0AFD42">
      <w:start w:val="1"/>
      <w:numFmt w:val="decimal"/>
      <w:lvlText w:val="%1."/>
      <w:lvlJc w:val="left"/>
      <w:pPr>
        <w:ind w:left="394" w:hanging="360"/>
      </w:pPr>
      <w:rPr>
        <w:rFonts w:hint="default"/>
      </w:rPr>
    </w:lvl>
    <w:lvl w:ilvl="1" w:tplc="08090019" w:tentative="1">
      <w:start w:val="1"/>
      <w:numFmt w:val="lowerLetter"/>
      <w:lvlText w:val="%2."/>
      <w:lvlJc w:val="left"/>
      <w:pPr>
        <w:ind w:left="1114" w:hanging="360"/>
      </w:pPr>
    </w:lvl>
    <w:lvl w:ilvl="2" w:tplc="0809001B" w:tentative="1">
      <w:start w:val="1"/>
      <w:numFmt w:val="lowerRoman"/>
      <w:lvlText w:val="%3."/>
      <w:lvlJc w:val="right"/>
      <w:pPr>
        <w:ind w:left="1834" w:hanging="180"/>
      </w:pPr>
    </w:lvl>
    <w:lvl w:ilvl="3" w:tplc="0809000F" w:tentative="1">
      <w:start w:val="1"/>
      <w:numFmt w:val="decimal"/>
      <w:lvlText w:val="%4."/>
      <w:lvlJc w:val="left"/>
      <w:pPr>
        <w:ind w:left="2554" w:hanging="360"/>
      </w:pPr>
    </w:lvl>
    <w:lvl w:ilvl="4" w:tplc="08090019" w:tentative="1">
      <w:start w:val="1"/>
      <w:numFmt w:val="lowerLetter"/>
      <w:lvlText w:val="%5."/>
      <w:lvlJc w:val="left"/>
      <w:pPr>
        <w:ind w:left="3274" w:hanging="360"/>
      </w:pPr>
    </w:lvl>
    <w:lvl w:ilvl="5" w:tplc="0809001B" w:tentative="1">
      <w:start w:val="1"/>
      <w:numFmt w:val="lowerRoman"/>
      <w:lvlText w:val="%6."/>
      <w:lvlJc w:val="right"/>
      <w:pPr>
        <w:ind w:left="3994" w:hanging="180"/>
      </w:pPr>
    </w:lvl>
    <w:lvl w:ilvl="6" w:tplc="0809000F" w:tentative="1">
      <w:start w:val="1"/>
      <w:numFmt w:val="decimal"/>
      <w:lvlText w:val="%7."/>
      <w:lvlJc w:val="left"/>
      <w:pPr>
        <w:ind w:left="4714" w:hanging="360"/>
      </w:pPr>
    </w:lvl>
    <w:lvl w:ilvl="7" w:tplc="08090019" w:tentative="1">
      <w:start w:val="1"/>
      <w:numFmt w:val="lowerLetter"/>
      <w:lvlText w:val="%8."/>
      <w:lvlJc w:val="left"/>
      <w:pPr>
        <w:ind w:left="5434" w:hanging="360"/>
      </w:pPr>
    </w:lvl>
    <w:lvl w:ilvl="8" w:tplc="0809001B" w:tentative="1">
      <w:start w:val="1"/>
      <w:numFmt w:val="lowerRoman"/>
      <w:lvlText w:val="%9."/>
      <w:lvlJc w:val="right"/>
      <w:pPr>
        <w:ind w:left="6154" w:hanging="180"/>
      </w:pPr>
    </w:lvl>
  </w:abstractNum>
  <w:abstractNum w:abstractNumId="12" w15:restartNumberingAfterBreak="0">
    <w:nsid w:val="3332445E"/>
    <w:multiLevelType w:val="hybridMultilevel"/>
    <w:tmpl w:val="3CF25BAC"/>
    <w:lvl w:ilvl="0" w:tplc="FFFFFFFF">
      <w:start w:val="1"/>
      <w:numFmt w:val="lowerRoman"/>
      <w:lvlText w:val="%1)"/>
      <w:lvlJc w:val="left"/>
      <w:pPr>
        <w:ind w:left="1080" w:hanging="720"/>
      </w:pPr>
      <w:rPr>
        <w:rFonts w:ascii="Arial" w:hAnsi="Arial" w:cs="Arial" w:hint="default"/>
        <w:sz w:val="24"/>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5925016"/>
    <w:multiLevelType w:val="hybridMultilevel"/>
    <w:tmpl w:val="5BF07150"/>
    <w:lvl w:ilvl="0" w:tplc="D494B7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767E9C"/>
    <w:multiLevelType w:val="hybridMultilevel"/>
    <w:tmpl w:val="25847E6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8B077B3"/>
    <w:multiLevelType w:val="hybridMultilevel"/>
    <w:tmpl w:val="A41A210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5D488D"/>
    <w:multiLevelType w:val="hybridMultilevel"/>
    <w:tmpl w:val="825C884A"/>
    <w:lvl w:ilvl="0" w:tplc="109EE010">
      <w:numFmt w:val="bullet"/>
      <w:lvlText w:val=""/>
      <w:lvlJc w:val="left"/>
      <w:pPr>
        <w:ind w:left="720" w:hanging="360"/>
      </w:pPr>
      <w:rPr>
        <w:rFonts w:ascii="Symbol" w:eastAsiaTheme="minorHAnsi" w:hAnsi="Symbol" w:cs="Arial" w:hint="default"/>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E383AA3"/>
    <w:multiLevelType w:val="hybridMultilevel"/>
    <w:tmpl w:val="CF742CFC"/>
    <w:lvl w:ilvl="0" w:tplc="FFFFFFFF">
      <w:start w:val="1"/>
      <w:numFmt w:val="lowerRoman"/>
      <w:lvlText w:val="%1)"/>
      <w:lvlJc w:val="left"/>
      <w:pPr>
        <w:ind w:left="1080" w:hanging="720"/>
      </w:pPr>
      <w:rPr>
        <w:rFonts w:ascii="Arial" w:hAnsi="Arial" w:cs="Arial" w:hint="default"/>
        <w:sz w:val="24"/>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26B3C90"/>
    <w:multiLevelType w:val="hybridMultilevel"/>
    <w:tmpl w:val="A2DAFE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5CC6B89"/>
    <w:multiLevelType w:val="hybridMultilevel"/>
    <w:tmpl w:val="2B302908"/>
    <w:lvl w:ilvl="0" w:tplc="FFFFFFFF">
      <w:start w:val="1"/>
      <w:numFmt w:val="lowerRoman"/>
      <w:lvlText w:val="%1)"/>
      <w:lvlJc w:val="left"/>
      <w:pPr>
        <w:ind w:left="1080" w:hanging="720"/>
      </w:pPr>
      <w:rPr>
        <w:rFonts w:ascii="Arial" w:hAnsi="Arial" w:cs="Arial"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95A405D"/>
    <w:multiLevelType w:val="hybridMultilevel"/>
    <w:tmpl w:val="9DB821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9632E37"/>
    <w:multiLevelType w:val="hybridMultilevel"/>
    <w:tmpl w:val="A3E8878C"/>
    <w:lvl w:ilvl="0" w:tplc="3EA2599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DDD6D12"/>
    <w:multiLevelType w:val="hybridMultilevel"/>
    <w:tmpl w:val="74E605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FD603E5"/>
    <w:multiLevelType w:val="hybridMultilevel"/>
    <w:tmpl w:val="09F40FDE"/>
    <w:lvl w:ilvl="0" w:tplc="0809000F">
      <w:start w:val="1"/>
      <w:numFmt w:val="decimal"/>
      <w:lvlText w:val="%1."/>
      <w:lvlJc w:val="left"/>
      <w:pPr>
        <w:ind w:left="360" w:hanging="360"/>
      </w:pPr>
      <w:rPr>
        <w:b w:val="0"/>
        <w:color w:val="auto"/>
      </w:rPr>
    </w:lvl>
    <w:lvl w:ilvl="1" w:tplc="0809000F">
      <w:start w:val="1"/>
      <w:numFmt w:val="decimal"/>
      <w:lvlText w:val="%2."/>
      <w:lvlJc w:val="left"/>
      <w:pPr>
        <w:ind w:left="336" w:hanging="360"/>
      </w:pPr>
    </w:lvl>
    <w:lvl w:ilvl="2" w:tplc="0809001B" w:tentative="1">
      <w:start w:val="1"/>
      <w:numFmt w:val="lowerRoman"/>
      <w:lvlText w:val="%3."/>
      <w:lvlJc w:val="right"/>
      <w:pPr>
        <w:ind w:left="1056" w:hanging="180"/>
      </w:pPr>
    </w:lvl>
    <w:lvl w:ilvl="3" w:tplc="0809000F" w:tentative="1">
      <w:start w:val="1"/>
      <w:numFmt w:val="decimal"/>
      <w:lvlText w:val="%4."/>
      <w:lvlJc w:val="left"/>
      <w:pPr>
        <w:ind w:left="1776" w:hanging="360"/>
      </w:pPr>
    </w:lvl>
    <w:lvl w:ilvl="4" w:tplc="08090019" w:tentative="1">
      <w:start w:val="1"/>
      <w:numFmt w:val="lowerLetter"/>
      <w:lvlText w:val="%5."/>
      <w:lvlJc w:val="left"/>
      <w:pPr>
        <w:ind w:left="2496" w:hanging="360"/>
      </w:pPr>
    </w:lvl>
    <w:lvl w:ilvl="5" w:tplc="0809001B" w:tentative="1">
      <w:start w:val="1"/>
      <w:numFmt w:val="lowerRoman"/>
      <w:lvlText w:val="%6."/>
      <w:lvlJc w:val="right"/>
      <w:pPr>
        <w:ind w:left="3216" w:hanging="180"/>
      </w:pPr>
    </w:lvl>
    <w:lvl w:ilvl="6" w:tplc="0809000F" w:tentative="1">
      <w:start w:val="1"/>
      <w:numFmt w:val="decimal"/>
      <w:lvlText w:val="%7."/>
      <w:lvlJc w:val="left"/>
      <w:pPr>
        <w:ind w:left="3936" w:hanging="360"/>
      </w:pPr>
    </w:lvl>
    <w:lvl w:ilvl="7" w:tplc="08090019" w:tentative="1">
      <w:start w:val="1"/>
      <w:numFmt w:val="lowerLetter"/>
      <w:lvlText w:val="%8."/>
      <w:lvlJc w:val="left"/>
      <w:pPr>
        <w:ind w:left="4656" w:hanging="360"/>
      </w:pPr>
    </w:lvl>
    <w:lvl w:ilvl="8" w:tplc="0809001B" w:tentative="1">
      <w:start w:val="1"/>
      <w:numFmt w:val="lowerRoman"/>
      <w:lvlText w:val="%9."/>
      <w:lvlJc w:val="right"/>
      <w:pPr>
        <w:ind w:left="5376" w:hanging="180"/>
      </w:pPr>
    </w:lvl>
  </w:abstractNum>
  <w:abstractNum w:abstractNumId="24" w15:restartNumberingAfterBreak="0">
    <w:nsid w:val="57663148"/>
    <w:multiLevelType w:val="hybridMultilevel"/>
    <w:tmpl w:val="AAA06382"/>
    <w:lvl w:ilvl="0" w:tplc="30745D3E">
      <w:numFmt w:val="bullet"/>
      <w:lvlText w:val=""/>
      <w:lvlJc w:val="left"/>
      <w:pPr>
        <w:ind w:left="720" w:hanging="360"/>
      </w:pPr>
      <w:rPr>
        <w:rFonts w:ascii="Symbol" w:eastAsiaTheme="minorHAnsi" w:hAnsi="Symbol" w:cs="Arial" w:hint="default"/>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E3E2D7E"/>
    <w:multiLevelType w:val="hybridMultilevel"/>
    <w:tmpl w:val="CAF009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5ED1357C"/>
    <w:multiLevelType w:val="multilevel"/>
    <w:tmpl w:val="94EC85A0"/>
    <w:lvl w:ilvl="0">
      <w:start w:val="1"/>
      <w:numFmt w:val="decimal"/>
      <w:pStyle w:val="05MLLHeading"/>
      <w:lvlText w:val="%1."/>
      <w:lvlJc w:val="left"/>
      <w:pPr>
        <w:ind w:left="680" w:hanging="680"/>
      </w:pPr>
      <w:rPr>
        <w:rFonts w:hint="default"/>
        <w:color w:val="auto"/>
      </w:rPr>
    </w:lvl>
    <w:lvl w:ilvl="1">
      <w:start w:val="1"/>
      <w:numFmt w:val="upperRoman"/>
      <w:pStyle w:val="MLLText"/>
      <w:lvlText w:val="%2."/>
      <w:lvlJc w:val="right"/>
      <w:pPr>
        <w:ind w:left="1361" w:hanging="681"/>
      </w:pPr>
      <w:rPr>
        <w:rFonts w:hint="default"/>
      </w:rPr>
    </w:lvl>
    <w:lvl w:ilvl="2">
      <w:start w:val="1"/>
      <w:numFmt w:val="decimal"/>
      <w:lvlText w:val="%1.%2.%3"/>
      <w:lvlJc w:val="left"/>
      <w:pPr>
        <w:ind w:left="2041" w:hanging="680"/>
      </w:pPr>
      <w:rPr>
        <w:rFonts w:hint="default"/>
      </w:rPr>
    </w:lvl>
    <w:lvl w:ilvl="3">
      <w:start w:val="1"/>
      <w:numFmt w:val="lowerLetter"/>
      <w:lvlText w:val="%4)"/>
      <w:lvlJc w:val="left"/>
      <w:pPr>
        <w:ind w:left="2381" w:hanging="34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1EC714F"/>
    <w:multiLevelType w:val="hybridMultilevel"/>
    <w:tmpl w:val="A47A5292"/>
    <w:lvl w:ilvl="0" w:tplc="208A9A68">
      <w:start w:val="11"/>
      <w:numFmt w:val="decimal"/>
      <w:lvlText w:val="%1."/>
      <w:lvlJc w:val="left"/>
      <w:pPr>
        <w:ind w:left="1440" w:hanging="360"/>
      </w:pPr>
      <w:rPr>
        <w:rFonts w:hint="default"/>
        <w:b w:val="0"/>
        <w:bCs w:val="0"/>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6FDE66AA"/>
    <w:multiLevelType w:val="singleLevel"/>
    <w:tmpl w:val="CFAECA12"/>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73554FC7"/>
    <w:multiLevelType w:val="hybridMultilevel"/>
    <w:tmpl w:val="8BE07E18"/>
    <w:lvl w:ilvl="0" w:tplc="08090001">
      <w:start w:val="1"/>
      <w:numFmt w:val="bullet"/>
      <w:lvlText w:val=""/>
      <w:lvlJc w:val="left"/>
      <w:pPr>
        <w:ind w:left="1167" w:hanging="360"/>
      </w:pPr>
      <w:rPr>
        <w:rFonts w:ascii="Symbol" w:hAnsi="Symbol" w:hint="default"/>
      </w:rPr>
    </w:lvl>
    <w:lvl w:ilvl="1" w:tplc="08090003" w:tentative="1">
      <w:start w:val="1"/>
      <w:numFmt w:val="bullet"/>
      <w:lvlText w:val="o"/>
      <w:lvlJc w:val="left"/>
      <w:pPr>
        <w:ind w:left="1887" w:hanging="360"/>
      </w:pPr>
      <w:rPr>
        <w:rFonts w:ascii="Courier New" w:hAnsi="Courier New" w:cs="Courier New" w:hint="default"/>
      </w:rPr>
    </w:lvl>
    <w:lvl w:ilvl="2" w:tplc="08090005" w:tentative="1">
      <w:start w:val="1"/>
      <w:numFmt w:val="bullet"/>
      <w:lvlText w:val=""/>
      <w:lvlJc w:val="left"/>
      <w:pPr>
        <w:ind w:left="2607" w:hanging="360"/>
      </w:pPr>
      <w:rPr>
        <w:rFonts w:ascii="Wingdings" w:hAnsi="Wingdings" w:hint="default"/>
      </w:rPr>
    </w:lvl>
    <w:lvl w:ilvl="3" w:tplc="08090001" w:tentative="1">
      <w:start w:val="1"/>
      <w:numFmt w:val="bullet"/>
      <w:lvlText w:val=""/>
      <w:lvlJc w:val="left"/>
      <w:pPr>
        <w:ind w:left="3327" w:hanging="360"/>
      </w:pPr>
      <w:rPr>
        <w:rFonts w:ascii="Symbol" w:hAnsi="Symbol" w:hint="default"/>
      </w:rPr>
    </w:lvl>
    <w:lvl w:ilvl="4" w:tplc="08090003" w:tentative="1">
      <w:start w:val="1"/>
      <w:numFmt w:val="bullet"/>
      <w:lvlText w:val="o"/>
      <w:lvlJc w:val="left"/>
      <w:pPr>
        <w:ind w:left="4047" w:hanging="360"/>
      </w:pPr>
      <w:rPr>
        <w:rFonts w:ascii="Courier New" w:hAnsi="Courier New" w:cs="Courier New" w:hint="default"/>
      </w:rPr>
    </w:lvl>
    <w:lvl w:ilvl="5" w:tplc="08090005" w:tentative="1">
      <w:start w:val="1"/>
      <w:numFmt w:val="bullet"/>
      <w:lvlText w:val=""/>
      <w:lvlJc w:val="left"/>
      <w:pPr>
        <w:ind w:left="4767" w:hanging="360"/>
      </w:pPr>
      <w:rPr>
        <w:rFonts w:ascii="Wingdings" w:hAnsi="Wingdings" w:hint="default"/>
      </w:rPr>
    </w:lvl>
    <w:lvl w:ilvl="6" w:tplc="08090001" w:tentative="1">
      <w:start w:val="1"/>
      <w:numFmt w:val="bullet"/>
      <w:lvlText w:val=""/>
      <w:lvlJc w:val="left"/>
      <w:pPr>
        <w:ind w:left="5487" w:hanging="360"/>
      </w:pPr>
      <w:rPr>
        <w:rFonts w:ascii="Symbol" w:hAnsi="Symbol" w:hint="default"/>
      </w:rPr>
    </w:lvl>
    <w:lvl w:ilvl="7" w:tplc="08090003" w:tentative="1">
      <w:start w:val="1"/>
      <w:numFmt w:val="bullet"/>
      <w:lvlText w:val="o"/>
      <w:lvlJc w:val="left"/>
      <w:pPr>
        <w:ind w:left="6207" w:hanging="360"/>
      </w:pPr>
      <w:rPr>
        <w:rFonts w:ascii="Courier New" w:hAnsi="Courier New" w:cs="Courier New" w:hint="default"/>
      </w:rPr>
    </w:lvl>
    <w:lvl w:ilvl="8" w:tplc="08090005" w:tentative="1">
      <w:start w:val="1"/>
      <w:numFmt w:val="bullet"/>
      <w:lvlText w:val=""/>
      <w:lvlJc w:val="left"/>
      <w:pPr>
        <w:ind w:left="6927" w:hanging="360"/>
      </w:pPr>
      <w:rPr>
        <w:rFonts w:ascii="Wingdings" w:hAnsi="Wingdings" w:hint="default"/>
      </w:rPr>
    </w:lvl>
  </w:abstractNum>
  <w:abstractNum w:abstractNumId="30" w15:restartNumberingAfterBreak="0">
    <w:nsid w:val="79310E88"/>
    <w:multiLevelType w:val="hybridMultilevel"/>
    <w:tmpl w:val="58C6FED8"/>
    <w:lvl w:ilvl="0" w:tplc="2A82271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19117801">
    <w:abstractNumId w:val="26"/>
  </w:num>
  <w:num w:numId="2" w16cid:durableId="2117477141">
    <w:abstractNumId w:val="3"/>
  </w:num>
  <w:num w:numId="3" w16cid:durableId="1304697934">
    <w:abstractNumId w:val="14"/>
  </w:num>
  <w:num w:numId="4" w16cid:durableId="882063114">
    <w:abstractNumId w:val="2"/>
  </w:num>
  <w:num w:numId="5" w16cid:durableId="1328442709">
    <w:abstractNumId w:val="23"/>
  </w:num>
  <w:num w:numId="6" w16cid:durableId="362558408">
    <w:abstractNumId w:val="30"/>
  </w:num>
  <w:num w:numId="7" w16cid:durableId="101606416">
    <w:abstractNumId w:val="20"/>
  </w:num>
  <w:num w:numId="8" w16cid:durableId="2070692824">
    <w:abstractNumId w:val="11"/>
  </w:num>
  <w:num w:numId="9" w16cid:durableId="2057730770">
    <w:abstractNumId w:val="28"/>
  </w:num>
  <w:num w:numId="10" w16cid:durableId="1168977366">
    <w:abstractNumId w:val="9"/>
  </w:num>
  <w:num w:numId="11" w16cid:durableId="1265261431">
    <w:abstractNumId w:val="18"/>
  </w:num>
  <w:num w:numId="12" w16cid:durableId="1292439179">
    <w:abstractNumId w:val="22"/>
  </w:num>
  <w:num w:numId="13" w16cid:durableId="1830174270">
    <w:abstractNumId w:val="10"/>
  </w:num>
  <w:num w:numId="14" w16cid:durableId="1346636760">
    <w:abstractNumId w:val="15"/>
  </w:num>
  <w:num w:numId="15" w16cid:durableId="509299163">
    <w:abstractNumId w:val="0"/>
  </w:num>
  <w:num w:numId="16" w16cid:durableId="369649177">
    <w:abstractNumId w:val="7"/>
  </w:num>
  <w:num w:numId="17" w16cid:durableId="481166870">
    <w:abstractNumId w:val="5"/>
  </w:num>
  <w:num w:numId="18" w16cid:durableId="1699089271">
    <w:abstractNumId w:val="25"/>
  </w:num>
  <w:num w:numId="19" w16cid:durableId="640768290">
    <w:abstractNumId w:val="6"/>
  </w:num>
  <w:num w:numId="20" w16cid:durableId="1663584476">
    <w:abstractNumId w:val="29"/>
  </w:num>
  <w:num w:numId="21" w16cid:durableId="656230136">
    <w:abstractNumId w:val="24"/>
  </w:num>
  <w:num w:numId="22" w16cid:durableId="747776051">
    <w:abstractNumId w:val="16"/>
  </w:num>
  <w:num w:numId="23" w16cid:durableId="1611007362">
    <w:abstractNumId w:val="4"/>
  </w:num>
  <w:num w:numId="24" w16cid:durableId="1254169313">
    <w:abstractNumId w:val="4"/>
  </w:num>
  <w:num w:numId="25" w16cid:durableId="916327711">
    <w:abstractNumId w:val="8"/>
  </w:num>
  <w:num w:numId="26" w16cid:durableId="1515538558">
    <w:abstractNumId w:val="21"/>
  </w:num>
  <w:num w:numId="27" w16cid:durableId="1217738351">
    <w:abstractNumId w:val="1"/>
  </w:num>
  <w:num w:numId="28" w16cid:durableId="587614181">
    <w:abstractNumId w:val="27"/>
  </w:num>
  <w:num w:numId="29" w16cid:durableId="2095199004">
    <w:abstractNumId w:val="13"/>
  </w:num>
  <w:num w:numId="30" w16cid:durableId="1338264213">
    <w:abstractNumId w:val="17"/>
  </w:num>
  <w:num w:numId="31" w16cid:durableId="931937891">
    <w:abstractNumId w:val="19"/>
  </w:num>
  <w:num w:numId="32" w16cid:durableId="3605366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5680"/>
    <w:rsid w:val="000068BA"/>
    <w:rsid w:val="00006E42"/>
    <w:rsid w:val="00007DF6"/>
    <w:rsid w:val="00013478"/>
    <w:rsid w:val="00013CED"/>
    <w:rsid w:val="0001713E"/>
    <w:rsid w:val="00022A75"/>
    <w:rsid w:val="000309B7"/>
    <w:rsid w:val="000319A2"/>
    <w:rsid w:val="00034755"/>
    <w:rsid w:val="00035819"/>
    <w:rsid w:val="00037255"/>
    <w:rsid w:val="000407D1"/>
    <w:rsid w:val="000416FC"/>
    <w:rsid w:val="00050CF9"/>
    <w:rsid w:val="00053992"/>
    <w:rsid w:val="00053FD2"/>
    <w:rsid w:val="00057A3F"/>
    <w:rsid w:val="0006467E"/>
    <w:rsid w:val="00066391"/>
    <w:rsid w:val="000672D3"/>
    <w:rsid w:val="00075B76"/>
    <w:rsid w:val="0007746E"/>
    <w:rsid w:val="000800A6"/>
    <w:rsid w:val="00083A74"/>
    <w:rsid w:val="000874C1"/>
    <w:rsid w:val="0009156E"/>
    <w:rsid w:val="00093135"/>
    <w:rsid w:val="00093648"/>
    <w:rsid w:val="00095C40"/>
    <w:rsid w:val="000A02BE"/>
    <w:rsid w:val="000A57FD"/>
    <w:rsid w:val="000B422A"/>
    <w:rsid w:val="000B4687"/>
    <w:rsid w:val="000B4D89"/>
    <w:rsid w:val="000B5110"/>
    <w:rsid w:val="000C3034"/>
    <w:rsid w:val="000C5D0B"/>
    <w:rsid w:val="000C745D"/>
    <w:rsid w:val="000E06E2"/>
    <w:rsid w:val="000E19F5"/>
    <w:rsid w:val="000E427A"/>
    <w:rsid w:val="000F0735"/>
    <w:rsid w:val="000F0B6E"/>
    <w:rsid w:val="000F75C5"/>
    <w:rsid w:val="00111AF1"/>
    <w:rsid w:val="00121053"/>
    <w:rsid w:val="00125B26"/>
    <w:rsid w:val="001317FB"/>
    <w:rsid w:val="001355E3"/>
    <w:rsid w:val="001400DE"/>
    <w:rsid w:val="00141074"/>
    <w:rsid w:val="00142DBF"/>
    <w:rsid w:val="001501BA"/>
    <w:rsid w:val="00151AF6"/>
    <w:rsid w:val="00153910"/>
    <w:rsid w:val="0016538C"/>
    <w:rsid w:val="00171714"/>
    <w:rsid w:val="001752B4"/>
    <w:rsid w:val="00175381"/>
    <w:rsid w:val="00184B28"/>
    <w:rsid w:val="00191FC3"/>
    <w:rsid w:val="00197D53"/>
    <w:rsid w:val="001A75BE"/>
    <w:rsid w:val="001B1523"/>
    <w:rsid w:val="001B2081"/>
    <w:rsid w:val="001B39DF"/>
    <w:rsid w:val="001B430D"/>
    <w:rsid w:val="001C6B02"/>
    <w:rsid w:val="001C6FDE"/>
    <w:rsid w:val="001D13B0"/>
    <w:rsid w:val="001D7C2F"/>
    <w:rsid w:val="001E5941"/>
    <w:rsid w:val="001F4126"/>
    <w:rsid w:val="001F45BB"/>
    <w:rsid w:val="001F46FC"/>
    <w:rsid w:val="002125BA"/>
    <w:rsid w:val="0021541C"/>
    <w:rsid w:val="00220A91"/>
    <w:rsid w:val="00225661"/>
    <w:rsid w:val="002264BC"/>
    <w:rsid w:val="00231291"/>
    <w:rsid w:val="00234130"/>
    <w:rsid w:val="002358D7"/>
    <w:rsid w:val="00236DAE"/>
    <w:rsid w:val="00247BA5"/>
    <w:rsid w:val="00247D2C"/>
    <w:rsid w:val="00247F7B"/>
    <w:rsid w:val="00253634"/>
    <w:rsid w:val="002571E1"/>
    <w:rsid w:val="002633C2"/>
    <w:rsid w:val="00263AFB"/>
    <w:rsid w:val="00274EC2"/>
    <w:rsid w:val="00275398"/>
    <w:rsid w:val="00281436"/>
    <w:rsid w:val="00283954"/>
    <w:rsid w:val="002843D7"/>
    <w:rsid w:val="002854EE"/>
    <w:rsid w:val="00285F5E"/>
    <w:rsid w:val="00286332"/>
    <w:rsid w:val="00290A1C"/>
    <w:rsid w:val="00293641"/>
    <w:rsid w:val="00295221"/>
    <w:rsid w:val="002A4132"/>
    <w:rsid w:val="002B3A65"/>
    <w:rsid w:val="002B68ED"/>
    <w:rsid w:val="002D65DA"/>
    <w:rsid w:val="002D7266"/>
    <w:rsid w:val="002E0D36"/>
    <w:rsid w:val="002E6404"/>
    <w:rsid w:val="002F3145"/>
    <w:rsid w:val="002F4A0C"/>
    <w:rsid w:val="00300788"/>
    <w:rsid w:val="003028B0"/>
    <w:rsid w:val="0030429E"/>
    <w:rsid w:val="00307C9F"/>
    <w:rsid w:val="00316B30"/>
    <w:rsid w:val="00316F38"/>
    <w:rsid w:val="00323D69"/>
    <w:rsid w:val="00330647"/>
    <w:rsid w:val="0034028B"/>
    <w:rsid w:val="00343459"/>
    <w:rsid w:val="00346FA8"/>
    <w:rsid w:val="00347E18"/>
    <w:rsid w:val="003520BE"/>
    <w:rsid w:val="003543B6"/>
    <w:rsid w:val="00365516"/>
    <w:rsid w:val="003700E8"/>
    <w:rsid w:val="00372A5D"/>
    <w:rsid w:val="00373177"/>
    <w:rsid w:val="003745C8"/>
    <w:rsid w:val="00381555"/>
    <w:rsid w:val="00384E14"/>
    <w:rsid w:val="00384EC2"/>
    <w:rsid w:val="003951EE"/>
    <w:rsid w:val="003A5F33"/>
    <w:rsid w:val="003B0B45"/>
    <w:rsid w:val="003B26A1"/>
    <w:rsid w:val="003B57EA"/>
    <w:rsid w:val="003B6BDF"/>
    <w:rsid w:val="003C06CB"/>
    <w:rsid w:val="003C754B"/>
    <w:rsid w:val="003D4CCF"/>
    <w:rsid w:val="003E58F0"/>
    <w:rsid w:val="003E640A"/>
    <w:rsid w:val="003F202E"/>
    <w:rsid w:val="003F46DC"/>
    <w:rsid w:val="00402462"/>
    <w:rsid w:val="0040544E"/>
    <w:rsid w:val="00410CE8"/>
    <w:rsid w:val="00421CDD"/>
    <w:rsid w:val="00425507"/>
    <w:rsid w:val="004264F0"/>
    <w:rsid w:val="004341C7"/>
    <w:rsid w:val="0044184D"/>
    <w:rsid w:val="00442733"/>
    <w:rsid w:val="004503F4"/>
    <w:rsid w:val="00462BE8"/>
    <w:rsid w:val="00470C59"/>
    <w:rsid w:val="00473C5D"/>
    <w:rsid w:val="0048019C"/>
    <w:rsid w:val="004807D6"/>
    <w:rsid w:val="00481224"/>
    <w:rsid w:val="004851F5"/>
    <w:rsid w:val="00485637"/>
    <w:rsid w:val="0048597A"/>
    <w:rsid w:val="00491B78"/>
    <w:rsid w:val="004A4FB2"/>
    <w:rsid w:val="004A50F4"/>
    <w:rsid w:val="004A51BF"/>
    <w:rsid w:val="004B2671"/>
    <w:rsid w:val="004B4431"/>
    <w:rsid w:val="004B567C"/>
    <w:rsid w:val="004C112F"/>
    <w:rsid w:val="004F41F1"/>
    <w:rsid w:val="004F5423"/>
    <w:rsid w:val="004F58C6"/>
    <w:rsid w:val="005042BB"/>
    <w:rsid w:val="00505747"/>
    <w:rsid w:val="005068C9"/>
    <w:rsid w:val="00506CEA"/>
    <w:rsid w:val="005135CB"/>
    <w:rsid w:val="0051441F"/>
    <w:rsid w:val="005156FE"/>
    <w:rsid w:val="00515C9D"/>
    <w:rsid w:val="0051629E"/>
    <w:rsid w:val="00520505"/>
    <w:rsid w:val="00520D11"/>
    <w:rsid w:val="00521D19"/>
    <w:rsid w:val="005274B4"/>
    <w:rsid w:val="00530CD6"/>
    <w:rsid w:val="00534A28"/>
    <w:rsid w:val="0053535A"/>
    <w:rsid w:val="00535876"/>
    <w:rsid w:val="00550CC8"/>
    <w:rsid w:val="0055629C"/>
    <w:rsid w:val="0057055C"/>
    <w:rsid w:val="005749D0"/>
    <w:rsid w:val="0059616F"/>
    <w:rsid w:val="005A0D4D"/>
    <w:rsid w:val="005A3F3D"/>
    <w:rsid w:val="005B04F5"/>
    <w:rsid w:val="005B1AA7"/>
    <w:rsid w:val="005B7B15"/>
    <w:rsid w:val="005D0C2E"/>
    <w:rsid w:val="005D2395"/>
    <w:rsid w:val="005D31B3"/>
    <w:rsid w:val="005E15A0"/>
    <w:rsid w:val="005E5738"/>
    <w:rsid w:val="005F16EF"/>
    <w:rsid w:val="005F58CF"/>
    <w:rsid w:val="00601C58"/>
    <w:rsid w:val="00610E36"/>
    <w:rsid w:val="00611608"/>
    <w:rsid w:val="0061629C"/>
    <w:rsid w:val="00621014"/>
    <w:rsid w:val="00636ED4"/>
    <w:rsid w:val="0065021E"/>
    <w:rsid w:val="00650B68"/>
    <w:rsid w:val="00651589"/>
    <w:rsid w:val="00667DBD"/>
    <w:rsid w:val="00676742"/>
    <w:rsid w:val="00682A25"/>
    <w:rsid w:val="0068457B"/>
    <w:rsid w:val="00685437"/>
    <w:rsid w:val="006869C8"/>
    <w:rsid w:val="0069235C"/>
    <w:rsid w:val="006A6474"/>
    <w:rsid w:val="006B6F5C"/>
    <w:rsid w:val="006B7AB8"/>
    <w:rsid w:val="006C0175"/>
    <w:rsid w:val="006C6B70"/>
    <w:rsid w:val="006D2D55"/>
    <w:rsid w:val="006D6A6E"/>
    <w:rsid w:val="006F504B"/>
    <w:rsid w:val="00702C1E"/>
    <w:rsid w:val="007043E9"/>
    <w:rsid w:val="00706E1A"/>
    <w:rsid w:val="00722645"/>
    <w:rsid w:val="007315F6"/>
    <w:rsid w:val="007316B7"/>
    <w:rsid w:val="0073793D"/>
    <w:rsid w:val="007404D6"/>
    <w:rsid w:val="0074367B"/>
    <w:rsid w:val="007439EC"/>
    <w:rsid w:val="007473A8"/>
    <w:rsid w:val="00747C45"/>
    <w:rsid w:val="00754D4D"/>
    <w:rsid w:val="00756D7B"/>
    <w:rsid w:val="0076455C"/>
    <w:rsid w:val="0076510E"/>
    <w:rsid w:val="0076716D"/>
    <w:rsid w:val="007707EC"/>
    <w:rsid w:val="007713D1"/>
    <w:rsid w:val="0077369D"/>
    <w:rsid w:val="00775D35"/>
    <w:rsid w:val="00776BC5"/>
    <w:rsid w:val="007801BA"/>
    <w:rsid w:val="00782A4D"/>
    <w:rsid w:val="007929C6"/>
    <w:rsid w:val="00796B91"/>
    <w:rsid w:val="00797796"/>
    <w:rsid w:val="007A0D7E"/>
    <w:rsid w:val="007A3EFD"/>
    <w:rsid w:val="007A5517"/>
    <w:rsid w:val="007A59DA"/>
    <w:rsid w:val="007B5F4B"/>
    <w:rsid w:val="007C1C37"/>
    <w:rsid w:val="007C4FCC"/>
    <w:rsid w:val="007D3D35"/>
    <w:rsid w:val="007E7207"/>
    <w:rsid w:val="007F3320"/>
    <w:rsid w:val="00800274"/>
    <w:rsid w:val="00800405"/>
    <w:rsid w:val="00800B02"/>
    <w:rsid w:val="00807C47"/>
    <w:rsid w:val="00810A9E"/>
    <w:rsid w:val="008140DC"/>
    <w:rsid w:val="008160C1"/>
    <w:rsid w:val="008165DE"/>
    <w:rsid w:val="008175BE"/>
    <w:rsid w:val="008208D1"/>
    <w:rsid w:val="00827985"/>
    <w:rsid w:val="008378C1"/>
    <w:rsid w:val="00844903"/>
    <w:rsid w:val="00845603"/>
    <w:rsid w:val="00864901"/>
    <w:rsid w:val="008679FB"/>
    <w:rsid w:val="00872BE4"/>
    <w:rsid w:val="0087562D"/>
    <w:rsid w:val="0089155A"/>
    <w:rsid w:val="00891CF4"/>
    <w:rsid w:val="008A2843"/>
    <w:rsid w:val="008A575E"/>
    <w:rsid w:val="008B00F5"/>
    <w:rsid w:val="008C5F5D"/>
    <w:rsid w:val="008C6C56"/>
    <w:rsid w:val="008C79A5"/>
    <w:rsid w:val="008D49BD"/>
    <w:rsid w:val="008D72C6"/>
    <w:rsid w:val="008E0C3B"/>
    <w:rsid w:val="008E198B"/>
    <w:rsid w:val="008E3277"/>
    <w:rsid w:val="008E5266"/>
    <w:rsid w:val="008F56F0"/>
    <w:rsid w:val="00905B1C"/>
    <w:rsid w:val="009073A1"/>
    <w:rsid w:val="009079E1"/>
    <w:rsid w:val="009108C5"/>
    <w:rsid w:val="00916399"/>
    <w:rsid w:val="009167B5"/>
    <w:rsid w:val="00917998"/>
    <w:rsid w:val="00924C08"/>
    <w:rsid w:val="00925464"/>
    <w:rsid w:val="00934C3A"/>
    <w:rsid w:val="009414BE"/>
    <w:rsid w:val="0094559F"/>
    <w:rsid w:val="009460C7"/>
    <w:rsid w:val="00950AB5"/>
    <w:rsid w:val="009673D1"/>
    <w:rsid w:val="00967B86"/>
    <w:rsid w:val="00977E2A"/>
    <w:rsid w:val="00982DFE"/>
    <w:rsid w:val="009917EB"/>
    <w:rsid w:val="00993D2D"/>
    <w:rsid w:val="009941A9"/>
    <w:rsid w:val="00995EE1"/>
    <w:rsid w:val="009A090D"/>
    <w:rsid w:val="009A15F4"/>
    <w:rsid w:val="009B3BD6"/>
    <w:rsid w:val="009B5FDE"/>
    <w:rsid w:val="009B79A6"/>
    <w:rsid w:val="009C1ED1"/>
    <w:rsid w:val="009C206D"/>
    <w:rsid w:val="009C71C3"/>
    <w:rsid w:val="009D280E"/>
    <w:rsid w:val="009E40EB"/>
    <w:rsid w:val="009F1977"/>
    <w:rsid w:val="009F21CE"/>
    <w:rsid w:val="00A043FA"/>
    <w:rsid w:val="00A103A6"/>
    <w:rsid w:val="00A1484A"/>
    <w:rsid w:val="00A25955"/>
    <w:rsid w:val="00A32481"/>
    <w:rsid w:val="00A32848"/>
    <w:rsid w:val="00A458EA"/>
    <w:rsid w:val="00A47B45"/>
    <w:rsid w:val="00A539B9"/>
    <w:rsid w:val="00A53CF7"/>
    <w:rsid w:val="00A701CD"/>
    <w:rsid w:val="00A70381"/>
    <w:rsid w:val="00A70509"/>
    <w:rsid w:val="00A70989"/>
    <w:rsid w:val="00A72432"/>
    <w:rsid w:val="00A83F98"/>
    <w:rsid w:val="00A868F2"/>
    <w:rsid w:val="00A9056D"/>
    <w:rsid w:val="00A92E4B"/>
    <w:rsid w:val="00AA3C06"/>
    <w:rsid w:val="00AA4729"/>
    <w:rsid w:val="00AA482E"/>
    <w:rsid w:val="00AB0F9D"/>
    <w:rsid w:val="00AB4396"/>
    <w:rsid w:val="00AC1E44"/>
    <w:rsid w:val="00AC3B2D"/>
    <w:rsid w:val="00AE0B23"/>
    <w:rsid w:val="00AE0C8D"/>
    <w:rsid w:val="00AF068D"/>
    <w:rsid w:val="00AF1156"/>
    <w:rsid w:val="00AF581B"/>
    <w:rsid w:val="00B06239"/>
    <w:rsid w:val="00B06891"/>
    <w:rsid w:val="00B13CF2"/>
    <w:rsid w:val="00B17702"/>
    <w:rsid w:val="00B22BB9"/>
    <w:rsid w:val="00B23C74"/>
    <w:rsid w:val="00B37E89"/>
    <w:rsid w:val="00B4123A"/>
    <w:rsid w:val="00B52936"/>
    <w:rsid w:val="00B5366D"/>
    <w:rsid w:val="00B53B51"/>
    <w:rsid w:val="00B72C72"/>
    <w:rsid w:val="00B85BDB"/>
    <w:rsid w:val="00B9463C"/>
    <w:rsid w:val="00BA0F09"/>
    <w:rsid w:val="00BA31C0"/>
    <w:rsid w:val="00BB1701"/>
    <w:rsid w:val="00BB56F3"/>
    <w:rsid w:val="00BC1312"/>
    <w:rsid w:val="00BC3A62"/>
    <w:rsid w:val="00BC4677"/>
    <w:rsid w:val="00BC6774"/>
    <w:rsid w:val="00BD13C4"/>
    <w:rsid w:val="00BD16E7"/>
    <w:rsid w:val="00BD336E"/>
    <w:rsid w:val="00BD34A6"/>
    <w:rsid w:val="00BD65DF"/>
    <w:rsid w:val="00BE132A"/>
    <w:rsid w:val="00BE2AA2"/>
    <w:rsid w:val="00BE42FD"/>
    <w:rsid w:val="00BE78FC"/>
    <w:rsid w:val="00BF32EE"/>
    <w:rsid w:val="00BF3A1D"/>
    <w:rsid w:val="00C0067C"/>
    <w:rsid w:val="00C01F56"/>
    <w:rsid w:val="00C01F78"/>
    <w:rsid w:val="00C0468E"/>
    <w:rsid w:val="00C04757"/>
    <w:rsid w:val="00C0610C"/>
    <w:rsid w:val="00C0797B"/>
    <w:rsid w:val="00C11C6C"/>
    <w:rsid w:val="00C13F2B"/>
    <w:rsid w:val="00C145B8"/>
    <w:rsid w:val="00C22952"/>
    <w:rsid w:val="00C2597D"/>
    <w:rsid w:val="00C26B3F"/>
    <w:rsid w:val="00C26E9C"/>
    <w:rsid w:val="00C272E7"/>
    <w:rsid w:val="00C27650"/>
    <w:rsid w:val="00C30E91"/>
    <w:rsid w:val="00C3231B"/>
    <w:rsid w:val="00C32747"/>
    <w:rsid w:val="00C33147"/>
    <w:rsid w:val="00C3769E"/>
    <w:rsid w:val="00C40622"/>
    <w:rsid w:val="00C41FC0"/>
    <w:rsid w:val="00C45642"/>
    <w:rsid w:val="00C542A0"/>
    <w:rsid w:val="00C56EE3"/>
    <w:rsid w:val="00C62C6B"/>
    <w:rsid w:val="00C6732E"/>
    <w:rsid w:val="00C67EEF"/>
    <w:rsid w:val="00C759D4"/>
    <w:rsid w:val="00C8696E"/>
    <w:rsid w:val="00C873F8"/>
    <w:rsid w:val="00C911E3"/>
    <w:rsid w:val="00C9287D"/>
    <w:rsid w:val="00C9512B"/>
    <w:rsid w:val="00CA3C93"/>
    <w:rsid w:val="00CB056B"/>
    <w:rsid w:val="00CB5DA4"/>
    <w:rsid w:val="00CC23EB"/>
    <w:rsid w:val="00CC38B2"/>
    <w:rsid w:val="00CC3FEC"/>
    <w:rsid w:val="00CC7796"/>
    <w:rsid w:val="00CD0ADA"/>
    <w:rsid w:val="00CD119D"/>
    <w:rsid w:val="00CD782D"/>
    <w:rsid w:val="00CE24AF"/>
    <w:rsid w:val="00CF6407"/>
    <w:rsid w:val="00D13763"/>
    <w:rsid w:val="00D16B79"/>
    <w:rsid w:val="00D237B7"/>
    <w:rsid w:val="00D23BE5"/>
    <w:rsid w:val="00D3324B"/>
    <w:rsid w:val="00D338FE"/>
    <w:rsid w:val="00D35BF0"/>
    <w:rsid w:val="00D46FB0"/>
    <w:rsid w:val="00D540F8"/>
    <w:rsid w:val="00D542D9"/>
    <w:rsid w:val="00D54B23"/>
    <w:rsid w:val="00D55C81"/>
    <w:rsid w:val="00D57C52"/>
    <w:rsid w:val="00D624A5"/>
    <w:rsid w:val="00D625F3"/>
    <w:rsid w:val="00D62786"/>
    <w:rsid w:val="00D65040"/>
    <w:rsid w:val="00D71124"/>
    <w:rsid w:val="00D76F8F"/>
    <w:rsid w:val="00D93694"/>
    <w:rsid w:val="00D96083"/>
    <w:rsid w:val="00DB03CB"/>
    <w:rsid w:val="00DB727B"/>
    <w:rsid w:val="00DC5680"/>
    <w:rsid w:val="00DD4B9E"/>
    <w:rsid w:val="00DD57DE"/>
    <w:rsid w:val="00DD6D32"/>
    <w:rsid w:val="00DD6FD9"/>
    <w:rsid w:val="00DD7909"/>
    <w:rsid w:val="00DE38AA"/>
    <w:rsid w:val="00DE7406"/>
    <w:rsid w:val="00DF05AA"/>
    <w:rsid w:val="00DF1D39"/>
    <w:rsid w:val="00E0264E"/>
    <w:rsid w:val="00E04355"/>
    <w:rsid w:val="00E064EC"/>
    <w:rsid w:val="00E06842"/>
    <w:rsid w:val="00E21658"/>
    <w:rsid w:val="00E30BC1"/>
    <w:rsid w:val="00E31B4C"/>
    <w:rsid w:val="00E33E4B"/>
    <w:rsid w:val="00E40FDC"/>
    <w:rsid w:val="00E46B19"/>
    <w:rsid w:val="00E5293B"/>
    <w:rsid w:val="00E54889"/>
    <w:rsid w:val="00E62E0B"/>
    <w:rsid w:val="00E6360B"/>
    <w:rsid w:val="00E642E3"/>
    <w:rsid w:val="00E64E1A"/>
    <w:rsid w:val="00E66476"/>
    <w:rsid w:val="00E66694"/>
    <w:rsid w:val="00E67406"/>
    <w:rsid w:val="00E7483E"/>
    <w:rsid w:val="00E9360F"/>
    <w:rsid w:val="00E9470C"/>
    <w:rsid w:val="00EA34C0"/>
    <w:rsid w:val="00EB28C4"/>
    <w:rsid w:val="00EB4AEB"/>
    <w:rsid w:val="00EC1247"/>
    <w:rsid w:val="00EC3D05"/>
    <w:rsid w:val="00EC76B1"/>
    <w:rsid w:val="00ED0CF7"/>
    <w:rsid w:val="00ED67A0"/>
    <w:rsid w:val="00EE2DD1"/>
    <w:rsid w:val="00EF304F"/>
    <w:rsid w:val="00EF571A"/>
    <w:rsid w:val="00F004D8"/>
    <w:rsid w:val="00F02627"/>
    <w:rsid w:val="00F03707"/>
    <w:rsid w:val="00F149C0"/>
    <w:rsid w:val="00F214C8"/>
    <w:rsid w:val="00F23873"/>
    <w:rsid w:val="00F5532D"/>
    <w:rsid w:val="00F57CB4"/>
    <w:rsid w:val="00F60BF1"/>
    <w:rsid w:val="00F621F2"/>
    <w:rsid w:val="00F64ADD"/>
    <w:rsid w:val="00F6620F"/>
    <w:rsid w:val="00F70EFB"/>
    <w:rsid w:val="00F71E32"/>
    <w:rsid w:val="00F81236"/>
    <w:rsid w:val="00F826E8"/>
    <w:rsid w:val="00F92015"/>
    <w:rsid w:val="00F92E2B"/>
    <w:rsid w:val="00FA2183"/>
    <w:rsid w:val="00FA379A"/>
    <w:rsid w:val="00FB1520"/>
    <w:rsid w:val="00FB2B94"/>
    <w:rsid w:val="00FB62E1"/>
    <w:rsid w:val="00FB6887"/>
    <w:rsid w:val="00FC1A07"/>
    <w:rsid w:val="00FC26AE"/>
    <w:rsid w:val="00FC4F0F"/>
    <w:rsid w:val="00FC7986"/>
    <w:rsid w:val="00FD172D"/>
    <w:rsid w:val="00FD2218"/>
    <w:rsid w:val="00FF5292"/>
    <w:rsid w:val="00FF623D"/>
    <w:rsid w:val="00FF71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FDBED4"/>
  <w15:docId w15:val="{D77CFE4D-F810-45F5-8DAA-188F51B1B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680"/>
    <w:pPr>
      <w:spacing w:after="160" w:line="259" w:lineRule="auto"/>
    </w:pPr>
  </w:style>
  <w:style w:type="paragraph" w:styleId="Heading2">
    <w:name w:val="heading 2"/>
    <w:basedOn w:val="Normal"/>
    <w:next w:val="Normal"/>
    <w:link w:val="Heading2Char"/>
    <w:uiPriority w:val="9"/>
    <w:semiHidden/>
    <w:unhideWhenUsed/>
    <w:qFormat/>
    <w:rsid w:val="00DC568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Numbered Para 1,List Paragraph1,Bullet Points,MAIN CONTENT,Bullet 1,List Paragraph11,List Paragraph12,F5 List Paragraph,Colorful List - Accent 11,List Paragraph2,OBC Bullet,T"/>
    <w:basedOn w:val="Normal"/>
    <w:link w:val="ListParagraphChar"/>
    <w:uiPriority w:val="34"/>
    <w:qFormat/>
    <w:rsid w:val="00DC5680"/>
    <w:pPr>
      <w:ind w:left="720"/>
      <w:contextualSpacing/>
    </w:pPr>
  </w:style>
  <w:style w:type="paragraph" w:customStyle="1" w:styleId="05MLLHeading">
    <w:name w:val="05 MLL Heading"/>
    <w:basedOn w:val="Heading2"/>
    <w:qFormat/>
    <w:rsid w:val="00DC5680"/>
    <w:pPr>
      <w:numPr>
        <w:numId w:val="1"/>
      </w:numPr>
      <w:tabs>
        <w:tab w:val="num" w:pos="360"/>
      </w:tabs>
      <w:spacing w:before="360" w:after="120" w:line="360" w:lineRule="exact"/>
      <w:ind w:left="0" w:firstLine="0"/>
    </w:pPr>
    <w:rPr>
      <w:rFonts w:eastAsiaTheme="minorHAnsi" w:cs="MuseoSans-700"/>
      <w:b w:val="0"/>
      <w:bCs w:val="0"/>
      <w:color w:val="23804E"/>
      <w:spacing w:val="-2"/>
      <w:kern w:val="16"/>
      <w:sz w:val="32"/>
      <w:szCs w:val="32"/>
    </w:rPr>
  </w:style>
  <w:style w:type="paragraph" w:customStyle="1" w:styleId="MLLText">
    <w:name w:val="MLL Text"/>
    <w:basedOn w:val="Normal"/>
    <w:qFormat/>
    <w:rsid w:val="00DC5680"/>
    <w:pPr>
      <w:numPr>
        <w:ilvl w:val="1"/>
        <w:numId w:val="1"/>
      </w:numPr>
      <w:spacing w:after="120" w:line="240" w:lineRule="exact"/>
    </w:pPr>
    <w:rPr>
      <w:rFonts w:eastAsia="Times New Roman" w:cs="Times New Roman"/>
      <w:spacing w:val="-2"/>
      <w:kern w:val="16"/>
      <w:sz w:val="20"/>
      <w:szCs w:val="24"/>
      <w:lang w:eastAsia="en-GB"/>
    </w:rPr>
  </w:style>
  <w:style w:type="character" w:customStyle="1" w:styleId="Heading2Char">
    <w:name w:val="Heading 2 Char"/>
    <w:basedOn w:val="DefaultParagraphFont"/>
    <w:link w:val="Heading2"/>
    <w:uiPriority w:val="9"/>
    <w:semiHidden/>
    <w:rsid w:val="00DC5680"/>
    <w:rPr>
      <w:rFonts w:asciiTheme="majorHAnsi" w:eastAsiaTheme="majorEastAsia" w:hAnsiTheme="majorHAnsi" w:cstheme="majorBidi"/>
      <w:b/>
      <w:bCs/>
      <w:color w:val="4F81BD" w:themeColor="accent1"/>
      <w:sz w:val="26"/>
      <w:szCs w:val="26"/>
    </w:rPr>
  </w:style>
  <w:style w:type="paragraph" w:styleId="FootnoteText">
    <w:name w:val="footnote text"/>
    <w:basedOn w:val="Normal"/>
    <w:link w:val="FootnoteTextChar"/>
    <w:uiPriority w:val="99"/>
    <w:unhideWhenUsed/>
    <w:rsid w:val="001501BA"/>
    <w:pPr>
      <w:spacing w:after="0" w:line="240" w:lineRule="auto"/>
    </w:pPr>
    <w:rPr>
      <w:sz w:val="20"/>
      <w:szCs w:val="20"/>
    </w:rPr>
  </w:style>
  <w:style w:type="character" w:customStyle="1" w:styleId="FootnoteTextChar">
    <w:name w:val="Footnote Text Char"/>
    <w:basedOn w:val="DefaultParagraphFont"/>
    <w:link w:val="FootnoteText"/>
    <w:uiPriority w:val="99"/>
    <w:rsid w:val="001501BA"/>
    <w:rPr>
      <w:sz w:val="20"/>
      <w:szCs w:val="20"/>
    </w:rPr>
  </w:style>
  <w:style w:type="character" w:styleId="FootnoteReference">
    <w:name w:val="footnote reference"/>
    <w:basedOn w:val="DefaultParagraphFont"/>
    <w:uiPriority w:val="99"/>
    <w:unhideWhenUsed/>
    <w:rsid w:val="001501BA"/>
    <w:rPr>
      <w:vertAlign w:val="superscript"/>
    </w:rPr>
  </w:style>
  <w:style w:type="table" w:styleId="TableGrid">
    <w:name w:val="Table Grid"/>
    <w:basedOn w:val="TableNormal"/>
    <w:rsid w:val="005B1A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673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73D1"/>
    <w:rPr>
      <w:rFonts w:ascii="Tahoma" w:hAnsi="Tahoma" w:cs="Tahoma"/>
      <w:sz w:val="16"/>
      <w:szCs w:val="16"/>
    </w:rPr>
  </w:style>
  <w:style w:type="paragraph" w:styleId="Header">
    <w:name w:val="header"/>
    <w:basedOn w:val="Normal"/>
    <w:link w:val="HeaderChar"/>
    <w:uiPriority w:val="99"/>
    <w:unhideWhenUsed/>
    <w:rsid w:val="009673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3D1"/>
  </w:style>
  <w:style w:type="paragraph" w:styleId="Footer">
    <w:name w:val="footer"/>
    <w:basedOn w:val="Normal"/>
    <w:link w:val="FooterChar"/>
    <w:uiPriority w:val="99"/>
    <w:unhideWhenUsed/>
    <w:rsid w:val="009673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3D1"/>
  </w:style>
  <w:style w:type="character" w:styleId="CommentReference">
    <w:name w:val="annotation reference"/>
    <w:basedOn w:val="DefaultParagraphFont"/>
    <w:uiPriority w:val="99"/>
    <w:semiHidden/>
    <w:unhideWhenUsed/>
    <w:rsid w:val="009E40EB"/>
    <w:rPr>
      <w:sz w:val="16"/>
      <w:szCs w:val="16"/>
    </w:rPr>
  </w:style>
  <w:style w:type="paragraph" w:styleId="CommentText">
    <w:name w:val="annotation text"/>
    <w:basedOn w:val="Normal"/>
    <w:link w:val="CommentTextChar"/>
    <w:uiPriority w:val="99"/>
    <w:unhideWhenUsed/>
    <w:rsid w:val="009E40EB"/>
    <w:pPr>
      <w:spacing w:line="240" w:lineRule="auto"/>
    </w:pPr>
    <w:rPr>
      <w:sz w:val="20"/>
      <w:szCs w:val="20"/>
    </w:rPr>
  </w:style>
  <w:style w:type="character" w:customStyle="1" w:styleId="CommentTextChar">
    <w:name w:val="Comment Text Char"/>
    <w:basedOn w:val="DefaultParagraphFont"/>
    <w:link w:val="CommentText"/>
    <w:uiPriority w:val="99"/>
    <w:rsid w:val="009E40EB"/>
    <w:rPr>
      <w:sz w:val="20"/>
      <w:szCs w:val="20"/>
    </w:rPr>
  </w:style>
  <w:style w:type="paragraph" w:styleId="CommentSubject">
    <w:name w:val="annotation subject"/>
    <w:basedOn w:val="CommentText"/>
    <w:next w:val="CommentText"/>
    <w:link w:val="CommentSubjectChar"/>
    <w:uiPriority w:val="99"/>
    <w:semiHidden/>
    <w:unhideWhenUsed/>
    <w:rsid w:val="009E40EB"/>
    <w:rPr>
      <w:b/>
      <w:bCs/>
    </w:rPr>
  </w:style>
  <w:style w:type="character" w:customStyle="1" w:styleId="CommentSubjectChar">
    <w:name w:val="Comment Subject Char"/>
    <w:basedOn w:val="CommentTextChar"/>
    <w:link w:val="CommentSubject"/>
    <w:uiPriority w:val="99"/>
    <w:semiHidden/>
    <w:rsid w:val="009E40EB"/>
    <w:rPr>
      <w:b/>
      <w:bCs/>
      <w:sz w:val="20"/>
      <w:szCs w:val="20"/>
    </w:rPr>
  </w:style>
  <w:style w:type="character" w:styleId="Hyperlink">
    <w:name w:val="Hyperlink"/>
    <w:rsid w:val="007F3320"/>
    <w:rPr>
      <w:color w:val="0000FF"/>
      <w:u w:val="single"/>
    </w:rPr>
  </w:style>
  <w:style w:type="table" w:customStyle="1" w:styleId="TableGrid1">
    <w:name w:val="Table Grid1"/>
    <w:basedOn w:val="TableNormal"/>
    <w:next w:val="TableGrid"/>
    <w:uiPriority w:val="59"/>
    <w:rsid w:val="001317FB"/>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32747"/>
    <w:pPr>
      <w:spacing w:after="0" w:line="240" w:lineRule="auto"/>
    </w:pPr>
  </w:style>
  <w:style w:type="paragraph" w:styleId="EndnoteText">
    <w:name w:val="endnote text"/>
    <w:basedOn w:val="Normal"/>
    <w:link w:val="EndnoteTextChar"/>
    <w:uiPriority w:val="99"/>
    <w:semiHidden/>
    <w:unhideWhenUsed/>
    <w:rsid w:val="00247BA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47BA5"/>
    <w:rPr>
      <w:sz w:val="20"/>
      <w:szCs w:val="20"/>
    </w:rPr>
  </w:style>
  <w:style w:type="character" w:styleId="EndnoteReference">
    <w:name w:val="endnote reference"/>
    <w:basedOn w:val="DefaultParagraphFont"/>
    <w:uiPriority w:val="99"/>
    <w:semiHidden/>
    <w:unhideWhenUsed/>
    <w:rsid w:val="00247BA5"/>
    <w:rPr>
      <w:vertAlign w:val="superscript"/>
    </w:rPr>
  </w:style>
  <w:style w:type="paragraph" w:customStyle="1" w:styleId="Default">
    <w:name w:val="Default"/>
    <w:rsid w:val="0044184D"/>
    <w:pPr>
      <w:autoSpaceDE w:val="0"/>
      <w:autoSpaceDN w:val="0"/>
      <w:adjustRightInd w:val="0"/>
      <w:spacing w:after="0" w:line="240" w:lineRule="auto"/>
    </w:pPr>
    <w:rPr>
      <w:rFonts w:ascii="Arial" w:hAnsi="Arial" w:cs="Arial"/>
      <w:color w:val="000000"/>
      <w:sz w:val="24"/>
      <w:szCs w:val="24"/>
    </w:rPr>
  </w:style>
  <w:style w:type="table" w:customStyle="1" w:styleId="TableGrid2">
    <w:name w:val="Table Grid2"/>
    <w:basedOn w:val="TableNormal"/>
    <w:next w:val="TableGrid"/>
    <w:uiPriority w:val="59"/>
    <w:rsid w:val="00FB62E1"/>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FB62E1"/>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Dot pt Char,No Spacing1 Char,List Paragraph Char Char Char Char,Indicator Text Char,Numbered Para 1 Char,List Paragraph1 Char,Bullet Points Char,MAIN CONTENT Char,Bullet 1 Char,List Paragraph11 Char,List Paragraph12 Char,T Char"/>
    <w:link w:val="ListParagraph"/>
    <w:uiPriority w:val="34"/>
    <w:qFormat/>
    <w:locked/>
    <w:rsid w:val="00C33147"/>
  </w:style>
  <w:style w:type="character" w:styleId="FollowedHyperlink">
    <w:name w:val="FollowedHyperlink"/>
    <w:basedOn w:val="DefaultParagraphFont"/>
    <w:uiPriority w:val="99"/>
    <w:semiHidden/>
    <w:unhideWhenUsed/>
    <w:rsid w:val="00402462"/>
    <w:rPr>
      <w:color w:val="800080" w:themeColor="followedHyperlink"/>
      <w:u w:val="single"/>
    </w:rPr>
  </w:style>
  <w:style w:type="character" w:styleId="UnresolvedMention">
    <w:name w:val="Unresolved Mention"/>
    <w:basedOn w:val="DefaultParagraphFont"/>
    <w:uiPriority w:val="99"/>
    <w:semiHidden/>
    <w:unhideWhenUsed/>
    <w:rsid w:val="00A868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26654">
      <w:bodyDiv w:val="1"/>
      <w:marLeft w:val="0"/>
      <w:marRight w:val="0"/>
      <w:marTop w:val="0"/>
      <w:marBottom w:val="0"/>
      <w:divBdr>
        <w:top w:val="none" w:sz="0" w:space="0" w:color="auto"/>
        <w:left w:val="none" w:sz="0" w:space="0" w:color="auto"/>
        <w:bottom w:val="none" w:sz="0" w:space="0" w:color="auto"/>
        <w:right w:val="none" w:sz="0" w:space="0" w:color="auto"/>
      </w:divBdr>
    </w:div>
    <w:div w:id="81025468">
      <w:bodyDiv w:val="1"/>
      <w:marLeft w:val="0"/>
      <w:marRight w:val="0"/>
      <w:marTop w:val="0"/>
      <w:marBottom w:val="0"/>
      <w:divBdr>
        <w:top w:val="none" w:sz="0" w:space="0" w:color="auto"/>
        <w:left w:val="none" w:sz="0" w:space="0" w:color="auto"/>
        <w:bottom w:val="none" w:sz="0" w:space="0" w:color="auto"/>
        <w:right w:val="none" w:sz="0" w:space="0" w:color="auto"/>
      </w:divBdr>
    </w:div>
    <w:div w:id="133256145">
      <w:bodyDiv w:val="1"/>
      <w:marLeft w:val="0"/>
      <w:marRight w:val="0"/>
      <w:marTop w:val="0"/>
      <w:marBottom w:val="0"/>
      <w:divBdr>
        <w:top w:val="none" w:sz="0" w:space="0" w:color="auto"/>
        <w:left w:val="none" w:sz="0" w:space="0" w:color="auto"/>
        <w:bottom w:val="none" w:sz="0" w:space="0" w:color="auto"/>
        <w:right w:val="none" w:sz="0" w:space="0" w:color="auto"/>
      </w:divBdr>
    </w:div>
    <w:div w:id="176433332">
      <w:bodyDiv w:val="1"/>
      <w:marLeft w:val="0"/>
      <w:marRight w:val="0"/>
      <w:marTop w:val="0"/>
      <w:marBottom w:val="0"/>
      <w:divBdr>
        <w:top w:val="none" w:sz="0" w:space="0" w:color="auto"/>
        <w:left w:val="none" w:sz="0" w:space="0" w:color="auto"/>
        <w:bottom w:val="none" w:sz="0" w:space="0" w:color="auto"/>
        <w:right w:val="none" w:sz="0" w:space="0" w:color="auto"/>
      </w:divBdr>
    </w:div>
    <w:div w:id="179705355">
      <w:bodyDiv w:val="1"/>
      <w:marLeft w:val="0"/>
      <w:marRight w:val="0"/>
      <w:marTop w:val="0"/>
      <w:marBottom w:val="0"/>
      <w:divBdr>
        <w:top w:val="none" w:sz="0" w:space="0" w:color="auto"/>
        <w:left w:val="none" w:sz="0" w:space="0" w:color="auto"/>
        <w:bottom w:val="none" w:sz="0" w:space="0" w:color="auto"/>
        <w:right w:val="none" w:sz="0" w:space="0" w:color="auto"/>
      </w:divBdr>
    </w:div>
    <w:div w:id="248079611">
      <w:bodyDiv w:val="1"/>
      <w:marLeft w:val="0"/>
      <w:marRight w:val="0"/>
      <w:marTop w:val="0"/>
      <w:marBottom w:val="0"/>
      <w:divBdr>
        <w:top w:val="none" w:sz="0" w:space="0" w:color="auto"/>
        <w:left w:val="none" w:sz="0" w:space="0" w:color="auto"/>
        <w:bottom w:val="none" w:sz="0" w:space="0" w:color="auto"/>
        <w:right w:val="none" w:sz="0" w:space="0" w:color="auto"/>
      </w:divBdr>
    </w:div>
    <w:div w:id="367028831">
      <w:bodyDiv w:val="1"/>
      <w:marLeft w:val="0"/>
      <w:marRight w:val="0"/>
      <w:marTop w:val="0"/>
      <w:marBottom w:val="0"/>
      <w:divBdr>
        <w:top w:val="none" w:sz="0" w:space="0" w:color="auto"/>
        <w:left w:val="none" w:sz="0" w:space="0" w:color="auto"/>
        <w:bottom w:val="none" w:sz="0" w:space="0" w:color="auto"/>
        <w:right w:val="none" w:sz="0" w:space="0" w:color="auto"/>
      </w:divBdr>
    </w:div>
    <w:div w:id="483668901">
      <w:bodyDiv w:val="1"/>
      <w:marLeft w:val="0"/>
      <w:marRight w:val="0"/>
      <w:marTop w:val="0"/>
      <w:marBottom w:val="0"/>
      <w:divBdr>
        <w:top w:val="none" w:sz="0" w:space="0" w:color="auto"/>
        <w:left w:val="none" w:sz="0" w:space="0" w:color="auto"/>
        <w:bottom w:val="none" w:sz="0" w:space="0" w:color="auto"/>
        <w:right w:val="none" w:sz="0" w:space="0" w:color="auto"/>
      </w:divBdr>
    </w:div>
    <w:div w:id="494958784">
      <w:bodyDiv w:val="1"/>
      <w:marLeft w:val="0"/>
      <w:marRight w:val="0"/>
      <w:marTop w:val="0"/>
      <w:marBottom w:val="0"/>
      <w:divBdr>
        <w:top w:val="none" w:sz="0" w:space="0" w:color="auto"/>
        <w:left w:val="none" w:sz="0" w:space="0" w:color="auto"/>
        <w:bottom w:val="none" w:sz="0" w:space="0" w:color="auto"/>
        <w:right w:val="none" w:sz="0" w:space="0" w:color="auto"/>
      </w:divBdr>
    </w:div>
    <w:div w:id="667363982">
      <w:bodyDiv w:val="1"/>
      <w:marLeft w:val="0"/>
      <w:marRight w:val="0"/>
      <w:marTop w:val="0"/>
      <w:marBottom w:val="0"/>
      <w:divBdr>
        <w:top w:val="none" w:sz="0" w:space="0" w:color="auto"/>
        <w:left w:val="none" w:sz="0" w:space="0" w:color="auto"/>
        <w:bottom w:val="none" w:sz="0" w:space="0" w:color="auto"/>
        <w:right w:val="none" w:sz="0" w:space="0" w:color="auto"/>
      </w:divBdr>
    </w:div>
    <w:div w:id="856307820">
      <w:bodyDiv w:val="1"/>
      <w:marLeft w:val="0"/>
      <w:marRight w:val="0"/>
      <w:marTop w:val="0"/>
      <w:marBottom w:val="0"/>
      <w:divBdr>
        <w:top w:val="none" w:sz="0" w:space="0" w:color="auto"/>
        <w:left w:val="none" w:sz="0" w:space="0" w:color="auto"/>
        <w:bottom w:val="none" w:sz="0" w:space="0" w:color="auto"/>
        <w:right w:val="none" w:sz="0" w:space="0" w:color="auto"/>
      </w:divBdr>
    </w:div>
    <w:div w:id="890075215">
      <w:bodyDiv w:val="1"/>
      <w:marLeft w:val="0"/>
      <w:marRight w:val="0"/>
      <w:marTop w:val="0"/>
      <w:marBottom w:val="0"/>
      <w:divBdr>
        <w:top w:val="none" w:sz="0" w:space="0" w:color="auto"/>
        <w:left w:val="none" w:sz="0" w:space="0" w:color="auto"/>
        <w:bottom w:val="none" w:sz="0" w:space="0" w:color="auto"/>
        <w:right w:val="none" w:sz="0" w:space="0" w:color="auto"/>
      </w:divBdr>
    </w:div>
    <w:div w:id="1184905752">
      <w:bodyDiv w:val="1"/>
      <w:marLeft w:val="0"/>
      <w:marRight w:val="0"/>
      <w:marTop w:val="0"/>
      <w:marBottom w:val="0"/>
      <w:divBdr>
        <w:top w:val="none" w:sz="0" w:space="0" w:color="auto"/>
        <w:left w:val="none" w:sz="0" w:space="0" w:color="auto"/>
        <w:bottom w:val="none" w:sz="0" w:space="0" w:color="auto"/>
        <w:right w:val="none" w:sz="0" w:space="0" w:color="auto"/>
      </w:divBdr>
    </w:div>
    <w:div w:id="1228540052">
      <w:bodyDiv w:val="1"/>
      <w:marLeft w:val="0"/>
      <w:marRight w:val="0"/>
      <w:marTop w:val="0"/>
      <w:marBottom w:val="0"/>
      <w:divBdr>
        <w:top w:val="none" w:sz="0" w:space="0" w:color="auto"/>
        <w:left w:val="none" w:sz="0" w:space="0" w:color="auto"/>
        <w:bottom w:val="none" w:sz="0" w:space="0" w:color="auto"/>
        <w:right w:val="none" w:sz="0" w:space="0" w:color="auto"/>
      </w:divBdr>
    </w:div>
    <w:div w:id="1263800090">
      <w:bodyDiv w:val="1"/>
      <w:marLeft w:val="0"/>
      <w:marRight w:val="0"/>
      <w:marTop w:val="0"/>
      <w:marBottom w:val="0"/>
      <w:divBdr>
        <w:top w:val="none" w:sz="0" w:space="0" w:color="auto"/>
        <w:left w:val="none" w:sz="0" w:space="0" w:color="auto"/>
        <w:bottom w:val="none" w:sz="0" w:space="0" w:color="auto"/>
        <w:right w:val="none" w:sz="0" w:space="0" w:color="auto"/>
      </w:divBdr>
    </w:div>
    <w:div w:id="1492330317">
      <w:bodyDiv w:val="1"/>
      <w:marLeft w:val="0"/>
      <w:marRight w:val="0"/>
      <w:marTop w:val="0"/>
      <w:marBottom w:val="0"/>
      <w:divBdr>
        <w:top w:val="none" w:sz="0" w:space="0" w:color="auto"/>
        <w:left w:val="none" w:sz="0" w:space="0" w:color="auto"/>
        <w:bottom w:val="none" w:sz="0" w:space="0" w:color="auto"/>
        <w:right w:val="none" w:sz="0" w:space="0" w:color="auto"/>
      </w:divBdr>
    </w:div>
    <w:div w:id="1534537776">
      <w:bodyDiv w:val="1"/>
      <w:marLeft w:val="0"/>
      <w:marRight w:val="0"/>
      <w:marTop w:val="0"/>
      <w:marBottom w:val="0"/>
      <w:divBdr>
        <w:top w:val="none" w:sz="0" w:space="0" w:color="auto"/>
        <w:left w:val="none" w:sz="0" w:space="0" w:color="auto"/>
        <w:bottom w:val="none" w:sz="0" w:space="0" w:color="auto"/>
        <w:right w:val="none" w:sz="0" w:space="0" w:color="auto"/>
      </w:divBdr>
    </w:div>
    <w:div w:id="1562398046">
      <w:bodyDiv w:val="1"/>
      <w:marLeft w:val="0"/>
      <w:marRight w:val="0"/>
      <w:marTop w:val="0"/>
      <w:marBottom w:val="0"/>
      <w:divBdr>
        <w:top w:val="none" w:sz="0" w:space="0" w:color="auto"/>
        <w:left w:val="none" w:sz="0" w:space="0" w:color="auto"/>
        <w:bottom w:val="none" w:sz="0" w:space="0" w:color="auto"/>
        <w:right w:val="none" w:sz="0" w:space="0" w:color="auto"/>
      </w:divBdr>
    </w:div>
    <w:div w:id="1614707306">
      <w:bodyDiv w:val="1"/>
      <w:marLeft w:val="0"/>
      <w:marRight w:val="0"/>
      <w:marTop w:val="0"/>
      <w:marBottom w:val="0"/>
      <w:divBdr>
        <w:top w:val="none" w:sz="0" w:space="0" w:color="auto"/>
        <w:left w:val="none" w:sz="0" w:space="0" w:color="auto"/>
        <w:bottom w:val="none" w:sz="0" w:space="0" w:color="auto"/>
        <w:right w:val="none" w:sz="0" w:space="0" w:color="auto"/>
      </w:divBdr>
    </w:div>
    <w:div w:id="1660386233">
      <w:bodyDiv w:val="1"/>
      <w:marLeft w:val="0"/>
      <w:marRight w:val="0"/>
      <w:marTop w:val="0"/>
      <w:marBottom w:val="0"/>
      <w:divBdr>
        <w:top w:val="none" w:sz="0" w:space="0" w:color="auto"/>
        <w:left w:val="none" w:sz="0" w:space="0" w:color="auto"/>
        <w:bottom w:val="none" w:sz="0" w:space="0" w:color="auto"/>
        <w:right w:val="none" w:sz="0" w:space="0" w:color="auto"/>
      </w:divBdr>
    </w:div>
    <w:div w:id="1661225859">
      <w:bodyDiv w:val="1"/>
      <w:marLeft w:val="0"/>
      <w:marRight w:val="0"/>
      <w:marTop w:val="0"/>
      <w:marBottom w:val="0"/>
      <w:divBdr>
        <w:top w:val="none" w:sz="0" w:space="0" w:color="auto"/>
        <w:left w:val="none" w:sz="0" w:space="0" w:color="auto"/>
        <w:bottom w:val="none" w:sz="0" w:space="0" w:color="auto"/>
        <w:right w:val="none" w:sz="0" w:space="0" w:color="auto"/>
      </w:divBdr>
    </w:div>
    <w:div w:id="1823156161">
      <w:bodyDiv w:val="1"/>
      <w:marLeft w:val="0"/>
      <w:marRight w:val="0"/>
      <w:marTop w:val="0"/>
      <w:marBottom w:val="0"/>
      <w:divBdr>
        <w:top w:val="none" w:sz="0" w:space="0" w:color="auto"/>
        <w:left w:val="none" w:sz="0" w:space="0" w:color="auto"/>
        <w:bottom w:val="none" w:sz="0" w:space="0" w:color="auto"/>
        <w:right w:val="none" w:sz="0" w:space="0" w:color="auto"/>
      </w:divBdr>
    </w:div>
    <w:div w:id="1864317376">
      <w:bodyDiv w:val="1"/>
      <w:marLeft w:val="0"/>
      <w:marRight w:val="0"/>
      <w:marTop w:val="0"/>
      <w:marBottom w:val="0"/>
      <w:divBdr>
        <w:top w:val="none" w:sz="0" w:space="0" w:color="auto"/>
        <w:left w:val="none" w:sz="0" w:space="0" w:color="auto"/>
        <w:bottom w:val="none" w:sz="0" w:space="0" w:color="auto"/>
        <w:right w:val="none" w:sz="0" w:space="0" w:color="auto"/>
      </w:divBdr>
    </w:div>
    <w:div w:id="1876430018">
      <w:bodyDiv w:val="1"/>
      <w:marLeft w:val="0"/>
      <w:marRight w:val="0"/>
      <w:marTop w:val="0"/>
      <w:marBottom w:val="0"/>
      <w:divBdr>
        <w:top w:val="none" w:sz="0" w:space="0" w:color="auto"/>
        <w:left w:val="none" w:sz="0" w:space="0" w:color="auto"/>
        <w:bottom w:val="none" w:sz="0" w:space="0" w:color="auto"/>
        <w:right w:val="none" w:sz="0" w:space="0" w:color="auto"/>
      </w:divBdr>
    </w:div>
    <w:div w:id="2016224307">
      <w:bodyDiv w:val="1"/>
      <w:marLeft w:val="0"/>
      <w:marRight w:val="0"/>
      <w:marTop w:val="0"/>
      <w:marBottom w:val="0"/>
      <w:divBdr>
        <w:top w:val="none" w:sz="0" w:space="0" w:color="auto"/>
        <w:left w:val="none" w:sz="0" w:space="0" w:color="auto"/>
        <w:bottom w:val="none" w:sz="0" w:space="0" w:color="auto"/>
        <w:right w:val="none" w:sz="0" w:space="0" w:color="auto"/>
      </w:divBdr>
    </w:div>
    <w:div w:id="2019457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ousingManagementAndHomelessnessPreventionPolicy@gov.wales" TargetMode="External"/><Relationship Id="rId5" Type="http://schemas.openxmlformats.org/officeDocument/2006/relationships/settings" Target="settings.xml"/><Relationship Id="rId10" Type="http://schemas.openxmlformats.org/officeDocument/2006/relationships/hyperlink" Target="mailto:HousingManagementAndHomelessnessPreventionPolicy@gov.wale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A57513118</value>
    </field>
    <field name="Objective-Title">
      <value order="0">ENGLISH - Homelessness Advice Service Grant for April 2026 - Grant Application Form</value>
    </field>
    <field name="Objective-Description">
      <value order="0"/>
    </field>
    <field name="Objective-CreationStamp">
      <value order="0">2025-03-27T15:16:17Z</value>
    </field>
    <field name="Objective-IsApproved">
      <value order="0">false</value>
    </field>
    <field name="Objective-IsPublished">
      <value order="0">true</value>
    </field>
    <field name="Objective-DatePublished">
      <value order="0">2025-07-09T07:42:03Z</value>
    </field>
    <field name="Objective-ModificationStamp">
      <value order="0">2025-07-09T07:42:36Z</value>
    </field>
    <field name="Objective-Owner">
      <value order="0">Davies, Eleri (LGHCCRA - Homes &amp; People)</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Budget and Grant Reviews:Homelessness Prevention - Homelessness Advice Service Grant - 2025-2026 :Grant documents</value>
    </field>
    <field name="Objective-Parent">
      <value order="0">Grant documents</value>
    </field>
    <field name="Objective-State">
      <value order="0">Published</value>
    </field>
    <field name="Objective-VersionId">
      <value order="0">vA106441915</value>
    </field>
    <field name="Objective-Version">
      <value order="0">6.0</value>
    </field>
    <field name="Objective-VersionNumber">
      <value order="0">7</value>
    </field>
    <field name="Objective-VersionComment">
      <value order="0"/>
    </field>
    <field name="Objective-FileNumber">
      <value order="0">qA2321035</value>
    </field>
    <field name="Objective-Classification">
      <value order="0">Official</value>
    </field>
    <field name="Objective-Caveats">
      <value order="0"/>
    </field>
  </systemFields>
  <catalogues>
    <catalogue name="Document Type Catalogue" type="type" ori="id:cA14">
      <field name="Objective-Date Acquired">
        <value order="0">2025-03-27T00:00:00Z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C49D266F-3DDF-4124-917A-D78AC4FDE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2291</Words>
  <Characters>13060</Characters>
  <Application>Microsoft Office Word</Application>
  <DocSecurity>4</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Neave, Paul (EPS - Communities)</dc:creator>
  <cp:lastModifiedBy>Wood, Daniel(ECWL - ECWL Operations Division)</cp:lastModifiedBy>
  <cp:revision>2</cp:revision>
  <cp:lastPrinted>2019-01-21T14:49:00Z</cp:lastPrinted>
  <dcterms:created xsi:type="dcterms:W3CDTF">2025-07-17T14:07:00Z</dcterms:created>
  <dcterms:modified xsi:type="dcterms:W3CDTF">2025-07-17T14:07:00Z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Objective-Language [system]">
    <vt:lpwstr>English (eng)</vt:lpwstr>
  </property>
  <property fmtid="{D5CDD505-2E9C-101B-9397-08002B2CF9AE}" pid="7" name="Objective-Date Acquired [system]">
    <vt:filetime>2019-04-23T23:00:00Z</vt:filetime>
  </property>
  <property fmtid="{D5CDD505-2E9C-101B-9397-08002B2CF9AE}" pid="8" name="Objective-What to Keep [system]">
    <vt:lpwstr>No</vt:lpwstr>
  </property>
  <property fmtid="{D5CDD505-2E9C-101B-9397-08002B2CF9AE}" pid="9" name="Objective-Official Translation [system]">
    <vt:lpwstr/>
  </property>
  <property fmtid="{D5CDD505-2E9C-101B-9397-08002B2CF9AE}" pid="10" name="Objective-Connect Creator [system]">
    <vt:lpwstr/>
  </property>
  <property fmtid="{D5CDD505-2E9C-101B-9397-08002B2CF9AE}" pid="11" name="Customer-Id">
    <vt:lpwstr>FF3C5B18883D4E21973B57C2EEED7FD1</vt:lpwstr>
  </property>
  <property fmtid="{D5CDD505-2E9C-101B-9397-08002B2CF9AE}" pid="12" name="Objective-Id">
    <vt:lpwstr>A57513118</vt:lpwstr>
  </property>
  <property fmtid="{D5CDD505-2E9C-101B-9397-08002B2CF9AE}" pid="13" name="Objective-Title">
    <vt:lpwstr>ENGLISH - Homelessness Advice Service Grant for April 2026 - Grant Application Form</vt:lpwstr>
  </property>
  <property fmtid="{D5CDD505-2E9C-101B-9397-08002B2CF9AE}" pid="14" name="Objective-Description">
    <vt:lpwstr/>
  </property>
  <property fmtid="{D5CDD505-2E9C-101B-9397-08002B2CF9AE}" pid="15" name="Objective-CreationStamp">
    <vt:filetime>2025-03-27T14:16:17Z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2025-07-09T07:42:03Z</vt:filetime>
  </property>
  <property fmtid="{D5CDD505-2E9C-101B-9397-08002B2CF9AE}" pid="19" name="Objective-ModificationStamp">
    <vt:filetime>2025-07-09T07:42:36Z</vt:filetime>
  </property>
  <property fmtid="{D5CDD505-2E9C-101B-9397-08002B2CF9AE}" pid="20" name="Objective-Owner">
    <vt:lpwstr>Davies, Eleri (LGHCCRA - Homes &amp; People)</vt:lpwstr>
  </property>
  <property fmtid="{D5CDD505-2E9C-101B-9397-08002B2CF9AE}" pid="21" name="Objective-Path">
    <vt:lpwstr>Objective Global Folder:#Business File Plan:WG Organisational Groups:Post April 2024 - Local Government, Housing, Climate Change &amp; Rural Affairs:Local Government, Housing, Climate Change &amp; Rural Affairs (LGHCCRA) - Housing &amp; Regeneration - Housing Policy:1 - Save:Homelessness Prevention and Housing Management:Homelessness Prevention:Homelessness Prevention - Budget and Grant Reviews:Homelessness Prevention - Homelessness Advice Service Grant - 2025-2026 :Grant documents:</vt:lpwstr>
  </property>
  <property fmtid="{D5CDD505-2E9C-101B-9397-08002B2CF9AE}" pid="22" name="Objective-Parent">
    <vt:lpwstr>Grant documents</vt:lpwstr>
  </property>
  <property fmtid="{D5CDD505-2E9C-101B-9397-08002B2CF9AE}" pid="23" name="Objective-State">
    <vt:lpwstr>Published</vt:lpwstr>
  </property>
  <property fmtid="{D5CDD505-2E9C-101B-9397-08002B2CF9AE}" pid="24" name="Objective-VersionId">
    <vt:lpwstr>vA106441915</vt:lpwstr>
  </property>
  <property fmtid="{D5CDD505-2E9C-101B-9397-08002B2CF9AE}" pid="25" name="Objective-Version">
    <vt:lpwstr>6.0</vt:lpwstr>
  </property>
  <property fmtid="{D5CDD505-2E9C-101B-9397-08002B2CF9AE}" pid="26" name="Objective-VersionNumber">
    <vt:r8>7</vt:r8>
  </property>
  <property fmtid="{D5CDD505-2E9C-101B-9397-08002B2CF9AE}" pid="27" name="Objective-VersionComment">
    <vt:lpwstr/>
  </property>
  <property fmtid="{D5CDD505-2E9C-101B-9397-08002B2CF9AE}" pid="28" name="Objective-FileNumber">
    <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filetime>2025-03-26T23:00:00Z</vt:filetime>
  </property>
  <property fmtid="{D5CDD505-2E9C-101B-9397-08002B2CF9AE}" pid="32" name="Objective-Official Translation">
    <vt:lpwstr/>
  </property>
  <property fmtid="{D5CDD505-2E9C-101B-9397-08002B2CF9AE}" pid="33" name="Objective-Connect Creator">
    <vt:lpwstr/>
  </property>
</Properties>
</file>