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7C83E" w14:textId="77777777" w:rsidR="00435AC4" w:rsidRDefault="00435AC4" w:rsidP="00435AC4">
      <w:pPr>
        <w:jc w:val="center"/>
        <w:rPr>
          <w:rFonts w:ascii="Arial Black" w:hAnsi="Arial Black" w:cs="Arial"/>
          <w:sz w:val="28"/>
          <w:szCs w:val="28"/>
        </w:rPr>
      </w:pPr>
      <w:r w:rsidRPr="005B4F24">
        <w:rPr>
          <w:rFonts w:ascii="Arial Black" w:hAnsi="Arial Black" w:cs="Arial"/>
          <w:sz w:val="28"/>
          <w:szCs w:val="28"/>
        </w:rPr>
        <w:t>Application Form</w:t>
      </w:r>
      <w:r>
        <w:rPr>
          <w:rFonts w:ascii="Arial Black" w:hAnsi="Arial Black" w:cs="Arial"/>
          <w:sz w:val="28"/>
          <w:szCs w:val="28"/>
        </w:rPr>
        <w:t xml:space="preserve"> &amp; Guidance Note for Applicants 2025-26</w:t>
      </w:r>
    </w:p>
    <w:p w14:paraId="5CC9AA6B" w14:textId="77777777" w:rsidR="00435AC4" w:rsidRDefault="00435AC4" w:rsidP="00435AC4">
      <w:pPr>
        <w:rPr>
          <w:rFonts w:ascii="Arial Black" w:hAnsi="Arial Black" w:cs="Arial"/>
          <w:sz w:val="28"/>
          <w:szCs w:val="28"/>
        </w:rPr>
      </w:pPr>
    </w:p>
    <w:p w14:paraId="3F9BB80B" w14:textId="16A6042F" w:rsidR="00435AC4" w:rsidRPr="00B62BEB" w:rsidRDefault="00435AC4" w:rsidP="00435AC4">
      <w:pPr>
        <w:pStyle w:val="Default"/>
        <w:spacing w:after="120" w:line="360" w:lineRule="auto"/>
        <w:jc w:val="center"/>
        <w:rPr>
          <w:rFonts w:ascii="Arial Black" w:hAnsi="Arial Black"/>
          <w:bCs/>
          <w:sz w:val="28"/>
          <w:szCs w:val="28"/>
        </w:rPr>
      </w:pPr>
      <w:r w:rsidRPr="00B62BEB">
        <w:rPr>
          <w:rFonts w:ascii="Arial Black" w:hAnsi="Arial Black"/>
          <w:bCs/>
          <w:sz w:val="28"/>
          <w:szCs w:val="28"/>
        </w:rPr>
        <w:t>Equalit</w:t>
      </w:r>
      <w:r w:rsidR="00CE27C0">
        <w:rPr>
          <w:rFonts w:ascii="Arial Black" w:hAnsi="Arial Black"/>
          <w:bCs/>
          <w:sz w:val="28"/>
          <w:szCs w:val="28"/>
        </w:rPr>
        <w:t>y</w:t>
      </w:r>
      <w:r w:rsidRPr="00B62BEB">
        <w:rPr>
          <w:rFonts w:ascii="Arial Black" w:hAnsi="Arial Black"/>
          <w:bCs/>
          <w:sz w:val="28"/>
          <w:szCs w:val="28"/>
        </w:rPr>
        <w:t xml:space="preserve"> and Inclusion Grant</w:t>
      </w:r>
      <w:r>
        <w:rPr>
          <w:rFonts w:ascii="Arial Black" w:hAnsi="Arial Black"/>
          <w:bCs/>
          <w:sz w:val="28"/>
          <w:szCs w:val="28"/>
        </w:rPr>
        <w:t xml:space="preserve"> Programme</w:t>
      </w:r>
    </w:p>
    <w:p w14:paraId="53F04A6C" w14:textId="77777777" w:rsidR="00435AC4" w:rsidRDefault="00435AC4" w:rsidP="00435AC4">
      <w:pPr>
        <w:jc w:val="center"/>
        <w:rPr>
          <w:rFonts w:ascii="Arial Black" w:hAnsi="Arial Black"/>
          <w:bCs/>
          <w:sz w:val="28"/>
          <w:szCs w:val="28"/>
        </w:rPr>
      </w:pPr>
      <w:r>
        <w:rPr>
          <w:rFonts w:ascii="Arial Black" w:hAnsi="Arial Black"/>
          <w:bCs/>
          <w:sz w:val="28"/>
          <w:szCs w:val="28"/>
        </w:rPr>
        <w:t>Grant fund to support A</w:t>
      </w:r>
      <w:r w:rsidRPr="00A7259A">
        <w:rPr>
          <w:rFonts w:ascii="Arial Black" w:hAnsi="Arial Black"/>
          <w:bCs/>
          <w:sz w:val="28"/>
          <w:szCs w:val="28"/>
        </w:rPr>
        <w:t xml:space="preserve">wareness and </w:t>
      </w:r>
      <w:r>
        <w:rPr>
          <w:rFonts w:ascii="Arial Black" w:hAnsi="Arial Black"/>
          <w:bCs/>
          <w:sz w:val="28"/>
          <w:szCs w:val="28"/>
        </w:rPr>
        <w:t>E</w:t>
      </w:r>
      <w:r w:rsidRPr="00A7259A">
        <w:rPr>
          <w:rFonts w:ascii="Arial Black" w:hAnsi="Arial Black"/>
          <w:bCs/>
          <w:sz w:val="28"/>
          <w:szCs w:val="28"/>
        </w:rPr>
        <w:t xml:space="preserve">ngagement </w:t>
      </w:r>
      <w:r>
        <w:rPr>
          <w:rFonts w:ascii="Arial Black" w:hAnsi="Arial Black"/>
          <w:bCs/>
          <w:sz w:val="28"/>
          <w:szCs w:val="28"/>
        </w:rPr>
        <w:t>activity promoting</w:t>
      </w:r>
      <w:r w:rsidRPr="00A7259A">
        <w:rPr>
          <w:rFonts w:ascii="Arial Black" w:hAnsi="Arial Black"/>
          <w:bCs/>
          <w:sz w:val="28"/>
          <w:szCs w:val="28"/>
        </w:rPr>
        <w:t xml:space="preserve"> equality and inclusion</w:t>
      </w:r>
    </w:p>
    <w:p w14:paraId="4463F590" w14:textId="77777777" w:rsidR="00435AC4" w:rsidRDefault="00435AC4" w:rsidP="00435AC4">
      <w:pPr>
        <w:jc w:val="center"/>
        <w:rPr>
          <w:rFonts w:ascii="Arial Black" w:hAnsi="Arial Black"/>
          <w:bCs/>
          <w:sz w:val="28"/>
          <w:szCs w:val="28"/>
        </w:rPr>
      </w:pPr>
    </w:p>
    <w:p w14:paraId="49D07778" w14:textId="4F1A7057" w:rsidR="00435AC4" w:rsidRPr="00481721" w:rsidRDefault="00435AC4" w:rsidP="00435AC4">
      <w:pPr>
        <w:jc w:val="center"/>
        <w:rPr>
          <w:rFonts w:ascii="Arial Black" w:hAnsi="Arial Black" w:cs="Arial"/>
          <w:b/>
        </w:rPr>
      </w:pPr>
      <w:r w:rsidRPr="00481721">
        <w:rPr>
          <w:rFonts w:ascii="Arial Black" w:hAnsi="Arial Black" w:cs="Arial"/>
          <w:b/>
        </w:rPr>
        <w:t>Guidance and Application form for awards of £2,000 - £</w:t>
      </w:r>
      <w:r w:rsidR="00DB3D0D" w:rsidRPr="00481721">
        <w:rPr>
          <w:rFonts w:ascii="Arial Black" w:hAnsi="Arial Black" w:cs="Arial"/>
          <w:b/>
        </w:rPr>
        <w:t>9</w:t>
      </w:r>
      <w:r w:rsidRPr="00481721">
        <w:rPr>
          <w:rFonts w:ascii="Arial Black" w:hAnsi="Arial Black" w:cs="Arial"/>
          <w:b/>
        </w:rPr>
        <w:t>,</w:t>
      </w:r>
      <w:r w:rsidR="00DB3D0D" w:rsidRPr="00481721">
        <w:rPr>
          <w:rFonts w:ascii="Arial Black" w:hAnsi="Arial Black" w:cs="Arial"/>
          <w:b/>
        </w:rPr>
        <w:t>999</w:t>
      </w:r>
    </w:p>
    <w:p w14:paraId="5D840E7C" w14:textId="77777777" w:rsidR="00435AC4" w:rsidRPr="00A7259A" w:rsidRDefault="00435AC4" w:rsidP="00435AC4">
      <w:pPr>
        <w:rPr>
          <w:rFonts w:ascii="Arial Black" w:hAnsi="Arial Black"/>
          <w:bCs/>
        </w:rPr>
      </w:pPr>
    </w:p>
    <w:p w14:paraId="2E2C875C" w14:textId="77777777" w:rsidR="00435AC4" w:rsidRDefault="00435AC4" w:rsidP="00435AC4">
      <w:pPr>
        <w:rPr>
          <w:bCs/>
        </w:rPr>
      </w:pPr>
      <w:r w:rsidRPr="00B62BEB">
        <w:rPr>
          <w:rFonts w:cs="Arial"/>
          <w:bCs/>
        </w:rPr>
        <w:t>Please refer to this guidance and Frequently Asked Questions before and during the completion of the application form</w:t>
      </w:r>
      <w:r>
        <w:rPr>
          <w:bCs/>
        </w:rPr>
        <w:t>.</w:t>
      </w:r>
    </w:p>
    <w:p w14:paraId="7D51A5DE" w14:textId="77777777" w:rsidR="00435AC4" w:rsidRDefault="00435AC4" w:rsidP="00435AC4">
      <w:pPr>
        <w:rPr>
          <w:bCs/>
        </w:rPr>
      </w:pPr>
    </w:p>
    <w:p w14:paraId="4055207F" w14:textId="77777777" w:rsidR="00435AC4" w:rsidRDefault="00435AC4" w:rsidP="00435AC4">
      <w:pPr>
        <w:rPr>
          <w:bCs/>
        </w:rPr>
      </w:pPr>
      <w:r w:rsidRPr="004608DC">
        <w:rPr>
          <w:bCs/>
        </w:rPr>
        <w:t>Please complete all sections of this application form</w:t>
      </w:r>
      <w:r>
        <w:rPr>
          <w:bCs/>
        </w:rPr>
        <w:t xml:space="preserve">.  </w:t>
      </w:r>
      <w:r w:rsidRPr="006F7875">
        <w:rPr>
          <w:b/>
        </w:rPr>
        <w:t>I</w:t>
      </w:r>
      <w:r w:rsidRPr="007B72E7">
        <w:rPr>
          <w:b/>
        </w:rPr>
        <w:t>ncomplete forms will not be assessed</w:t>
      </w:r>
      <w:r w:rsidRPr="007E4DD6">
        <w:rPr>
          <w:bCs/>
        </w:rPr>
        <w:t>.</w:t>
      </w:r>
    </w:p>
    <w:p w14:paraId="1CCC82E1" w14:textId="77777777" w:rsidR="00435AC4" w:rsidRDefault="00435AC4" w:rsidP="00435AC4">
      <w:pPr>
        <w:rPr>
          <w:bCs/>
        </w:rPr>
      </w:pPr>
    </w:p>
    <w:p w14:paraId="6CC5A3F0" w14:textId="77777777" w:rsidR="00435AC4" w:rsidRPr="0093370C" w:rsidRDefault="00435AC4" w:rsidP="00435AC4">
      <w:pPr>
        <w:rPr>
          <w:b/>
        </w:rPr>
      </w:pPr>
      <w:r w:rsidRPr="007E4DD6">
        <w:rPr>
          <w:bCs/>
        </w:rPr>
        <w:t>There is a maximum word count in some areas of the form</w:t>
      </w:r>
      <w:r>
        <w:rPr>
          <w:bCs/>
        </w:rPr>
        <w:t>.</w:t>
      </w:r>
      <w:r w:rsidRPr="007E4DD6">
        <w:rPr>
          <w:bCs/>
        </w:rPr>
        <w:t xml:space="preserve"> </w:t>
      </w:r>
      <w:r>
        <w:rPr>
          <w:b/>
        </w:rPr>
        <w:t>A</w:t>
      </w:r>
      <w:r w:rsidRPr="0093370C">
        <w:rPr>
          <w:b/>
        </w:rPr>
        <w:t xml:space="preserve">ny text </w:t>
      </w:r>
      <w:r>
        <w:rPr>
          <w:b/>
        </w:rPr>
        <w:t>exceeding</w:t>
      </w:r>
      <w:r w:rsidRPr="0093370C">
        <w:rPr>
          <w:b/>
        </w:rPr>
        <w:t xml:space="preserve"> the word count will not be assessed.</w:t>
      </w:r>
    </w:p>
    <w:p w14:paraId="752F22D9" w14:textId="77777777" w:rsidR="00435AC4" w:rsidRDefault="00435AC4" w:rsidP="00435AC4">
      <w:pPr>
        <w:rPr>
          <w:bCs/>
        </w:rPr>
      </w:pPr>
    </w:p>
    <w:p w14:paraId="2C58D7FE" w14:textId="77777777" w:rsidR="00435AC4" w:rsidRPr="004608DC" w:rsidRDefault="00435AC4" w:rsidP="00435AC4">
      <w:pPr>
        <w:rPr>
          <w:bCs/>
        </w:rPr>
      </w:pPr>
      <w:r w:rsidRPr="004608DC">
        <w:rPr>
          <w:bCs/>
        </w:rPr>
        <w:t xml:space="preserve">All the information must be provided within the application form under the appropriate heading. Additional documents or supporting information will not be accepted. </w:t>
      </w:r>
    </w:p>
    <w:p w14:paraId="6762FA2C" w14:textId="77777777" w:rsidR="00435AC4" w:rsidRPr="004608DC" w:rsidRDefault="00435AC4" w:rsidP="00435AC4">
      <w:pPr>
        <w:rPr>
          <w:bCs/>
        </w:rPr>
      </w:pPr>
    </w:p>
    <w:p w14:paraId="5B244E16" w14:textId="79FB2AC1" w:rsidR="00435AC4" w:rsidRPr="00D5366E" w:rsidRDefault="00435AC4" w:rsidP="00435AC4">
      <w:pPr>
        <w:rPr>
          <w:b/>
          <w:bCs/>
        </w:rPr>
      </w:pPr>
      <w:r w:rsidRPr="0088538B">
        <w:rPr>
          <w:bCs/>
        </w:rPr>
        <w:t>Completed applications will only be accepted electronically by email to</w:t>
      </w:r>
      <w:r w:rsidR="00965168" w:rsidRPr="00965168">
        <w:rPr>
          <w:rFonts w:ascii="Aptos" w:eastAsiaTheme="minorHAnsi" w:hAnsi="Aptos" w:cs="Aptos"/>
          <w:lang w:eastAsia="en-US"/>
          <w14:ligatures w14:val="standardContextual"/>
        </w:rPr>
        <w:t xml:space="preserve"> </w:t>
      </w:r>
      <w:hyperlink r:id="rId9" w:history="1">
        <w:r w:rsidR="00965168" w:rsidRPr="00965168">
          <w:rPr>
            <w:rStyle w:val="Hyperlink"/>
            <w:bCs/>
            <w:lang w:val="cy-GB"/>
          </w:rPr>
          <w:t>EqualityandInclusionGrantProgramme@gov.wales</w:t>
        </w:r>
      </w:hyperlink>
      <w:r w:rsidR="00965168" w:rsidRPr="00965168">
        <w:rPr>
          <w:bCs/>
        </w:rPr>
        <w:t xml:space="preserve"> </w:t>
      </w:r>
      <w:r w:rsidRPr="00E420E6">
        <w:rPr>
          <w:bCs/>
        </w:rPr>
        <w:t xml:space="preserve">by </w:t>
      </w:r>
      <w:r w:rsidR="0079655F" w:rsidRPr="00E420E6">
        <w:rPr>
          <w:b/>
          <w:bCs/>
          <w:u w:val="single"/>
        </w:rPr>
        <w:t>1</w:t>
      </w:r>
      <w:r w:rsidR="002557E3" w:rsidRPr="00E420E6">
        <w:rPr>
          <w:b/>
          <w:bCs/>
          <w:u w:val="single"/>
        </w:rPr>
        <w:t>6</w:t>
      </w:r>
      <w:r w:rsidR="0079655F" w:rsidRPr="00E420E6">
        <w:rPr>
          <w:b/>
          <w:bCs/>
          <w:u w:val="single"/>
        </w:rPr>
        <w:t xml:space="preserve"> November</w:t>
      </w:r>
      <w:r w:rsidR="00DB3D0D" w:rsidRPr="00E420E6">
        <w:rPr>
          <w:b/>
          <w:bCs/>
          <w:u w:val="single"/>
        </w:rPr>
        <w:t xml:space="preserve"> </w:t>
      </w:r>
      <w:r w:rsidRPr="00E420E6">
        <w:rPr>
          <w:b/>
          <w:u w:val="single"/>
        </w:rPr>
        <w:t>2025 at 11:59pm</w:t>
      </w:r>
      <w:r w:rsidRPr="0088538B">
        <w:rPr>
          <w:bCs/>
        </w:rPr>
        <w:t>. No application will be accepted after the closing time/date.</w:t>
      </w:r>
    </w:p>
    <w:p w14:paraId="1AD4959C" w14:textId="77777777" w:rsidR="00435AC4" w:rsidRPr="004608DC" w:rsidRDefault="00435AC4" w:rsidP="00435AC4">
      <w:pPr>
        <w:rPr>
          <w:bCs/>
        </w:rPr>
      </w:pPr>
    </w:p>
    <w:p w14:paraId="687C3F8F" w14:textId="77777777" w:rsidR="00435AC4" w:rsidRDefault="00435AC4" w:rsidP="00435AC4">
      <w:pPr>
        <w:rPr>
          <w:bCs/>
        </w:rPr>
      </w:pPr>
      <w:r w:rsidRPr="004608DC">
        <w:rPr>
          <w:bCs/>
        </w:rPr>
        <w:t>Receipt of submitted applications will be issued by email.</w:t>
      </w:r>
    </w:p>
    <w:p w14:paraId="019F5281" w14:textId="77777777" w:rsidR="00435AC4" w:rsidRDefault="00435AC4" w:rsidP="00435AC4">
      <w:pPr>
        <w:rPr>
          <w:bCs/>
        </w:rPr>
      </w:pPr>
    </w:p>
    <w:p w14:paraId="582CD483" w14:textId="77777777" w:rsidR="00435AC4" w:rsidRPr="007B72E7" w:rsidRDefault="00435AC4" w:rsidP="00435AC4">
      <w:pPr>
        <w:pStyle w:val="ListParagraph"/>
        <w:numPr>
          <w:ilvl w:val="0"/>
          <w:numId w:val="33"/>
        </w:numPr>
        <w:rPr>
          <w:rFonts w:ascii="Arial Black" w:hAnsi="Arial Black"/>
          <w:bCs/>
        </w:rPr>
      </w:pPr>
      <w:r w:rsidRPr="007B72E7">
        <w:rPr>
          <w:rFonts w:ascii="Arial Black" w:hAnsi="Arial Black"/>
          <w:bCs/>
        </w:rPr>
        <w:t>Guidance Note</w:t>
      </w:r>
    </w:p>
    <w:p w14:paraId="4AE18187" w14:textId="77777777" w:rsidR="00435AC4" w:rsidRDefault="00435AC4" w:rsidP="00435AC4">
      <w:pPr>
        <w:rPr>
          <w:rFonts w:ascii="Arial Black" w:hAnsi="Arial Black"/>
          <w:bCs/>
        </w:rPr>
      </w:pPr>
    </w:p>
    <w:p w14:paraId="4832F87A" w14:textId="77777777" w:rsidR="00435AC4" w:rsidRDefault="00435AC4" w:rsidP="00435AC4">
      <w:pPr>
        <w:rPr>
          <w:rFonts w:ascii="Arial Black" w:hAnsi="Arial Black"/>
          <w:bCs/>
        </w:rPr>
      </w:pPr>
      <w:r>
        <w:rPr>
          <w:rFonts w:ascii="Arial Black" w:hAnsi="Arial Black"/>
          <w:bCs/>
        </w:rPr>
        <w:t>Purpose of</w:t>
      </w:r>
      <w:r w:rsidRPr="00B62BEB">
        <w:rPr>
          <w:rFonts w:ascii="Arial Black" w:hAnsi="Arial Black"/>
          <w:bCs/>
        </w:rPr>
        <w:t xml:space="preserve"> Grant</w:t>
      </w:r>
    </w:p>
    <w:p w14:paraId="66733164" w14:textId="77777777" w:rsidR="00435AC4" w:rsidRDefault="00435AC4" w:rsidP="00435AC4">
      <w:pPr>
        <w:rPr>
          <w:rFonts w:ascii="Arial Black" w:hAnsi="Arial Black"/>
          <w:bCs/>
        </w:rPr>
      </w:pPr>
    </w:p>
    <w:p w14:paraId="67EB3EC7" w14:textId="4F19BDD7" w:rsidR="001C2A18" w:rsidRPr="00481721" w:rsidRDefault="001C2A18" w:rsidP="001C2A18">
      <w:pPr>
        <w:rPr>
          <w:rFonts w:ascii="Arial Black" w:hAnsi="Arial Black"/>
          <w:bCs/>
          <w:sz w:val="22"/>
          <w:szCs w:val="22"/>
        </w:rPr>
      </w:pPr>
      <w:bookmarkStart w:id="0" w:name="_Hlk207192750"/>
      <w:r w:rsidRPr="00481721">
        <w:rPr>
          <w:rFonts w:cstheme="minorHAnsi"/>
          <w:color w:val="000000" w:themeColor="text1"/>
        </w:rPr>
        <w:t xml:space="preserve">We (Welsh Government) want to work with organisations who </w:t>
      </w:r>
      <w:r w:rsidR="0060333E">
        <w:rPr>
          <w:rFonts w:cstheme="minorHAnsi"/>
          <w:color w:val="000000" w:themeColor="text1"/>
        </w:rPr>
        <w:t xml:space="preserve">are </w:t>
      </w:r>
      <w:r>
        <w:rPr>
          <w:rFonts w:cstheme="minorHAnsi"/>
          <w:color w:val="000000" w:themeColor="text1"/>
        </w:rPr>
        <w:t xml:space="preserve">fair, inclusive and delivery and impact focused. </w:t>
      </w:r>
      <w:r w:rsidRPr="00481721">
        <w:rPr>
          <w:rFonts w:cstheme="minorHAnsi"/>
          <w:color w:val="000000" w:themeColor="text1"/>
        </w:rPr>
        <w:t xml:space="preserve">The attached guidance is designed to highlight and clarify the types of </w:t>
      </w:r>
      <w:r w:rsidR="002006EB">
        <w:rPr>
          <w:rFonts w:cstheme="minorHAnsi"/>
          <w:color w:val="000000" w:themeColor="text1"/>
        </w:rPr>
        <w:t xml:space="preserve">values, </w:t>
      </w:r>
      <w:r w:rsidRPr="00481721">
        <w:rPr>
          <w:rFonts w:cstheme="minorHAnsi"/>
          <w:color w:val="000000" w:themeColor="text1"/>
        </w:rPr>
        <w:t>culture</w:t>
      </w:r>
      <w:r>
        <w:rPr>
          <w:rFonts w:cstheme="minorHAnsi"/>
          <w:color w:val="000000" w:themeColor="text1"/>
        </w:rPr>
        <w:t xml:space="preserve">, and behaviours </w:t>
      </w:r>
      <w:r w:rsidRPr="00481721">
        <w:rPr>
          <w:rFonts w:cstheme="minorHAnsi"/>
          <w:color w:val="000000" w:themeColor="text1"/>
        </w:rPr>
        <w:t>Welsh Government expects to see ‘lived out’ by its grant recipients</w:t>
      </w:r>
      <w:r>
        <w:rPr>
          <w:rFonts w:cstheme="minorHAnsi"/>
          <w:color w:val="000000" w:themeColor="text1"/>
        </w:rPr>
        <w:t>.</w:t>
      </w:r>
    </w:p>
    <w:bookmarkEnd w:id="0"/>
    <w:p w14:paraId="3A6AD444" w14:textId="77777777" w:rsidR="0080144F" w:rsidRDefault="0080144F" w:rsidP="00435AC4">
      <w:pPr>
        <w:rPr>
          <w:rFonts w:ascii="Arial Black" w:hAnsi="Arial Black"/>
          <w:bCs/>
        </w:rPr>
      </w:pPr>
    </w:p>
    <w:p w14:paraId="6C3AB7B2" w14:textId="3600E799" w:rsidR="00435AC4" w:rsidRPr="006545E9" w:rsidRDefault="00435AC4" w:rsidP="00435AC4">
      <w:pPr>
        <w:spacing w:after="200" w:line="276" w:lineRule="auto"/>
        <w:contextualSpacing/>
        <w:rPr>
          <w:rFonts w:eastAsia="Calibri" w:cs="Arial"/>
          <w:lang w:eastAsia="en-US"/>
        </w:rPr>
      </w:pPr>
      <w:r>
        <w:rPr>
          <w:rFonts w:cs="Arial"/>
          <w:bCs/>
        </w:rPr>
        <w:t xml:space="preserve">This grant is designed to fund awareness and engagement activities designed to promote equality and inclusion.  All funded activity must support the delivery of one or more of the Welsh Government’s </w:t>
      </w:r>
      <w:hyperlink r:id="rId10" w:history="1">
        <w:r w:rsidRPr="006545E9">
          <w:rPr>
            <w:rStyle w:val="Hyperlink"/>
            <w:rFonts w:eastAsia="Calibri" w:cs="Arial"/>
            <w:lang w:eastAsia="en-US"/>
          </w:rPr>
          <w:t>National Equality Objectives</w:t>
        </w:r>
      </w:hyperlink>
      <w:r w:rsidR="002A5306">
        <w:t>.</w:t>
      </w:r>
    </w:p>
    <w:p w14:paraId="23A616DC" w14:textId="77777777" w:rsidR="00435AC4" w:rsidRDefault="00435AC4" w:rsidP="00435AC4">
      <w:pPr>
        <w:rPr>
          <w:rFonts w:cs="Arial"/>
          <w:bCs/>
        </w:rPr>
      </w:pPr>
    </w:p>
    <w:p w14:paraId="26BAE64D" w14:textId="77777777" w:rsidR="00336AE7" w:rsidRDefault="00336AE7" w:rsidP="00435AC4">
      <w:pPr>
        <w:rPr>
          <w:rFonts w:ascii="Arial Black" w:hAnsi="Arial Black" w:cs="Arial"/>
          <w:bCs/>
        </w:rPr>
      </w:pPr>
    </w:p>
    <w:p w14:paraId="0D94A947" w14:textId="77777777" w:rsidR="00336AE7" w:rsidRDefault="00336AE7" w:rsidP="00435AC4">
      <w:pPr>
        <w:rPr>
          <w:rFonts w:ascii="Arial Black" w:hAnsi="Arial Black" w:cs="Arial"/>
          <w:bCs/>
        </w:rPr>
      </w:pPr>
    </w:p>
    <w:p w14:paraId="35C7BEAE" w14:textId="6B21DFD4" w:rsidR="00435AC4" w:rsidRPr="0096497C" w:rsidRDefault="00435AC4" w:rsidP="00435AC4">
      <w:pPr>
        <w:rPr>
          <w:rFonts w:ascii="Arial Black" w:hAnsi="Arial Black" w:cs="Arial"/>
          <w:bCs/>
        </w:rPr>
      </w:pPr>
      <w:r>
        <w:rPr>
          <w:rFonts w:ascii="Arial Black" w:hAnsi="Arial Black" w:cs="Arial"/>
          <w:bCs/>
        </w:rPr>
        <w:lastRenderedPageBreak/>
        <w:t>Size of Grant</w:t>
      </w:r>
    </w:p>
    <w:p w14:paraId="4AEADAFF" w14:textId="77777777" w:rsidR="00435AC4" w:rsidRDefault="00435AC4" w:rsidP="00435AC4">
      <w:pPr>
        <w:ind w:right="-874"/>
        <w:rPr>
          <w:rFonts w:eastAsia="Calibri" w:cs="Arial"/>
          <w:kern w:val="2"/>
          <w:lang w:eastAsia="en-US"/>
        </w:rPr>
      </w:pPr>
    </w:p>
    <w:p w14:paraId="2EE054E9" w14:textId="0F0DA9EC" w:rsidR="00435AC4" w:rsidRDefault="00435AC4" w:rsidP="00435AC4">
      <w:pPr>
        <w:ind w:right="-874"/>
        <w:rPr>
          <w:rFonts w:eastAsia="Calibri" w:cs="Arial"/>
          <w:kern w:val="2"/>
          <w:lang w:eastAsia="en-US"/>
        </w:rPr>
      </w:pPr>
      <w:r>
        <w:rPr>
          <w:rFonts w:eastAsia="Calibri" w:cs="Arial"/>
          <w:kern w:val="2"/>
          <w:lang w:eastAsia="en-US"/>
        </w:rPr>
        <w:t>A total of</w:t>
      </w:r>
      <w:r w:rsidRPr="000758E3">
        <w:rPr>
          <w:rFonts w:eastAsia="Calibri" w:cs="Arial"/>
          <w:kern w:val="2"/>
          <w:lang w:eastAsia="en-US"/>
        </w:rPr>
        <w:t xml:space="preserve"> </w:t>
      </w:r>
      <w:r>
        <w:rPr>
          <w:rFonts w:eastAsia="Calibri" w:cs="Arial"/>
          <w:kern w:val="2"/>
          <w:lang w:eastAsia="en-US"/>
        </w:rPr>
        <w:t xml:space="preserve">£750,000 is currently available for </w:t>
      </w:r>
      <w:r w:rsidR="00DB3D0D">
        <w:rPr>
          <w:rFonts w:eastAsia="Calibri" w:cs="Arial"/>
          <w:kern w:val="2"/>
          <w:lang w:eastAsia="en-US"/>
        </w:rPr>
        <w:t>Awareness and Engagement</w:t>
      </w:r>
      <w:r>
        <w:rPr>
          <w:rFonts w:eastAsia="Calibri" w:cs="Arial"/>
          <w:kern w:val="2"/>
          <w:lang w:eastAsia="en-US"/>
        </w:rPr>
        <w:t xml:space="preserve"> scheme (£500,000 in 2025-26 and £250,000 in 2026-27)</w:t>
      </w:r>
      <w:r>
        <w:rPr>
          <w:rFonts w:cs="Arial"/>
        </w:rPr>
        <w:t>.  This will provide funding until 3</w:t>
      </w:r>
      <w:r w:rsidR="00D62DD3">
        <w:rPr>
          <w:rFonts w:cs="Arial"/>
        </w:rPr>
        <w:t>0</w:t>
      </w:r>
      <w:r>
        <w:rPr>
          <w:rFonts w:cs="Arial"/>
        </w:rPr>
        <w:t xml:space="preserve"> September</w:t>
      </w:r>
      <w:r w:rsidRPr="00B62BEB">
        <w:rPr>
          <w:rFonts w:cs="Arial"/>
        </w:rPr>
        <w:t xml:space="preserve"> </w:t>
      </w:r>
      <w:r>
        <w:rPr>
          <w:rFonts w:cs="Arial"/>
        </w:rPr>
        <w:t>2026</w:t>
      </w:r>
      <w:r>
        <w:rPr>
          <w:rFonts w:eastAsia="Calibri" w:cs="Arial"/>
          <w:kern w:val="2"/>
          <w:lang w:eastAsia="en-US"/>
        </w:rPr>
        <w:t xml:space="preserve">.  </w:t>
      </w:r>
    </w:p>
    <w:p w14:paraId="6F26342D" w14:textId="77777777" w:rsidR="00435AC4" w:rsidRDefault="00435AC4" w:rsidP="00435AC4">
      <w:pPr>
        <w:ind w:right="-874"/>
        <w:rPr>
          <w:rFonts w:cs="Arial"/>
        </w:rPr>
      </w:pPr>
    </w:p>
    <w:p w14:paraId="27AC91C5" w14:textId="44549E62" w:rsidR="00435AC4" w:rsidRPr="006F7875" w:rsidRDefault="00435AC4" w:rsidP="00435AC4">
      <w:pPr>
        <w:ind w:right="-874"/>
        <w:rPr>
          <w:rFonts w:cs="Arial"/>
          <w:b/>
          <w:bCs/>
        </w:rPr>
      </w:pPr>
      <w:r w:rsidRPr="004B6FAB">
        <w:rPr>
          <w:rFonts w:cs="Arial"/>
        </w:rPr>
        <w:t>The minimum award under this scheme is</w:t>
      </w:r>
      <w:r w:rsidRPr="006F7875">
        <w:rPr>
          <w:rFonts w:cs="Arial"/>
          <w:b/>
          <w:bCs/>
        </w:rPr>
        <w:t xml:space="preserve"> </w:t>
      </w:r>
      <w:r w:rsidRPr="00396A12">
        <w:rPr>
          <w:rFonts w:cs="Arial"/>
          <w:b/>
          <w:bCs/>
        </w:rPr>
        <w:t>£2,000</w:t>
      </w:r>
    </w:p>
    <w:p w14:paraId="2260E9F1" w14:textId="40009BF0" w:rsidR="00435AC4" w:rsidRPr="006F7875" w:rsidRDefault="00435AC4" w:rsidP="00435AC4">
      <w:pPr>
        <w:ind w:right="-874"/>
        <w:rPr>
          <w:rFonts w:cs="Arial"/>
          <w:b/>
          <w:bCs/>
        </w:rPr>
      </w:pPr>
      <w:r w:rsidRPr="004B6FAB">
        <w:rPr>
          <w:rFonts w:cs="Arial"/>
        </w:rPr>
        <w:t xml:space="preserve">The </w:t>
      </w:r>
      <w:r>
        <w:rPr>
          <w:rFonts w:cs="Arial"/>
        </w:rPr>
        <w:t xml:space="preserve">expected </w:t>
      </w:r>
      <w:r w:rsidRPr="004B6FAB">
        <w:rPr>
          <w:rFonts w:cs="Arial"/>
        </w:rPr>
        <w:t>maximum award under this scheme is</w:t>
      </w:r>
      <w:r w:rsidRPr="006F7875">
        <w:rPr>
          <w:rFonts w:cs="Arial"/>
          <w:b/>
          <w:bCs/>
        </w:rPr>
        <w:t xml:space="preserve"> £</w:t>
      </w:r>
      <w:r w:rsidR="00EF44D4">
        <w:rPr>
          <w:rFonts w:cs="Arial"/>
          <w:b/>
          <w:bCs/>
        </w:rPr>
        <w:t>9,999</w:t>
      </w:r>
    </w:p>
    <w:p w14:paraId="7AFB7EF1" w14:textId="77777777" w:rsidR="00435AC4" w:rsidRPr="00A302EA" w:rsidRDefault="00435AC4" w:rsidP="00435AC4">
      <w:pPr>
        <w:ind w:right="-874"/>
        <w:rPr>
          <w:rFonts w:eastAsia="Calibri" w:cs="Arial"/>
          <w:kern w:val="2"/>
          <w:lang w:eastAsia="en-US"/>
        </w:rPr>
      </w:pPr>
    </w:p>
    <w:p w14:paraId="1D41CCD4" w14:textId="77777777" w:rsidR="00435AC4" w:rsidRDefault="00435AC4" w:rsidP="00435AC4">
      <w:pPr>
        <w:spacing w:after="160" w:line="259" w:lineRule="auto"/>
        <w:rPr>
          <w:rFonts w:ascii="Arial Black" w:eastAsia="Calibri" w:hAnsi="Arial Black" w:cs="Arial"/>
          <w:kern w:val="2"/>
          <w:lang w:eastAsia="en-US"/>
        </w:rPr>
      </w:pPr>
      <w:r>
        <w:rPr>
          <w:rFonts w:ascii="Arial Black" w:eastAsia="Calibri" w:hAnsi="Arial Black" w:cs="Arial"/>
          <w:kern w:val="2"/>
          <w:lang w:eastAsia="en-US"/>
        </w:rPr>
        <w:t>What we can fund</w:t>
      </w:r>
    </w:p>
    <w:p w14:paraId="005B9C70" w14:textId="546F3D07" w:rsidR="00435AC4" w:rsidRPr="00B62BEB" w:rsidRDefault="00435AC4" w:rsidP="00435AC4">
      <w:pPr>
        <w:spacing w:after="160" w:line="259" w:lineRule="auto"/>
        <w:rPr>
          <w:rFonts w:eastAsia="Calibri" w:cs="Arial"/>
          <w:kern w:val="2"/>
          <w:lang w:eastAsia="en-US"/>
        </w:rPr>
      </w:pPr>
      <w:r w:rsidRPr="00B62BEB">
        <w:rPr>
          <w:rFonts w:eastAsia="Calibri" w:cs="Arial"/>
          <w:kern w:val="2"/>
          <w:lang w:eastAsia="en-US"/>
        </w:rPr>
        <w:t>Th</w:t>
      </w:r>
      <w:r>
        <w:rPr>
          <w:rFonts w:eastAsia="Calibri" w:cs="Arial"/>
          <w:kern w:val="2"/>
          <w:lang w:eastAsia="en-US"/>
        </w:rPr>
        <w:t xml:space="preserve">is </w:t>
      </w:r>
      <w:r w:rsidRPr="00B62BEB">
        <w:rPr>
          <w:rFonts w:eastAsia="Calibri" w:cs="Arial"/>
          <w:kern w:val="2"/>
          <w:lang w:eastAsia="en-US"/>
        </w:rPr>
        <w:t xml:space="preserve">grant is </w:t>
      </w:r>
      <w:r>
        <w:rPr>
          <w:rFonts w:eastAsia="Calibri" w:cs="Arial"/>
          <w:kern w:val="2"/>
          <w:lang w:eastAsia="en-US"/>
        </w:rPr>
        <w:t>intended</w:t>
      </w:r>
      <w:r w:rsidRPr="00B62BEB">
        <w:rPr>
          <w:rFonts w:eastAsia="Calibri" w:cs="Arial"/>
          <w:kern w:val="2"/>
          <w:lang w:eastAsia="en-US"/>
        </w:rPr>
        <w:t xml:space="preserve"> to support</w:t>
      </w:r>
      <w:r>
        <w:rPr>
          <w:rFonts w:eastAsia="Calibri" w:cs="Arial"/>
          <w:kern w:val="2"/>
          <w:lang w:eastAsia="en-US"/>
        </w:rPr>
        <w:t xml:space="preserve"> </w:t>
      </w:r>
      <w:r w:rsidRPr="00B62BEB">
        <w:rPr>
          <w:rFonts w:eastAsia="Calibri" w:cs="Arial"/>
          <w:kern w:val="2"/>
          <w:lang w:eastAsia="en-US"/>
        </w:rPr>
        <w:t>third sector</w:t>
      </w:r>
      <w:r>
        <w:rPr>
          <w:rFonts w:eastAsia="Calibri" w:cs="Arial"/>
          <w:kern w:val="2"/>
          <w:lang w:eastAsia="en-US"/>
        </w:rPr>
        <w:t xml:space="preserve"> groups and </w:t>
      </w:r>
      <w:r w:rsidR="001D7807">
        <w:rPr>
          <w:rFonts w:eastAsia="Calibri" w:cs="Arial"/>
          <w:kern w:val="2"/>
          <w:lang w:eastAsia="en-US"/>
        </w:rPr>
        <w:t>bodies</w:t>
      </w:r>
      <w:r>
        <w:rPr>
          <w:rFonts w:eastAsia="Calibri" w:cs="Arial"/>
          <w:kern w:val="2"/>
          <w:lang w:eastAsia="en-US"/>
        </w:rPr>
        <w:t xml:space="preserve"> </w:t>
      </w:r>
      <w:r w:rsidRPr="00B62BEB">
        <w:rPr>
          <w:rFonts w:eastAsia="Calibri" w:cs="Arial"/>
          <w:kern w:val="2"/>
          <w:lang w:eastAsia="en-US"/>
        </w:rPr>
        <w:t xml:space="preserve">to: </w:t>
      </w:r>
    </w:p>
    <w:p w14:paraId="558D29BC" w14:textId="35E5F011" w:rsidR="00435AC4" w:rsidRDefault="00435AC4" w:rsidP="00435AC4">
      <w:pPr>
        <w:numPr>
          <w:ilvl w:val="0"/>
          <w:numId w:val="21"/>
        </w:numPr>
        <w:spacing w:after="200" w:line="276" w:lineRule="auto"/>
        <w:contextualSpacing/>
        <w:rPr>
          <w:rFonts w:eastAsia="Calibri" w:cs="Arial"/>
          <w:lang w:eastAsia="en-US"/>
        </w:rPr>
      </w:pPr>
      <w:r>
        <w:rPr>
          <w:rFonts w:eastAsia="Calibri" w:cs="Arial"/>
          <w:lang w:eastAsia="en-US"/>
        </w:rPr>
        <w:t>Support people with protected characteristics</w:t>
      </w:r>
      <w:r w:rsidR="007F78A2">
        <w:rPr>
          <w:rFonts w:eastAsia="Calibri" w:cs="Arial"/>
          <w:lang w:eastAsia="en-US"/>
        </w:rPr>
        <w:t>;</w:t>
      </w:r>
    </w:p>
    <w:p w14:paraId="23870238" w14:textId="738057EE" w:rsidR="00435AC4" w:rsidRPr="006545E9" w:rsidRDefault="00435AC4" w:rsidP="00435AC4">
      <w:pPr>
        <w:numPr>
          <w:ilvl w:val="0"/>
          <w:numId w:val="21"/>
        </w:numPr>
        <w:spacing w:after="200" w:line="276" w:lineRule="auto"/>
        <w:contextualSpacing/>
        <w:rPr>
          <w:rFonts w:eastAsia="Calibri" w:cs="Arial"/>
          <w:lang w:eastAsia="en-US"/>
        </w:rPr>
      </w:pPr>
      <w:r>
        <w:rPr>
          <w:rFonts w:eastAsia="Calibri" w:cs="Arial"/>
          <w:lang w:eastAsia="en-US"/>
        </w:rPr>
        <w:t xml:space="preserve">Support delivery of </w:t>
      </w:r>
      <w:r w:rsidRPr="006545E9">
        <w:rPr>
          <w:rFonts w:eastAsia="Calibri" w:cs="Arial"/>
          <w:lang w:eastAsia="en-US"/>
        </w:rPr>
        <w:t xml:space="preserve">the Welsh Government’s </w:t>
      </w:r>
      <w:hyperlink r:id="rId11" w:history="1">
        <w:r w:rsidRPr="006545E9">
          <w:rPr>
            <w:rStyle w:val="Hyperlink"/>
            <w:rFonts w:eastAsia="Calibri" w:cs="Arial"/>
            <w:lang w:eastAsia="en-US"/>
          </w:rPr>
          <w:t>National Equality Objectives</w:t>
        </w:r>
      </w:hyperlink>
      <w:r w:rsidR="007F78A2">
        <w:t>; and</w:t>
      </w:r>
    </w:p>
    <w:p w14:paraId="0D6CD5F2" w14:textId="3E8659DF" w:rsidR="00435AC4" w:rsidRDefault="00435AC4" w:rsidP="00435AC4">
      <w:pPr>
        <w:numPr>
          <w:ilvl w:val="0"/>
          <w:numId w:val="21"/>
        </w:numPr>
        <w:spacing w:after="200" w:line="276" w:lineRule="auto"/>
        <w:contextualSpacing/>
        <w:rPr>
          <w:rFonts w:eastAsia="Calibri" w:cs="Arial"/>
          <w:lang w:eastAsia="en-US"/>
        </w:rPr>
      </w:pPr>
      <w:r>
        <w:rPr>
          <w:rFonts w:eastAsia="Calibri" w:cs="Arial"/>
        </w:rPr>
        <w:t xml:space="preserve">Deliver </w:t>
      </w:r>
      <w:r>
        <w:rPr>
          <w:rFonts w:cs="Arial"/>
          <w:bCs/>
        </w:rPr>
        <w:t>awareness and engagement activities designed to promote equality and inclusion</w:t>
      </w:r>
      <w:r w:rsidR="007F78A2">
        <w:rPr>
          <w:rFonts w:cs="Arial"/>
          <w:bCs/>
        </w:rPr>
        <w:t>.</w:t>
      </w:r>
    </w:p>
    <w:p w14:paraId="23584FDA" w14:textId="77777777" w:rsidR="00435AC4" w:rsidRPr="0096497C" w:rsidRDefault="00435AC4" w:rsidP="00435AC4">
      <w:pPr>
        <w:spacing w:after="200" w:line="276" w:lineRule="auto"/>
        <w:ind w:left="720"/>
        <w:contextualSpacing/>
        <w:rPr>
          <w:rFonts w:eastAsia="Calibri" w:cs="Arial"/>
          <w:lang w:eastAsia="en-US"/>
        </w:rPr>
      </w:pPr>
    </w:p>
    <w:p w14:paraId="0DFC14BF" w14:textId="77777777" w:rsidR="00435AC4" w:rsidRDefault="00435AC4" w:rsidP="00435AC4">
      <w:pPr>
        <w:spacing w:after="160" w:line="259" w:lineRule="auto"/>
        <w:rPr>
          <w:rFonts w:ascii="Arial Black" w:eastAsia="Calibri" w:hAnsi="Arial Black" w:cs="Arial"/>
          <w:kern w:val="2"/>
          <w:lang w:eastAsia="en-US"/>
        </w:rPr>
      </w:pPr>
      <w:r>
        <w:rPr>
          <w:rFonts w:ascii="Arial Black" w:eastAsia="Calibri" w:hAnsi="Arial Black" w:cs="Arial"/>
          <w:kern w:val="2"/>
          <w:lang w:eastAsia="en-US"/>
        </w:rPr>
        <w:t>What we can’t fund</w:t>
      </w:r>
    </w:p>
    <w:p w14:paraId="1AB49FDB" w14:textId="77777777" w:rsidR="00435AC4" w:rsidRPr="00D5792B" w:rsidRDefault="00435AC4" w:rsidP="00435AC4">
      <w:pPr>
        <w:rPr>
          <w:rFonts w:cs="Arial"/>
        </w:rPr>
      </w:pPr>
      <w:r w:rsidRPr="00D5792B">
        <w:rPr>
          <w:rFonts w:cs="Arial"/>
        </w:rPr>
        <w:t xml:space="preserve">The funding </w:t>
      </w:r>
      <w:r w:rsidRPr="00D5792B">
        <w:rPr>
          <w:rFonts w:ascii="Arial Black" w:hAnsi="Arial Black" w:cs="Arial"/>
          <w:u w:val="single"/>
        </w:rPr>
        <w:t>cannot be used</w:t>
      </w:r>
      <w:r w:rsidRPr="00D5792B">
        <w:rPr>
          <w:rFonts w:cs="Arial"/>
        </w:rPr>
        <w:t xml:space="preserve"> </w:t>
      </w:r>
      <w:r>
        <w:rPr>
          <w:rFonts w:cs="Arial"/>
        </w:rPr>
        <w:t xml:space="preserve">to support </w:t>
      </w:r>
      <w:r w:rsidRPr="00D5792B">
        <w:rPr>
          <w:rFonts w:cs="Arial"/>
        </w:rPr>
        <w:t>the following:</w:t>
      </w:r>
    </w:p>
    <w:p w14:paraId="1E655E71" w14:textId="77777777" w:rsidR="00435AC4" w:rsidRPr="00D5792B" w:rsidRDefault="00435AC4" w:rsidP="00435AC4">
      <w:pPr>
        <w:rPr>
          <w:rFonts w:cs="Arial"/>
        </w:rPr>
      </w:pPr>
    </w:p>
    <w:p w14:paraId="1333DC74" w14:textId="5096770D" w:rsidR="00F24182" w:rsidRDefault="00F24182" w:rsidP="00F24182">
      <w:pPr>
        <w:pStyle w:val="ListParagraph"/>
        <w:numPr>
          <w:ilvl w:val="0"/>
          <w:numId w:val="28"/>
        </w:numPr>
        <w:spacing w:after="200" w:line="276" w:lineRule="auto"/>
        <w:rPr>
          <w:rFonts w:ascii="Arial" w:hAnsi="Arial" w:cs="Arial"/>
        </w:rPr>
      </w:pPr>
      <w:r w:rsidRPr="00D5792B">
        <w:rPr>
          <w:rFonts w:ascii="Arial" w:hAnsi="Arial" w:cs="Arial"/>
        </w:rPr>
        <w:t>Activities for which other funding is received, unless there is a clear additionality to the work</w:t>
      </w:r>
    </w:p>
    <w:p w14:paraId="6D2E7DC0" w14:textId="0D4DDF6C" w:rsidR="00F24182" w:rsidRPr="00487296" w:rsidRDefault="00F24182" w:rsidP="00487296">
      <w:pPr>
        <w:pStyle w:val="ListParagraph"/>
        <w:numPr>
          <w:ilvl w:val="0"/>
          <w:numId w:val="28"/>
        </w:numPr>
        <w:spacing w:after="200" w:line="276" w:lineRule="auto"/>
        <w:rPr>
          <w:rFonts w:ascii="Arial" w:hAnsi="Arial" w:cs="Arial"/>
        </w:rPr>
      </w:pPr>
      <w:r w:rsidRPr="00487296">
        <w:rPr>
          <w:rFonts w:ascii="Arial" w:hAnsi="Arial" w:cs="Arial"/>
        </w:rPr>
        <w:t>Core costs, including staff costs, which are not directly related to and incurred by the delivery of activity funded by this grant</w:t>
      </w:r>
      <w:r w:rsidR="00396A12">
        <w:rPr>
          <w:rFonts w:ascii="Arial" w:hAnsi="Arial" w:cs="Arial"/>
        </w:rPr>
        <w:t xml:space="preserve">. </w:t>
      </w:r>
      <w:r w:rsidRPr="00487296">
        <w:rPr>
          <w:rFonts w:ascii="Arial" w:hAnsi="Arial" w:cs="Arial"/>
        </w:rPr>
        <w:t>Delivery of existing services, unless it is to test a new model of service delivery with potential for future integration into existing services</w:t>
      </w:r>
    </w:p>
    <w:p w14:paraId="2B9B175A" w14:textId="2EC8A779" w:rsidR="00F24182" w:rsidRPr="00D5792B" w:rsidRDefault="00F24182" w:rsidP="00F24182">
      <w:pPr>
        <w:pStyle w:val="ListParagraph"/>
        <w:numPr>
          <w:ilvl w:val="0"/>
          <w:numId w:val="28"/>
        </w:numPr>
        <w:spacing w:after="200" w:line="276" w:lineRule="auto"/>
        <w:rPr>
          <w:rFonts w:ascii="Arial" w:hAnsi="Arial" w:cs="Arial"/>
        </w:rPr>
      </w:pPr>
      <w:r w:rsidRPr="00D5792B">
        <w:rPr>
          <w:rFonts w:ascii="Arial" w:hAnsi="Arial" w:cs="Arial"/>
        </w:rPr>
        <w:t>Additional capacity to fulfil statutory reporting functions or other statutory requirements</w:t>
      </w:r>
    </w:p>
    <w:p w14:paraId="77DBA10C" w14:textId="77777777" w:rsidR="00F24182" w:rsidRPr="00D5792B" w:rsidRDefault="00F24182" w:rsidP="00F24182">
      <w:pPr>
        <w:pStyle w:val="ListParagraph"/>
        <w:numPr>
          <w:ilvl w:val="0"/>
          <w:numId w:val="28"/>
        </w:numPr>
        <w:spacing w:after="200" w:line="276" w:lineRule="auto"/>
        <w:rPr>
          <w:rFonts w:ascii="Arial" w:hAnsi="Arial" w:cs="Arial"/>
        </w:rPr>
      </w:pPr>
      <w:r w:rsidRPr="00D5792B">
        <w:rPr>
          <w:rFonts w:ascii="Arial" w:hAnsi="Arial" w:cs="Arial"/>
        </w:rPr>
        <w:t>Profit-making, fundraising activities or activities that result in private gain</w:t>
      </w:r>
    </w:p>
    <w:p w14:paraId="3FBE42E5" w14:textId="77777777" w:rsidR="00F24182" w:rsidRPr="00D5792B" w:rsidRDefault="00F24182" w:rsidP="00F24182">
      <w:pPr>
        <w:pStyle w:val="ListParagraph"/>
        <w:numPr>
          <w:ilvl w:val="0"/>
          <w:numId w:val="28"/>
        </w:numPr>
        <w:spacing w:after="200" w:line="276" w:lineRule="auto"/>
        <w:rPr>
          <w:rFonts w:ascii="Arial" w:hAnsi="Arial" w:cs="Arial"/>
        </w:rPr>
      </w:pPr>
      <w:r w:rsidRPr="00D5792B">
        <w:rPr>
          <w:rFonts w:ascii="Arial" w:hAnsi="Arial" w:cs="Arial"/>
        </w:rPr>
        <w:t>Contingency costs, loans, endowments, or interest</w:t>
      </w:r>
    </w:p>
    <w:p w14:paraId="011916A6" w14:textId="77777777" w:rsidR="00F24182" w:rsidRPr="00D5792B" w:rsidRDefault="00F24182" w:rsidP="00F24182">
      <w:pPr>
        <w:pStyle w:val="ListParagraph"/>
        <w:numPr>
          <w:ilvl w:val="0"/>
          <w:numId w:val="28"/>
        </w:numPr>
        <w:spacing w:after="200" w:line="276" w:lineRule="auto"/>
        <w:rPr>
          <w:rFonts w:ascii="Arial" w:hAnsi="Arial" w:cs="Arial"/>
        </w:rPr>
      </w:pPr>
      <w:r w:rsidRPr="00D5792B">
        <w:rPr>
          <w:rFonts w:ascii="Arial" w:hAnsi="Arial" w:cs="Arial"/>
        </w:rPr>
        <w:t>Political or religious activities</w:t>
      </w:r>
    </w:p>
    <w:p w14:paraId="3A868E69" w14:textId="77777777" w:rsidR="00F24182" w:rsidRPr="00D5792B" w:rsidRDefault="00F24182" w:rsidP="00F24182">
      <w:pPr>
        <w:pStyle w:val="ListParagraph"/>
        <w:numPr>
          <w:ilvl w:val="0"/>
          <w:numId w:val="28"/>
        </w:numPr>
        <w:spacing w:after="200" w:line="276" w:lineRule="auto"/>
        <w:rPr>
          <w:rFonts w:ascii="Arial" w:hAnsi="Arial" w:cs="Arial"/>
        </w:rPr>
      </w:pPr>
      <w:r w:rsidRPr="00D5792B">
        <w:rPr>
          <w:rFonts w:ascii="Arial" w:hAnsi="Arial" w:cs="Arial"/>
        </w:rPr>
        <w:t>VAT where it can be reclaimed</w:t>
      </w:r>
    </w:p>
    <w:p w14:paraId="57121D26" w14:textId="77777777" w:rsidR="00F24182" w:rsidRPr="00F92C3A" w:rsidRDefault="00F24182" w:rsidP="00F24182">
      <w:pPr>
        <w:pStyle w:val="ListParagraph"/>
        <w:numPr>
          <w:ilvl w:val="0"/>
          <w:numId w:val="28"/>
        </w:numPr>
        <w:spacing w:after="200" w:line="276" w:lineRule="auto"/>
      </w:pPr>
      <w:r w:rsidRPr="00D5792B">
        <w:rPr>
          <w:rFonts w:ascii="Arial" w:hAnsi="Arial" w:cs="Arial"/>
        </w:rPr>
        <w:t>Statutory requirements</w:t>
      </w:r>
      <w:r>
        <w:rPr>
          <w:rFonts w:ascii="Arial" w:hAnsi="Arial" w:cs="Arial"/>
        </w:rPr>
        <w:t xml:space="preserve"> not directly related to and/or incurred by the delivery of the activity funded by this grant</w:t>
      </w:r>
    </w:p>
    <w:p w14:paraId="6CF51949" w14:textId="77777777" w:rsidR="00F24182" w:rsidRPr="00A302EA" w:rsidRDefault="00F24182" w:rsidP="00F24182">
      <w:pPr>
        <w:pStyle w:val="ListParagraph"/>
        <w:numPr>
          <w:ilvl w:val="0"/>
          <w:numId w:val="28"/>
        </w:numPr>
        <w:spacing w:line="276" w:lineRule="auto"/>
        <w:ind w:left="714" w:hanging="357"/>
      </w:pPr>
      <w:r w:rsidRPr="00D5792B">
        <w:rPr>
          <w:rFonts w:ascii="Arial" w:hAnsi="Arial" w:cs="Arial"/>
        </w:rPr>
        <w:t>Overseas travel</w:t>
      </w:r>
    </w:p>
    <w:p w14:paraId="11D80799" w14:textId="77777777" w:rsidR="00F24182" w:rsidRPr="00C26142" w:rsidRDefault="00F24182" w:rsidP="00F24182">
      <w:pPr>
        <w:pStyle w:val="ListParagraph"/>
        <w:numPr>
          <w:ilvl w:val="0"/>
          <w:numId w:val="28"/>
        </w:numPr>
        <w:spacing w:line="276" w:lineRule="auto"/>
        <w:ind w:left="714" w:hanging="357"/>
        <w:rPr>
          <w:rFonts w:cs="Arial"/>
        </w:rPr>
      </w:pPr>
      <w:r w:rsidRPr="00F85015">
        <w:rPr>
          <w:rFonts w:ascii="Arial" w:hAnsi="Arial" w:cs="Arial"/>
        </w:rPr>
        <w:t>Capital items</w:t>
      </w:r>
    </w:p>
    <w:p w14:paraId="27A838A6" w14:textId="77777777" w:rsidR="00F24182" w:rsidRDefault="00F24182" w:rsidP="00F24182">
      <w:pPr>
        <w:pStyle w:val="ListParagraph"/>
        <w:numPr>
          <w:ilvl w:val="0"/>
          <w:numId w:val="28"/>
        </w:numPr>
        <w:spacing w:line="276" w:lineRule="auto"/>
        <w:ind w:left="714" w:hanging="357"/>
        <w:rPr>
          <w:rFonts w:ascii="Arial" w:hAnsi="Arial" w:cs="Arial"/>
        </w:rPr>
      </w:pPr>
      <w:r w:rsidRPr="00F85015">
        <w:rPr>
          <w:rFonts w:ascii="Arial" w:hAnsi="Arial" w:cs="Arial"/>
        </w:rPr>
        <w:t>Redundancy costs</w:t>
      </w:r>
    </w:p>
    <w:p w14:paraId="21A72662" w14:textId="77777777" w:rsidR="00435AC4" w:rsidRDefault="00435AC4" w:rsidP="00435AC4">
      <w:pPr>
        <w:rPr>
          <w:rFonts w:ascii="Arial Black" w:hAnsi="Arial Black"/>
          <w:bCs/>
        </w:rPr>
      </w:pPr>
    </w:p>
    <w:p w14:paraId="69AC03BD" w14:textId="77777777" w:rsidR="00336AE7" w:rsidRDefault="00336AE7" w:rsidP="00435AC4">
      <w:pPr>
        <w:pStyle w:val="Header"/>
        <w:tabs>
          <w:tab w:val="left" w:pos="720"/>
        </w:tabs>
        <w:rPr>
          <w:rFonts w:cs="Arial"/>
          <w:b/>
          <w:sz w:val="28"/>
          <w:szCs w:val="28"/>
        </w:rPr>
      </w:pPr>
    </w:p>
    <w:p w14:paraId="4B77796D" w14:textId="77777777" w:rsidR="00336AE7" w:rsidRDefault="00336AE7" w:rsidP="00435AC4">
      <w:pPr>
        <w:pStyle w:val="Header"/>
        <w:tabs>
          <w:tab w:val="left" w:pos="720"/>
        </w:tabs>
        <w:rPr>
          <w:rFonts w:cs="Arial"/>
          <w:b/>
          <w:sz w:val="28"/>
          <w:szCs w:val="28"/>
        </w:rPr>
      </w:pPr>
    </w:p>
    <w:p w14:paraId="07729BBD" w14:textId="77777777" w:rsidR="00336AE7" w:rsidRDefault="00336AE7" w:rsidP="00435AC4">
      <w:pPr>
        <w:pStyle w:val="Header"/>
        <w:tabs>
          <w:tab w:val="left" w:pos="720"/>
        </w:tabs>
        <w:rPr>
          <w:rFonts w:cs="Arial"/>
          <w:b/>
          <w:sz w:val="28"/>
          <w:szCs w:val="28"/>
        </w:rPr>
      </w:pPr>
    </w:p>
    <w:p w14:paraId="2D448EFD" w14:textId="77777777" w:rsidR="00336AE7" w:rsidRDefault="00336AE7" w:rsidP="00435AC4">
      <w:pPr>
        <w:pStyle w:val="Header"/>
        <w:tabs>
          <w:tab w:val="left" w:pos="720"/>
        </w:tabs>
        <w:rPr>
          <w:rFonts w:cs="Arial"/>
          <w:b/>
          <w:sz w:val="28"/>
          <w:szCs w:val="28"/>
        </w:rPr>
      </w:pPr>
    </w:p>
    <w:p w14:paraId="2478454F" w14:textId="52CD6911" w:rsidR="00435AC4" w:rsidRDefault="00435AC4" w:rsidP="00435AC4">
      <w:pPr>
        <w:pStyle w:val="Header"/>
        <w:tabs>
          <w:tab w:val="left" w:pos="720"/>
        </w:tabs>
        <w:rPr>
          <w:rFonts w:cs="Arial"/>
          <w:b/>
          <w:sz w:val="28"/>
          <w:szCs w:val="28"/>
        </w:rPr>
      </w:pPr>
      <w:r>
        <w:rPr>
          <w:rFonts w:cs="Arial"/>
          <w:b/>
          <w:sz w:val="28"/>
          <w:szCs w:val="28"/>
        </w:rPr>
        <w:lastRenderedPageBreak/>
        <w:t>Eligibility Criteria</w:t>
      </w:r>
    </w:p>
    <w:p w14:paraId="3507BB05" w14:textId="77777777" w:rsidR="00435AC4" w:rsidRDefault="00435AC4" w:rsidP="00435AC4">
      <w:pPr>
        <w:pStyle w:val="Header"/>
        <w:tabs>
          <w:tab w:val="left" w:pos="720"/>
        </w:tabs>
        <w:rPr>
          <w:rFonts w:cs="Arial"/>
          <w:b/>
          <w:sz w:val="28"/>
          <w:szCs w:val="28"/>
        </w:rPr>
      </w:pPr>
    </w:p>
    <w:p w14:paraId="049E880F" w14:textId="77777777" w:rsidR="00435AC4" w:rsidRDefault="00435AC4" w:rsidP="00435AC4">
      <w:pPr>
        <w:pStyle w:val="Header"/>
        <w:tabs>
          <w:tab w:val="left" w:pos="720"/>
        </w:tabs>
        <w:rPr>
          <w:rFonts w:cs="Arial"/>
          <w:b/>
          <w:sz w:val="28"/>
          <w:szCs w:val="28"/>
        </w:rPr>
      </w:pPr>
      <w:r w:rsidRPr="00B62BEB">
        <w:rPr>
          <w:rFonts w:cs="Arial"/>
          <w:b/>
          <w:sz w:val="28"/>
          <w:szCs w:val="28"/>
        </w:rPr>
        <w:t>Who can apply?</w:t>
      </w:r>
    </w:p>
    <w:p w14:paraId="50D667BD" w14:textId="77777777" w:rsidR="00435AC4" w:rsidRDefault="00435AC4" w:rsidP="00435AC4">
      <w:pPr>
        <w:pStyle w:val="Header"/>
        <w:tabs>
          <w:tab w:val="left" w:pos="720"/>
        </w:tabs>
        <w:rPr>
          <w:rFonts w:cs="Arial"/>
          <w:b/>
          <w:sz w:val="28"/>
          <w:szCs w:val="28"/>
        </w:rPr>
      </w:pPr>
    </w:p>
    <w:p w14:paraId="4C5691A8" w14:textId="2717CD95" w:rsidR="00435AC4" w:rsidRPr="00B62BEB" w:rsidRDefault="00435AC4" w:rsidP="00435AC4">
      <w:pPr>
        <w:pStyle w:val="Header"/>
        <w:tabs>
          <w:tab w:val="left" w:pos="720"/>
        </w:tabs>
        <w:rPr>
          <w:b/>
          <w:bCs/>
        </w:rPr>
      </w:pPr>
      <w:r w:rsidRPr="00A302EA">
        <w:rPr>
          <w:rFonts w:cs="Arial"/>
          <w:bCs/>
        </w:rPr>
        <w:t xml:space="preserve">All applications </w:t>
      </w:r>
      <w:r w:rsidRPr="006F7875">
        <w:rPr>
          <w:rFonts w:cs="Arial"/>
          <w:b/>
        </w:rPr>
        <w:t>must</w:t>
      </w:r>
      <w:r w:rsidRPr="00A302EA">
        <w:rPr>
          <w:rFonts w:cs="Arial"/>
          <w:bCs/>
        </w:rPr>
        <w:t xml:space="preserve"> be led by </w:t>
      </w:r>
      <w:r w:rsidR="00D6270F">
        <w:rPr>
          <w:rFonts w:cs="Arial"/>
          <w:bCs/>
        </w:rPr>
        <w:t xml:space="preserve">registered </w:t>
      </w:r>
      <w:r w:rsidRPr="00A302EA">
        <w:rPr>
          <w:rFonts w:cs="Arial"/>
          <w:bCs/>
        </w:rPr>
        <w:t xml:space="preserve">third sector </w:t>
      </w:r>
      <w:r w:rsidR="001D7807">
        <w:rPr>
          <w:rFonts w:cs="Arial"/>
          <w:bCs/>
        </w:rPr>
        <w:t>bodies</w:t>
      </w:r>
      <w:r w:rsidRPr="00A302EA">
        <w:rPr>
          <w:rFonts w:cs="Arial"/>
          <w:bCs/>
        </w:rPr>
        <w:t xml:space="preserve">.  However, </w:t>
      </w:r>
      <w:r>
        <w:rPr>
          <w:rFonts w:cs="Arial"/>
          <w:bCs/>
        </w:rPr>
        <w:t xml:space="preserve">collaborations with other third sector </w:t>
      </w:r>
      <w:r w:rsidR="001D7807">
        <w:rPr>
          <w:rFonts w:cs="Arial"/>
          <w:bCs/>
        </w:rPr>
        <w:t>bodies</w:t>
      </w:r>
      <w:r>
        <w:rPr>
          <w:rFonts w:cs="Arial"/>
          <w:bCs/>
        </w:rPr>
        <w:t xml:space="preserve">, </w:t>
      </w:r>
      <w:r w:rsidR="00006659">
        <w:rPr>
          <w:rFonts w:cs="Arial"/>
          <w:bCs/>
        </w:rPr>
        <w:t xml:space="preserve">including grassroots and/ or community organisations, </w:t>
      </w:r>
      <w:r>
        <w:rPr>
          <w:rFonts w:cs="Arial"/>
          <w:bCs/>
        </w:rPr>
        <w:t>Local Authorities and other public sector bodies are encouraged.</w:t>
      </w:r>
    </w:p>
    <w:p w14:paraId="301EA543" w14:textId="77777777" w:rsidR="00435AC4" w:rsidRPr="00B62BEB" w:rsidRDefault="00435AC4" w:rsidP="00435AC4">
      <w:pPr>
        <w:shd w:val="clear" w:color="auto" w:fill="FFFFFF"/>
        <w:spacing w:before="100" w:beforeAutospacing="1" w:after="100" w:afterAutospacing="1"/>
        <w:outlineLvl w:val="2"/>
        <w:rPr>
          <w:rFonts w:ascii="Arial Black" w:hAnsi="Arial Black" w:cs="Arial"/>
          <w:color w:val="333333"/>
        </w:rPr>
      </w:pPr>
      <w:r w:rsidRPr="00B62BEB">
        <w:rPr>
          <w:rFonts w:ascii="Arial Black" w:hAnsi="Arial Black" w:cs="Arial"/>
          <w:color w:val="333333"/>
        </w:rPr>
        <w:t>Eligibility</w:t>
      </w:r>
      <w:r>
        <w:rPr>
          <w:rFonts w:ascii="Arial Black" w:hAnsi="Arial Black" w:cs="Arial"/>
          <w:color w:val="333333"/>
        </w:rPr>
        <w:t xml:space="preserve"> Criteria</w:t>
      </w:r>
      <w:r w:rsidRPr="00B62BEB">
        <w:rPr>
          <w:rFonts w:ascii="Arial Black" w:hAnsi="Arial Black" w:cs="Arial"/>
          <w:color w:val="333333"/>
        </w:rPr>
        <w:t xml:space="preserve"> </w:t>
      </w:r>
    </w:p>
    <w:p w14:paraId="22B6BCE7" w14:textId="77777777" w:rsidR="00435AC4" w:rsidRPr="0096497C" w:rsidRDefault="00435AC4" w:rsidP="00435AC4">
      <w:pPr>
        <w:shd w:val="clear" w:color="auto" w:fill="FFFFFF"/>
        <w:spacing w:before="100" w:beforeAutospacing="1" w:after="100" w:afterAutospacing="1"/>
        <w:rPr>
          <w:rFonts w:cs="Arial"/>
        </w:rPr>
      </w:pPr>
      <w:r w:rsidRPr="0096497C">
        <w:rPr>
          <w:rFonts w:cs="Arial"/>
        </w:rPr>
        <w:t xml:space="preserve">Your application must meet </w:t>
      </w:r>
      <w:r w:rsidRPr="0096497C">
        <w:rPr>
          <w:rFonts w:cs="Arial"/>
          <w:b/>
          <w:bCs/>
        </w:rPr>
        <w:t>all</w:t>
      </w:r>
      <w:r w:rsidRPr="0096497C">
        <w:rPr>
          <w:rFonts w:cs="Arial"/>
        </w:rPr>
        <w:t xml:space="preserve"> the following eligibility criteria:</w:t>
      </w:r>
    </w:p>
    <w:p w14:paraId="5779C149" w14:textId="719A1441" w:rsidR="00435AC4" w:rsidRPr="00A9483C" w:rsidRDefault="00435AC4" w:rsidP="0054452B">
      <w:pPr>
        <w:pStyle w:val="ListParagraph"/>
        <w:numPr>
          <w:ilvl w:val="0"/>
          <w:numId w:val="26"/>
        </w:numPr>
        <w:spacing w:after="200"/>
        <w:ind w:left="714" w:hanging="357"/>
        <w:rPr>
          <w:rFonts w:ascii="Arial" w:hAnsi="Arial" w:cs="Arial"/>
        </w:rPr>
      </w:pPr>
      <w:r w:rsidRPr="00A9483C">
        <w:rPr>
          <w:rFonts w:ascii="Arial" w:hAnsi="Arial" w:cs="Arial"/>
        </w:rPr>
        <w:t xml:space="preserve">Submission of all required information by the closing date - </w:t>
      </w:r>
      <w:r w:rsidR="00D6270F" w:rsidRPr="00A9483C">
        <w:rPr>
          <w:rFonts w:ascii="Arial" w:hAnsi="Arial" w:cs="Arial"/>
        </w:rPr>
        <w:t>you must complete all sections of the application form.  I</w:t>
      </w:r>
      <w:r w:rsidRPr="00A9483C">
        <w:rPr>
          <w:rFonts w:ascii="Arial" w:hAnsi="Arial" w:cs="Arial"/>
        </w:rPr>
        <w:t xml:space="preserve">ncomplete </w:t>
      </w:r>
      <w:r w:rsidR="00D6270F" w:rsidRPr="00A9483C">
        <w:rPr>
          <w:rFonts w:ascii="Arial" w:hAnsi="Arial" w:cs="Arial"/>
        </w:rPr>
        <w:t xml:space="preserve">application forms </w:t>
      </w:r>
      <w:r w:rsidRPr="00A9483C">
        <w:rPr>
          <w:rFonts w:ascii="Arial" w:hAnsi="Arial" w:cs="Arial"/>
        </w:rPr>
        <w:t>and late applications will automatically be rejected.</w:t>
      </w:r>
      <w:r w:rsidR="00D6270F" w:rsidRPr="00A9483C">
        <w:rPr>
          <w:rFonts w:ascii="Arial" w:hAnsi="Arial" w:cs="Arial"/>
        </w:rPr>
        <w:t xml:space="preserve">  </w:t>
      </w:r>
    </w:p>
    <w:p w14:paraId="0A9FD3CE" w14:textId="77777777" w:rsidR="00435AC4" w:rsidRPr="00A9483C" w:rsidRDefault="00435AC4" w:rsidP="0054452B">
      <w:pPr>
        <w:pStyle w:val="ListParagraph"/>
        <w:numPr>
          <w:ilvl w:val="0"/>
          <w:numId w:val="26"/>
        </w:numPr>
        <w:spacing w:after="200"/>
        <w:ind w:left="714" w:hanging="357"/>
        <w:rPr>
          <w:rFonts w:ascii="Arial" w:eastAsia="Calibri" w:hAnsi="Arial" w:cs="Arial"/>
        </w:rPr>
      </w:pPr>
      <w:r w:rsidRPr="00A9483C">
        <w:rPr>
          <w:rFonts w:ascii="Arial" w:eastAsia="Times New Roman" w:hAnsi="Arial" w:cs="Arial"/>
          <w:lang w:val="en-GB" w:eastAsia="en-GB"/>
        </w:rPr>
        <w:t xml:space="preserve">Alignment to Welsh Government priorities </w:t>
      </w:r>
      <w:r w:rsidRPr="00A9483C">
        <w:rPr>
          <w:rFonts w:ascii="Arial" w:hAnsi="Arial" w:cs="Arial"/>
        </w:rPr>
        <w:t xml:space="preserve">– all projects must align with and contribute towards the delivery of one or more of the Welsh Government’s </w:t>
      </w:r>
      <w:hyperlink r:id="rId12" w:history="1">
        <w:r w:rsidRPr="00A9483C">
          <w:rPr>
            <w:rStyle w:val="Hyperlink"/>
            <w:rFonts w:ascii="Arial" w:eastAsia="Calibri" w:hAnsi="Arial" w:cs="Arial"/>
            <w:color w:val="auto"/>
            <w:lang w:val="en-GB"/>
          </w:rPr>
          <w:t>National Equality Objectives</w:t>
        </w:r>
      </w:hyperlink>
      <w:r w:rsidRPr="00A9483C">
        <w:rPr>
          <w:rFonts w:ascii="Arial" w:hAnsi="Arial" w:cs="Arial"/>
        </w:rPr>
        <w:t>.</w:t>
      </w:r>
    </w:p>
    <w:p w14:paraId="6948D8CE" w14:textId="77777777" w:rsidR="00A9483C" w:rsidRPr="00A9483C" w:rsidRDefault="00435AC4" w:rsidP="00A9483C">
      <w:pPr>
        <w:pStyle w:val="ListParagraph"/>
        <w:numPr>
          <w:ilvl w:val="0"/>
          <w:numId w:val="26"/>
        </w:numPr>
        <w:rPr>
          <w:rFonts w:ascii="Arial" w:hAnsi="Arial" w:cs="Arial"/>
        </w:rPr>
      </w:pPr>
      <w:r w:rsidRPr="00A9483C">
        <w:rPr>
          <w:rFonts w:ascii="Arial" w:hAnsi="Arial" w:cs="Arial"/>
        </w:rPr>
        <w:t>Demonstration of project need and benefits - your application must explain why funding is needed and set out how it will support people with protected characteristics through delivering engagement and awareness activities promoting equality and inclusion.</w:t>
      </w:r>
    </w:p>
    <w:p w14:paraId="3F8607B2" w14:textId="42327EB1" w:rsidR="00435AC4" w:rsidRPr="00A9483C" w:rsidRDefault="00435AC4" w:rsidP="00A9483C">
      <w:pPr>
        <w:pStyle w:val="ListParagraph"/>
        <w:numPr>
          <w:ilvl w:val="0"/>
          <w:numId w:val="26"/>
        </w:numPr>
        <w:rPr>
          <w:rFonts w:ascii="Arial" w:hAnsi="Arial" w:cs="Arial"/>
        </w:rPr>
      </w:pPr>
      <w:r w:rsidRPr="00A9483C">
        <w:rPr>
          <w:rFonts w:ascii="Arial" w:hAnsi="Arial" w:cs="Arial"/>
        </w:rPr>
        <w:t xml:space="preserve">Third sector leadership – all applications must be led by a </w:t>
      </w:r>
      <w:r w:rsidR="00267667" w:rsidRPr="00A9483C">
        <w:rPr>
          <w:rFonts w:ascii="Arial" w:hAnsi="Arial" w:cs="Arial"/>
        </w:rPr>
        <w:t xml:space="preserve"> </w:t>
      </w:r>
      <w:r w:rsidRPr="00A9483C">
        <w:rPr>
          <w:rFonts w:ascii="Arial" w:hAnsi="Arial" w:cs="Arial"/>
        </w:rPr>
        <w:t xml:space="preserve">third sector group or </w:t>
      </w:r>
      <w:r w:rsidR="001D7807" w:rsidRPr="00A9483C">
        <w:rPr>
          <w:rFonts w:ascii="Arial" w:hAnsi="Arial" w:cs="Arial"/>
        </w:rPr>
        <w:t>body</w:t>
      </w:r>
      <w:r w:rsidRPr="00A9483C">
        <w:rPr>
          <w:rFonts w:ascii="Arial" w:hAnsi="Arial" w:cs="Arial"/>
        </w:rPr>
        <w:t xml:space="preserve">, </w:t>
      </w:r>
      <w:r w:rsidR="00006659">
        <w:rPr>
          <w:rFonts w:ascii="Arial" w:hAnsi="Arial" w:cs="Arial"/>
        </w:rPr>
        <w:t xml:space="preserve">registered as a charity or company, </w:t>
      </w:r>
      <w:r w:rsidRPr="00A9483C">
        <w:rPr>
          <w:rFonts w:ascii="Arial" w:hAnsi="Arial" w:cs="Arial"/>
        </w:rPr>
        <w:t xml:space="preserve">who will be the grant recipient. </w:t>
      </w:r>
      <w:r w:rsidR="006D5AC6" w:rsidRPr="00A9483C">
        <w:rPr>
          <w:rFonts w:ascii="Arial" w:hAnsi="Arial" w:cs="Arial"/>
        </w:rPr>
        <w:t xml:space="preserve">Guidance on </w:t>
      </w:r>
      <w:r w:rsidR="00115395" w:rsidRPr="00A9483C">
        <w:rPr>
          <w:rFonts w:ascii="Arial" w:hAnsi="Arial" w:cs="Arial"/>
        </w:rPr>
        <w:t xml:space="preserve">how third sector organisations are defined for the purposes of this grant </w:t>
      </w:r>
      <w:r w:rsidR="006D5AC6" w:rsidRPr="00A9483C">
        <w:rPr>
          <w:rFonts w:ascii="Arial" w:hAnsi="Arial" w:cs="Arial"/>
        </w:rPr>
        <w:t xml:space="preserve">can be found </w:t>
      </w:r>
      <w:r w:rsidR="00115395" w:rsidRPr="00A9483C">
        <w:rPr>
          <w:rFonts w:ascii="Arial" w:hAnsi="Arial" w:cs="Arial"/>
        </w:rPr>
        <w:t>later</w:t>
      </w:r>
      <w:r w:rsidR="006D5AC6" w:rsidRPr="00A9483C">
        <w:rPr>
          <w:rFonts w:ascii="Arial" w:hAnsi="Arial" w:cs="Arial"/>
        </w:rPr>
        <w:t xml:space="preserve"> in this guidance</w:t>
      </w:r>
      <w:r w:rsidR="00006659">
        <w:rPr>
          <w:rFonts w:ascii="Arial" w:hAnsi="Arial" w:cs="Arial"/>
        </w:rPr>
        <w:t xml:space="preserve"> (under “Third Sector”, page 6.)</w:t>
      </w:r>
      <w:r w:rsidR="006D5AC6" w:rsidRPr="00A9483C">
        <w:rPr>
          <w:rFonts w:ascii="Arial" w:hAnsi="Arial" w:cs="Arial"/>
        </w:rPr>
        <w:t xml:space="preserve">. </w:t>
      </w:r>
      <w:r w:rsidRPr="00A9483C">
        <w:rPr>
          <w:rFonts w:ascii="Arial" w:hAnsi="Arial" w:cs="Arial"/>
          <w:bCs/>
        </w:rPr>
        <w:t xml:space="preserve">Collaborations with other third sector </w:t>
      </w:r>
      <w:r w:rsidR="001D7807" w:rsidRPr="00A9483C">
        <w:rPr>
          <w:rFonts w:ascii="Arial" w:hAnsi="Arial" w:cs="Arial"/>
          <w:bCs/>
        </w:rPr>
        <w:t>bodies</w:t>
      </w:r>
      <w:r w:rsidRPr="00A9483C">
        <w:rPr>
          <w:rFonts w:ascii="Arial" w:hAnsi="Arial" w:cs="Arial"/>
          <w:bCs/>
        </w:rPr>
        <w:t xml:space="preserve">, </w:t>
      </w:r>
      <w:r w:rsidR="00AF19DE">
        <w:rPr>
          <w:rFonts w:ascii="Arial" w:hAnsi="Arial" w:cs="Arial"/>
          <w:bCs/>
        </w:rPr>
        <w:t>both registered and/ or</w:t>
      </w:r>
      <w:r w:rsidR="00006659">
        <w:rPr>
          <w:rFonts w:ascii="Arial" w:hAnsi="Arial" w:cs="Arial"/>
          <w:bCs/>
        </w:rPr>
        <w:t xml:space="preserve"> grassroots and community organisations, </w:t>
      </w:r>
      <w:r w:rsidRPr="00A9483C">
        <w:rPr>
          <w:rFonts w:ascii="Arial" w:hAnsi="Arial" w:cs="Arial"/>
          <w:bCs/>
        </w:rPr>
        <w:t>Local Authorities</w:t>
      </w:r>
      <w:r w:rsidR="00BF6860">
        <w:rPr>
          <w:rFonts w:ascii="Arial" w:hAnsi="Arial" w:cs="Arial"/>
          <w:bCs/>
        </w:rPr>
        <w:t xml:space="preserve"> </w:t>
      </w:r>
      <w:r w:rsidRPr="00A9483C">
        <w:rPr>
          <w:rFonts w:ascii="Arial" w:hAnsi="Arial" w:cs="Arial"/>
          <w:bCs/>
        </w:rPr>
        <w:t xml:space="preserve">and other public sector bodies are encouraged. </w:t>
      </w:r>
      <w:r w:rsidRPr="00A9483C">
        <w:rPr>
          <w:rFonts w:ascii="Arial" w:hAnsi="Arial" w:cs="Arial"/>
        </w:rPr>
        <w:t xml:space="preserve">Where </w:t>
      </w:r>
      <w:r w:rsidR="001D7807" w:rsidRPr="00A9483C">
        <w:rPr>
          <w:rFonts w:ascii="Arial" w:hAnsi="Arial" w:cs="Arial"/>
        </w:rPr>
        <w:t>bodies</w:t>
      </w:r>
      <w:r w:rsidRPr="00A9483C">
        <w:rPr>
          <w:rFonts w:ascii="Arial" w:hAnsi="Arial" w:cs="Arial"/>
        </w:rPr>
        <w:t xml:space="preserve"> are proposing to collaborate, the application </w:t>
      </w:r>
      <w:r w:rsidRPr="00A9483C">
        <w:rPr>
          <w:rFonts w:ascii="Arial" w:hAnsi="Arial" w:cs="Arial"/>
          <w:b/>
          <w:bCs/>
        </w:rPr>
        <w:t>must</w:t>
      </w:r>
      <w:r w:rsidRPr="00A9483C">
        <w:rPr>
          <w:rFonts w:ascii="Arial" w:hAnsi="Arial" w:cs="Arial"/>
        </w:rPr>
        <w:t xml:space="preserve"> include a M</w:t>
      </w:r>
      <w:r w:rsidR="00BF6860">
        <w:rPr>
          <w:rFonts w:ascii="Arial" w:hAnsi="Arial" w:cs="Arial"/>
        </w:rPr>
        <w:t>emorandum of Understanding</w:t>
      </w:r>
      <w:r w:rsidRPr="00A9483C">
        <w:rPr>
          <w:rFonts w:ascii="Arial" w:hAnsi="Arial" w:cs="Arial"/>
        </w:rPr>
        <w:t xml:space="preserve"> describing the basis of the collaboration and setting out how conflicts between </w:t>
      </w:r>
      <w:r w:rsidR="001D7807" w:rsidRPr="00A9483C">
        <w:rPr>
          <w:rFonts w:ascii="Arial" w:hAnsi="Arial" w:cs="Arial"/>
        </w:rPr>
        <w:t>bodies</w:t>
      </w:r>
      <w:r w:rsidRPr="00A9483C">
        <w:rPr>
          <w:rFonts w:ascii="Arial" w:hAnsi="Arial" w:cs="Arial"/>
        </w:rPr>
        <w:t xml:space="preserve"> will be resolved.</w:t>
      </w:r>
      <w:r w:rsidR="0078065C" w:rsidRPr="00A9483C">
        <w:rPr>
          <w:rFonts w:ascii="Arial" w:hAnsi="Arial" w:cs="Arial"/>
        </w:rPr>
        <w:t xml:space="preserve"> </w:t>
      </w:r>
      <w:r w:rsidR="00D6270F" w:rsidRPr="00A9483C">
        <w:rPr>
          <w:rFonts w:ascii="Arial" w:hAnsi="Arial" w:cs="Arial"/>
        </w:rPr>
        <w:t>.</w:t>
      </w:r>
    </w:p>
    <w:p w14:paraId="6050CFDB" w14:textId="77777777" w:rsidR="00435AC4" w:rsidRDefault="00435AC4" w:rsidP="00435AC4">
      <w:pPr>
        <w:rPr>
          <w:rFonts w:ascii="Arial Black" w:hAnsi="Arial Black"/>
          <w:bCs/>
        </w:rPr>
      </w:pPr>
    </w:p>
    <w:p w14:paraId="1742F21B" w14:textId="77777777" w:rsidR="00435AC4" w:rsidRPr="00B62BEB" w:rsidRDefault="00435AC4" w:rsidP="00435AC4">
      <w:pPr>
        <w:pStyle w:val="Header"/>
        <w:tabs>
          <w:tab w:val="left" w:pos="720"/>
        </w:tabs>
        <w:rPr>
          <w:b/>
          <w:sz w:val="28"/>
          <w:szCs w:val="28"/>
        </w:rPr>
      </w:pPr>
      <w:r w:rsidRPr="00B62BEB">
        <w:rPr>
          <w:b/>
          <w:sz w:val="28"/>
          <w:szCs w:val="28"/>
        </w:rPr>
        <w:t>Application Process:</w:t>
      </w:r>
    </w:p>
    <w:p w14:paraId="7E4EBEB6" w14:textId="77777777" w:rsidR="00435AC4" w:rsidRPr="00B62BEB" w:rsidRDefault="00435AC4" w:rsidP="00435AC4">
      <w:pPr>
        <w:pStyle w:val="Header"/>
        <w:tabs>
          <w:tab w:val="left" w:pos="720"/>
        </w:tabs>
        <w:ind w:left="-426"/>
        <w:rPr>
          <w:b/>
        </w:rPr>
      </w:pPr>
    </w:p>
    <w:p w14:paraId="2DF74235" w14:textId="77777777" w:rsidR="00435AC4" w:rsidRPr="00B62BEB" w:rsidRDefault="00435AC4" w:rsidP="00435AC4">
      <w:pPr>
        <w:pStyle w:val="Default"/>
        <w:ind w:left="720"/>
        <w:rPr>
          <w:bCs/>
        </w:rPr>
      </w:pPr>
      <w:r w:rsidRPr="00B62BEB">
        <w:rPr>
          <w:bCs/>
        </w:rPr>
        <w:t xml:space="preserve">  </w:t>
      </w:r>
    </w:p>
    <w:p w14:paraId="01B3A8ED" w14:textId="77777777" w:rsidR="00435AC4" w:rsidRPr="00B62BEB" w:rsidRDefault="00435AC4" w:rsidP="00435AC4">
      <w:pPr>
        <w:pStyle w:val="Default"/>
        <w:rPr>
          <w:color w:val="auto"/>
        </w:rPr>
      </w:pPr>
      <w:r>
        <w:t>Welsh Government officials</w:t>
      </w:r>
      <w:r w:rsidRPr="00B62BEB">
        <w:t xml:space="preserve"> will ensure that proposals </w:t>
      </w:r>
      <w:r>
        <w:t>comply</w:t>
      </w:r>
      <w:r w:rsidRPr="00B62BEB">
        <w:t xml:space="preserve"> </w:t>
      </w:r>
      <w:r>
        <w:t>with the Eligibility</w:t>
      </w:r>
      <w:r w:rsidRPr="00B62BEB">
        <w:t xml:space="preserve"> criteria. </w:t>
      </w:r>
    </w:p>
    <w:p w14:paraId="64642C04" w14:textId="263313DC" w:rsidR="00435AC4" w:rsidRPr="00D5366E" w:rsidRDefault="00435AC4" w:rsidP="00435AC4">
      <w:pPr>
        <w:shd w:val="clear" w:color="auto" w:fill="FFFFFF"/>
        <w:spacing w:before="100" w:beforeAutospacing="1" w:after="100" w:afterAutospacing="1"/>
        <w:rPr>
          <w:rFonts w:cs="Arial"/>
          <w:color w:val="1F1F1F"/>
          <w:u w:val="single"/>
          <w:lang w:val="cy-GB"/>
        </w:rPr>
      </w:pPr>
      <w:r w:rsidRPr="00AA1069">
        <w:rPr>
          <w:rFonts w:cs="Arial"/>
          <w:color w:val="1F1F1F"/>
        </w:rPr>
        <w:t>A fully completed application must be submitted</w:t>
      </w:r>
      <w:r>
        <w:rPr>
          <w:rFonts w:cs="Arial"/>
          <w:color w:val="1F1F1F"/>
        </w:rPr>
        <w:t xml:space="preserve"> </w:t>
      </w:r>
      <w:r w:rsidRPr="00AA1069">
        <w:rPr>
          <w:rFonts w:cs="Arial"/>
          <w:color w:val="1F1F1F"/>
        </w:rPr>
        <w:t>to </w:t>
      </w:r>
      <w:hyperlink r:id="rId13" w:history="1">
        <w:r w:rsidR="00965168" w:rsidRPr="00965168">
          <w:rPr>
            <w:rStyle w:val="Hyperlink"/>
            <w:rFonts w:cs="Arial"/>
            <w:lang w:val="cy-GB"/>
          </w:rPr>
          <w:t>EqualityandInclusionGrantProgramme@gov.wales</w:t>
        </w:r>
      </w:hyperlink>
      <w:r w:rsidR="00965168">
        <w:rPr>
          <w:rFonts w:cs="Arial"/>
          <w:color w:val="1F1F1F"/>
        </w:rPr>
        <w:t xml:space="preserve"> </w:t>
      </w:r>
      <w:r w:rsidRPr="00AA1069">
        <w:rPr>
          <w:rFonts w:cs="Arial"/>
          <w:b/>
          <w:bCs/>
          <w:color w:val="1F1F1F"/>
        </w:rPr>
        <w:t xml:space="preserve">no later than </w:t>
      </w:r>
      <w:r w:rsidR="0079655F" w:rsidRPr="00E420E6">
        <w:rPr>
          <w:b/>
          <w:bCs/>
          <w:u w:val="single"/>
        </w:rPr>
        <w:t>1</w:t>
      </w:r>
      <w:r w:rsidR="002557E3" w:rsidRPr="00E420E6">
        <w:rPr>
          <w:b/>
          <w:bCs/>
          <w:u w:val="single"/>
        </w:rPr>
        <w:t>6</w:t>
      </w:r>
      <w:r w:rsidR="0079655F" w:rsidRPr="00E420E6">
        <w:rPr>
          <w:b/>
          <w:bCs/>
          <w:u w:val="single"/>
        </w:rPr>
        <w:t xml:space="preserve"> November</w:t>
      </w:r>
      <w:r w:rsidRPr="00E420E6">
        <w:rPr>
          <w:b/>
          <w:u w:val="single"/>
        </w:rPr>
        <w:t xml:space="preserve"> 2025 at 11:59pm</w:t>
      </w:r>
    </w:p>
    <w:p w14:paraId="71F97DD4" w14:textId="3069864E" w:rsidR="00435AC4" w:rsidRPr="00450F9B" w:rsidRDefault="00435AC4" w:rsidP="00435AC4">
      <w:pPr>
        <w:shd w:val="clear" w:color="auto" w:fill="FFFFFF"/>
        <w:spacing w:before="100" w:beforeAutospacing="1" w:after="100" w:afterAutospacing="1"/>
        <w:rPr>
          <w:rFonts w:cs="Arial"/>
          <w:color w:val="1F1F1F"/>
          <w:highlight w:val="yellow"/>
        </w:rPr>
      </w:pPr>
      <w:r w:rsidRPr="00AA1069">
        <w:rPr>
          <w:rFonts w:cs="Arial"/>
          <w:color w:val="1F1F1F"/>
        </w:rPr>
        <w:t>Confirmation of receipt of correctly submitted applications will be issued via email.</w:t>
      </w:r>
    </w:p>
    <w:p w14:paraId="0B5D1FD6" w14:textId="77777777" w:rsidR="00435AC4" w:rsidRDefault="00435AC4" w:rsidP="00435AC4">
      <w:pPr>
        <w:shd w:val="clear" w:color="auto" w:fill="FFFFFF"/>
        <w:spacing w:before="100" w:beforeAutospacing="1" w:after="100" w:afterAutospacing="1"/>
        <w:rPr>
          <w:rFonts w:cs="Arial"/>
          <w:color w:val="1F1F1F"/>
        </w:rPr>
      </w:pPr>
      <w:r w:rsidRPr="00AA1069">
        <w:rPr>
          <w:rFonts w:cs="Arial"/>
          <w:color w:val="1F1F1F"/>
        </w:rPr>
        <w:lastRenderedPageBreak/>
        <w:t>Once the application window is closed, appraisal of your full application will commence. All applicants will be notified of the outcome of application appraisal.</w:t>
      </w:r>
    </w:p>
    <w:p w14:paraId="1BD79339" w14:textId="77777777" w:rsidR="00336AE7" w:rsidRPr="00AA1069" w:rsidRDefault="00336AE7" w:rsidP="00435AC4">
      <w:pPr>
        <w:shd w:val="clear" w:color="auto" w:fill="FFFFFF"/>
        <w:spacing w:before="100" w:beforeAutospacing="1" w:after="100" w:afterAutospacing="1"/>
        <w:rPr>
          <w:rFonts w:cs="Arial"/>
          <w:color w:val="1F1F1F"/>
        </w:rPr>
      </w:pPr>
    </w:p>
    <w:p w14:paraId="0E9B04ED" w14:textId="77777777" w:rsidR="00435AC4" w:rsidRPr="00B62BEB" w:rsidRDefault="00435AC4" w:rsidP="00435AC4">
      <w:pPr>
        <w:shd w:val="clear" w:color="auto" w:fill="FFFFFF"/>
        <w:spacing w:before="100" w:beforeAutospacing="1" w:after="100" w:afterAutospacing="1"/>
        <w:outlineLvl w:val="2"/>
        <w:rPr>
          <w:rStyle w:val="ui-provider"/>
          <w:rFonts w:ascii="Arial Black" w:hAnsi="Arial Black"/>
        </w:rPr>
      </w:pPr>
      <w:r w:rsidRPr="00B62BEB">
        <w:rPr>
          <w:rStyle w:val="ui-provider"/>
          <w:rFonts w:ascii="Arial Black" w:hAnsi="Arial Black"/>
        </w:rPr>
        <w:t xml:space="preserve">Scoring </w:t>
      </w:r>
    </w:p>
    <w:p w14:paraId="6C18A3B4" w14:textId="159719BF" w:rsidR="00435AC4" w:rsidRDefault="00435AC4" w:rsidP="00435AC4">
      <w:pPr>
        <w:spacing w:before="100" w:beforeAutospacing="1" w:after="120"/>
        <w:rPr>
          <w:rFonts w:cs="Arial"/>
        </w:rPr>
      </w:pPr>
      <w:r>
        <w:rPr>
          <w:rFonts w:cs="Arial"/>
        </w:rPr>
        <w:t>The</w:t>
      </w:r>
      <w:r w:rsidRPr="00B62BEB">
        <w:rPr>
          <w:rFonts w:cs="Arial"/>
        </w:rPr>
        <w:t xml:space="preserve"> amount of funding </w:t>
      </w:r>
      <w:r>
        <w:rPr>
          <w:rFonts w:cs="Arial"/>
        </w:rPr>
        <w:t xml:space="preserve">available is limited and we expect the </w:t>
      </w:r>
      <w:r w:rsidR="001D7807">
        <w:rPr>
          <w:rFonts w:cs="Arial"/>
        </w:rPr>
        <w:t xml:space="preserve">volume of </w:t>
      </w:r>
      <w:r>
        <w:rPr>
          <w:rFonts w:cs="Arial"/>
        </w:rPr>
        <w:t xml:space="preserve">applications to exceed the available funding.  </w:t>
      </w:r>
    </w:p>
    <w:p w14:paraId="084D25A8" w14:textId="3F2D08FC" w:rsidR="00435AC4" w:rsidRPr="00B62BEB" w:rsidRDefault="00435AC4" w:rsidP="00435AC4">
      <w:pPr>
        <w:rPr>
          <w:rFonts w:cs="Arial"/>
        </w:rPr>
      </w:pPr>
      <w:r>
        <w:rPr>
          <w:rFonts w:cs="Arial"/>
        </w:rPr>
        <w:t>Y</w:t>
      </w:r>
      <w:r w:rsidRPr="008A662C">
        <w:rPr>
          <w:rFonts w:cs="Arial"/>
        </w:rPr>
        <w:t xml:space="preserve">ou should assume the sifting team </w:t>
      </w:r>
      <w:r>
        <w:rPr>
          <w:rFonts w:cs="Arial"/>
        </w:rPr>
        <w:t>do</w:t>
      </w:r>
      <w:r w:rsidRPr="008A662C">
        <w:rPr>
          <w:rFonts w:cs="Arial"/>
        </w:rPr>
        <w:t xml:space="preserve"> not have any prior knowledge of your </w:t>
      </w:r>
      <w:r w:rsidR="001D7807">
        <w:rPr>
          <w:rFonts w:cs="Arial"/>
        </w:rPr>
        <w:t>body</w:t>
      </w:r>
      <w:r w:rsidRPr="008A662C">
        <w:rPr>
          <w:rFonts w:cs="Arial"/>
        </w:rPr>
        <w:t xml:space="preserve"> or project</w:t>
      </w:r>
      <w:r>
        <w:rPr>
          <w:rFonts w:cs="Arial"/>
        </w:rPr>
        <w:t>.  A</w:t>
      </w:r>
      <w:r w:rsidRPr="008A662C">
        <w:rPr>
          <w:rFonts w:cs="Arial"/>
        </w:rPr>
        <w:t xml:space="preserve">pplicants </w:t>
      </w:r>
      <w:r>
        <w:rPr>
          <w:rFonts w:cs="Arial"/>
        </w:rPr>
        <w:t>must</w:t>
      </w:r>
      <w:r w:rsidRPr="008A662C">
        <w:rPr>
          <w:rFonts w:cs="Arial"/>
        </w:rPr>
        <w:t xml:space="preserve"> provide sufficient information to demonstrate their eligibility, and to explain how their project will meet the grant purposes.</w:t>
      </w:r>
    </w:p>
    <w:p w14:paraId="12AA5BDA" w14:textId="77777777" w:rsidR="00435AC4" w:rsidRPr="006F7875" w:rsidRDefault="00435AC4" w:rsidP="00435AC4">
      <w:pPr>
        <w:shd w:val="clear" w:color="auto" w:fill="FFFFFF"/>
        <w:spacing w:before="100" w:beforeAutospacing="1" w:after="100" w:afterAutospacing="1"/>
        <w:outlineLvl w:val="2"/>
        <w:rPr>
          <w:rStyle w:val="ui-provider"/>
          <w:b/>
          <w:bCs/>
          <w:u w:val="single"/>
        </w:rPr>
      </w:pPr>
      <w:r w:rsidRPr="006F7875">
        <w:rPr>
          <w:rStyle w:val="ui-provider"/>
          <w:b/>
          <w:bCs/>
          <w:u w:val="single"/>
        </w:rPr>
        <w:t>First Stage Sift</w:t>
      </w:r>
    </w:p>
    <w:p w14:paraId="2C92680E" w14:textId="77777777" w:rsidR="00435AC4" w:rsidRDefault="00435AC4" w:rsidP="00435AC4">
      <w:pPr>
        <w:pStyle w:val="Default"/>
        <w:tabs>
          <w:tab w:val="left" w:pos="720"/>
        </w:tabs>
        <w:rPr>
          <w:color w:val="auto"/>
        </w:rPr>
      </w:pPr>
      <w:r w:rsidRPr="00B62BEB">
        <w:rPr>
          <w:color w:val="auto"/>
        </w:rPr>
        <w:t xml:space="preserve">Welsh Government officials will </w:t>
      </w:r>
      <w:r>
        <w:rPr>
          <w:color w:val="auto"/>
        </w:rPr>
        <w:t xml:space="preserve">initially </w:t>
      </w:r>
      <w:r w:rsidRPr="00B62BEB">
        <w:rPr>
          <w:color w:val="auto"/>
        </w:rPr>
        <w:t xml:space="preserve">assess </w:t>
      </w:r>
      <w:r>
        <w:rPr>
          <w:color w:val="auto"/>
        </w:rPr>
        <w:t xml:space="preserve">all </w:t>
      </w:r>
      <w:r w:rsidRPr="00B62BEB">
        <w:rPr>
          <w:color w:val="auto"/>
        </w:rPr>
        <w:t xml:space="preserve">applications </w:t>
      </w:r>
      <w:r>
        <w:rPr>
          <w:color w:val="auto"/>
        </w:rPr>
        <w:t xml:space="preserve">for completeness and to ensure that they meet all Eligibility criteria.  </w:t>
      </w:r>
    </w:p>
    <w:p w14:paraId="07AE9ADC" w14:textId="77777777" w:rsidR="00435AC4" w:rsidRPr="006F7875" w:rsidRDefault="00435AC4" w:rsidP="00435AC4">
      <w:pPr>
        <w:shd w:val="clear" w:color="auto" w:fill="FFFFFF"/>
        <w:spacing w:before="100" w:beforeAutospacing="1" w:after="100" w:afterAutospacing="1"/>
        <w:outlineLvl w:val="2"/>
        <w:rPr>
          <w:rStyle w:val="ui-provider"/>
          <w:b/>
          <w:bCs/>
          <w:u w:val="single"/>
        </w:rPr>
      </w:pPr>
      <w:r w:rsidRPr="006F7875">
        <w:rPr>
          <w:rStyle w:val="ui-provider"/>
          <w:b/>
          <w:bCs/>
          <w:u w:val="single"/>
        </w:rPr>
        <w:t>Second Stage Sift</w:t>
      </w:r>
    </w:p>
    <w:p w14:paraId="50779F1F" w14:textId="77777777" w:rsidR="00435AC4" w:rsidRPr="00B62BEB" w:rsidRDefault="00435AC4" w:rsidP="00435AC4">
      <w:pPr>
        <w:shd w:val="clear" w:color="auto" w:fill="FFFFFF"/>
        <w:spacing w:before="100" w:beforeAutospacing="1" w:after="100" w:afterAutospacing="1"/>
        <w:outlineLvl w:val="2"/>
        <w:rPr>
          <w:rFonts w:cs="Arial"/>
        </w:rPr>
      </w:pPr>
      <w:r w:rsidRPr="00B62BEB">
        <w:rPr>
          <w:rStyle w:val="ui-provider"/>
        </w:rPr>
        <w:t>Where</w:t>
      </w:r>
      <w:r>
        <w:rPr>
          <w:rStyle w:val="ui-provider"/>
        </w:rPr>
        <w:tab/>
      </w:r>
      <w:r w:rsidRPr="00B62BEB">
        <w:rPr>
          <w:rStyle w:val="ui-provider"/>
        </w:rPr>
        <w:t xml:space="preserve"> an application </w:t>
      </w:r>
      <w:r>
        <w:rPr>
          <w:rStyle w:val="ui-provider"/>
        </w:rPr>
        <w:t>meets the E</w:t>
      </w:r>
      <w:r w:rsidRPr="00B62BEB">
        <w:rPr>
          <w:rStyle w:val="ui-provider"/>
        </w:rPr>
        <w:t>ligibility</w:t>
      </w:r>
      <w:r>
        <w:rPr>
          <w:rStyle w:val="ui-provider"/>
        </w:rPr>
        <w:t xml:space="preserve"> criteria</w:t>
      </w:r>
      <w:r w:rsidRPr="00B62BEB">
        <w:rPr>
          <w:rStyle w:val="ui-provider"/>
        </w:rPr>
        <w:t xml:space="preserve"> </w:t>
      </w:r>
      <w:r>
        <w:rPr>
          <w:rStyle w:val="ui-provider"/>
        </w:rPr>
        <w:t xml:space="preserve">it </w:t>
      </w:r>
      <w:r w:rsidRPr="00B62BEB">
        <w:rPr>
          <w:rStyle w:val="ui-provider"/>
        </w:rPr>
        <w:t xml:space="preserve">will be taken through to </w:t>
      </w:r>
      <w:r>
        <w:rPr>
          <w:rStyle w:val="ui-provider"/>
        </w:rPr>
        <w:t xml:space="preserve">the </w:t>
      </w:r>
      <w:r w:rsidRPr="00B62BEB">
        <w:rPr>
          <w:rStyle w:val="ui-provider"/>
        </w:rPr>
        <w:t>second stage</w:t>
      </w:r>
      <w:r>
        <w:rPr>
          <w:rStyle w:val="ui-provider"/>
        </w:rPr>
        <w:t xml:space="preserve">.  Applications </w:t>
      </w:r>
      <w:r w:rsidRPr="00B62BEB">
        <w:rPr>
          <w:rStyle w:val="ui-provider"/>
        </w:rPr>
        <w:t>will then be scored on their responses to all other questions</w:t>
      </w:r>
      <w:r>
        <w:rPr>
          <w:rStyle w:val="ui-provider"/>
        </w:rPr>
        <w:t xml:space="preserve"> on the application form</w:t>
      </w:r>
      <w:r w:rsidRPr="00B62BEB">
        <w:rPr>
          <w:rStyle w:val="ui-provider"/>
        </w:rPr>
        <w:t xml:space="preserve"> before final decisions are </w:t>
      </w:r>
      <w:r>
        <w:rPr>
          <w:rStyle w:val="ui-provider"/>
        </w:rPr>
        <w:t>made</w:t>
      </w:r>
      <w:r w:rsidRPr="00B62BEB">
        <w:rPr>
          <w:rStyle w:val="ui-provider"/>
        </w:rPr>
        <w:t>.</w:t>
      </w:r>
    </w:p>
    <w:p w14:paraId="182040C1" w14:textId="77777777" w:rsidR="00435AC4" w:rsidRPr="006F7875" w:rsidRDefault="00435AC4" w:rsidP="00435AC4">
      <w:pPr>
        <w:shd w:val="clear" w:color="auto" w:fill="FFFFFF"/>
        <w:spacing w:before="100" w:beforeAutospacing="1" w:after="100" w:afterAutospacing="1"/>
        <w:outlineLvl w:val="2"/>
        <w:rPr>
          <w:b/>
          <w:bCs/>
          <w:color w:val="333333"/>
        </w:rPr>
      </w:pPr>
      <w:r w:rsidRPr="00B62BEB">
        <w:t xml:space="preserve">The highest scoring applications will be </w:t>
      </w:r>
      <w:r>
        <w:t>prioritised for funding.  F</w:t>
      </w:r>
      <w:r w:rsidRPr="009416C7">
        <w:t>unding decisions</w:t>
      </w:r>
      <w:r>
        <w:t xml:space="preserve"> will take into account both </w:t>
      </w:r>
      <w:r w:rsidRPr="009416C7">
        <w:t>the s</w:t>
      </w:r>
      <w:r>
        <w:t>coring</w:t>
      </w:r>
      <w:r w:rsidRPr="009416C7">
        <w:t xml:space="preserve"> and available resources. These decisions are final and are not open to appeal</w:t>
      </w:r>
      <w:r>
        <w:t xml:space="preserve">. </w:t>
      </w:r>
    </w:p>
    <w:p w14:paraId="71DA6C6B" w14:textId="77777777" w:rsidR="0086115B" w:rsidRPr="008208FB" w:rsidRDefault="0086115B" w:rsidP="0086115B">
      <w:pPr>
        <w:pStyle w:val="Header"/>
        <w:tabs>
          <w:tab w:val="left" w:pos="720"/>
        </w:tabs>
        <w:rPr>
          <w:rFonts w:ascii="Arial Black" w:hAnsi="Arial Black"/>
          <w:b/>
        </w:rPr>
      </w:pPr>
      <w:r w:rsidRPr="008208FB">
        <w:rPr>
          <w:rFonts w:ascii="Arial Black" w:hAnsi="Arial Black"/>
          <w:b/>
        </w:rPr>
        <w:t>Applications will be assessed against the following priority areas:-</w:t>
      </w:r>
    </w:p>
    <w:p w14:paraId="637E3197" w14:textId="77777777" w:rsidR="0086115B" w:rsidRPr="00B62BEB" w:rsidRDefault="0086115B" w:rsidP="0086115B">
      <w:pPr>
        <w:pStyle w:val="Header"/>
        <w:tabs>
          <w:tab w:val="left" w:pos="720"/>
        </w:tabs>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0"/>
      </w:tblGrid>
      <w:tr w:rsidR="00A020D3" w:rsidRPr="00B62BEB" w14:paraId="55379312" w14:textId="77777777" w:rsidTr="00A34B33">
        <w:trPr>
          <w:trHeight w:val="27"/>
        </w:trPr>
        <w:tc>
          <w:tcPr>
            <w:tcW w:w="8080" w:type="dxa"/>
            <w:shd w:val="clear" w:color="auto" w:fill="auto"/>
          </w:tcPr>
          <w:p w14:paraId="7B415D45" w14:textId="77777777" w:rsidR="00A020D3" w:rsidRDefault="00A020D3" w:rsidP="008208FB">
            <w:pPr>
              <w:pStyle w:val="Header"/>
              <w:tabs>
                <w:tab w:val="left" w:pos="720"/>
              </w:tabs>
              <w:jc w:val="center"/>
              <w:rPr>
                <w:b/>
                <w:sz w:val="22"/>
                <w:szCs w:val="22"/>
                <w:u w:val="single"/>
              </w:rPr>
            </w:pPr>
          </w:p>
          <w:p w14:paraId="15A42418" w14:textId="77777777" w:rsidR="00A020D3" w:rsidRPr="008208FB" w:rsidRDefault="00A020D3" w:rsidP="008208FB">
            <w:pPr>
              <w:pStyle w:val="Header"/>
              <w:tabs>
                <w:tab w:val="left" w:pos="720"/>
              </w:tabs>
              <w:jc w:val="center"/>
              <w:rPr>
                <w:rFonts w:ascii="Arial Black" w:hAnsi="Arial Black"/>
                <w:b/>
              </w:rPr>
            </w:pPr>
            <w:r w:rsidRPr="008208FB">
              <w:rPr>
                <w:rFonts w:ascii="Arial Black" w:hAnsi="Arial Black"/>
                <w:b/>
              </w:rPr>
              <w:t>Assessment Area</w:t>
            </w:r>
          </w:p>
          <w:p w14:paraId="5509624B" w14:textId="77777777" w:rsidR="00A020D3" w:rsidRPr="001F0FC1" w:rsidRDefault="00A020D3" w:rsidP="008208FB">
            <w:pPr>
              <w:pStyle w:val="Header"/>
              <w:tabs>
                <w:tab w:val="left" w:pos="720"/>
              </w:tabs>
              <w:jc w:val="center"/>
              <w:rPr>
                <w:b/>
                <w:sz w:val="22"/>
                <w:szCs w:val="22"/>
                <w:u w:val="single"/>
              </w:rPr>
            </w:pPr>
          </w:p>
        </w:tc>
      </w:tr>
      <w:tr w:rsidR="00A020D3" w:rsidRPr="00B62BEB" w14:paraId="60251174" w14:textId="77777777" w:rsidTr="00A34B33">
        <w:trPr>
          <w:trHeight w:val="27"/>
        </w:trPr>
        <w:tc>
          <w:tcPr>
            <w:tcW w:w="8080" w:type="dxa"/>
            <w:shd w:val="clear" w:color="auto" w:fill="auto"/>
          </w:tcPr>
          <w:p w14:paraId="5011F241" w14:textId="77777777" w:rsidR="00A020D3" w:rsidRDefault="00A020D3" w:rsidP="008208FB">
            <w:pPr>
              <w:pStyle w:val="Header"/>
              <w:tabs>
                <w:tab w:val="left" w:pos="720"/>
              </w:tabs>
              <w:rPr>
                <w:b/>
                <w:sz w:val="22"/>
                <w:szCs w:val="22"/>
              </w:rPr>
            </w:pPr>
            <w:bookmarkStart w:id="1" w:name="_Hlk198823010"/>
            <w:r w:rsidRPr="001F0FC1">
              <w:rPr>
                <w:b/>
                <w:sz w:val="22"/>
                <w:szCs w:val="22"/>
              </w:rPr>
              <w:t>Welsh Government Priorities</w:t>
            </w:r>
          </w:p>
          <w:p w14:paraId="5B8783D9" w14:textId="77777777" w:rsidR="00A020D3" w:rsidRPr="001F0FC1" w:rsidRDefault="00A020D3" w:rsidP="008208FB">
            <w:pPr>
              <w:pStyle w:val="Header"/>
              <w:tabs>
                <w:tab w:val="left" w:pos="720"/>
              </w:tabs>
              <w:rPr>
                <w:b/>
                <w:sz w:val="22"/>
                <w:szCs w:val="22"/>
                <w:u w:val="single"/>
              </w:rPr>
            </w:pPr>
            <w:r w:rsidRPr="004009A3">
              <w:rPr>
                <w:bCs/>
                <w:sz w:val="22"/>
                <w:szCs w:val="22"/>
              </w:rPr>
              <w:t xml:space="preserve">Explain </w:t>
            </w:r>
            <w:r>
              <w:rPr>
                <w:bCs/>
                <w:sz w:val="22"/>
                <w:szCs w:val="22"/>
              </w:rPr>
              <w:t xml:space="preserve">which </w:t>
            </w:r>
            <w:r w:rsidRPr="00B119C1">
              <w:rPr>
                <w:bCs/>
                <w:sz w:val="22"/>
                <w:szCs w:val="22"/>
              </w:rPr>
              <w:t>National Equality Objective</w:t>
            </w:r>
            <w:r>
              <w:rPr>
                <w:bCs/>
                <w:sz w:val="22"/>
                <w:szCs w:val="22"/>
              </w:rPr>
              <w:t>(</w:t>
            </w:r>
            <w:r w:rsidRPr="00B119C1">
              <w:rPr>
                <w:bCs/>
                <w:sz w:val="22"/>
                <w:szCs w:val="22"/>
              </w:rPr>
              <w:t>s</w:t>
            </w:r>
            <w:r>
              <w:rPr>
                <w:bCs/>
                <w:sz w:val="22"/>
                <w:szCs w:val="22"/>
              </w:rPr>
              <w:t>)</w:t>
            </w:r>
            <w:r w:rsidRPr="009D5CB7">
              <w:rPr>
                <w:bCs/>
                <w:sz w:val="22"/>
                <w:szCs w:val="22"/>
              </w:rPr>
              <w:t xml:space="preserve"> </w:t>
            </w:r>
            <w:r>
              <w:rPr>
                <w:bCs/>
                <w:sz w:val="22"/>
                <w:szCs w:val="22"/>
              </w:rPr>
              <w:t>the project will support.  H</w:t>
            </w:r>
            <w:r w:rsidRPr="004009A3">
              <w:rPr>
                <w:bCs/>
                <w:sz w:val="22"/>
                <w:szCs w:val="22"/>
              </w:rPr>
              <w:t xml:space="preserve">ow </w:t>
            </w:r>
            <w:r>
              <w:rPr>
                <w:bCs/>
                <w:sz w:val="22"/>
                <w:szCs w:val="22"/>
              </w:rPr>
              <w:t>will your</w:t>
            </w:r>
            <w:r w:rsidRPr="004009A3">
              <w:rPr>
                <w:bCs/>
                <w:sz w:val="22"/>
                <w:szCs w:val="22"/>
              </w:rPr>
              <w:t xml:space="preserve"> project</w:t>
            </w:r>
            <w:r>
              <w:rPr>
                <w:bCs/>
                <w:sz w:val="22"/>
                <w:szCs w:val="22"/>
              </w:rPr>
              <w:t xml:space="preserve"> </w:t>
            </w:r>
            <w:r w:rsidRPr="004009A3">
              <w:rPr>
                <w:bCs/>
                <w:sz w:val="22"/>
                <w:szCs w:val="22"/>
              </w:rPr>
              <w:t>support</w:t>
            </w:r>
            <w:r>
              <w:rPr>
                <w:bCs/>
                <w:sz w:val="22"/>
                <w:szCs w:val="22"/>
              </w:rPr>
              <w:t xml:space="preserve"> </w:t>
            </w:r>
            <w:r w:rsidRPr="004009A3">
              <w:rPr>
                <w:bCs/>
                <w:sz w:val="22"/>
                <w:szCs w:val="22"/>
              </w:rPr>
              <w:t>delivery</w:t>
            </w:r>
            <w:r>
              <w:rPr>
                <w:bCs/>
                <w:sz w:val="22"/>
                <w:szCs w:val="22"/>
              </w:rPr>
              <w:t xml:space="preserve"> of those Objectives?</w:t>
            </w:r>
            <w:r w:rsidRPr="004009A3">
              <w:rPr>
                <w:bCs/>
                <w:sz w:val="22"/>
                <w:szCs w:val="22"/>
              </w:rPr>
              <w:t xml:space="preserve"> </w:t>
            </w:r>
          </w:p>
        </w:tc>
      </w:tr>
      <w:tr w:rsidR="00A020D3" w:rsidRPr="00B62BEB" w14:paraId="4C6541CB" w14:textId="77777777" w:rsidTr="00A34B33">
        <w:trPr>
          <w:trHeight w:val="27"/>
        </w:trPr>
        <w:tc>
          <w:tcPr>
            <w:tcW w:w="8080" w:type="dxa"/>
            <w:shd w:val="clear" w:color="auto" w:fill="auto"/>
          </w:tcPr>
          <w:p w14:paraId="091B696F" w14:textId="77777777" w:rsidR="00A020D3" w:rsidRDefault="00A020D3" w:rsidP="008208FB">
            <w:pPr>
              <w:pStyle w:val="Header"/>
              <w:tabs>
                <w:tab w:val="left" w:pos="720"/>
              </w:tabs>
              <w:rPr>
                <w:b/>
                <w:sz w:val="22"/>
                <w:szCs w:val="22"/>
              </w:rPr>
            </w:pPr>
            <w:r w:rsidRPr="001F0FC1">
              <w:rPr>
                <w:b/>
                <w:sz w:val="22"/>
                <w:szCs w:val="22"/>
              </w:rPr>
              <w:t xml:space="preserve">Meeting </w:t>
            </w:r>
            <w:r>
              <w:rPr>
                <w:b/>
                <w:sz w:val="22"/>
                <w:szCs w:val="22"/>
              </w:rPr>
              <w:t>the n</w:t>
            </w:r>
            <w:r w:rsidRPr="001F0FC1">
              <w:rPr>
                <w:b/>
                <w:sz w:val="22"/>
                <w:szCs w:val="22"/>
              </w:rPr>
              <w:t>eeds of people with protected characteristics</w:t>
            </w:r>
          </w:p>
          <w:p w14:paraId="7BA87613" w14:textId="77777777" w:rsidR="00A020D3" w:rsidRPr="008208FB" w:rsidRDefault="00A020D3" w:rsidP="008208FB">
            <w:pPr>
              <w:pStyle w:val="Header"/>
              <w:tabs>
                <w:tab w:val="left" w:pos="720"/>
              </w:tabs>
              <w:rPr>
                <w:bCs/>
                <w:sz w:val="22"/>
                <w:szCs w:val="22"/>
              </w:rPr>
            </w:pPr>
            <w:r>
              <w:rPr>
                <w:bCs/>
                <w:sz w:val="22"/>
                <w:szCs w:val="22"/>
              </w:rPr>
              <w:t>Describe why your project is needed and who will benefit from it.  What are the needs of the individuals who will benefit from the project, and how will your project meet those needs?  What sources of information have you used to reach this conclusion?</w:t>
            </w:r>
          </w:p>
        </w:tc>
      </w:tr>
      <w:tr w:rsidR="00A020D3" w:rsidRPr="00B62BEB" w14:paraId="081423E8" w14:textId="77777777" w:rsidTr="00A34B33">
        <w:trPr>
          <w:trHeight w:val="27"/>
        </w:trPr>
        <w:tc>
          <w:tcPr>
            <w:tcW w:w="8080" w:type="dxa"/>
            <w:shd w:val="clear" w:color="auto" w:fill="auto"/>
          </w:tcPr>
          <w:p w14:paraId="6399ECB3" w14:textId="77777777" w:rsidR="00A020D3" w:rsidRDefault="00A020D3" w:rsidP="008208FB">
            <w:pPr>
              <w:pStyle w:val="Header"/>
              <w:tabs>
                <w:tab w:val="left" w:pos="720"/>
              </w:tabs>
              <w:rPr>
                <w:b/>
                <w:sz w:val="22"/>
                <w:szCs w:val="22"/>
              </w:rPr>
            </w:pPr>
            <w:r w:rsidRPr="001F0FC1">
              <w:rPr>
                <w:b/>
                <w:sz w:val="22"/>
                <w:szCs w:val="22"/>
              </w:rPr>
              <w:t>Delivery of Project</w:t>
            </w:r>
            <w:r>
              <w:rPr>
                <w:b/>
                <w:sz w:val="22"/>
                <w:szCs w:val="22"/>
              </w:rPr>
              <w:t>/Involving People with protected characteristics</w:t>
            </w:r>
          </w:p>
          <w:p w14:paraId="231A74B5" w14:textId="77777777" w:rsidR="00A020D3" w:rsidRPr="008208FB" w:rsidRDefault="00A020D3" w:rsidP="008208FB">
            <w:pPr>
              <w:pStyle w:val="Header"/>
              <w:tabs>
                <w:tab w:val="left" w:pos="720"/>
              </w:tabs>
              <w:rPr>
                <w:bCs/>
                <w:sz w:val="22"/>
                <w:szCs w:val="22"/>
              </w:rPr>
            </w:pPr>
            <w:r w:rsidRPr="008208FB">
              <w:rPr>
                <w:bCs/>
                <w:sz w:val="22"/>
                <w:szCs w:val="22"/>
              </w:rPr>
              <w:t xml:space="preserve">Explain </w:t>
            </w:r>
            <w:r>
              <w:rPr>
                <w:bCs/>
                <w:sz w:val="22"/>
                <w:szCs w:val="22"/>
              </w:rPr>
              <w:t>h</w:t>
            </w:r>
            <w:r w:rsidRPr="008208FB">
              <w:rPr>
                <w:bCs/>
                <w:sz w:val="22"/>
                <w:szCs w:val="22"/>
              </w:rPr>
              <w:t>ow</w:t>
            </w:r>
            <w:r>
              <w:rPr>
                <w:bCs/>
                <w:sz w:val="22"/>
                <w:szCs w:val="22"/>
              </w:rPr>
              <w:t xml:space="preserve"> the project will be delivered. What are the delivery mechanisms, why have they been selected, and how do you know they will be effective?  </w:t>
            </w:r>
            <w:r w:rsidRPr="009D3F0C">
              <w:rPr>
                <w:rFonts w:cs="Arial"/>
                <w:bCs/>
                <w:sz w:val="22"/>
                <w:szCs w:val="22"/>
              </w:rPr>
              <w:t>How will you involve people with lived experience of protected characteristics in the development and/or implementation of your project?</w:t>
            </w:r>
          </w:p>
        </w:tc>
      </w:tr>
      <w:bookmarkEnd w:id="1"/>
      <w:tr w:rsidR="00A020D3" w:rsidRPr="00B62BEB" w14:paraId="68C03E54" w14:textId="77777777" w:rsidTr="00A34B33">
        <w:trPr>
          <w:trHeight w:val="27"/>
        </w:trPr>
        <w:tc>
          <w:tcPr>
            <w:tcW w:w="8080" w:type="dxa"/>
            <w:shd w:val="clear" w:color="auto" w:fill="auto"/>
          </w:tcPr>
          <w:p w14:paraId="07B237FA" w14:textId="77777777" w:rsidR="00A020D3" w:rsidRDefault="00A020D3" w:rsidP="008208FB">
            <w:pPr>
              <w:pStyle w:val="Header"/>
              <w:tabs>
                <w:tab w:val="left" w:pos="720"/>
              </w:tabs>
              <w:rPr>
                <w:b/>
                <w:sz w:val="22"/>
                <w:szCs w:val="22"/>
              </w:rPr>
            </w:pPr>
            <w:r w:rsidRPr="001F0FC1">
              <w:rPr>
                <w:b/>
                <w:sz w:val="22"/>
                <w:szCs w:val="22"/>
              </w:rPr>
              <w:t>Project costs/Value for Money</w:t>
            </w:r>
          </w:p>
          <w:p w14:paraId="5B1A2A3D" w14:textId="77777777" w:rsidR="00A020D3" w:rsidRPr="001F0FC1" w:rsidRDefault="00A020D3" w:rsidP="008208FB">
            <w:pPr>
              <w:pStyle w:val="Header"/>
              <w:tabs>
                <w:tab w:val="left" w:pos="720"/>
              </w:tabs>
              <w:rPr>
                <w:b/>
                <w:sz w:val="22"/>
                <w:szCs w:val="22"/>
              </w:rPr>
            </w:pPr>
            <w:r>
              <w:rPr>
                <w:bCs/>
                <w:sz w:val="22"/>
                <w:szCs w:val="22"/>
              </w:rPr>
              <w:t xml:space="preserve">Explain how the funding you have applied for is proportionate to the aims of the project and is good value for money.  </w:t>
            </w:r>
          </w:p>
        </w:tc>
      </w:tr>
      <w:tr w:rsidR="00A020D3" w:rsidRPr="00B62BEB" w14:paraId="7B83F6DC" w14:textId="77777777" w:rsidTr="00A34B33">
        <w:trPr>
          <w:trHeight w:val="27"/>
        </w:trPr>
        <w:tc>
          <w:tcPr>
            <w:tcW w:w="8080" w:type="dxa"/>
            <w:shd w:val="clear" w:color="auto" w:fill="auto"/>
          </w:tcPr>
          <w:p w14:paraId="32240378" w14:textId="77777777" w:rsidR="00A020D3" w:rsidRDefault="00A020D3" w:rsidP="008208FB">
            <w:pPr>
              <w:pStyle w:val="Header"/>
              <w:tabs>
                <w:tab w:val="left" w:pos="720"/>
              </w:tabs>
              <w:rPr>
                <w:b/>
                <w:sz w:val="22"/>
                <w:szCs w:val="22"/>
              </w:rPr>
            </w:pPr>
            <w:r w:rsidRPr="001F0FC1">
              <w:rPr>
                <w:b/>
                <w:sz w:val="22"/>
                <w:szCs w:val="22"/>
              </w:rPr>
              <w:t>Governance</w:t>
            </w:r>
          </w:p>
          <w:p w14:paraId="2AA5DC1A" w14:textId="77777777" w:rsidR="00A020D3" w:rsidRPr="008208FB" w:rsidRDefault="00A020D3" w:rsidP="008208FB">
            <w:pPr>
              <w:pStyle w:val="Header"/>
              <w:tabs>
                <w:tab w:val="left" w:pos="720"/>
              </w:tabs>
              <w:rPr>
                <w:bCs/>
                <w:sz w:val="22"/>
                <w:szCs w:val="22"/>
              </w:rPr>
            </w:pPr>
            <w:r w:rsidRPr="00BF3F9C">
              <w:rPr>
                <w:bCs/>
                <w:sz w:val="22"/>
                <w:szCs w:val="22"/>
              </w:rPr>
              <w:lastRenderedPageBreak/>
              <w:t xml:space="preserve">Explain how your project will be managed and governed.  What </w:t>
            </w:r>
            <w:r>
              <w:rPr>
                <w:bCs/>
                <w:sz w:val="22"/>
                <w:szCs w:val="22"/>
              </w:rPr>
              <w:t xml:space="preserve">structures and </w:t>
            </w:r>
            <w:r w:rsidRPr="00BF3F9C">
              <w:rPr>
                <w:bCs/>
                <w:sz w:val="22"/>
                <w:szCs w:val="22"/>
              </w:rPr>
              <w:t>groups will be established to oversee the project</w:t>
            </w:r>
            <w:r>
              <w:rPr>
                <w:bCs/>
                <w:sz w:val="22"/>
                <w:szCs w:val="22"/>
              </w:rPr>
              <w:t>?</w:t>
            </w:r>
            <w:r w:rsidRPr="00BF3F9C">
              <w:rPr>
                <w:bCs/>
                <w:sz w:val="22"/>
                <w:szCs w:val="22"/>
              </w:rPr>
              <w:t xml:space="preserve"> </w:t>
            </w:r>
            <w:r>
              <w:rPr>
                <w:bCs/>
                <w:sz w:val="22"/>
                <w:szCs w:val="22"/>
              </w:rPr>
              <w:t>W</w:t>
            </w:r>
            <w:r w:rsidRPr="00BF3F9C">
              <w:rPr>
                <w:bCs/>
                <w:sz w:val="22"/>
                <w:szCs w:val="22"/>
              </w:rPr>
              <w:t>ho will the members be</w:t>
            </w:r>
            <w:r>
              <w:rPr>
                <w:bCs/>
                <w:sz w:val="22"/>
                <w:szCs w:val="22"/>
              </w:rPr>
              <w:t xml:space="preserve"> and how will they add value to the governance of the project</w:t>
            </w:r>
            <w:r w:rsidRPr="00BF3F9C">
              <w:rPr>
                <w:bCs/>
                <w:sz w:val="22"/>
                <w:szCs w:val="22"/>
              </w:rPr>
              <w:t>?</w:t>
            </w:r>
          </w:p>
        </w:tc>
      </w:tr>
      <w:tr w:rsidR="00A020D3" w:rsidRPr="00B62BEB" w14:paraId="7CAD8131" w14:textId="77777777" w:rsidTr="00A34B33">
        <w:trPr>
          <w:trHeight w:val="27"/>
        </w:trPr>
        <w:tc>
          <w:tcPr>
            <w:tcW w:w="8080" w:type="dxa"/>
            <w:shd w:val="clear" w:color="auto" w:fill="auto"/>
          </w:tcPr>
          <w:p w14:paraId="10A24591" w14:textId="77777777" w:rsidR="00A020D3" w:rsidRDefault="00A020D3" w:rsidP="008208FB">
            <w:pPr>
              <w:pStyle w:val="Header"/>
              <w:tabs>
                <w:tab w:val="left" w:pos="720"/>
              </w:tabs>
              <w:rPr>
                <w:b/>
                <w:sz w:val="22"/>
                <w:szCs w:val="22"/>
              </w:rPr>
            </w:pPr>
            <w:r>
              <w:rPr>
                <w:b/>
                <w:sz w:val="22"/>
                <w:szCs w:val="22"/>
              </w:rPr>
              <w:lastRenderedPageBreak/>
              <w:t>Project Impact and Legacy</w:t>
            </w:r>
          </w:p>
          <w:p w14:paraId="3C539807" w14:textId="77777777" w:rsidR="00A020D3" w:rsidRPr="001F0FC1" w:rsidRDefault="00A020D3" w:rsidP="008208FB">
            <w:pPr>
              <w:pStyle w:val="Header"/>
              <w:tabs>
                <w:tab w:val="left" w:pos="720"/>
              </w:tabs>
              <w:rPr>
                <w:b/>
                <w:sz w:val="22"/>
                <w:szCs w:val="22"/>
              </w:rPr>
            </w:pPr>
            <w:r w:rsidRPr="00A534BC">
              <w:rPr>
                <w:bCs/>
                <w:sz w:val="22"/>
                <w:szCs w:val="22"/>
              </w:rPr>
              <w:t>Describe the impact your project will have beyond the funding period and explain how you will evidence its longer-term legacy</w:t>
            </w:r>
          </w:p>
        </w:tc>
      </w:tr>
      <w:tr w:rsidR="00A020D3" w:rsidRPr="00B62BEB" w14:paraId="1B09106E" w14:textId="77777777" w:rsidTr="00A34B33">
        <w:trPr>
          <w:trHeight w:val="27"/>
        </w:trPr>
        <w:tc>
          <w:tcPr>
            <w:tcW w:w="8080" w:type="dxa"/>
            <w:shd w:val="clear" w:color="auto" w:fill="auto"/>
          </w:tcPr>
          <w:p w14:paraId="274232C2" w14:textId="77777777" w:rsidR="00A020D3" w:rsidRDefault="00A020D3" w:rsidP="008208FB">
            <w:pPr>
              <w:pStyle w:val="Header"/>
              <w:tabs>
                <w:tab w:val="left" w:pos="720"/>
              </w:tabs>
              <w:rPr>
                <w:b/>
                <w:sz w:val="22"/>
                <w:szCs w:val="22"/>
              </w:rPr>
            </w:pPr>
            <w:r w:rsidRPr="001F0FC1">
              <w:rPr>
                <w:b/>
                <w:sz w:val="22"/>
                <w:szCs w:val="22"/>
              </w:rPr>
              <w:t>Wellbeing of Future generations Act</w:t>
            </w:r>
          </w:p>
          <w:p w14:paraId="31A1FCFE" w14:textId="77777777" w:rsidR="00A020D3" w:rsidRPr="008208FB" w:rsidRDefault="00A020D3" w:rsidP="008208FB">
            <w:pPr>
              <w:pStyle w:val="Header"/>
              <w:tabs>
                <w:tab w:val="left" w:pos="720"/>
              </w:tabs>
              <w:rPr>
                <w:bCs/>
                <w:sz w:val="22"/>
                <w:szCs w:val="22"/>
              </w:rPr>
            </w:pPr>
            <w:r>
              <w:rPr>
                <w:bCs/>
                <w:sz w:val="22"/>
                <w:szCs w:val="22"/>
              </w:rPr>
              <w:t>Explain how your project aligns with and supports the Welsh Government’s Wellbeing of Future Generations Act.</w:t>
            </w:r>
          </w:p>
        </w:tc>
      </w:tr>
      <w:tr w:rsidR="00A020D3" w:rsidRPr="00B62BEB" w14:paraId="597851F3" w14:textId="77777777" w:rsidTr="00A34B33">
        <w:trPr>
          <w:trHeight w:val="27"/>
        </w:trPr>
        <w:tc>
          <w:tcPr>
            <w:tcW w:w="8080" w:type="dxa"/>
            <w:shd w:val="clear" w:color="auto" w:fill="auto"/>
          </w:tcPr>
          <w:p w14:paraId="45C80EA6" w14:textId="77777777" w:rsidR="00A020D3" w:rsidRDefault="00A020D3" w:rsidP="008208FB">
            <w:pPr>
              <w:pStyle w:val="Header"/>
              <w:tabs>
                <w:tab w:val="left" w:pos="720"/>
              </w:tabs>
              <w:rPr>
                <w:b/>
                <w:sz w:val="22"/>
                <w:szCs w:val="22"/>
              </w:rPr>
            </w:pPr>
            <w:r w:rsidRPr="001F0FC1">
              <w:rPr>
                <w:b/>
                <w:sz w:val="22"/>
                <w:szCs w:val="22"/>
              </w:rPr>
              <w:t>Pan-Wales Geographical Spread</w:t>
            </w:r>
          </w:p>
          <w:p w14:paraId="26E6C31C" w14:textId="025D1A66" w:rsidR="00A020D3" w:rsidRPr="008208FB" w:rsidRDefault="00224F5B" w:rsidP="008208FB">
            <w:pPr>
              <w:pStyle w:val="Header"/>
              <w:tabs>
                <w:tab w:val="left" w:pos="720"/>
              </w:tabs>
              <w:rPr>
                <w:bCs/>
                <w:sz w:val="22"/>
                <w:szCs w:val="22"/>
              </w:rPr>
            </w:pPr>
            <w:r>
              <w:rPr>
                <w:bCs/>
                <w:sz w:val="22"/>
                <w:szCs w:val="22"/>
              </w:rPr>
              <w:t xml:space="preserve"> The</w:t>
            </w:r>
            <w:r w:rsidR="00A020D3">
              <w:rPr>
                <w:bCs/>
                <w:sz w:val="22"/>
                <w:szCs w:val="22"/>
              </w:rPr>
              <w:t xml:space="preserve"> Welsh Government will review the overall geographical spread of all prospective awards to ensure there is fair geographical coverage of funding awards across Wales.</w:t>
            </w:r>
          </w:p>
        </w:tc>
      </w:tr>
      <w:tr w:rsidR="00A020D3" w:rsidRPr="00B62BEB" w14:paraId="131452DB" w14:textId="77777777" w:rsidTr="00A020D3">
        <w:trPr>
          <w:trHeight w:val="27"/>
        </w:trPr>
        <w:tc>
          <w:tcPr>
            <w:tcW w:w="8080" w:type="dxa"/>
            <w:tcBorders>
              <w:top w:val="single" w:sz="4" w:space="0" w:color="auto"/>
              <w:left w:val="single" w:sz="4" w:space="0" w:color="auto"/>
              <w:bottom w:val="single" w:sz="4" w:space="0" w:color="auto"/>
              <w:right w:val="single" w:sz="4" w:space="0" w:color="auto"/>
            </w:tcBorders>
            <w:shd w:val="clear" w:color="auto" w:fill="auto"/>
          </w:tcPr>
          <w:p w14:paraId="50511B33" w14:textId="77777777" w:rsidR="00A020D3" w:rsidRDefault="00A020D3" w:rsidP="002C4451">
            <w:pPr>
              <w:pStyle w:val="Header"/>
              <w:tabs>
                <w:tab w:val="left" w:pos="720"/>
              </w:tabs>
              <w:rPr>
                <w:b/>
                <w:sz w:val="22"/>
                <w:szCs w:val="22"/>
              </w:rPr>
            </w:pPr>
            <w:r>
              <w:rPr>
                <w:b/>
                <w:sz w:val="22"/>
                <w:szCs w:val="22"/>
              </w:rPr>
              <w:t>Spread across Protected Characteristics</w:t>
            </w:r>
          </w:p>
          <w:p w14:paraId="528D5575" w14:textId="77777777" w:rsidR="00A020D3" w:rsidRPr="00A34B33" w:rsidRDefault="00A020D3" w:rsidP="002C4451">
            <w:pPr>
              <w:pStyle w:val="Header"/>
              <w:tabs>
                <w:tab w:val="left" w:pos="720"/>
              </w:tabs>
              <w:rPr>
                <w:bCs/>
                <w:sz w:val="22"/>
                <w:szCs w:val="22"/>
              </w:rPr>
            </w:pPr>
            <w:r w:rsidRPr="00A34B33">
              <w:rPr>
                <w:bCs/>
                <w:sz w:val="22"/>
                <w:szCs w:val="22"/>
              </w:rPr>
              <w:t xml:space="preserve">The Welsh Government will review the overall spread of all prospective awards to ensure there is fair coverage of funding awards across different protected characteristics. </w:t>
            </w:r>
          </w:p>
        </w:tc>
      </w:tr>
    </w:tbl>
    <w:p w14:paraId="313757EE" w14:textId="77777777" w:rsidR="00435AC4" w:rsidRPr="006F7875" w:rsidRDefault="00435AC4" w:rsidP="00435AC4">
      <w:pPr>
        <w:shd w:val="clear" w:color="auto" w:fill="FFFFFF"/>
        <w:spacing w:before="100" w:beforeAutospacing="1" w:after="100" w:afterAutospacing="1"/>
        <w:outlineLvl w:val="2"/>
        <w:rPr>
          <w:rFonts w:cs="Arial"/>
          <w:b/>
          <w:bCs/>
          <w:color w:val="333333"/>
        </w:rPr>
      </w:pPr>
      <w:r>
        <w:rPr>
          <w:rFonts w:cs="Arial"/>
          <w:b/>
          <w:bCs/>
          <w:color w:val="333333"/>
        </w:rPr>
        <w:t>Transparency and Feedback</w:t>
      </w:r>
    </w:p>
    <w:p w14:paraId="502CAF77" w14:textId="7F9D8B11" w:rsidR="001D7807" w:rsidRDefault="001D7807" w:rsidP="001D7807">
      <w:pPr>
        <w:shd w:val="clear" w:color="auto" w:fill="FFFFFF"/>
        <w:spacing w:before="100" w:beforeAutospacing="1" w:after="100" w:afterAutospacing="1"/>
        <w:outlineLvl w:val="2"/>
        <w:rPr>
          <w:rFonts w:cs="Arial"/>
          <w:color w:val="333333"/>
        </w:rPr>
      </w:pPr>
      <w:r>
        <w:rPr>
          <w:rFonts w:cs="Arial"/>
          <w:color w:val="333333"/>
        </w:rPr>
        <w:t xml:space="preserve">Once grant award letters have been issued at the end of each funding round, the Welsh Government will publish a list of all successful applications and the date of their receipt. </w:t>
      </w:r>
    </w:p>
    <w:p w14:paraId="5D544FDB" w14:textId="48CA7041" w:rsidR="001D7807" w:rsidRPr="00E635AC" w:rsidRDefault="001D7807" w:rsidP="001D7807">
      <w:pPr>
        <w:shd w:val="clear" w:color="auto" w:fill="FFFFFF"/>
        <w:spacing w:before="100" w:beforeAutospacing="1" w:after="100" w:afterAutospacing="1"/>
        <w:outlineLvl w:val="2"/>
        <w:rPr>
          <w:rFonts w:cs="Arial"/>
          <w:color w:val="333333"/>
        </w:rPr>
      </w:pPr>
      <w:r>
        <w:rPr>
          <w:rFonts w:cs="Arial"/>
          <w:color w:val="333333"/>
        </w:rPr>
        <w:t xml:space="preserve">If your application is not successful, feedback </w:t>
      </w:r>
      <w:r w:rsidR="00911C0D">
        <w:rPr>
          <w:rFonts w:cs="Arial"/>
          <w:color w:val="333333"/>
        </w:rPr>
        <w:t>will be</w:t>
      </w:r>
      <w:r>
        <w:rPr>
          <w:rFonts w:cs="Arial"/>
          <w:color w:val="333333"/>
        </w:rPr>
        <w:t xml:space="preserve"> available from the Welsh Government on request.  Requests must be made within 28 days of the notification of outcome.</w:t>
      </w:r>
    </w:p>
    <w:p w14:paraId="4B4CD415" w14:textId="3837AD6D" w:rsidR="00435AC4" w:rsidRPr="0095186A" w:rsidRDefault="00435AC4" w:rsidP="00435AC4">
      <w:pPr>
        <w:ind w:right="-874"/>
        <w:rPr>
          <w:rFonts w:cs="Arial"/>
          <w:b/>
          <w:bCs/>
        </w:rPr>
      </w:pPr>
      <w:r w:rsidRPr="0095186A">
        <w:rPr>
          <w:rFonts w:cs="Arial"/>
          <w:b/>
          <w:bCs/>
          <w:color w:val="333333"/>
        </w:rPr>
        <w:t>Other information</w:t>
      </w:r>
      <w:r w:rsidR="00336AE7" w:rsidRPr="0095186A">
        <w:rPr>
          <w:rFonts w:cs="Arial"/>
          <w:b/>
          <w:bCs/>
          <w:color w:val="333333"/>
        </w:rPr>
        <w:br/>
      </w:r>
    </w:p>
    <w:p w14:paraId="300C5BCA" w14:textId="4DECE9E9" w:rsidR="001E047E" w:rsidRDefault="00435AC4" w:rsidP="00A34B33">
      <w:pPr>
        <w:spacing w:after="160" w:line="259" w:lineRule="auto"/>
        <w:rPr>
          <w:b/>
          <w:bCs/>
        </w:rPr>
      </w:pPr>
      <w:r>
        <w:rPr>
          <w:rFonts w:eastAsia="Calibri" w:cs="Arial"/>
          <w:kern w:val="2"/>
          <w:lang w:eastAsia="en-US"/>
        </w:rPr>
        <w:t>The g</w:t>
      </w:r>
      <w:r w:rsidRPr="000758E3">
        <w:rPr>
          <w:rFonts w:eastAsia="Calibri" w:cs="Arial"/>
          <w:kern w:val="2"/>
          <w:lang w:eastAsia="en-US"/>
        </w:rPr>
        <w:t>rant funding is available to progress</w:t>
      </w:r>
      <w:r>
        <w:rPr>
          <w:rFonts w:eastAsia="Calibri" w:cs="Arial"/>
          <w:kern w:val="2"/>
          <w:lang w:eastAsia="en-US"/>
        </w:rPr>
        <w:t>,</w:t>
      </w:r>
      <w:r w:rsidRPr="000758E3">
        <w:rPr>
          <w:rFonts w:eastAsia="Calibri" w:cs="Arial"/>
          <w:kern w:val="2"/>
          <w:lang w:eastAsia="en-US"/>
        </w:rPr>
        <w:t xml:space="preserve"> strengthen </w:t>
      </w:r>
      <w:r>
        <w:rPr>
          <w:rFonts w:eastAsia="Calibri" w:cs="Arial"/>
          <w:kern w:val="2"/>
          <w:lang w:eastAsia="en-US"/>
        </w:rPr>
        <w:t xml:space="preserve">and add value to awareness and engagement activities which promote equality and inclusion.  It can be used to enhance activities which are </w:t>
      </w:r>
      <w:r w:rsidRPr="000758E3">
        <w:rPr>
          <w:rFonts w:eastAsia="Calibri" w:cs="Arial"/>
          <w:kern w:val="2"/>
          <w:lang w:eastAsia="en-US"/>
        </w:rPr>
        <w:t xml:space="preserve">already in place or to establish new </w:t>
      </w:r>
      <w:r>
        <w:rPr>
          <w:rFonts w:eastAsia="Calibri" w:cs="Arial"/>
          <w:kern w:val="2"/>
          <w:lang w:eastAsia="en-US"/>
        </w:rPr>
        <w:t>activities</w:t>
      </w:r>
      <w:r w:rsidRPr="000758E3">
        <w:rPr>
          <w:rFonts w:eastAsia="Calibri" w:cs="Arial"/>
          <w:kern w:val="2"/>
          <w:lang w:eastAsia="en-US"/>
        </w:rPr>
        <w:t>.  T</w:t>
      </w:r>
      <w:r>
        <w:rPr>
          <w:rFonts w:eastAsia="Calibri" w:cs="Arial"/>
          <w:kern w:val="2"/>
          <w:lang w:eastAsia="en-US"/>
        </w:rPr>
        <w:t>he funding can be used to</w:t>
      </w:r>
      <w:r w:rsidRPr="000758E3">
        <w:rPr>
          <w:rFonts w:eastAsia="Calibri" w:cs="Arial"/>
          <w:kern w:val="2"/>
          <w:lang w:eastAsia="en-US"/>
        </w:rPr>
        <w:t xml:space="preserve"> </w:t>
      </w:r>
      <w:r>
        <w:rPr>
          <w:rFonts w:eastAsia="Calibri" w:cs="Arial"/>
          <w:kern w:val="2"/>
          <w:lang w:eastAsia="en-US"/>
        </w:rPr>
        <w:t>offset</w:t>
      </w:r>
      <w:r w:rsidRPr="000758E3">
        <w:rPr>
          <w:rFonts w:eastAsia="Calibri" w:cs="Arial"/>
          <w:kern w:val="2"/>
          <w:lang w:eastAsia="en-US"/>
        </w:rPr>
        <w:t xml:space="preserve"> staff costs to release capacity</w:t>
      </w:r>
      <w:r>
        <w:rPr>
          <w:rFonts w:eastAsia="Calibri" w:cs="Arial"/>
          <w:kern w:val="2"/>
          <w:lang w:eastAsia="en-US"/>
        </w:rPr>
        <w:t xml:space="preserve"> to deliver the new activity</w:t>
      </w:r>
      <w:r w:rsidRPr="000758E3">
        <w:rPr>
          <w:rFonts w:eastAsia="Calibri" w:cs="Arial"/>
          <w:kern w:val="2"/>
          <w:lang w:eastAsia="en-US"/>
        </w:rPr>
        <w:t xml:space="preserve">. </w:t>
      </w:r>
      <w:r w:rsidR="00976FAD" w:rsidRPr="00265DDA">
        <w:rPr>
          <w:rFonts w:eastAsia="Calibri" w:cs="Arial"/>
          <w:kern w:val="2"/>
          <w:lang w:eastAsia="en-US"/>
        </w:rPr>
        <w:t>We are willing to consider proposals which involve the distribution of small</w:t>
      </w:r>
      <w:r w:rsidR="00874F18" w:rsidRPr="00265DDA">
        <w:rPr>
          <w:rFonts w:eastAsia="Calibri" w:cs="Arial"/>
          <w:kern w:val="2"/>
          <w:lang w:eastAsia="en-US"/>
        </w:rPr>
        <w:t>er</w:t>
      </w:r>
      <w:r w:rsidR="00976FAD" w:rsidRPr="00265DDA">
        <w:rPr>
          <w:rFonts w:eastAsia="Calibri" w:cs="Arial"/>
          <w:kern w:val="2"/>
          <w:lang w:eastAsia="en-US"/>
        </w:rPr>
        <w:t xml:space="preserve"> grants </w:t>
      </w:r>
      <w:r w:rsidR="00874F18" w:rsidRPr="00265DDA">
        <w:rPr>
          <w:rFonts w:eastAsia="Calibri" w:cs="Arial"/>
          <w:kern w:val="2"/>
          <w:lang w:eastAsia="en-US"/>
        </w:rPr>
        <w:t>of less than £2,000</w:t>
      </w:r>
      <w:r w:rsidR="00976FAD" w:rsidRPr="00976FAD">
        <w:rPr>
          <w:rFonts w:eastAsia="Calibri" w:cs="Arial"/>
          <w:kern w:val="2"/>
          <w:lang w:eastAsia="en-US"/>
        </w:rPr>
        <w:t xml:space="preserve"> to grassroots and/or community organisations in order to achieve the objectives outlined in your application. The cost of administering any such small grants</w:t>
      </w:r>
      <w:r w:rsidR="00C82183">
        <w:rPr>
          <w:rFonts w:eastAsia="Calibri" w:cs="Arial"/>
          <w:kern w:val="2"/>
          <w:lang w:eastAsia="en-US"/>
        </w:rPr>
        <w:t>, and an explanation of safeguards in place to ensure</w:t>
      </w:r>
      <w:r w:rsidR="00C82183" w:rsidRPr="00C82183">
        <w:rPr>
          <w:rFonts w:eastAsia="Calibri" w:cs="Arial"/>
          <w:kern w:val="2"/>
          <w:lang w:eastAsia="en-US"/>
        </w:rPr>
        <w:t xml:space="preserve"> </w:t>
      </w:r>
      <w:r w:rsidR="00C82183">
        <w:rPr>
          <w:rFonts w:eastAsia="Calibri" w:cs="Arial"/>
          <w:kern w:val="2"/>
          <w:lang w:eastAsia="en-US"/>
        </w:rPr>
        <w:t xml:space="preserve">those receiving the grants </w:t>
      </w:r>
      <w:r w:rsidR="00C82183" w:rsidRPr="00C82183">
        <w:rPr>
          <w:rFonts w:eastAsia="Calibri" w:cs="Arial"/>
          <w:kern w:val="2"/>
          <w:lang w:eastAsia="en-US"/>
        </w:rPr>
        <w:t xml:space="preserve">handle public finance </w:t>
      </w:r>
      <w:r w:rsidR="00C82183">
        <w:rPr>
          <w:rFonts w:eastAsia="Calibri" w:cs="Arial"/>
          <w:kern w:val="2"/>
          <w:lang w:eastAsia="en-US"/>
        </w:rPr>
        <w:t>appropriately,</w:t>
      </w:r>
      <w:r w:rsidR="00976FAD" w:rsidRPr="00976FAD">
        <w:rPr>
          <w:rFonts w:eastAsia="Calibri" w:cs="Arial"/>
          <w:kern w:val="2"/>
          <w:lang w:eastAsia="en-US"/>
        </w:rPr>
        <w:t xml:space="preserve"> w</w:t>
      </w:r>
      <w:r w:rsidR="005F686B">
        <w:rPr>
          <w:rFonts w:eastAsia="Calibri" w:cs="Arial"/>
          <w:kern w:val="2"/>
          <w:lang w:eastAsia="en-US"/>
        </w:rPr>
        <w:t>ill</w:t>
      </w:r>
      <w:r w:rsidR="00976FAD" w:rsidRPr="00976FAD">
        <w:rPr>
          <w:rFonts w:eastAsia="Calibri" w:cs="Arial"/>
          <w:kern w:val="2"/>
          <w:lang w:eastAsia="en-US"/>
        </w:rPr>
        <w:t xml:space="preserve"> need to be included in your application</w:t>
      </w:r>
      <w:r w:rsidR="00976FAD">
        <w:rPr>
          <w:rFonts w:eastAsia="Calibri" w:cs="Arial"/>
          <w:kern w:val="2"/>
          <w:lang w:eastAsia="en-US"/>
        </w:rPr>
        <w:t>.</w:t>
      </w:r>
    </w:p>
    <w:p w14:paraId="27B5BDCF" w14:textId="77777777" w:rsidR="001E047E" w:rsidRDefault="001E047E" w:rsidP="00435AC4">
      <w:pPr>
        <w:ind w:right="-874"/>
        <w:rPr>
          <w:b/>
          <w:bCs/>
        </w:rPr>
      </w:pPr>
    </w:p>
    <w:p w14:paraId="0856AE2F" w14:textId="0C74C05E" w:rsidR="00435AC4" w:rsidRPr="006F7875" w:rsidRDefault="00435AC4" w:rsidP="00435AC4">
      <w:pPr>
        <w:ind w:right="-874"/>
        <w:rPr>
          <w:b/>
          <w:bCs/>
        </w:rPr>
      </w:pPr>
      <w:r w:rsidRPr="006F7875">
        <w:rPr>
          <w:b/>
          <w:bCs/>
        </w:rPr>
        <w:t>Welsh Language</w:t>
      </w:r>
    </w:p>
    <w:p w14:paraId="0064EE09" w14:textId="77777777" w:rsidR="00435AC4" w:rsidRPr="00B62BEB" w:rsidRDefault="00435AC4" w:rsidP="00435AC4">
      <w:pPr>
        <w:ind w:right="-874"/>
      </w:pPr>
    </w:p>
    <w:p w14:paraId="3B0C8225" w14:textId="026B36C6" w:rsidR="00435AC4" w:rsidRDefault="00435AC4" w:rsidP="00435AC4">
      <w:pPr>
        <w:ind w:right="-874"/>
      </w:pPr>
      <w:bookmarkStart w:id="2" w:name="_Hlk207191983"/>
      <w:r w:rsidRPr="00B62BEB">
        <w:t xml:space="preserve">We welcome applications </w:t>
      </w:r>
      <w:r w:rsidR="00267667">
        <w:t>which</w:t>
      </w:r>
      <w:r w:rsidRPr="00B62BEB">
        <w:t xml:space="preserve"> can </w:t>
      </w:r>
      <w:r w:rsidR="00115395">
        <w:t>deliver the grant purposes</w:t>
      </w:r>
      <w:r w:rsidRPr="00B62BEB">
        <w:t xml:space="preserve"> through </w:t>
      </w:r>
      <w:r>
        <w:t xml:space="preserve">the </w:t>
      </w:r>
      <w:r w:rsidRPr="00B62BEB">
        <w:t xml:space="preserve">Welsh </w:t>
      </w:r>
      <w:r>
        <w:t>language</w:t>
      </w:r>
      <w:bookmarkEnd w:id="2"/>
      <w:r w:rsidR="00115395">
        <w:t>.</w:t>
      </w:r>
    </w:p>
    <w:p w14:paraId="69E9AC18" w14:textId="77777777" w:rsidR="00435AC4" w:rsidRDefault="00435AC4" w:rsidP="00435AC4">
      <w:pPr>
        <w:ind w:right="-874"/>
      </w:pPr>
    </w:p>
    <w:p w14:paraId="447BF71A" w14:textId="77777777" w:rsidR="00435AC4" w:rsidRPr="006F7875" w:rsidRDefault="00435AC4" w:rsidP="00435AC4">
      <w:pPr>
        <w:ind w:right="-874"/>
        <w:rPr>
          <w:b/>
          <w:bCs/>
        </w:rPr>
      </w:pPr>
      <w:r w:rsidRPr="006F7875">
        <w:rPr>
          <w:b/>
          <w:bCs/>
        </w:rPr>
        <w:t>Languages other than Welsh and English</w:t>
      </w:r>
    </w:p>
    <w:p w14:paraId="62C366E0" w14:textId="77777777" w:rsidR="00435AC4" w:rsidRDefault="00435AC4" w:rsidP="00435AC4">
      <w:pPr>
        <w:ind w:right="-874"/>
      </w:pPr>
    </w:p>
    <w:p w14:paraId="7D4E95AF" w14:textId="77777777" w:rsidR="00435AC4" w:rsidRPr="00B62BEB" w:rsidRDefault="00435AC4" w:rsidP="00435AC4">
      <w:pPr>
        <w:ind w:right="-874"/>
      </w:pPr>
      <w:bookmarkStart w:id="3" w:name="_Hlk207192022"/>
      <w:r>
        <w:t>We also welcome applications that</w:t>
      </w:r>
      <w:r w:rsidRPr="00B62BEB">
        <w:t xml:space="preserve"> meet </w:t>
      </w:r>
      <w:r>
        <w:t>other</w:t>
      </w:r>
      <w:r w:rsidRPr="00B62BEB">
        <w:t xml:space="preserve"> language needs </w:t>
      </w:r>
      <w:r>
        <w:t>of different communities across Wales.</w:t>
      </w:r>
      <w:r w:rsidRPr="00B62BEB">
        <w:t xml:space="preserve"> </w:t>
      </w:r>
    </w:p>
    <w:bookmarkEnd w:id="3"/>
    <w:p w14:paraId="4AD15382" w14:textId="77777777" w:rsidR="00435AC4" w:rsidRDefault="00435AC4" w:rsidP="00435AC4">
      <w:pPr>
        <w:rPr>
          <w:rFonts w:cs="Arial"/>
        </w:rPr>
      </w:pPr>
    </w:p>
    <w:p w14:paraId="5B7D82A8" w14:textId="77777777" w:rsidR="00435AC4" w:rsidRPr="006F7875" w:rsidRDefault="00435AC4" w:rsidP="00435AC4">
      <w:pPr>
        <w:rPr>
          <w:rFonts w:cs="Arial"/>
          <w:b/>
          <w:bCs/>
        </w:rPr>
      </w:pPr>
      <w:r w:rsidRPr="006F7875">
        <w:rPr>
          <w:rFonts w:cs="Arial"/>
          <w:b/>
          <w:bCs/>
        </w:rPr>
        <w:t>Third sector</w:t>
      </w:r>
    </w:p>
    <w:p w14:paraId="790A5E77" w14:textId="77777777" w:rsidR="00435AC4" w:rsidRDefault="00435AC4" w:rsidP="00435AC4">
      <w:pPr>
        <w:rPr>
          <w:rFonts w:cs="Arial"/>
        </w:rPr>
      </w:pPr>
    </w:p>
    <w:p w14:paraId="1DD6E99A" w14:textId="7FAB6CEF" w:rsidR="00435AC4" w:rsidRPr="001B2215" w:rsidRDefault="00435AC4" w:rsidP="00435AC4">
      <w:pPr>
        <w:pStyle w:val="Header"/>
        <w:tabs>
          <w:tab w:val="left" w:pos="720"/>
        </w:tabs>
        <w:rPr>
          <w:rFonts w:cs="Arial"/>
          <w:bCs/>
        </w:rPr>
      </w:pPr>
      <w:r w:rsidRPr="0064257D">
        <w:rPr>
          <w:rFonts w:cs="Arial"/>
          <w:bCs/>
        </w:rPr>
        <w:t xml:space="preserve">Third sector </w:t>
      </w:r>
      <w:r w:rsidR="001D7807">
        <w:rPr>
          <w:rFonts w:cs="Arial"/>
          <w:bCs/>
        </w:rPr>
        <w:t>bodies</w:t>
      </w:r>
      <w:r w:rsidRPr="0064257D">
        <w:rPr>
          <w:rFonts w:cs="Arial"/>
          <w:bCs/>
        </w:rPr>
        <w:t xml:space="preserve"> </w:t>
      </w:r>
      <w:r>
        <w:rPr>
          <w:rFonts w:cs="Arial"/>
          <w:bCs/>
        </w:rPr>
        <w:t xml:space="preserve">are </w:t>
      </w:r>
      <w:r w:rsidRPr="0064257D">
        <w:rPr>
          <w:rFonts w:cs="Arial"/>
          <w:bCs/>
        </w:rPr>
        <w:t xml:space="preserve">voluntary sector </w:t>
      </w:r>
      <w:r w:rsidR="001D7807">
        <w:rPr>
          <w:rFonts w:cs="Arial"/>
          <w:bCs/>
        </w:rPr>
        <w:t>bodies</w:t>
      </w:r>
      <w:r w:rsidRPr="0064257D">
        <w:rPr>
          <w:rFonts w:cs="Arial"/>
          <w:bCs/>
        </w:rPr>
        <w:t xml:space="preserve">. For example, a community group, a </w:t>
      </w:r>
      <w:r w:rsidRPr="001B2215">
        <w:rPr>
          <w:rFonts w:cs="Arial"/>
          <w:bCs/>
        </w:rPr>
        <w:t>registered charity or a social enterprise. For the purposes of this grant, third sector bodies are</w:t>
      </w:r>
      <w:r w:rsidRPr="001B2215">
        <w:rPr>
          <w:rFonts w:cs="Arial"/>
        </w:rPr>
        <w:t xml:space="preserve"> </w:t>
      </w:r>
      <w:r w:rsidRPr="001B2215">
        <w:rPr>
          <w:rFonts w:cs="Arial"/>
          <w:bCs/>
        </w:rPr>
        <w:t>bodies other than local authorities (or other public bodies) whose activities:</w:t>
      </w:r>
    </w:p>
    <w:p w14:paraId="58CC81D9" w14:textId="23A327E5" w:rsidR="00435AC4" w:rsidRPr="001B2215" w:rsidRDefault="00435AC4" w:rsidP="00435AC4">
      <w:pPr>
        <w:pStyle w:val="Header"/>
        <w:numPr>
          <w:ilvl w:val="0"/>
          <w:numId w:val="43"/>
        </w:numPr>
        <w:tabs>
          <w:tab w:val="left" w:pos="720"/>
        </w:tabs>
        <w:rPr>
          <w:rFonts w:cs="Arial"/>
          <w:bCs/>
        </w:rPr>
      </w:pPr>
      <w:r w:rsidRPr="001B2215">
        <w:rPr>
          <w:rFonts w:cs="Arial"/>
          <w:bCs/>
        </w:rPr>
        <w:t xml:space="preserve">are </w:t>
      </w:r>
      <w:r w:rsidR="001B2215" w:rsidRPr="001B2215">
        <w:rPr>
          <w:rFonts w:cs="Arial"/>
          <w:bCs/>
        </w:rPr>
        <w:t>not for profit</w:t>
      </w:r>
      <w:r w:rsidRPr="001B2215">
        <w:rPr>
          <w:rFonts w:cs="Arial"/>
          <w:bCs/>
        </w:rPr>
        <w:t>, and</w:t>
      </w:r>
    </w:p>
    <w:p w14:paraId="389E57EB" w14:textId="77777777" w:rsidR="00435AC4" w:rsidRPr="001B2215" w:rsidRDefault="00435AC4" w:rsidP="00435AC4">
      <w:pPr>
        <w:pStyle w:val="Header"/>
        <w:numPr>
          <w:ilvl w:val="0"/>
          <w:numId w:val="43"/>
        </w:numPr>
        <w:tabs>
          <w:tab w:val="left" w:pos="720"/>
        </w:tabs>
        <w:rPr>
          <w:rFonts w:cs="Arial"/>
        </w:rPr>
      </w:pPr>
      <w:r w:rsidRPr="001B2215">
        <w:rPr>
          <w:rFonts w:cs="Arial"/>
        </w:rPr>
        <w:t>directly or indirectly benefit the whole or any part of Wales (whether or not they also benefit any other area)</w:t>
      </w:r>
    </w:p>
    <w:p w14:paraId="2D9FB667" w14:textId="77777777" w:rsidR="00435AC4" w:rsidRPr="0064257D" w:rsidRDefault="00435AC4" w:rsidP="00435AC4">
      <w:pPr>
        <w:pStyle w:val="Header"/>
        <w:tabs>
          <w:tab w:val="left" w:pos="720"/>
        </w:tabs>
        <w:rPr>
          <w:rFonts w:cs="Arial"/>
          <w:bCs/>
        </w:rPr>
      </w:pPr>
    </w:p>
    <w:p w14:paraId="081CECF4" w14:textId="2D418A74" w:rsidR="007F46B5" w:rsidRDefault="007F46B5" w:rsidP="00435AC4">
      <w:pPr>
        <w:tabs>
          <w:tab w:val="left" w:pos="851"/>
        </w:tabs>
        <w:rPr>
          <w:rFonts w:cs="Arial"/>
          <w:bCs/>
        </w:rPr>
      </w:pPr>
      <w:r>
        <w:rPr>
          <w:rFonts w:cs="Arial"/>
          <w:bCs/>
        </w:rPr>
        <w:t xml:space="preserve">The lead applicant </w:t>
      </w:r>
      <w:r w:rsidR="00CA45F3">
        <w:rPr>
          <w:rFonts w:cs="Arial"/>
          <w:bCs/>
        </w:rPr>
        <w:t xml:space="preserve">for the grant </w:t>
      </w:r>
      <w:r>
        <w:rPr>
          <w:rFonts w:cs="Arial"/>
          <w:bCs/>
        </w:rPr>
        <w:t>must be a third sector body registered as a charity or company</w:t>
      </w:r>
    </w:p>
    <w:p w14:paraId="305FF9E4" w14:textId="77777777" w:rsidR="007F46B5" w:rsidRDefault="007F46B5" w:rsidP="00435AC4">
      <w:pPr>
        <w:tabs>
          <w:tab w:val="left" w:pos="851"/>
        </w:tabs>
        <w:rPr>
          <w:rFonts w:cs="Arial"/>
          <w:bCs/>
        </w:rPr>
      </w:pPr>
    </w:p>
    <w:p w14:paraId="632553B3" w14:textId="6E7F1784" w:rsidR="00435AC4" w:rsidRPr="00F85015" w:rsidRDefault="00435AC4" w:rsidP="00435AC4">
      <w:pPr>
        <w:tabs>
          <w:tab w:val="left" w:pos="851"/>
        </w:tabs>
        <w:rPr>
          <w:rFonts w:cs="Arial"/>
          <w:bCs/>
        </w:rPr>
      </w:pPr>
      <w:r w:rsidRPr="00C128FC">
        <w:rPr>
          <w:rFonts w:cs="Arial"/>
          <w:bCs/>
        </w:rPr>
        <w:t xml:space="preserve">Applications from </w:t>
      </w:r>
      <w:r w:rsidR="005F686B" w:rsidRPr="00C128FC">
        <w:rPr>
          <w:rFonts w:cs="Arial"/>
          <w:bCs/>
        </w:rPr>
        <w:t>p</w:t>
      </w:r>
      <w:r w:rsidRPr="00C128FC">
        <w:rPr>
          <w:rFonts w:cs="Arial"/>
          <w:bCs/>
        </w:rPr>
        <w:t xml:space="preserve">rivate sector </w:t>
      </w:r>
      <w:r w:rsidR="001D7807" w:rsidRPr="00C128FC">
        <w:rPr>
          <w:rFonts w:cs="Arial"/>
          <w:bCs/>
        </w:rPr>
        <w:t>bodies</w:t>
      </w:r>
      <w:r w:rsidRPr="00C128FC">
        <w:rPr>
          <w:rFonts w:cs="Arial"/>
          <w:bCs/>
        </w:rPr>
        <w:t xml:space="preserve"> and businesses will </w:t>
      </w:r>
      <w:r w:rsidRPr="00A34B33">
        <w:rPr>
          <w:rFonts w:cs="Arial"/>
          <w:b/>
        </w:rPr>
        <w:t>not</w:t>
      </w:r>
      <w:r w:rsidRPr="00C128FC">
        <w:rPr>
          <w:rFonts w:cs="Arial"/>
          <w:bCs/>
        </w:rPr>
        <w:t xml:space="preserve"> be accepted</w:t>
      </w:r>
      <w:r w:rsidR="005F686B" w:rsidRPr="00C128FC">
        <w:rPr>
          <w:rFonts w:cs="Arial"/>
          <w:bCs/>
        </w:rPr>
        <w:t>,</w:t>
      </w:r>
      <w:r w:rsidR="005F686B">
        <w:rPr>
          <w:rFonts w:cs="Arial"/>
          <w:bCs/>
        </w:rPr>
        <w:t xml:space="preserve"> and private sector organisations should not be included as part of a collaborative bid</w:t>
      </w:r>
      <w:r w:rsidRPr="0064257D">
        <w:rPr>
          <w:rFonts w:cs="Arial"/>
          <w:bCs/>
        </w:rPr>
        <w:t>.</w:t>
      </w:r>
    </w:p>
    <w:p w14:paraId="2A08E267" w14:textId="77777777" w:rsidR="00435AC4" w:rsidRDefault="00435AC4" w:rsidP="00435AC4">
      <w:pPr>
        <w:shd w:val="clear" w:color="auto" w:fill="FFFFFF"/>
        <w:spacing w:before="100" w:beforeAutospacing="1" w:after="100" w:afterAutospacing="1"/>
        <w:outlineLvl w:val="2"/>
        <w:rPr>
          <w:rFonts w:ascii="Arial Black" w:hAnsi="Arial Black" w:cs="Arial"/>
          <w:color w:val="333333"/>
        </w:rPr>
      </w:pPr>
      <w:r w:rsidRPr="0064257D">
        <w:rPr>
          <w:rFonts w:eastAsia="Calibri" w:cs="Arial"/>
          <w:bCs/>
          <w:kern w:val="2"/>
          <w:lang w:eastAsia="en-US"/>
        </w:rPr>
        <w:t xml:space="preserve">Applications from faith groups must focus only on </w:t>
      </w:r>
      <w:r>
        <w:rPr>
          <w:rFonts w:eastAsia="Calibri" w:cs="Arial"/>
          <w:bCs/>
          <w:kern w:val="2"/>
          <w:lang w:eastAsia="en-US"/>
        </w:rPr>
        <w:t xml:space="preserve">promoting </w:t>
      </w:r>
      <w:r w:rsidRPr="0064257D">
        <w:rPr>
          <w:rFonts w:eastAsia="Calibri" w:cs="Arial"/>
          <w:bCs/>
          <w:kern w:val="2"/>
          <w:lang w:eastAsia="en-US"/>
        </w:rPr>
        <w:t xml:space="preserve">equality and inclusion. The Welsh Government cannot fund the promotion of religious activity.  </w:t>
      </w:r>
    </w:p>
    <w:p w14:paraId="79F57C66" w14:textId="77777777" w:rsidR="001D7807" w:rsidRDefault="001D7807" w:rsidP="001D7807">
      <w:pPr>
        <w:shd w:val="clear" w:color="auto" w:fill="FFFFFF"/>
        <w:spacing w:before="100" w:beforeAutospacing="1" w:after="100" w:afterAutospacing="1"/>
        <w:outlineLvl w:val="2"/>
        <w:rPr>
          <w:rFonts w:ascii="Arial Black" w:hAnsi="Arial Black" w:cs="Arial"/>
          <w:color w:val="333333"/>
        </w:rPr>
      </w:pPr>
      <w:r>
        <w:rPr>
          <w:rFonts w:ascii="Arial Black" w:hAnsi="Arial Black" w:cs="Arial"/>
          <w:color w:val="333333"/>
        </w:rPr>
        <w:t>E</w:t>
      </w:r>
      <w:r w:rsidRPr="00B62BEB">
        <w:rPr>
          <w:rFonts w:ascii="Arial Black" w:hAnsi="Arial Black" w:cs="Arial"/>
          <w:color w:val="333333"/>
        </w:rPr>
        <w:t>valuation</w:t>
      </w:r>
    </w:p>
    <w:p w14:paraId="59B25ACD" w14:textId="176B2D02" w:rsidR="001D7807" w:rsidRDefault="001D7807" w:rsidP="001D7807">
      <w:pPr>
        <w:ind w:right="-874"/>
      </w:pPr>
      <w:r w:rsidRPr="00B62BEB">
        <w:rPr>
          <w:rFonts w:cs="Arial"/>
        </w:rPr>
        <w:t xml:space="preserve">All applications </w:t>
      </w:r>
      <w:r>
        <w:rPr>
          <w:rFonts w:cs="Arial"/>
        </w:rPr>
        <w:t xml:space="preserve">must include provision for </w:t>
      </w:r>
      <w:r w:rsidRPr="00B62BEB">
        <w:rPr>
          <w:rFonts w:cs="Arial"/>
        </w:rPr>
        <w:t xml:space="preserve">evaluation of the activity delivered under the grant. </w:t>
      </w:r>
      <w:r w:rsidR="00BA4099" w:rsidRPr="00BA4099">
        <w:rPr>
          <w:rFonts w:cs="Arial"/>
        </w:rPr>
        <w:t xml:space="preserve">You will be expected to gather information from end users on how grant funded actions impacted their participation, alongside their monitoring information. </w:t>
      </w:r>
      <w:r>
        <w:t>Applications</w:t>
      </w:r>
      <w:r w:rsidRPr="00B62BEB">
        <w:t xml:space="preserve"> should outline the resources </w:t>
      </w:r>
      <w:r>
        <w:t xml:space="preserve">and costs </w:t>
      </w:r>
      <w:r w:rsidRPr="00B62BEB">
        <w:t>you will commit to monitoring and evaluation activity and provide a proposed timeline for the activity.</w:t>
      </w:r>
      <w:r>
        <w:t xml:space="preserve"> </w:t>
      </w:r>
    </w:p>
    <w:p w14:paraId="2A524D28" w14:textId="77777777" w:rsidR="001D7807" w:rsidRDefault="001D7807" w:rsidP="001D7807">
      <w:pPr>
        <w:shd w:val="clear" w:color="auto" w:fill="FFFFFF"/>
        <w:spacing w:before="100" w:beforeAutospacing="1" w:after="100" w:afterAutospacing="1"/>
        <w:outlineLvl w:val="2"/>
      </w:pPr>
      <w:r>
        <w:rPr>
          <w:rFonts w:ascii="Arial Black" w:hAnsi="Arial Black" w:cs="Arial"/>
          <w:color w:val="333333"/>
        </w:rPr>
        <w:t xml:space="preserve">Monitoring and </w:t>
      </w:r>
      <w:r w:rsidRPr="000B5F2B">
        <w:rPr>
          <w:rFonts w:ascii="Arial Black" w:hAnsi="Arial Black" w:cs="Arial"/>
          <w:color w:val="333333"/>
        </w:rPr>
        <w:t>Oversigh</w:t>
      </w:r>
      <w:r>
        <w:rPr>
          <w:rFonts w:ascii="Arial Black" w:hAnsi="Arial Black" w:cs="Arial"/>
          <w:color w:val="333333"/>
        </w:rPr>
        <w:t>t</w:t>
      </w:r>
    </w:p>
    <w:p w14:paraId="3266B37A" w14:textId="70E8A2DA" w:rsidR="001D7807" w:rsidRDefault="00685820" w:rsidP="001D7807">
      <w:pPr>
        <w:ind w:right="-874"/>
        <w:rPr>
          <w:rFonts w:cs="Arial"/>
        </w:rPr>
      </w:pPr>
      <w:r>
        <w:rPr>
          <w:rFonts w:cs="Arial"/>
        </w:rPr>
        <w:t xml:space="preserve">To receive a grant from the Welsh Government you will be required to sign up to the Welsh Government’s grant Terms and Conditions.  </w:t>
      </w:r>
      <w:r w:rsidR="001D7807">
        <w:rPr>
          <w:rFonts w:cs="Arial"/>
        </w:rPr>
        <w:t xml:space="preserve">The Welsh </w:t>
      </w:r>
      <w:r w:rsidR="001D7807" w:rsidRPr="00874E5E">
        <w:rPr>
          <w:rFonts w:cs="Arial"/>
        </w:rPr>
        <w:t>G</w:t>
      </w:r>
      <w:r w:rsidR="001D7807">
        <w:rPr>
          <w:rFonts w:cs="Arial"/>
        </w:rPr>
        <w:t xml:space="preserve">overnment will monitor awards </w:t>
      </w:r>
      <w:r w:rsidR="001D7807" w:rsidRPr="00874E5E">
        <w:rPr>
          <w:rFonts w:cs="Arial"/>
        </w:rPr>
        <w:t xml:space="preserve">to ensure </w:t>
      </w:r>
      <w:r w:rsidR="001D7807">
        <w:rPr>
          <w:rFonts w:cs="Arial"/>
        </w:rPr>
        <w:t xml:space="preserve">that the </w:t>
      </w:r>
      <w:r w:rsidR="001D7807" w:rsidRPr="00874E5E">
        <w:rPr>
          <w:rFonts w:cs="Arial"/>
        </w:rPr>
        <w:t xml:space="preserve">funding is spent in accordance with the </w:t>
      </w:r>
      <w:r w:rsidR="001D7807">
        <w:rPr>
          <w:rFonts w:cs="Arial"/>
        </w:rPr>
        <w:t>both the P</w:t>
      </w:r>
      <w:r w:rsidR="001D7807" w:rsidRPr="00874E5E">
        <w:rPr>
          <w:rFonts w:cs="Arial"/>
        </w:rPr>
        <w:t>urpose</w:t>
      </w:r>
      <w:r w:rsidR="001D7807">
        <w:rPr>
          <w:rFonts w:cs="Arial"/>
        </w:rPr>
        <w:t>s</w:t>
      </w:r>
      <w:r w:rsidR="001D7807" w:rsidRPr="00874E5E">
        <w:rPr>
          <w:rFonts w:cs="Arial"/>
        </w:rPr>
        <w:t xml:space="preserve"> and </w:t>
      </w:r>
      <w:r w:rsidR="001D7807">
        <w:rPr>
          <w:rFonts w:cs="Arial"/>
        </w:rPr>
        <w:t xml:space="preserve">the </w:t>
      </w:r>
      <w:r w:rsidR="001D7807" w:rsidRPr="00874E5E">
        <w:rPr>
          <w:rFonts w:cs="Arial"/>
        </w:rPr>
        <w:t>T</w:t>
      </w:r>
      <w:r w:rsidR="001D7807">
        <w:rPr>
          <w:rFonts w:cs="Arial"/>
        </w:rPr>
        <w:t xml:space="preserve">erms and </w:t>
      </w:r>
      <w:r w:rsidR="001D7807" w:rsidRPr="00874E5E">
        <w:rPr>
          <w:rFonts w:cs="Arial"/>
        </w:rPr>
        <w:t>C</w:t>
      </w:r>
      <w:r w:rsidR="001D7807">
        <w:rPr>
          <w:rFonts w:cs="Arial"/>
        </w:rPr>
        <w:t>onditions</w:t>
      </w:r>
      <w:r w:rsidR="001D7807" w:rsidRPr="00874E5E">
        <w:rPr>
          <w:rFonts w:cs="Arial"/>
        </w:rPr>
        <w:t xml:space="preserve"> of the grant scheme</w:t>
      </w:r>
      <w:r w:rsidR="001D7807">
        <w:rPr>
          <w:rFonts w:cs="Arial"/>
        </w:rPr>
        <w:t xml:space="preserve">.  Grant payments may be </w:t>
      </w:r>
      <w:r w:rsidR="001D7807" w:rsidRPr="0076134D">
        <w:rPr>
          <w:rFonts w:cs="Arial"/>
        </w:rPr>
        <w:t xml:space="preserve">adjusted in response to </w:t>
      </w:r>
      <w:r w:rsidR="001D7807">
        <w:rPr>
          <w:rFonts w:cs="Arial"/>
        </w:rPr>
        <w:t xml:space="preserve">identified concerns, and will be made in arrears unless you can demonstrate a clear need to be paid in advance. </w:t>
      </w:r>
    </w:p>
    <w:p w14:paraId="32E3B6E4" w14:textId="77777777" w:rsidR="00435AC4" w:rsidRPr="00B62BEB" w:rsidRDefault="00435AC4" w:rsidP="00435AC4">
      <w:pPr>
        <w:rPr>
          <w:rFonts w:cs="Arial"/>
        </w:rPr>
      </w:pPr>
    </w:p>
    <w:p w14:paraId="64EC1BC6" w14:textId="77777777" w:rsidR="00435AC4" w:rsidRPr="00B62BEB" w:rsidRDefault="00435AC4" w:rsidP="00435AC4">
      <w:pPr>
        <w:rPr>
          <w:rFonts w:ascii="Arial Black" w:hAnsi="Arial Black" w:cs="Arial"/>
        </w:rPr>
      </w:pPr>
      <w:r w:rsidRPr="00B62BEB">
        <w:rPr>
          <w:rFonts w:ascii="Arial Black" w:hAnsi="Arial Black" w:cs="Arial"/>
        </w:rPr>
        <w:t>Duration of projects</w:t>
      </w:r>
    </w:p>
    <w:p w14:paraId="50F257B1" w14:textId="77777777" w:rsidR="00435AC4" w:rsidRPr="00B62BEB" w:rsidRDefault="00435AC4" w:rsidP="00435AC4">
      <w:pPr>
        <w:rPr>
          <w:rFonts w:cs="Arial"/>
          <w:b/>
          <w:bCs/>
          <w:u w:val="single"/>
        </w:rPr>
      </w:pPr>
    </w:p>
    <w:p w14:paraId="7C1AF631" w14:textId="44755848" w:rsidR="00435AC4" w:rsidRDefault="00435AC4" w:rsidP="00435AC4">
      <w:pPr>
        <w:pStyle w:val="NormalWeb"/>
        <w:shd w:val="clear" w:color="auto" w:fill="FFFFFF"/>
        <w:spacing w:after="300" w:line="240" w:lineRule="auto"/>
        <w:rPr>
          <w:rFonts w:ascii="Arial" w:hAnsi="Arial" w:cs="Arial"/>
          <w:color w:val="1F1F1F"/>
          <w:sz w:val="24"/>
          <w:szCs w:val="24"/>
        </w:rPr>
      </w:pPr>
      <w:r w:rsidRPr="00481721">
        <w:rPr>
          <w:rFonts w:ascii="Arial" w:hAnsi="Arial" w:cs="Arial"/>
          <w:color w:val="1F1F1F"/>
          <w:sz w:val="24"/>
          <w:szCs w:val="24"/>
        </w:rPr>
        <w:t>Successful applicants will be required to deliver this work by 31st March 2026 for funding approved in 2025-26 financial year and from 1 April 2026 to 3</w:t>
      </w:r>
      <w:r w:rsidR="00481721">
        <w:rPr>
          <w:rFonts w:ascii="Arial" w:hAnsi="Arial" w:cs="Arial"/>
          <w:color w:val="1F1F1F"/>
          <w:sz w:val="24"/>
          <w:szCs w:val="24"/>
        </w:rPr>
        <w:t>0</w:t>
      </w:r>
      <w:r w:rsidRPr="00481721">
        <w:rPr>
          <w:rFonts w:ascii="Arial" w:hAnsi="Arial" w:cs="Arial"/>
          <w:color w:val="1F1F1F"/>
          <w:sz w:val="24"/>
          <w:szCs w:val="24"/>
        </w:rPr>
        <w:t xml:space="preserve"> September 2026 for funding approved in 2026-27 financial year. As part of your application, you should outline the resources you plan to commit and provide a proposed timeline for the activity</w:t>
      </w:r>
      <w:r w:rsidRPr="00DB3D0D">
        <w:rPr>
          <w:rFonts w:ascii="Arial" w:hAnsi="Arial" w:cs="Arial"/>
          <w:color w:val="1F1F1F"/>
          <w:sz w:val="24"/>
          <w:szCs w:val="24"/>
        </w:rPr>
        <w:t>.</w:t>
      </w:r>
    </w:p>
    <w:p w14:paraId="4130419C" w14:textId="77777777" w:rsidR="0054452B" w:rsidRDefault="0054452B" w:rsidP="00435AC4">
      <w:pPr>
        <w:pStyle w:val="Default"/>
        <w:spacing w:after="120" w:line="360" w:lineRule="auto"/>
        <w:rPr>
          <w:rFonts w:ascii="Arial Black" w:hAnsi="Arial Black"/>
          <w:color w:val="333333"/>
        </w:rPr>
      </w:pPr>
    </w:p>
    <w:p w14:paraId="707006D1" w14:textId="77777777" w:rsidR="0054452B" w:rsidRDefault="0054452B" w:rsidP="00435AC4">
      <w:pPr>
        <w:pStyle w:val="Default"/>
        <w:spacing w:after="120" w:line="360" w:lineRule="auto"/>
        <w:rPr>
          <w:rFonts w:ascii="Arial Black" w:hAnsi="Arial Black"/>
          <w:color w:val="333333"/>
        </w:rPr>
      </w:pPr>
    </w:p>
    <w:p w14:paraId="3163AE49" w14:textId="0F9F619A" w:rsidR="00435AC4" w:rsidRPr="00F85015" w:rsidRDefault="00435AC4" w:rsidP="00435AC4">
      <w:pPr>
        <w:pStyle w:val="Default"/>
        <w:spacing w:after="120" w:line="360" w:lineRule="auto"/>
        <w:rPr>
          <w:rFonts w:ascii="Arial Black" w:hAnsi="Arial Black"/>
          <w:color w:val="333333"/>
        </w:rPr>
      </w:pPr>
      <w:r w:rsidRPr="00F85015">
        <w:rPr>
          <w:rFonts w:ascii="Arial Black" w:hAnsi="Arial Black"/>
          <w:color w:val="333333"/>
        </w:rPr>
        <w:lastRenderedPageBreak/>
        <w:t>Alignment with other initiatives</w:t>
      </w:r>
    </w:p>
    <w:p w14:paraId="5822035B" w14:textId="77777777" w:rsidR="00435AC4" w:rsidRPr="00B62BEB" w:rsidRDefault="00435AC4" w:rsidP="00435AC4">
      <w:r w:rsidRPr="00B62BEB">
        <w:t xml:space="preserve">Receiving funds from other sources, including from the Welsh Government, does not necessarily disqualify you from applying for this grant.  </w:t>
      </w:r>
      <w:r>
        <w:t>However, it must not</w:t>
      </w:r>
      <w:r w:rsidRPr="00B62BEB">
        <w:t xml:space="preserve"> duplicate existing funding for the specific activities in the proposal.</w:t>
      </w:r>
    </w:p>
    <w:p w14:paraId="2BE795EC" w14:textId="77777777" w:rsidR="00435AC4" w:rsidRPr="00B62BEB" w:rsidRDefault="00435AC4" w:rsidP="00435AC4"/>
    <w:p w14:paraId="6E6F4CBB" w14:textId="326C9F92" w:rsidR="00435AC4" w:rsidRPr="00B62BEB" w:rsidRDefault="00435AC4" w:rsidP="00435AC4">
      <w:pPr>
        <w:rPr>
          <w:rFonts w:cs="Arial"/>
        </w:rPr>
      </w:pPr>
      <w:r w:rsidRPr="00B62BEB">
        <w:rPr>
          <w:rFonts w:cs="Arial"/>
        </w:rPr>
        <w:t xml:space="preserve">Grant funding will be awarded to </w:t>
      </w:r>
      <w:r w:rsidR="001D7807">
        <w:rPr>
          <w:rFonts w:cs="Arial"/>
        </w:rPr>
        <w:t>bodies</w:t>
      </w:r>
      <w:r w:rsidRPr="00B62BEB">
        <w:rPr>
          <w:rFonts w:cs="Arial"/>
        </w:rPr>
        <w:t xml:space="preserve"> subject to the terms and conditions issued by Welsh Government. Successful applicants will be issued with a formal award of grant letter.</w:t>
      </w:r>
    </w:p>
    <w:p w14:paraId="3EDFA582" w14:textId="77777777" w:rsidR="00435AC4" w:rsidRPr="00B62BEB" w:rsidRDefault="00435AC4" w:rsidP="00435AC4">
      <w:pPr>
        <w:ind w:right="-874"/>
      </w:pPr>
    </w:p>
    <w:p w14:paraId="063E9A3C" w14:textId="76097DB1" w:rsidR="00965168" w:rsidRPr="00965168" w:rsidRDefault="00435AC4" w:rsidP="00965168">
      <w:pPr>
        <w:rPr>
          <w:rFonts w:cs="Arial"/>
          <w:lang w:val="cy-GB"/>
        </w:rPr>
      </w:pPr>
      <w:r w:rsidRPr="00B62BEB">
        <w:t>Any queries regarding this guidance note should be raised with the Equalities and Inclusion team</w:t>
      </w:r>
      <w:r w:rsidRPr="00B62BEB">
        <w:rPr>
          <w:rFonts w:cs="Arial"/>
        </w:rPr>
        <w:t xml:space="preserve"> by</w:t>
      </w:r>
      <w:r w:rsidR="00336AE7">
        <w:rPr>
          <w:rFonts w:cs="Arial"/>
        </w:rPr>
        <w:t xml:space="preserve"> e-</w:t>
      </w:r>
      <w:r w:rsidRPr="00B62BEB">
        <w:rPr>
          <w:rFonts w:cs="Arial"/>
        </w:rPr>
        <w:t>mail:</w:t>
      </w:r>
      <w:r w:rsidR="00336AE7">
        <w:rPr>
          <w:rFonts w:cs="Arial"/>
        </w:rPr>
        <w:t xml:space="preserve"> </w:t>
      </w:r>
      <w:hyperlink r:id="rId14" w:history="1">
        <w:r w:rsidR="00336AE7" w:rsidRPr="00144239">
          <w:rPr>
            <w:rStyle w:val="Hyperlink"/>
            <w:rFonts w:cs="Arial"/>
            <w:lang w:val="cy-GB"/>
          </w:rPr>
          <w:t>EqualityandInclusionGrantProgramme@gov.wales</w:t>
        </w:r>
      </w:hyperlink>
      <w:r w:rsidR="00965168" w:rsidRPr="00965168">
        <w:rPr>
          <w:rFonts w:cs="Arial"/>
        </w:rPr>
        <w:t xml:space="preserve"> </w:t>
      </w:r>
    </w:p>
    <w:p w14:paraId="24DD4492" w14:textId="2AAFA359" w:rsidR="00435AC4" w:rsidRDefault="00435AC4" w:rsidP="00435AC4">
      <w:pPr>
        <w:rPr>
          <w:rFonts w:cs="Arial"/>
        </w:rPr>
      </w:pPr>
    </w:p>
    <w:p w14:paraId="18B01219" w14:textId="77777777" w:rsidR="00336AE7" w:rsidRDefault="00336AE7" w:rsidP="00435AC4">
      <w:pPr>
        <w:rPr>
          <w:rFonts w:cs="Arial"/>
        </w:rPr>
      </w:pPr>
    </w:p>
    <w:p w14:paraId="31476C53" w14:textId="77777777" w:rsidR="00336AE7" w:rsidRPr="00B62BEB" w:rsidRDefault="00336AE7" w:rsidP="00435AC4">
      <w:pPr>
        <w:rPr>
          <w:rFonts w:cs="Arial"/>
        </w:rPr>
      </w:pPr>
    </w:p>
    <w:p w14:paraId="2279D769" w14:textId="77777777" w:rsidR="00435AC4" w:rsidRPr="006F7875" w:rsidRDefault="00435AC4" w:rsidP="00435AC4">
      <w:pPr>
        <w:shd w:val="clear" w:color="auto" w:fill="FFFFFF"/>
        <w:spacing w:line="312" w:lineRule="atLeast"/>
        <w:outlineLvl w:val="3"/>
        <w:rPr>
          <w:rFonts w:ascii="Arial Black" w:hAnsi="Arial Black" w:cs="Arial"/>
          <w:color w:val="000000" w:themeColor="text1"/>
          <w:spacing w:val="-12"/>
        </w:rPr>
      </w:pPr>
      <w:r w:rsidRPr="006F7875">
        <w:rPr>
          <w:rFonts w:ascii="Arial Black" w:hAnsi="Arial Black" w:cs="Arial"/>
          <w:color w:val="000000" w:themeColor="text1"/>
          <w:spacing w:val="-12"/>
        </w:rPr>
        <w:t>General Data Protection Regulations (GDPR)</w:t>
      </w:r>
    </w:p>
    <w:p w14:paraId="37499DE1" w14:textId="77777777" w:rsidR="00435AC4" w:rsidRPr="004C5929" w:rsidRDefault="00435AC4" w:rsidP="00435AC4">
      <w:pPr>
        <w:shd w:val="clear" w:color="auto" w:fill="FFFFFF"/>
        <w:spacing w:line="312" w:lineRule="atLeast"/>
        <w:outlineLvl w:val="3"/>
        <w:rPr>
          <w:rFonts w:cs="Arial"/>
          <w:b/>
          <w:bCs/>
          <w:color w:val="000000" w:themeColor="text1"/>
          <w:spacing w:val="-12"/>
        </w:rPr>
      </w:pPr>
    </w:p>
    <w:p w14:paraId="1E3A8633" w14:textId="77777777" w:rsidR="00435AC4" w:rsidRPr="00B62BEB" w:rsidRDefault="00435AC4" w:rsidP="00435AC4">
      <w:pPr>
        <w:pStyle w:val="Default"/>
        <w:rPr>
          <w:color w:val="000000" w:themeColor="text1"/>
        </w:rPr>
      </w:pPr>
      <w:r w:rsidRPr="00B62BEB">
        <w:rPr>
          <w:color w:val="000000" w:themeColor="text1"/>
        </w:rPr>
        <w:t>New data protection legislation, the GDPR, has been introduced. As a result, we</w:t>
      </w:r>
      <w:r>
        <w:rPr>
          <w:color w:val="000000" w:themeColor="text1"/>
        </w:rPr>
        <w:t xml:space="preserve"> ha</w:t>
      </w:r>
      <w:r w:rsidRPr="00B62BEB">
        <w:rPr>
          <w:color w:val="000000" w:themeColor="text1"/>
        </w:rPr>
        <w:t>ve published a Grants Privacy Notice to make it easier for you to find out how we use and protect your information within the Welsh Government, when you enquire about or apply for funding. We won’t be changing the way we use your personal information, but the notice will provide you with additional details such as:</w:t>
      </w:r>
    </w:p>
    <w:p w14:paraId="463B149D" w14:textId="77777777" w:rsidR="00435AC4" w:rsidRPr="00B62BEB" w:rsidRDefault="00435AC4" w:rsidP="00435AC4">
      <w:pPr>
        <w:pStyle w:val="Default"/>
        <w:rPr>
          <w:color w:val="000000" w:themeColor="text1"/>
        </w:rPr>
      </w:pPr>
    </w:p>
    <w:p w14:paraId="6392ACD1" w14:textId="77777777" w:rsidR="00435AC4" w:rsidRPr="004C5929" w:rsidRDefault="00435AC4" w:rsidP="00435AC4">
      <w:pPr>
        <w:numPr>
          <w:ilvl w:val="0"/>
          <w:numId w:val="32"/>
        </w:numPr>
        <w:shd w:val="clear" w:color="auto" w:fill="FFFFFF"/>
        <w:spacing w:line="360" w:lineRule="atLeast"/>
        <w:ind w:left="375"/>
        <w:rPr>
          <w:rFonts w:cs="Arial"/>
          <w:color w:val="000000" w:themeColor="text1"/>
        </w:rPr>
      </w:pPr>
      <w:r w:rsidRPr="004C5929">
        <w:rPr>
          <w:rFonts w:cs="Arial"/>
          <w:color w:val="000000" w:themeColor="text1"/>
        </w:rPr>
        <w:t>Your increased rights in relation to the information we hold about you</w:t>
      </w:r>
    </w:p>
    <w:p w14:paraId="0CFCA957" w14:textId="77777777" w:rsidR="00435AC4" w:rsidRPr="004C5929" w:rsidRDefault="00435AC4" w:rsidP="00435AC4">
      <w:pPr>
        <w:numPr>
          <w:ilvl w:val="0"/>
          <w:numId w:val="32"/>
        </w:numPr>
        <w:shd w:val="clear" w:color="auto" w:fill="FFFFFF"/>
        <w:spacing w:line="360" w:lineRule="atLeast"/>
        <w:ind w:left="375"/>
        <w:rPr>
          <w:rFonts w:cs="Arial"/>
          <w:color w:val="000000" w:themeColor="text1"/>
        </w:rPr>
      </w:pPr>
      <w:r w:rsidRPr="004C5929">
        <w:rPr>
          <w:rFonts w:cs="Arial"/>
          <w:color w:val="000000" w:themeColor="text1"/>
        </w:rPr>
        <w:t>The legal grounds for how we use your information</w:t>
      </w:r>
    </w:p>
    <w:p w14:paraId="53F93929" w14:textId="77777777" w:rsidR="00435AC4" w:rsidRPr="004C5929" w:rsidRDefault="00435AC4" w:rsidP="00435AC4">
      <w:pPr>
        <w:shd w:val="clear" w:color="auto" w:fill="FFFFFF"/>
        <w:spacing w:line="360" w:lineRule="atLeast"/>
        <w:rPr>
          <w:rFonts w:cs="Arial"/>
          <w:color w:val="000000" w:themeColor="text1"/>
        </w:rPr>
      </w:pPr>
    </w:p>
    <w:p w14:paraId="1B12A979" w14:textId="77777777" w:rsidR="00435AC4" w:rsidRPr="004C5929" w:rsidRDefault="00435AC4" w:rsidP="00435AC4">
      <w:pPr>
        <w:shd w:val="clear" w:color="auto" w:fill="FFFFFF"/>
        <w:spacing w:line="360" w:lineRule="atLeast"/>
        <w:rPr>
          <w:rFonts w:cs="Arial"/>
          <w:color w:val="000000" w:themeColor="text1"/>
        </w:rPr>
      </w:pPr>
      <w:r w:rsidRPr="004C5929">
        <w:rPr>
          <w:rFonts w:cs="Arial"/>
          <w:color w:val="000000" w:themeColor="text1"/>
        </w:rPr>
        <w:t>T</w:t>
      </w:r>
      <w:r w:rsidRPr="00B62BEB">
        <w:rPr>
          <w:rFonts w:cs="Arial"/>
          <w:color w:val="000000" w:themeColor="text1"/>
        </w:rPr>
        <w:t>he Grants Privacy Notice will apply to any grants or funding we provide to you.  </w:t>
      </w:r>
    </w:p>
    <w:p w14:paraId="35FC36B0" w14:textId="77777777" w:rsidR="00435AC4" w:rsidRPr="004C5929" w:rsidRDefault="00435AC4" w:rsidP="00435AC4">
      <w:pPr>
        <w:shd w:val="clear" w:color="auto" w:fill="FFFFFF"/>
        <w:spacing w:line="360" w:lineRule="atLeast"/>
        <w:rPr>
          <w:rFonts w:cs="Arial"/>
          <w:color w:val="000000" w:themeColor="text1"/>
        </w:rPr>
      </w:pPr>
    </w:p>
    <w:p w14:paraId="27CACC77" w14:textId="77777777" w:rsidR="00435AC4" w:rsidRPr="004C5929" w:rsidRDefault="00435AC4" w:rsidP="00435AC4">
      <w:pPr>
        <w:pBdr>
          <w:bottom w:val="single" w:sz="6" w:space="5" w:color="EEEEEE"/>
        </w:pBdr>
        <w:shd w:val="clear" w:color="auto" w:fill="FFFFFF"/>
        <w:spacing w:line="360" w:lineRule="atLeast"/>
        <w:outlineLvl w:val="4"/>
        <w:rPr>
          <w:rFonts w:cs="Arial"/>
          <w:b/>
          <w:bCs/>
          <w:color w:val="000000" w:themeColor="text1"/>
          <w:spacing w:val="-5"/>
        </w:rPr>
      </w:pPr>
      <w:r w:rsidRPr="004C5929">
        <w:rPr>
          <w:rFonts w:cs="Arial"/>
          <w:b/>
          <w:bCs/>
          <w:color w:val="000000" w:themeColor="text1"/>
          <w:spacing w:val="-5"/>
        </w:rPr>
        <w:t>How to find out more</w:t>
      </w:r>
    </w:p>
    <w:p w14:paraId="2A12B27F" w14:textId="77777777" w:rsidR="00435AC4" w:rsidRPr="00B62BEB" w:rsidRDefault="00435AC4" w:rsidP="00435AC4">
      <w:pPr>
        <w:pStyle w:val="Default"/>
        <w:rPr>
          <w:color w:val="000000" w:themeColor="text1"/>
        </w:rPr>
      </w:pPr>
      <w:r w:rsidRPr="00B62BEB">
        <w:rPr>
          <w:color w:val="000000" w:themeColor="text1"/>
        </w:rPr>
        <w:t xml:space="preserve">The </w:t>
      </w:r>
      <w:hyperlink r:id="rId15" w:tooltip="02. Guidance" w:history="1">
        <w:r w:rsidRPr="00B62BEB">
          <w:rPr>
            <w:rStyle w:val="Hyperlink"/>
          </w:rPr>
          <w:t>Grants Privacy Notice</w:t>
        </w:r>
      </w:hyperlink>
      <w:r w:rsidRPr="00B62BEB">
        <w:rPr>
          <w:color w:val="000000" w:themeColor="text1"/>
        </w:rPr>
        <w:t xml:space="preserve"> makes sure we continue to comply with privacy law and regulation. </w:t>
      </w:r>
    </w:p>
    <w:p w14:paraId="2A566DA2" w14:textId="77777777" w:rsidR="00435AC4" w:rsidRPr="00B62BEB" w:rsidRDefault="00435AC4" w:rsidP="00435AC4">
      <w:pPr>
        <w:pStyle w:val="Default"/>
        <w:rPr>
          <w:color w:val="000000" w:themeColor="text1"/>
        </w:rPr>
      </w:pPr>
    </w:p>
    <w:p w14:paraId="50B89BDE" w14:textId="77777777" w:rsidR="00435AC4" w:rsidRDefault="00435AC4" w:rsidP="00435AC4">
      <w:pPr>
        <w:pStyle w:val="Default"/>
        <w:rPr>
          <w:color w:val="000000" w:themeColor="text1"/>
        </w:rPr>
      </w:pPr>
      <w:r w:rsidRPr="00B62BEB">
        <w:rPr>
          <w:color w:val="000000" w:themeColor="text1"/>
        </w:rPr>
        <w:t xml:space="preserve">If you have any question or require any further help please contact us at: </w:t>
      </w:r>
      <w:hyperlink r:id="rId16" w:history="1">
        <w:r w:rsidRPr="00B62BEB">
          <w:rPr>
            <w:rStyle w:val="Hyperlink"/>
          </w:rPr>
          <w:t>DataProtectionOfficer@gov.wales</w:t>
        </w:r>
      </w:hyperlink>
      <w:r w:rsidRPr="00B62BEB">
        <w:rPr>
          <w:color w:val="000000" w:themeColor="text1"/>
        </w:rPr>
        <w:t>.</w:t>
      </w:r>
    </w:p>
    <w:p w14:paraId="55408071" w14:textId="77777777" w:rsidR="00435AC4" w:rsidRPr="00B62BEB" w:rsidRDefault="00435AC4" w:rsidP="00435AC4">
      <w:pPr>
        <w:pStyle w:val="NormalWeb"/>
        <w:shd w:val="clear" w:color="auto" w:fill="FFFFFF"/>
        <w:spacing w:after="300" w:line="240" w:lineRule="auto"/>
        <w:rPr>
          <w:rFonts w:ascii="Arial" w:hAnsi="Arial" w:cs="Arial"/>
          <w:color w:val="1F1F1F"/>
          <w:sz w:val="24"/>
          <w:szCs w:val="24"/>
        </w:rPr>
      </w:pPr>
    </w:p>
    <w:p w14:paraId="268C655D" w14:textId="77777777" w:rsidR="00435AC4" w:rsidRPr="00B62BEB" w:rsidRDefault="00435AC4" w:rsidP="00435AC4">
      <w:pPr>
        <w:ind w:right="-874"/>
        <w:rPr>
          <w:rFonts w:ascii="Arial Black" w:hAnsi="Arial Black"/>
          <w:bCs/>
        </w:rPr>
      </w:pPr>
      <w:r>
        <w:rPr>
          <w:rFonts w:ascii="Arial Black" w:hAnsi="Arial Black"/>
          <w:bCs/>
        </w:rPr>
        <w:t>To Apply</w:t>
      </w:r>
    </w:p>
    <w:p w14:paraId="7319735A" w14:textId="77777777" w:rsidR="00435AC4" w:rsidRPr="00B62BEB" w:rsidRDefault="00435AC4" w:rsidP="00435AC4">
      <w:pPr>
        <w:ind w:right="-874"/>
        <w:rPr>
          <w:b/>
          <w:u w:val="single"/>
        </w:rPr>
      </w:pPr>
    </w:p>
    <w:p w14:paraId="326B4A58" w14:textId="77777777" w:rsidR="00435AC4" w:rsidRDefault="00435AC4" w:rsidP="00435AC4">
      <w:pPr>
        <w:rPr>
          <w:rFonts w:eastAsia="Calibri" w:cs="Arial"/>
          <w:lang w:eastAsia="en-US"/>
        </w:rPr>
      </w:pPr>
      <w:r w:rsidRPr="00B62BEB">
        <w:t>Please complete the application form</w:t>
      </w:r>
      <w:r>
        <w:rPr>
          <w:rFonts w:eastAsia="Calibri" w:cs="Arial"/>
          <w:lang w:eastAsia="en-US"/>
        </w:rPr>
        <w:t>.</w:t>
      </w:r>
    </w:p>
    <w:p w14:paraId="2AF3AB19" w14:textId="77777777" w:rsidR="007A1C23" w:rsidRDefault="007A1C23" w:rsidP="00435AC4">
      <w:pPr>
        <w:rPr>
          <w:rFonts w:eastAsia="Calibri" w:cs="Arial"/>
          <w:lang w:eastAsia="en-US"/>
        </w:rPr>
      </w:pPr>
    </w:p>
    <w:p w14:paraId="644E80F6" w14:textId="463CC725" w:rsidR="007A1C23" w:rsidRPr="0096497C" w:rsidRDefault="007A1C23" w:rsidP="00435AC4">
      <w:pPr>
        <w:rPr>
          <w:rFonts w:eastAsia="Calibri" w:cs="Arial"/>
          <w:lang w:eastAsia="en-US"/>
        </w:rPr>
      </w:pPr>
      <w:r w:rsidRPr="00A87FE4">
        <w:t>If you find the form hard to understand or fill in, please get in touch with us. We will do our best to support you in a way that works for you.</w:t>
      </w:r>
    </w:p>
    <w:p w14:paraId="590FD52E" w14:textId="77777777" w:rsidR="00435AC4" w:rsidRPr="00B62BEB" w:rsidRDefault="00435AC4" w:rsidP="00435AC4">
      <w:pPr>
        <w:ind w:right="-874"/>
      </w:pPr>
    </w:p>
    <w:p w14:paraId="3BE4EDB2" w14:textId="1CB60530" w:rsidR="00D5366E" w:rsidRDefault="00435AC4" w:rsidP="00435AC4">
      <w:pPr>
        <w:rPr>
          <w:rFonts w:cs="Arial"/>
          <w:color w:val="333333"/>
        </w:rPr>
      </w:pPr>
      <w:r w:rsidRPr="00B62BEB">
        <w:lastRenderedPageBreak/>
        <w:t xml:space="preserve">All applications should be submitted via email to </w:t>
      </w:r>
      <w:hyperlink r:id="rId17" w:history="1">
        <w:r w:rsidR="00965168" w:rsidRPr="00965168">
          <w:rPr>
            <w:rStyle w:val="Hyperlink"/>
            <w:lang w:val="cy-GB"/>
          </w:rPr>
          <w:t>EqualityandInclusionGrantProgramme@gov.wales</w:t>
        </w:r>
      </w:hyperlink>
      <w:r w:rsidR="00965168" w:rsidRPr="00965168">
        <w:t xml:space="preserve"> </w:t>
      </w:r>
      <w:r w:rsidR="00216045">
        <w:t>n</w:t>
      </w:r>
      <w:r w:rsidRPr="00B62BEB">
        <w:t xml:space="preserve">o later </w:t>
      </w:r>
      <w:r w:rsidRPr="00E420E6">
        <w:t xml:space="preserve">than </w:t>
      </w:r>
      <w:r w:rsidR="002557E3" w:rsidRPr="00E420E6">
        <w:rPr>
          <w:b/>
          <w:bCs/>
          <w:u w:val="single"/>
        </w:rPr>
        <w:t>16 November</w:t>
      </w:r>
      <w:r w:rsidR="00DB3D0D" w:rsidRPr="00E420E6">
        <w:rPr>
          <w:b/>
          <w:bCs/>
          <w:u w:val="single"/>
        </w:rPr>
        <w:t xml:space="preserve"> </w:t>
      </w:r>
      <w:r w:rsidRPr="00E420E6">
        <w:rPr>
          <w:b/>
          <w:u w:val="single"/>
        </w:rPr>
        <w:t>2025 at 11:59pm</w:t>
      </w:r>
      <w:r w:rsidRPr="00E420E6">
        <w:rPr>
          <w:b/>
          <w:bCs/>
        </w:rPr>
        <w:t>.</w:t>
      </w:r>
      <w:r w:rsidRPr="00D01EDC">
        <w:rPr>
          <w:b/>
          <w:bCs/>
        </w:rPr>
        <w:t xml:space="preserve"> </w:t>
      </w:r>
      <w:r w:rsidRPr="00D01EDC">
        <w:rPr>
          <w:rFonts w:cs="Arial"/>
          <w:color w:val="333333"/>
        </w:rPr>
        <w:t>No extension to this deadline will be granted.</w:t>
      </w:r>
    </w:p>
    <w:p w14:paraId="33B2228D" w14:textId="77777777" w:rsidR="00D5366E" w:rsidRDefault="00D5366E" w:rsidP="00435AC4">
      <w:pPr>
        <w:rPr>
          <w:rFonts w:cs="Arial"/>
          <w:color w:val="333333"/>
        </w:rPr>
      </w:pPr>
    </w:p>
    <w:p w14:paraId="2F4CF169" w14:textId="587FA38C" w:rsidR="00435AC4" w:rsidRPr="00B62BEB" w:rsidRDefault="00435AC4" w:rsidP="00435AC4">
      <w:pPr>
        <w:rPr>
          <w:rFonts w:cs="Arial"/>
          <w:color w:val="333333"/>
        </w:rPr>
      </w:pPr>
      <w:r>
        <w:rPr>
          <w:rStyle w:val="Hyperlink"/>
          <w:rFonts w:cs="Arial"/>
          <w:b/>
          <w:bCs/>
          <w:color w:val="auto"/>
        </w:rPr>
        <w:t>L</w:t>
      </w:r>
      <w:r w:rsidRPr="006F7875">
        <w:rPr>
          <w:rStyle w:val="Hyperlink"/>
          <w:rFonts w:cs="Arial"/>
          <w:b/>
          <w:bCs/>
          <w:color w:val="auto"/>
        </w:rPr>
        <w:t>ate applications</w:t>
      </w:r>
      <w:r>
        <w:rPr>
          <w:rStyle w:val="Hyperlink"/>
          <w:rFonts w:cs="Arial"/>
          <w:b/>
          <w:bCs/>
          <w:color w:val="auto"/>
        </w:rPr>
        <w:t xml:space="preserve"> will not be accepted.</w:t>
      </w:r>
    </w:p>
    <w:p w14:paraId="35D60A42" w14:textId="77777777" w:rsidR="00435AC4" w:rsidRPr="00B62BEB" w:rsidRDefault="00435AC4" w:rsidP="00435AC4">
      <w:pPr>
        <w:rPr>
          <w:rFonts w:cs="Arial"/>
          <w:color w:val="333333"/>
        </w:rPr>
      </w:pPr>
    </w:p>
    <w:p w14:paraId="6F5459E5" w14:textId="11EEFC47" w:rsidR="00435AC4" w:rsidRPr="00B62BEB" w:rsidRDefault="00435AC4" w:rsidP="00435AC4">
      <w:pPr>
        <w:ind w:right="-874"/>
        <w:rPr>
          <w:b/>
          <w:bCs/>
        </w:rPr>
      </w:pPr>
      <w:r w:rsidRPr="00E420E6">
        <w:t xml:space="preserve">It is intended that </w:t>
      </w:r>
      <w:r w:rsidR="001D7807" w:rsidRPr="00E420E6">
        <w:t>bodies</w:t>
      </w:r>
      <w:r w:rsidRPr="00E420E6">
        <w:t xml:space="preserve"> will be notified of the outcome of their application </w:t>
      </w:r>
      <w:r w:rsidRPr="00E420E6">
        <w:rPr>
          <w:b/>
          <w:bCs/>
        </w:rPr>
        <w:t xml:space="preserve">week commencing </w:t>
      </w:r>
      <w:r w:rsidR="00764063" w:rsidRPr="00E420E6">
        <w:rPr>
          <w:b/>
          <w:bCs/>
        </w:rPr>
        <w:t>29 December</w:t>
      </w:r>
      <w:r w:rsidR="002557E3" w:rsidRPr="00E420E6">
        <w:rPr>
          <w:b/>
          <w:bCs/>
        </w:rPr>
        <w:t xml:space="preserve"> 202</w:t>
      </w:r>
      <w:r w:rsidR="00764063" w:rsidRPr="00E420E6">
        <w:rPr>
          <w:b/>
          <w:bCs/>
        </w:rPr>
        <w:t>5</w:t>
      </w:r>
      <w:r w:rsidRPr="00E420E6">
        <w:t xml:space="preserve">.  We envisage awards being made to allow activity to begin at the start of </w:t>
      </w:r>
      <w:r w:rsidRPr="00E420E6">
        <w:rPr>
          <w:b/>
          <w:bCs/>
        </w:rPr>
        <w:t>week comm</w:t>
      </w:r>
      <w:r w:rsidR="00DB3D0D" w:rsidRPr="00E420E6">
        <w:rPr>
          <w:b/>
          <w:bCs/>
        </w:rPr>
        <w:t xml:space="preserve">encing </w:t>
      </w:r>
      <w:r w:rsidR="002557E3" w:rsidRPr="00E420E6">
        <w:rPr>
          <w:b/>
          <w:bCs/>
        </w:rPr>
        <w:t>1</w:t>
      </w:r>
      <w:r w:rsidR="00764063" w:rsidRPr="00E420E6">
        <w:rPr>
          <w:b/>
          <w:bCs/>
        </w:rPr>
        <w:t>2</w:t>
      </w:r>
      <w:r w:rsidR="002557E3" w:rsidRPr="00E420E6">
        <w:rPr>
          <w:b/>
          <w:bCs/>
        </w:rPr>
        <w:t xml:space="preserve"> January 2026</w:t>
      </w:r>
      <w:r w:rsidRPr="00E420E6">
        <w:rPr>
          <w:b/>
          <w:bCs/>
        </w:rPr>
        <w:t>.</w:t>
      </w:r>
    </w:p>
    <w:p w14:paraId="140567B0" w14:textId="074F91D0" w:rsidR="00435AC4" w:rsidRPr="006F7875" w:rsidRDefault="00336AE7" w:rsidP="00435AC4">
      <w:pPr>
        <w:shd w:val="clear" w:color="auto" w:fill="FFFFFF"/>
        <w:spacing w:after="240"/>
        <w:outlineLvl w:val="1"/>
        <w:rPr>
          <w:rFonts w:ascii="Arial Black" w:hAnsi="Arial Black" w:cs="Arial"/>
          <w:color w:val="333333"/>
        </w:rPr>
      </w:pPr>
      <w:r>
        <w:rPr>
          <w:rFonts w:ascii="Arial Black" w:hAnsi="Arial Black" w:cs="Arial"/>
          <w:color w:val="333333"/>
        </w:rPr>
        <w:br/>
      </w:r>
      <w:r w:rsidR="00435AC4" w:rsidRPr="006F7875">
        <w:rPr>
          <w:rFonts w:ascii="Arial Black" w:hAnsi="Arial Black" w:cs="Arial"/>
          <w:color w:val="333333"/>
        </w:rPr>
        <w:t>After you apply</w:t>
      </w:r>
    </w:p>
    <w:p w14:paraId="2E678289" w14:textId="77777777" w:rsidR="00435AC4" w:rsidRPr="00B62BEB" w:rsidRDefault="00435AC4" w:rsidP="00435AC4">
      <w:pPr>
        <w:shd w:val="clear" w:color="auto" w:fill="FFFFFF"/>
        <w:spacing w:before="100" w:beforeAutospacing="1" w:after="100" w:afterAutospacing="1"/>
        <w:rPr>
          <w:rFonts w:cs="Arial"/>
          <w:color w:val="333333"/>
        </w:rPr>
      </w:pPr>
      <w:r w:rsidRPr="00B62BEB">
        <w:rPr>
          <w:rFonts w:cs="Arial"/>
          <w:color w:val="333333"/>
        </w:rPr>
        <w:t>You will receive a response confirming your application has been received</w:t>
      </w:r>
      <w:r>
        <w:rPr>
          <w:rFonts w:cs="Arial"/>
          <w:color w:val="333333"/>
        </w:rPr>
        <w:t>.</w:t>
      </w:r>
      <w:r w:rsidRPr="00B62BEB">
        <w:rPr>
          <w:rFonts w:cs="Arial"/>
          <w:color w:val="333333"/>
        </w:rPr>
        <w:t xml:space="preserve"> </w:t>
      </w:r>
      <w:r>
        <w:rPr>
          <w:rFonts w:cs="Arial"/>
          <w:color w:val="333333"/>
        </w:rPr>
        <w:t>I</w:t>
      </w:r>
      <w:r w:rsidRPr="00B62BEB">
        <w:rPr>
          <w:rFonts w:cs="Arial"/>
          <w:color w:val="333333"/>
        </w:rPr>
        <w:t>f you do not receive this within one working day of submitting your application please resubmit it.</w:t>
      </w:r>
    </w:p>
    <w:p w14:paraId="54079311" w14:textId="2B52337C" w:rsidR="00435AC4" w:rsidRPr="00B62BEB" w:rsidRDefault="00435AC4" w:rsidP="00435AC4">
      <w:pPr>
        <w:spacing w:after="160" w:line="259" w:lineRule="auto"/>
        <w:rPr>
          <w:rFonts w:ascii="Arial Black" w:eastAsia="Calibri" w:hAnsi="Arial Black" w:cs="Arial"/>
          <w:sz w:val="28"/>
          <w:szCs w:val="28"/>
          <w:u w:val="single"/>
          <w:lang w:eastAsia="en-US"/>
        </w:rPr>
      </w:pPr>
      <w:r w:rsidRPr="00B62BEB">
        <w:rPr>
          <w:rFonts w:cs="Arial"/>
          <w:color w:val="333333"/>
        </w:rPr>
        <w:t xml:space="preserve">The assessment panel will review applications in </w:t>
      </w:r>
      <w:r w:rsidR="0006282F" w:rsidRPr="0006282F">
        <w:rPr>
          <w:rFonts w:cs="Arial"/>
          <w:color w:val="333333"/>
        </w:rPr>
        <w:t>November</w:t>
      </w:r>
      <w:r w:rsidRPr="0096497C">
        <w:rPr>
          <w:rFonts w:cs="Arial"/>
          <w:b/>
          <w:bCs/>
          <w:color w:val="333333"/>
        </w:rPr>
        <w:t xml:space="preserve"> </w:t>
      </w:r>
      <w:r w:rsidRPr="00B62BEB">
        <w:rPr>
          <w:rFonts w:cs="Arial"/>
          <w:color w:val="333333"/>
        </w:rPr>
        <w:t xml:space="preserve">and, subject to the number of applications, aim to inform all applicants of the status of their application at the beginning of </w:t>
      </w:r>
      <w:r w:rsidR="00B3428D">
        <w:rPr>
          <w:rFonts w:cs="Arial"/>
          <w:color w:val="333333"/>
        </w:rPr>
        <w:t>December 2025.</w:t>
      </w:r>
    </w:p>
    <w:p w14:paraId="41A1D016" w14:textId="77777777" w:rsidR="00435AC4" w:rsidRPr="00B62BEB" w:rsidRDefault="00435AC4" w:rsidP="00435AC4">
      <w:pPr>
        <w:spacing w:after="160" w:line="259" w:lineRule="auto"/>
        <w:rPr>
          <w:rFonts w:ascii="Arial Black" w:eastAsia="Calibri" w:hAnsi="Arial Black" w:cs="Arial"/>
          <w:lang w:eastAsia="en-US"/>
        </w:rPr>
      </w:pPr>
      <w:r w:rsidRPr="00B62BEB">
        <w:rPr>
          <w:rFonts w:ascii="Arial Black" w:eastAsia="Calibri" w:hAnsi="Arial Black" w:cs="Arial"/>
          <w:lang w:eastAsia="en-US"/>
        </w:rPr>
        <w:t>Timeline and further information</w:t>
      </w:r>
    </w:p>
    <w:p w14:paraId="3FBB7B97" w14:textId="1850F69A" w:rsidR="0006282F" w:rsidRPr="00E420E6" w:rsidRDefault="00452D91" w:rsidP="0006282F">
      <w:pPr>
        <w:pStyle w:val="Default"/>
        <w:numPr>
          <w:ilvl w:val="0"/>
          <w:numId w:val="47"/>
        </w:numPr>
        <w:rPr>
          <w:color w:val="1F1F1F"/>
        </w:rPr>
      </w:pPr>
      <w:r w:rsidRPr="00E420E6">
        <w:rPr>
          <w:color w:val="1F1F1F"/>
        </w:rPr>
        <w:t>1</w:t>
      </w:r>
      <w:r w:rsidR="002557E3" w:rsidRPr="00E420E6">
        <w:rPr>
          <w:color w:val="1F1F1F"/>
        </w:rPr>
        <w:t>5</w:t>
      </w:r>
      <w:r w:rsidRPr="00E420E6">
        <w:rPr>
          <w:color w:val="1F1F1F"/>
        </w:rPr>
        <w:t xml:space="preserve"> September</w:t>
      </w:r>
      <w:r w:rsidR="0006282F" w:rsidRPr="00E420E6">
        <w:rPr>
          <w:color w:val="1F1F1F"/>
        </w:rPr>
        <w:t xml:space="preserve"> 2025: grant application window opens.</w:t>
      </w:r>
    </w:p>
    <w:p w14:paraId="16813084" w14:textId="75113E5F" w:rsidR="0006282F" w:rsidRPr="00E420E6" w:rsidRDefault="00452D91" w:rsidP="0006282F">
      <w:pPr>
        <w:pStyle w:val="Default"/>
        <w:numPr>
          <w:ilvl w:val="0"/>
          <w:numId w:val="47"/>
        </w:numPr>
        <w:rPr>
          <w:color w:val="1F1F1F"/>
        </w:rPr>
      </w:pPr>
      <w:r w:rsidRPr="00E420E6">
        <w:rPr>
          <w:color w:val="1F1F1F"/>
        </w:rPr>
        <w:t>1</w:t>
      </w:r>
      <w:r w:rsidR="002557E3" w:rsidRPr="00E420E6">
        <w:rPr>
          <w:color w:val="1F1F1F"/>
        </w:rPr>
        <w:t>6</w:t>
      </w:r>
      <w:r w:rsidRPr="00E420E6">
        <w:rPr>
          <w:color w:val="1F1F1F"/>
        </w:rPr>
        <w:t xml:space="preserve"> November</w:t>
      </w:r>
      <w:r w:rsidR="0006282F" w:rsidRPr="00E420E6">
        <w:rPr>
          <w:color w:val="1F1F1F"/>
        </w:rPr>
        <w:t xml:space="preserve"> 2025: grant application window closes.</w:t>
      </w:r>
    </w:p>
    <w:p w14:paraId="752EF790" w14:textId="3192A6D8" w:rsidR="0006282F" w:rsidRPr="00E420E6" w:rsidRDefault="00452D91" w:rsidP="0006282F">
      <w:pPr>
        <w:pStyle w:val="Default"/>
        <w:numPr>
          <w:ilvl w:val="0"/>
          <w:numId w:val="47"/>
        </w:numPr>
        <w:rPr>
          <w:color w:val="1F1F1F"/>
        </w:rPr>
      </w:pPr>
      <w:r w:rsidRPr="00E420E6">
        <w:rPr>
          <w:color w:val="1F1F1F"/>
        </w:rPr>
        <w:t>1</w:t>
      </w:r>
      <w:r w:rsidR="002557E3" w:rsidRPr="00E420E6">
        <w:rPr>
          <w:color w:val="1F1F1F"/>
        </w:rPr>
        <w:t>7</w:t>
      </w:r>
      <w:r w:rsidRPr="00E420E6">
        <w:rPr>
          <w:color w:val="1F1F1F"/>
        </w:rPr>
        <w:t xml:space="preserve"> November – 19 December</w:t>
      </w:r>
      <w:r w:rsidR="0006282F" w:rsidRPr="00E420E6">
        <w:rPr>
          <w:color w:val="1F1F1F"/>
        </w:rPr>
        <w:t xml:space="preserve"> 2025: assessment panel to review applications</w:t>
      </w:r>
    </w:p>
    <w:p w14:paraId="25DC57AF" w14:textId="62176856" w:rsidR="0006282F" w:rsidRPr="00E420E6" w:rsidRDefault="0006282F" w:rsidP="0006282F">
      <w:pPr>
        <w:pStyle w:val="Default"/>
        <w:numPr>
          <w:ilvl w:val="0"/>
          <w:numId w:val="47"/>
        </w:numPr>
        <w:rPr>
          <w:color w:val="1F1F1F"/>
        </w:rPr>
      </w:pPr>
      <w:r w:rsidRPr="00E420E6">
        <w:rPr>
          <w:color w:val="1F1F1F"/>
        </w:rPr>
        <w:t xml:space="preserve">Week commencing </w:t>
      </w:r>
      <w:r w:rsidR="00764063" w:rsidRPr="00E420E6">
        <w:rPr>
          <w:color w:val="1F1F1F"/>
        </w:rPr>
        <w:t>29</w:t>
      </w:r>
      <w:r w:rsidR="00452D91" w:rsidRPr="00E420E6">
        <w:rPr>
          <w:color w:val="1F1F1F"/>
        </w:rPr>
        <w:t xml:space="preserve"> </w:t>
      </w:r>
      <w:r w:rsidR="00764063" w:rsidRPr="00E420E6">
        <w:rPr>
          <w:color w:val="1F1F1F"/>
        </w:rPr>
        <w:t xml:space="preserve">December </w:t>
      </w:r>
      <w:r w:rsidR="00452D91" w:rsidRPr="00E420E6">
        <w:rPr>
          <w:color w:val="1F1F1F"/>
        </w:rPr>
        <w:t>202</w:t>
      </w:r>
      <w:r w:rsidR="00764063" w:rsidRPr="00E420E6">
        <w:rPr>
          <w:color w:val="1F1F1F"/>
        </w:rPr>
        <w:t>5</w:t>
      </w:r>
      <w:r w:rsidRPr="00E420E6">
        <w:rPr>
          <w:color w:val="1F1F1F"/>
        </w:rPr>
        <w:t>: outcome letters issued to bidders.</w:t>
      </w:r>
    </w:p>
    <w:p w14:paraId="111C9E88" w14:textId="370A8A1A" w:rsidR="0006282F" w:rsidRPr="00E420E6" w:rsidRDefault="0006282F" w:rsidP="0006282F">
      <w:pPr>
        <w:pStyle w:val="Default"/>
        <w:numPr>
          <w:ilvl w:val="0"/>
          <w:numId w:val="47"/>
        </w:numPr>
        <w:rPr>
          <w:color w:val="1F1F1F"/>
        </w:rPr>
      </w:pPr>
      <w:r w:rsidRPr="00E420E6">
        <w:rPr>
          <w:color w:val="1F1F1F"/>
        </w:rPr>
        <w:t xml:space="preserve">Week commencing </w:t>
      </w:r>
      <w:r w:rsidR="00452D91" w:rsidRPr="00E420E6">
        <w:rPr>
          <w:color w:val="1F1F1F"/>
        </w:rPr>
        <w:t>1</w:t>
      </w:r>
      <w:r w:rsidR="00764063" w:rsidRPr="00E420E6">
        <w:rPr>
          <w:color w:val="1F1F1F"/>
        </w:rPr>
        <w:t>2</w:t>
      </w:r>
      <w:r w:rsidR="00452D91" w:rsidRPr="00E420E6">
        <w:rPr>
          <w:color w:val="1F1F1F"/>
        </w:rPr>
        <w:t xml:space="preserve"> January 2026</w:t>
      </w:r>
      <w:r w:rsidRPr="00E420E6">
        <w:rPr>
          <w:color w:val="1F1F1F"/>
        </w:rPr>
        <w:t>: grant award letters issued.</w:t>
      </w:r>
    </w:p>
    <w:p w14:paraId="11FA859A" w14:textId="2A60DFA3" w:rsidR="0006282F" w:rsidRPr="00E420E6" w:rsidRDefault="00452D91" w:rsidP="0006282F">
      <w:pPr>
        <w:pStyle w:val="Default"/>
        <w:numPr>
          <w:ilvl w:val="0"/>
          <w:numId w:val="47"/>
        </w:numPr>
        <w:rPr>
          <w:color w:val="1F1F1F"/>
        </w:rPr>
      </w:pPr>
      <w:r w:rsidRPr="00E420E6">
        <w:rPr>
          <w:color w:val="1F1F1F"/>
        </w:rPr>
        <w:t>February</w:t>
      </w:r>
      <w:r w:rsidR="0006282F" w:rsidRPr="00E420E6">
        <w:rPr>
          <w:color w:val="1F1F1F"/>
        </w:rPr>
        <w:t xml:space="preserve"> 2026: list of successful applications published.</w:t>
      </w:r>
    </w:p>
    <w:p w14:paraId="2DB1FA87" w14:textId="77777777" w:rsidR="0006282F" w:rsidRDefault="0006282F" w:rsidP="00435AC4">
      <w:pPr>
        <w:pStyle w:val="Default"/>
        <w:rPr>
          <w:highlight w:val="yellow"/>
        </w:rPr>
      </w:pPr>
    </w:p>
    <w:p w14:paraId="7B32B45F" w14:textId="047593C1" w:rsidR="00435AC4" w:rsidRPr="0006282F" w:rsidRDefault="00435AC4" w:rsidP="00435AC4">
      <w:pPr>
        <w:pStyle w:val="Default"/>
      </w:pPr>
      <w:r w:rsidRPr="0006282F">
        <w:t>You may find the links below helpful when completing your application.</w:t>
      </w:r>
    </w:p>
    <w:p w14:paraId="633E9B51" w14:textId="77777777" w:rsidR="00435AC4" w:rsidRDefault="00435AC4" w:rsidP="00435AC4">
      <w:pPr>
        <w:pStyle w:val="Default"/>
        <w:rPr>
          <w:b/>
          <w:bCs/>
        </w:rPr>
      </w:pPr>
    </w:p>
    <w:p w14:paraId="73D96789" w14:textId="77777777" w:rsidR="00435AC4" w:rsidRDefault="00435AC4" w:rsidP="00435AC4">
      <w:pPr>
        <w:pStyle w:val="Default"/>
        <w:rPr>
          <w:b/>
          <w:bCs/>
        </w:rPr>
      </w:pPr>
      <w:hyperlink r:id="rId18" w:history="1">
        <w:r w:rsidRPr="00C1564F">
          <w:rPr>
            <w:rStyle w:val="Hyperlink"/>
            <w:b/>
            <w:bCs/>
          </w:rPr>
          <w:t>Wellbeing of Future Generations Act</w:t>
        </w:r>
      </w:hyperlink>
    </w:p>
    <w:p w14:paraId="7665EF4C" w14:textId="77777777" w:rsidR="00435AC4" w:rsidRDefault="00435AC4" w:rsidP="00435AC4">
      <w:pPr>
        <w:pStyle w:val="Default"/>
        <w:rPr>
          <w:b/>
          <w:bCs/>
        </w:rPr>
      </w:pPr>
    </w:p>
    <w:p w14:paraId="3F9A329E" w14:textId="77777777" w:rsidR="00435AC4" w:rsidRPr="006F7875" w:rsidRDefault="00435AC4" w:rsidP="00435AC4">
      <w:pPr>
        <w:pStyle w:val="Default"/>
        <w:rPr>
          <w:b/>
          <w:bCs/>
        </w:rPr>
      </w:pPr>
      <w:hyperlink r:id="rId19" w:history="1">
        <w:r w:rsidRPr="00C1564F">
          <w:rPr>
            <w:rStyle w:val="Hyperlink"/>
            <w:b/>
            <w:bCs/>
          </w:rPr>
          <w:t>National Equality Objectives 2024-2028</w:t>
        </w:r>
      </w:hyperlink>
      <w:r>
        <w:rPr>
          <w:b/>
          <w:bCs/>
        </w:rPr>
        <w:t xml:space="preserve"> </w:t>
      </w:r>
    </w:p>
    <w:p w14:paraId="1994A28E" w14:textId="77777777" w:rsidR="00435AC4" w:rsidRPr="006F7875" w:rsidRDefault="00435AC4" w:rsidP="00435AC4">
      <w:pPr>
        <w:rPr>
          <w:bCs/>
          <w:sz w:val="22"/>
          <w:szCs w:val="22"/>
        </w:rPr>
      </w:pPr>
    </w:p>
    <w:p w14:paraId="762CDC2D" w14:textId="77777777" w:rsidR="00435AC4" w:rsidRPr="006F7875" w:rsidRDefault="00435AC4" w:rsidP="00435AC4">
      <w:pPr>
        <w:rPr>
          <w:bCs/>
          <w:sz w:val="22"/>
          <w:szCs w:val="22"/>
        </w:rPr>
      </w:pPr>
    </w:p>
    <w:bookmarkStart w:id="4" w:name="_Hlk194924178"/>
    <w:p w14:paraId="3207AC33" w14:textId="77777777" w:rsidR="00435AC4" w:rsidRPr="006F7875" w:rsidRDefault="00435AC4" w:rsidP="00435AC4">
      <w:pPr>
        <w:spacing w:line="360" w:lineRule="auto"/>
        <w:rPr>
          <w:rFonts w:cstheme="minorHAnsi"/>
          <w:color w:val="000000" w:themeColor="text1"/>
          <w:shd w:val="clear" w:color="auto" w:fill="FFFFFF"/>
        </w:rPr>
      </w:pPr>
      <w:r w:rsidRPr="006F7875">
        <w:rPr>
          <w:sz w:val="22"/>
          <w:szCs w:val="22"/>
        </w:rPr>
        <w:fldChar w:fldCharType="begin"/>
      </w:r>
      <w:r w:rsidRPr="006F7875">
        <w:rPr>
          <w:sz w:val="22"/>
          <w:szCs w:val="22"/>
        </w:rPr>
        <w:instrText>HYPERLINK "https://eur01.safelinks.protection.outlook.com/?url=https%3A%2F%2Fwww.gov.wales%2Fwelsh-government-expectations-grant-recipients-html&amp;data=05%7C02%7CNicola.Hallam%40gov.wales%7C601730533b264951947308dd54f1cba5%7Ca2cc36c592804ae78887d06dab89216b%7C0%7C0%7C638760119647282081%7CUnknown%7CTWFpbGZsb3d8eyJFbXB0eU1hcGkiOnRydWUsIlYiOiIwLjAuMDAwMCIsIlAiOiJXaW4zMiIsIkFOIjoiTWFpbCIsIldUIjoyfQ%3D%3D%7C0%7C%7C%7C&amp;sdata=wBAO364VCeozfVaTTNIcv1zwpWaW88y%2BrAkPMDF%2FOjs%3D&amp;reserved=0"</w:instrText>
      </w:r>
      <w:r w:rsidRPr="006F7875">
        <w:rPr>
          <w:sz w:val="22"/>
          <w:szCs w:val="22"/>
        </w:rPr>
      </w:r>
      <w:r w:rsidRPr="006F7875">
        <w:rPr>
          <w:sz w:val="22"/>
          <w:szCs w:val="22"/>
        </w:rPr>
        <w:fldChar w:fldCharType="separate"/>
      </w:r>
      <w:r w:rsidRPr="006F7875">
        <w:rPr>
          <w:rStyle w:val="Hyperlink"/>
          <w:rFonts w:cstheme="minorHAnsi"/>
        </w:rPr>
        <w:t>Welsh Government expectations of grant recipients [HTML] | GOV.WALES</w:t>
      </w:r>
      <w:r w:rsidRPr="006F7875">
        <w:rPr>
          <w:sz w:val="22"/>
          <w:szCs w:val="22"/>
        </w:rPr>
        <w:fldChar w:fldCharType="end"/>
      </w:r>
      <w:r w:rsidRPr="006F7875">
        <w:rPr>
          <w:rFonts w:cstheme="minorHAnsi"/>
          <w:color w:val="000000" w:themeColor="text1"/>
        </w:rPr>
        <w:t> </w:t>
      </w:r>
    </w:p>
    <w:p w14:paraId="6B65F21F" w14:textId="77777777" w:rsidR="00435AC4" w:rsidRPr="006F7875" w:rsidRDefault="00435AC4" w:rsidP="00435AC4">
      <w:pPr>
        <w:spacing w:line="360" w:lineRule="auto"/>
        <w:rPr>
          <w:rFonts w:cstheme="minorHAnsi"/>
          <w:color w:val="000000" w:themeColor="text1"/>
          <w:shd w:val="clear" w:color="auto" w:fill="FFFFFF"/>
        </w:rPr>
      </w:pPr>
    </w:p>
    <w:p w14:paraId="329E06B5" w14:textId="77777777" w:rsidR="00435AC4" w:rsidRPr="006F7875" w:rsidRDefault="00435AC4" w:rsidP="005F686B">
      <w:pPr>
        <w:rPr>
          <w:rFonts w:cstheme="minorHAnsi"/>
          <w:color w:val="000000" w:themeColor="text1"/>
          <w:shd w:val="clear" w:color="auto" w:fill="FFFFFF"/>
        </w:rPr>
      </w:pPr>
    </w:p>
    <w:p w14:paraId="73741921" w14:textId="2E5261A5" w:rsidR="00435AC4" w:rsidRPr="006F7875" w:rsidRDefault="00435AC4" w:rsidP="005F686B">
      <w:pPr>
        <w:rPr>
          <w:rFonts w:cstheme="minorHAnsi"/>
          <w:color w:val="000000" w:themeColor="text1"/>
          <w:shd w:val="clear" w:color="auto" w:fill="FFFFFF"/>
        </w:rPr>
      </w:pPr>
      <w:r w:rsidRPr="006F7875">
        <w:rPr>
          <w:rFonts w:cstheme="minorHAnsi"/>
          <w:color w:val="000000" w:themeColor="text1"/>
        </w:rPr>
        <w:t xml:space="preserve">We (Welsh Government) want to work with </w:t>
      </w:r>
      <w:r w:rsidR="001D7807">
        <w:rPr>
          <w:rFonts w:cstheme="minorHAnsi"/>
          <w:color w:val="000000" w:themeColor="text1"/>
        </w:rPr>
        <w:t>bodies</w:t>
      </w:r>
      <w:r w:rsidRPr="006F7875">
        <w:rPr>
          <w:rFonts w:cstheme="minorHAnsi"/>
          <w:color w:val="000000" w:themeColor="text1"/>
        </w:rPr>
        <w:t xml:space="preserve"> who </w:t>
      </w:r>
      <w:r w:rsidR="005F686B">
        <w:rPr>
          <w:rFonts w:cstheme="minorHAnsi"/>
          <w:color w:val="000000" w:themeColor="text1"/>
        </w:rPr>
        <w:t xml:space="preserve">are fair, inclusive and delivery and impact focused. </w:t>
      </w:r>
      <w:r w:rsidRPr="006F7875">
        <w:rPr>
          <w:rFonts w:cstheme="minorHAnsi"/>
          <w:color w:val="000000" w:themeColor="text1"/>
        </w:rPr>
        <w:t xml:space="preserve">The linked guidance is designed to highlight and clarify the types of </w:t>
      </w:r>
      <w:r w:rsidR="00051385">
        <w:rPr>
          <w:rFonts w:cstheme="minorHAnsi"/>
          <w:color w:val="000000" w:themeColor="text1"/>
        </w:rPr>
        <w:t xml:space="preserve">culture, </w:t>
      </w:r>
      <w:r w:rsidR="005F686B">
        <w:rPr>
          <w:rFonts w:cstheme="minorHAnsi"/>
          <w:color w:val="000000" w:themeColor="text1"/>
        </w:rPr>
        <w:t xml:space="preserve">values, </w:t>
      </w:r>
      <w:r w:rsidRPr="006F7875">
        <w:rPr>
          <w:rFonts w:cstheme="minorHAnsi"/>
          <w:color w:val="000000" w:themeColor="text1"/>
        </w:rPr>
        <w:t xml:space="preserve"> and </w:t>
      </w:r>
      <w:r w:rsidR="005F686B">
        <w:rPr>
          <w:rFonts w:cstheme="minorHAnsi"/>
          <w:color w:val="000000" w:themeColor="text1"/>
        </w:rPr>
        <w:t>behaviours the</w:t>
      </w:r>
      <w:r w:rsidRPr="006F7875">
        <w:rPr>
          <w:rFonts w:cstheme="minorHAnsi"/>
          <w:color w:val="000000" w:themeColor="text1"/>
        </w:rPr>
        <w:t xml:space="preserve"> Welsh Government expects to see ‘lived out’ by its grant recipients</w:t>
      </w:r>
    </w:p>
    <w:p w14:paraId="47F4FCDA" w14:textId="77777777" w:rsidR="00435AC4" w:rsidRPr="00336AE7" w:rsidRDefault="00435AC4" w:rsidP="005F686B">
      <w:pPr>
        <w:rPr>
          <w:rFonts w:cstheme="minorHAnsi"/>
          <w:color w:val="101010"/>
          <w:shd w:val="clear" w:color="auto" w:fill="FFFFFF"/>
        </w:rPr>
      </w:pPr>
    </w:p>
    <w:p w14:paraId="1C950666" w14:textId="77777777" w:rsidR="00435AC4" w:rsidRPr="00336AE7" w:rsidRDefault="00435AC4" w:rsidP="00435AC4">
      <w:pPr>
        <w:spacing w:line="360" w:lineRule="auto"/>
        <w:rPr>
          <w:rFonts w:cstheme="minorHAnsi"/>
          <w:color w:val="101010"/>
          <w:shd w:val="clear" w:color="auto" w:fill="FFFFFF"/>
        </w:rPr>
      </w:pPr>
      <w:r w:rsidRPr="00336AE7">
        <w:rPr>
          <w:rFonts w:cstheme="minorHAnsi"/>
          <w:color w:val="101010"/>
          <w:shd w:val="clear" w:color="auto" w:fill="FFFFFF"/>
        </w:rPr>
        <w:t xml:space="preserve">Third Sector - Please see link to payment in advance claim form: </w:t>
      </w:r>
      <w:hyperlink r:id="rId20" w:history="1">
        <w:r w:rsidRPr="00336AE7">
          <w:rPr>
            <w:rStyle w:val="Hyperlink"/>
            <w:rFonts w:cstheme="minorHAnsi"/>
            <w:shd w:val="clear" w:color="auto" w:fill="FFFFFF"/>
          </w:rPr>
          <w:t>https://documents.hf.wales.gov.uk/id:A38559041/document/versions/published</w:t>
        </w:r>
      </w:hyperlink>
    </w:p>
    <w:bookmarkEnd w:id="4"/>
    <w:p w14:paraId="1C232A4F" w14:textId="77777777" w:rsidR="00435AC4" w:rsidRPr="00336AE7" w:rsidRDefault="00435AC4" w:rsidP="00435AC4">
      <w:pPr>
        <w:spacing w:line="360" w:lineRule="auto"/>
        <w:rPr>
          <w:rFonts w:cstheme="minorHAnsi"/>
          <w:color w:val="101010"/>
          <w:shd w:val="clear" w:color="auto" w:fill="FFFFFF"/>
        </w:rPr>
      </w:pPr>
    </w:p>
    <w:p w14:paraId="6F8960AF" w14:textId="77777777" w:rsidR="00696A84" w:rsidRDefault="00696A84" w:rsidP="004608DC">
      <w:pPr>
        <w:rPr>
          <w:bCs/>
        </w:rPr>
      </w:pPr>
    </w:p>
    <w:p w14:paraId="04FE3582" w14:textId="16C7FDE1" w:rsidR="004608DC" w:rsidRDefault="004608DC" w:rsidP="004608DC">
      <w:pPr>
        <w:rPr>
          <w:b/>
          <w:sz w:val="32"/>
          <w:szCs w:val="32"/>
        </w:rPr>
      </w:pPr>
      <w:r>
        <w:rPr>
          <w:b/>
          <w:sz w:val="32"/>
          <w:szCs w:val="32"/>
        </w:rPr>
        <w:t xml:space="preserve">Section A: </w:t>
      </w:r>
      <w:r w:rsidR="00877DDF">
        <w:rPr>
          <w:b/>
          <w:sz w:val="32"/>
          <w:szCs w:val="32"/>
        </w:rPr>
        <w:t xml:space="preserve">Project </w:t>
      </w:r>
      <w:r>
        <w:rPr>
          <w:b/>
          <w:sz w:val="32"/>
          <w:szCs w:val="32"/>
        </w:rPr>
        <w:t>Summary</w:t>
      </w:r>
    </w:p>
    <w:p w14:paraId="755CDC2B" w14:textId="77777777" w:rsidR="00620A0D" w:rsidRDefault="00620A0D" w:rsidP="004608DC">
      <w:pPr>
        <w:rPr>
          <w:b/>
          <w:sz w:val="32"/>
          <w:szCs w:val="32"/>
        </w:rPr>
      </w:pPr>
    </w:p>
    <w:tbl>
      <w:tblPr>
        <w:tblStyle w:val="TableGrid1"/>
        <w:tblW w:w="8926" w:type="dxa"/>
        <w:tblInd w:w="-5" w:type="dxa"/>
        <w:tblLook w:val="04A0" w:firstRow="1" w:lastRow="0" w:firstColumn="1" w:lastColumn="0" w:noHBand="0" w:noVBand="1"/>
      </w:tblPr>
      <w:tblGrid>
        <w:gridCol w:w="8926"/>
      </w:tblGrid>
      <w:tr w:rsidR="00877DDF" w:rsidRPr="00620A0D" w14:paraId="5EA6F68A" w14:textId="5001A423" w:rsidTr="00877DDF">
        <w:tc>
          <w:tcPr>
            <w:tcW w:w="8926" w:type="dxa"/>
          </w:tcPr>
          <w:p w14:paraId="3A81C9FA" w14:textId="54BB69B0" w:rsidR="00877DDF" w:rsidRPr="00620A0D" w:rsidRDefault="00877DDF" w:rsidP="00620A0D">
            <w:pPr>
              <w:rPr>
                <w:rFonts w:cs="Arial"/>
                <w:b/>
                <w:bCs/>
              </w:rPr>
            </w:pPr>
            <w:r>
              <w:rPr>
                <w:rFonts w:cs="Arial"/>
                <w:b/>
                <w:bCs/>
              </w:rPr>
              <w:t>Title of Project (maximum 15 words)</w:t>
            </w:r>
            <w:r w:rsidRPr="00620A0D">
              <w:rPr>
                <w:rFonts w:cs="Arial"/>
                <w:b/>
                <w:bCs/>
              </w:rPr>
              <w:t>:</w:t>
            </w:r>
          </w:p>
          <w:p w14:paraId="202E41CE" w14:textId="77777777" w:rsidR="00877DDF" w:rsidRPr="00620A0D" w:rsidRDefault="00877DDF" w:rsidP="00620A0D">
            <w:pPr>
              <w:rPr>
                <w:rFonts w:cs="Arial"/>
                <w:b/>
                <w:bCs/>
              </w:rPr>
            </w:pPr>
          </w:p>
          <w:p w14:paraId="299F4857" w14:textId="77777777" w:rsidR="00877DDF" w:rsidRPr="00620A0D" w:rsidRDefault="00877DDF" w:rsidP="00620A0D">
            <w:pPr>
              <w:rPr>
                <w:rFonts w:cs="Arial"/>
                <w:b/>
                <w:bCs/>
              </w:rPr>
            </w:pPr>
          </w:p>
        </w:tc>
      </w:tr>
      <w:tr w:rsidR="00877DDF" w:rsidRPr="00620A0D" w14:paraId="3A44CCD2" w14:textId="057FBFCB" w:rsidTr="00877DDF">
        <w:trPr>
          <w:trHeight w:val="504"/>
        </w:trPr>
        <w:tc>
          <w:tcPr>
            <w:tcW w:w="8926" w:type="dxa"/>
          </w:tcPr>
          <w:p w14:paraId="464CEA2B" w14:textId="61675882" w:rsidR="00877DDF" w:rsidRPr="00620A0D" w:rsidRDefault="00877DDF" w:rsidP="00620A0D">
            <w:pPr>
              <w:rPr>
                <w:rFonts w:cs="Arial"/>
                <w:b/>
                <w:bCs/>
              </w:rPr>
            </w:pPr>
            <w:r>
              <w:rPr>
                <w:rFonts w:cs="Arial"/>
                <w:b/>
                <w:bCs/>
              </w:rPr>
              <w:t xml:space="preserve">Project </w:t>
            </w:r>
            <w:r w:rsidRPr="00620A0D">
              <w:rPr>
                <w:rFonts w:cs="Arial"/>
                <w:b/>
                <w:bCs/>
              </w:rPr>
              <w:t>Summary (50 words)</w:t>
            </w:r>
          </w:p>
          <w:p w14:paraId="0FC04BE4" w14:textId="05DAE019" w:rsidR="00877DDF" w:rsidRPr="00620A0D" w:rsidRDefault="00877DDF" w:rsidP="00620A0D">
            <w:pPr>
              <w:rPr>
                <w:rFonts w:cs="Arial"/>
              </w:rPr>
            </w:pPr>
            <w:r w:rsidRPr="00620A0D">
              <w:rPr>
                <w:rFonts w:cs="Arial"/>
              </w:rPr>
              <w:t xml:space="preserve">Please ensure this briefly but clearly identifies the aim of the </w:t>
            </w:r>
            <w:r>
              <w:rPr>
                <w:rFonts w:cs="Arial"/>
              </w:rPr>
              <w:t>project.</w:t>
            </w:r>
          </w:p>
          <w:p w14:paraId="5F2C1C41" w14:textId="77777777" w:rsidR="00877DDF" w:rsidRPr="00620A0D" w:rsidRDefault="00877DDF" w:rsidP="00620A0D">
            <w:pPr>
              <w:rPr>
                <w:rFonts w:cs="Arial"/>
                <w:b/>
                <w:bCs/>
              </w:rPr>
            </w:pPr>
          </w:p>
        </w:tc>
      </w:tr>
      <w:tr w:rsidR="00877DDF" w:rsidRPr="00620A0D" w14:paraId="5C2ED7EE" w14:textId="038F8C09" w:rsidTr="00877DDF">
        <w:trPr>
          <w:trHeight w:val="1710"/>
        </w:trPr>
        <w:tc>
          <w:tcPr>
            <w:tcW w:w="8926" w:type="dxa"/>
          </w:tcPr>
          <w:p w14:paraId="7C725AA5" w14:textId="77777777" w:rsidR="00877DDF" w:rsidRPr="00620A0D" w:rsidRDefault="00877DDF" w:rsidP="00620A0D">
            <w:pPr>
              <w:rPr>
                <w:rFonts w:cs="Arial"/>
                <w:b/>
                <w:bCs/>
              </w:rPr>
            </w:pPr>
          </w:p>
          <w:p w14:paraId="4A0C5B49" w14:textId="77777777" w:rsidR="00877DDF" w:rsidRPr="00620A0D" w:rsidRDefault="00877DDF" w:rsidP="00620A0D">
            <w:pPr>
              <w:rPr>
                <w:rFonts w:cs="Arial"/>
                <w:b/>
                <w:bCs/>
              </w:rPr>
            </w:pPr>
          </w:p>
          <w:p w14:paraId="53A9D7CF" w14:textId="77777777" w:rsidR="00877DDF" w:rsidRDefault="00877DDF" w:rsidP="00620A0D">
            <w:pPr>
              <w:rPr>
                <w:rFonts w:cs="Arial"/>
                <w:b/>
                <w:bCs/>
              </w:rPr>
            </w:pPr>
          </w:p>
          <w:p w14:paraId="03ED0EFF" w14:textId="77777777" w:rsidR="00B3633A" w:rsidRDefault="00B3633A" w:rsidP="00620A0D">
            <w:pPr>
              <w:rPr>
                <w:rFonts w:cs="Arial"/>
                <w:b/>
                <w:bCs/>
              </w:rPr>
            </w:pPr>
          </w:p>
          <w:p w14:paraId="17ADB418" w14:textId="77777777" w:rsidR="00B3633A" w:rsidRDefault="00B3633A" w:rsidP="00620A0D">
            <w:pPr>
              <w:rPr>
                <w:rFonts w:cs="Arial"/>
                <w:b/>
                <w:bCs/>
              </w:rPr>
            </w:pPr>
          </w:p>
          <w:p w14:paraId="001D76D8" w14:textId="77777777" w:rsidR="00B3633A" w:rsidRDefault="00B3633A" w:rsidP="00620A0D">
            <w:pPr>
              <w:rPr>
                <w:rFonts w:cs="Arial"/>
                <w:b/>
                <w:bCs/>
              </w:rPr>
            </w:pPr>
          </w:p>
          <w:p w14:paraId="1C6B51D3" w14:textId="77777777" w:rsidR="00B3633A" w:rsidRPr="00620A0D" w:rsidRDefault="00B3633A" w:rsidP="00620A0D">
            <w:pPr>
              <w:rPr>
                <w:rFonts w:cs="Arial"/>
                <w:b/>
                <w:bCs/>
              </w:rPr>
            </w:pPr>
          </w:p>
        </w:tc>
      </w:tr>
      <w:tr w:rsidR="00687747" w:rsidRPr="00620A0D" w14:paraId="620C9CBD" w14:textId="1092484B" w:rsidTr="00650DE1">
        <w:tc>
          <w:tcPr>
            <w:tcW w:w="8926" w:type="dxa"/>
          </w:tcPr>
          <w:p w14:paraId="6A43BB52" w14:textId="77777777" w:rsidR="00687747" w:rsidRDefault="00687747" w:rsidP="00DA2CC5">
            <w:pPr>
              <w:rPr>
                <w:rFonts w:cs="Arial"/>
                <w:b/>
                <w:bCs/>
              </w:rPr>
            </w:pPr>
            <w:r w:rsidRPr="00620A0D">
              <w:rPr>
                <w:rFonts w:cs="Arial"/>
                <w:b/>
                <w:bCs/>
              </w:rPr>
              <w:t xml:space="preserve">Lead applicant </w:t>
            </w:r>
            <w:r>
              <w:rPr>
                <w:rFonts w:cs="Arial"/>
                <w:b/>
                <w:bCs/>
              </w:rPr>
              <w:t xml:space="preserve">body name: </w:t>
            </w:r>
          </w:p>
          <w:p w14:paraId="56EC1C2B" w14:textId="3BBC768E" w:rsidR="00687747" w:rsidRPr="00877DDF" w:rsidRDefault="00687747" w:rsidP="00DA2CC5">
            <w:pPr>
              <w:rPr>
                <w:rFonts w:cs="Arial"/>
                <w:b/>
                <w:bCs/>
                <w:color w:val="FF0000"/>
              </w:rPr>
            </w:pPr>
          </w:p>
        </w:tc>
      </w:tr>
      <w:tr w:rsidR="00DA2CC5" w:rsidRPr="00620A0D" w14:paraId="04E1250C" w14:textId="77777777" w:rsidTr="0072735C">
        <w:tc>
          <w:tcPr>
            <w:tcW w:w="8926" w:type="dxa"/>
          </w:tcPr>
          <w:p w14:paraId="38C4E4ED" w14:textId="0C2EBF98" w:rsidR="00DA2CC5" w:rsidRPr="00DD0EE3" w:rsidRDefault="002F47CA" w:rsidP="00DA2CC5">
            <w:pPr>
              <w:rPr>
                <w:rFonts w:cs="Arial"/>
                <w:b/>
                <w:bCs/>
              </w:rPr>
            </w:pPr>
            <w:r>
              <w:rPr>
                <w:rFonts w:cs="Arial"/>
                <w:b/>
                <w:bCs/>
              </w:rPr>
              <w:t>N</w:t>
            </w:r>
            <w:r w:rsidR="00DA2CC5" w:rsidRPr="00DD0EE3">
              <w:rPr>
                <w:rFonts w:cs="Arial"/>
                <w:b/>
                <w:bCs/>
              </w:rPr>
              <w:t>amed project contact</w:t>
            </w:r>
            <w:r>
              <w:rPr>
                <w:rFonts w:cs="Arial"/>
                <w:b/>
                <w:bCs/>
              </w:rPr>
              <w:t>:</w:t>
            </w:r>
            <w:r w:rsidR="00DA2CC5" w:rsidRPr="00DD0EE3">
              <w:rPr>
                <w:rFonts w:cs="Arial"/>
                <w:b/>
                <w:bCs/>
              </w:rPr>
              <w:t xml:space="preserve"> </w:t>
            </w:r>
          </w:p>
          <w:p w14:paraId="61408FFF" w14:textId="4E566C60" w:rsidR="00421105" w:rsidRPr="00DD0EE3" w:rsidRDefault="00421105" w:rsidP="00DA2CC5">
            <w:pPr>
              <w:rPr>
                <w:rFonts w:cs="Arial"/>
                <w:b/>
                <w:bCs/>
              </w:rPr>
            </w:pPr>
          </w:p>
        </w:tc>
      </w:tr>
      <w:tr w:rsidR="008B25C2" w:rsidRPr="00620A0D" w14:paraId="2186DA5F" w14:textId="77777777" w:rsidTr="00FA56E0">
        <w:tc>
          <w:tcPr>
            <w:tcW w:w="8926" w:type="dxa"/>
          </w:tcPr>
          <w:p w14:paraId="1880B9AF" w14:textId="77777777" w:rsidR="008B25C2" w:rsidRDefault="008B25C2" w:rsidP="00DA2CC5">
            <w:pPr>
              <w:rPr>
                <w:rFonts w:cs="Arial"/>
                <w:b/>
                <w:bCs/>
              </w:rPr>
            </w:pPr>
            <w:r>
              <w:rPr>
                <w:rFonts w:cs="Arial"/>
                <w:b/>
                <w:bCs/>
              </w:rPr>
              <w:t xml:space="preserve">Main </w:t>
            </w:r>
            <w:r w:rsidRPr="00DD0EE3">
              <w:rPr>
                <w:rFonts w:cs="Arial"/>
                <w:b/>
                <w:bCs/>
              </w:rPr>
              <w:t>Project Contact</w:t>
            </w:r>
            <w:r>
              <w:rPr>
                <w:rFonts w:cs="Arial"/>
                <w:b/>
                <w:bCs/>
              </w:rPr>
              <w:t xml:space="preserve">: </w:t>
            </w:r>
          </w:p>
          <w:p w14:paraId="1D6038FB" w14:textId="77777777" w:rsidR="008B25C2" w:rsidRPr="00DD0EE3" w:rsidRDefault="008B25C2" w:rsidP="00DA2CC5">
            <w:pPr>
              <w:rPr>
                <w:rFonts w:cs="Arial"/>
                <w:b/>
                <w:bCs/>
              </w:rPr>
            </w:pPr>
            <w:r>
              <w:rPr>
                <w:rFonts w:cs="Arial"/>
                <w:b/>
                <w:bCs/>
              </w:rPr>
              <w:t>(Lead Applicant - Third Sector Body)</w:t>
            </w:r>
          </w:p>
          <w:p w14:paraId="0F76B6D3" w14:textId="77777777" w:rsidR="008B25C2" w:rsidRPr="00DD0EE3" w:rsidRDefault="008B25C2" w:rsidP="00DA2CC5">
            <w:pPr>
              <w:rPr>
                <w:rFonts w:cs="Arial"/>
              </w:rPr>
            </w:pPr>
            <w:r w:rsidRPr="00DD0EE3">
              <w:rPr>
                <w:rFonts w:cs="Arial"/>
              </w:rPr>
              <w:t>Name:</w:t>
            </w:r>
          </w:p>
          <w:p w14:paraId="5850749F" w14:textId="77777777" w:rsidR="008B25C2" w:rsidRPr="00DD0EE3" w:rsidRDefault="008B25C2" w:rsidP="00DA2CC5">
            <w:pPr>
              <w:rPr>
                <w:rFonts w:cs="Arial"/>
              </w:rPr>
            </w:pPr>
            <w:r>
              <w:rPr>
                <w:rFonts w:cs="Arial"/>
              </w:rPr>
              <w:t>Body</w:t>
            </w:r>
            <w:r w:rsidRPr="00DD0EE3">
              <w:rPr>
                <w:rFonts w:cs="Arial"/>
              </w:rPr>
              <w:t>:</w:t>
            </w:r>
          </w:p>
          <w:p w14:paraId="2196EBE7" w14:textId="77777777" w:rsidR="008B25C2" w:rsidRPr="00DD0EE3" w:rsidRDefault="008B25C2" w:rsidP="00DA2CC5">
            <w:pPr>
              <w:rPr>
                <w:rFonts w:cs="Arial"/>
              </w:rPr>
            </w:pPr>
            <w:r w:rsidRPr="00DD0EE3">
              <w:rPr>
                <w:rFonts w:cs="Arial"/>
              </w:rPr>
              <w:t>Tel No:</w:t>
            </w:r>
          </w:p>
          <w:p w14:paraId="35E4C53A" w14:textId="77777777" w:rsidR="008B25C2" w:rsidRDefault="008B25C2" w:rsidP="00DA2CC5">
            <w:pPr>
              <w:rPr>
                <w:rFonts w:cs="Arial"/>
              </w:rPr>
            </w:pPr>
            <w:r w:rsidRPr="00DD0EE3">
              <w:rPr>
                <w:rFonts w:cs="Arial"/>
              </w:rPr>
              <w:t xml:space="preserve">Email: </w:t>
            </w:r>
          </w:p>
          <w:p w14:paraId="246F006A" w14:textId="77777777" w:rsidR="008B25C2" w:rsidRPr="001E2E8B" w:rsidRDefault="008B25C2" w:rsidP="001B4481">
            <w:pPr>
              <w:rPr>
                <w:rFonts w:cs="Arial"/>
              </w:rPr>
            </w:pPr>
            <w:r w:rsidRPr="001E2E8B">
              <w:rPr>
                <w:rFonts w:cs="Arial"/>
              </w:rPr>
              <w:t>Date of birth:</w:t>
            </w:r>
          </w:p>
          <w:p w14:paraId="516F9AC7" w14:textId="77777777" w:rsidR="008B25C2" w:rsidRPr="001E2E8B" w:rsidRDefault="008B25C2" w:rsidP="001B4481">
            <w:pPr>
              <w:rPr>
                <w:rFonts w:cs="Arial"/>
              </w:rPr>
            </w:pPr>
            <w:r w:rsidRPr="001E2E8B">
              <w:rPr>
                <w:rFonts w:cs="Arial"/>
              </w:rPr>
              <w:t>National Insurance Number:</w:t>
            </w:r>
          </w:p>
          <w:p w14:paraId="4191ADF1" w14:textId="77777777" w:rsidR="008B25C2" w:rsidRPr="00DD0EE3" w:rsidRDefault="008B25C2" w:rsidP="00DA2CC5">
            <w:pPr>
              <w:rPr>
                <w:rFonts w:cs="Arial"/>
                <w:b/>
                <w:bCs/>
              </w:rPr>
            </w:pPr>
          </w:p>
          <w:p w14:paraId="2D3C4397" w14:textId="77777777" w:rsidR="008B25C2" w:rsidRDefault="008B25C2" w:rsidP="00DA2CC5">
            <w:pPr>
              <w:rPr>
                <w:rFonts w:cs="Arial"/>
                <w:b/>
                <w:bCs/>
              </w:rPr>
            </w:pPr>
          </w:p>
          <w:p w14:paraId="1A553200" w14:textId="346F4F26" w:rsidR="008B25C2" w:rsidRPr="00DD0EE3" w:rsidRDefault="008B25C2" w:rsidP="00DA2CC5">
            <w:pPr>
              <w:rPr>
                <w:rFonts w:cs="Arial"/>
                <w:b/>
                <w:bCs/>
              </w:rPr>
            </w:pPr>
            <w:r>
              <w:rPr>
                <w:rFonts w:cs="Arial"/>
                <w:b/>
                <w:bCs/>
              </w:rPr>
              <w:t>Collaborating body contact (if any):</w:t>
            </w:r>
          </w:p>
          <w:p w14:paraId="7889D30A" w14:textId="77777777" w:rsidR="008B25C2" w:rsidRDefault="008B25C2" w:rsidP="00DA2CC5">
            <w:pPr>
              <w:rPr>
                <w:rFonts w:cs="Arial"/>
              </w:rPr>
            </w:pPr>
          </w:p>
          <w:p w14:paraId="516BEB30" w14:textId="6B8C1836" w:rsidR="008B25C2" w:rsidRPr="00DD0EE3" w:rsidRDefault="008B25C2" w:rsidP="00DA2CC5">
            <w:pPr>
              <w:rPr>
                <w:rFonts w:cs="Arial"/>
              </w:rPr>
            </w:pPr>
            <w:r w:rsidRPr="00DD0EE3">
              <w:rPr>
                <w:rFonts w:cs="Arial"/>
              </w:rPr>
              <w:t>Name:</w:t>
            </w:r>
          </w:p>
          <w:p w14:paraId="342A6B54" w14:textId="566DCB6B" w:rsidR="008B25C2" w:rsidRPr="00DD0EE3" w:rsidRDefault="008B25C2" w:rsidP="00DA2CC5">
            <w:pPr>
              <w:rPr>
                <w:rFonts w:cs="Arial"/>
              </w:rPr>
            </w:pPr>
            <w:r>
              <w:rPr>
                <w:rFonts w:cs="Arial"/>
              </w:rPr>
              <w:t>Body</w:t>
            </w:r>
            <w:r w:rsidRPr="00DD0EE3">
              <w:rPr>
                <w:rFonts w:cs="Arial"/>
              </w:rPr>
              <w:t>:</w:t>
            </w:r>
          </w:p>
          <w:p w14:paraId="5A6435A7" w14:textId="77777777" w:rsidR="008B25C2" w:rsidRPr="00DD0EE3" w:rsidRDefault="008B25C2" w:rsidP="00DA2CC5">
            <w:pPr>
              <w:rPr>
                <w:rFonts w:cs="Arial"/>
              </w:rPr>
            </w:pPr>
            <w:r w:rsidRPr="00DD0EE3">
              <w:rPr>
                <w:rFonts w:cs="Arial"/>
              </w:rPr>
              <w:t>Tel No:</w:t>
            </w:r>
          </w:p>
          <w:p w14:paraId="516B3417" w14:textId="77777777" w:rsidR="008B25C2" w:rsidRPr="00DD0EE3" w:rsidRDefault="008B25C2" w:rsidP="00DA2CC5">
            <w:pPr>
              <w:rPr>
                <w:rFonts w:cs="Arial"/>
                <w:b/>
                <w:bCs/>
              </w:rPr>
            </w:pPr>
            <w:r w:rsidRPr="00DD0EE3">
              <w:rPr>
                <w:rFonts w:cs="Arial"/>
              </w:rPr>
              <w:t xml:space="preserve">Email: </w:t>
            </w:r>
          </w:p>
          <w:p w14:paraId="608EA50F" w14:textId="77777777" w:rsidR="008B25C2" w:rsidRPr="001E2E8B" w:rsidRDefault="008B25C2" w:rsidP="001B4481">
            <w:pPr>
              <w:rPr>
                <w:rFonts w:cs="Arial"/>
              </w:rPr>
            </w:pPr>
            <w:r w:rsidRPr="001E2E8B">
              <w:rPr>
                <w:rFonts w:cs="Arial"/>
              </w:rPr>
              <w:t>Date of birth:</w:t>
            </w:r>
          </w:p>
          <w:p w14:paraId="5B5F245D" w14:textId="77777777" w:rsidR="008B25C2" w:rsidRPr="001E2E8B" w:rsidRDefault="008B25C2" w:rsidP="001B4481">
            <w:pPr>
              <w:rPr>
                <w:rFonts w:cs="Arial"/>
              </w:rPr>
            </w:pPr>
            <w:r w:rsidRPr="001E2E8B">
              <w:rPr>
                <w:rFonts w:cs="Arial"/>
              </w:rPr>
              <w:t>National Insurance Number:</w:t>
            </w:r>
          </w:p>
          <w:p w14:paraId="071A9305" w14:textId="77777777" w:rsidR="008B25C2" w:rsidRPr="00DD0EE3" w:rsidRDefault="008B25C2" w:rsidP="00DA2CC5">
            <w:pPr>
              <w:rPr>
                <w:rFonts w:cs="Arial"/>
                <w:b/>
                <w:bCs/>
              </w:rPr>
            </w:pPr>
          </w:p>
        </w:tc>
      </w:tr>
      <w:tr w:rsidR="008B25C2" w:rsidRPr="00620A0D" w14:paraId="2711F3FE" w14:textId="77777777" w:rsidTr="00663521">
        <w:tc>
          <w:tcPr>
            <w:tcW w:w="8926" w:type="dxa"/>
          </w:tcPr>
          <w:p w14:paraId="342699A2" w14:textId="77777777" w:rsidR="008B25C2" w:rsidRDefault="008B25C2" w:rsidP="00DA2CC5">
            <w:pPr>
              <w:rPr>
                <w:rFonts w:cs="Arial"/>
                <w:b/>
                <w:bCs/>
              </w:rPr>
            </w:pPr>
            <w:r w:rsidRPr="00DD0EE3">
              <w:rPr>
                <w:rFonts w:cs="Arial"/>
                <w:b/>
                <w:bCs/>
              </w:rPr>
              <w:t xml:space="preserve">Amount of funding applied for: </w:t>
            </w:r>
          </w:p>
          <w:p w14:paraId="47E0B70A" w14:textId="77777777" w:rsidR="008B25C2" w:rsidRDefault="008B25C2" w:rsidP="00DA2CC5">
            <w:pPr>
              <w:rPr>
                <w:rFonts w:cs="Arial"/>
                <w:b/>
                <w:bCs/>
              </w:rPr>
            </w:pPr>
            <w:r>
              <w:rPr>
                <w:rFonts w:cs="Arial"/>
                <w:b/>
                <w:bCs/>
              </w:rPr>
              <w:t xml:space="preserve">Minimum: </w:t>
            </w:r>
            <w:r w:rsidRPr="008B25C2">
              <w:rPr>
                <w:rFonts w:cs="Arial"/>
                <w:b/>
                <w:bCs/>
              </w:rPr>
              <w:t>£2,000.00</w:t>
            </w:r>
          </w:p>
          <w:p w14:paraId="12DAD6A6" w14:textId="77777777" w:rsidR="008B25C2" w:rsidRDefault="008B25C2" w:rsidP="00DA2CC5">
            <w:pPr>
              <w:rPr>
                <w:rFonts w:cs="Arial"/>
                <w:b/>
                <w:bCs/>
              </w:rPr>
            </w:pPr>
            <w:r>
              <w:rPr>
                <w:rFonts w:cs="Arial"/>
                <w:b/>
                <w:bCs/>
              </w:rPr>
              <w:t>Maximum: £9,999.00</w:t>
            </w:r>
          </w:p>
          <w:p w14:paraId="482596C4" w14:textId="77777777" w:rsidR="008B25C2" w:rsidRPr="00DD0EE3" w:rsidRDefault="008B25C2" w:rsidP="00DA2CC5">
            <w:pPr>
              <w:rPr>
                <w:rFonts w:cs="Arial"/>
                <w:b/>
                <w:bCs/>
              </w:rPr>
            </w:pPr>
          </w:p>
          <w:p w14:paraId="11DFF24D" w14:textId="77777777" w:rsidR="008B25C2" w:rsidRDefault="008B25C2" w:rsidP="00DA2CC5">
            <w:pPr>
              <w:rPr>
                <w:rFonts w:cs="Arial"/>
                <w:b/>
                <w:bCs/>
              </w:rPr>
            </w:pPr>
            <w:r>
              <w:rPr>
                <w:rFonts w:cs="Arial"/>
                <w:b/>
                <w:bCs/>
              </w:rPr>
              <w:t xml:space="preserve">2025-26 </w:t>
            </w:r>
            <w:r w:rsidRPr="00DD0EE3">
              <w:rPr>
                <w:rFonts w:cs="Arial"/>
                <w:b/>
                <w:bCs/>
              </w:rPr>
              <w:t>£</w:t>
            </w:r>
          </w:p>
          <w:p w14:paraId="3655BA4C" w14:textId="77777777" w:rsidR="008B25C2" w:rsidRDefault="008B25C2" w:rsidP="00DA2CC5">
            <w:pPr>
              <w:rPr>
                <w:rFonts w:cs="Arial"/>
                <w:b/>
                <w:bCs/>
              </w:rPr>
            </w:pPr>
            <w:r>
              <w:rPr>
                <w:rFonts w:cs="Arial"/>
                <w:b/>
                <w:bCs/>
              </w:rPr>
              <w:t xml:space="preserve">2026-27 </w:t>
            </w:r>
            <w:r w:rsidRPr="00DD0EE3">
              <w:rPr>
                <w:rFonts w:cs="Arial"/>
                <w:b/>
                <w:bCs/>
              </w:rPr>
              <w:t>£</w:t>
            </w:r>
          </w:p>
          <w:p w14:paraId="02300F0A" w14:textId="77777777" w:rsidR="008B25C2" w:rsidRDefault="008B25C2" w:rsidP="00DA2CC5">
            <w:pPr>
              <w:rPr>
                <w:rFonts w:cs="Arial"/>
                <w:b/>
                <w:bCs/>
              </w:rPr>
            </w:pPr>
          </w:p>
          <w:p w14:paraId="71DF8583" w14:textId="7A9C29B4" w:rsidR="008B25C2" w:rsidRPr="00DD0EE3" w:rsidRDefault="008B25C2" w:rsidP="00DA2CC5">
            <w:pPr>
              <w:rPr>
                <w:rFonts w:cs="Arial"/>
                <w:b/>
                <w:bCs/>
              </w:rPr>
            </w:pPr>
            <w:r>
              <w:rPr>
                <w:rFonts w:cs="Arial"/>
                <w:b/>
                <w:bCs/>
              </w:rPr>
              <w:t>Total £</w:t>
            </w:r>
          </w:p>
        </w:tc>
      </w:tr>
      <w:tr w:rsidR="008B25C2" w:rsidRPr="00620A0D" w14:paraId="1A8DE590" w14:textId="204BA88B" w:rsidTr="00BD6D68">
        <w:trPr>
          <w:trHeight w:val="1079"/>
        </w:trPr>
        <w:tc>
          <w:tcPr>
            <w:tcW w:w="8926" w:type="dxa"/>
          </w:tcPr>
          <w:p w14:paraId="303B9A48" w14:textId="77777777" w:rsidR="008B25C2" w:rsidRDefault="008B25C2" w:rsidP="00DA2CC5">
            <w:pPr>
              <w:rPr>
                <w:rFonts w:cs="Arial"/>
                <w:b/>
                <w:bCs/>
              </w:rPr>
            </w:pPr>
            <w:r>
              <w:rPr>
                <w:rFonts w:cs="Arial"/>
                <w:b/>
                <w:bCs/>
              </w:rPr>
              <w:lastRenderedPageBreak/>
              <w:t>Project location:</w:t>
            </w:r>
          </w:p>
          <w:p w14:paraId="799A947E" w14:textId="77777777" w:rsidR="008B25C2" w:rsidRPr="001E2251" w:rsidRDefault="008B25C2" w:rsidP="00DA2CC5">
            <w:pPr>
              <w:rPr>
                <w:rFonts w:cs="Arial"/>
              </w:rPr>
            </w:pPr>
            <w:r w:rsidRPr="001E2251">
              <w:rPr>
                <w:rFonts w:cs="Arial"/>
              </w:rPr>
              <w:t xml:space="preserve">Please include </w:t>
            </w:r>
            <w:r>
              <w:rPr>
                <w:rFonts w:cs="Arial"/>
              </w:rPr>
              <w:t xml:space="preserve">details of the </w:t>
            </w:r>
            <w:r w:rsidRPr="001E2251">
              <w:rPr>
                <w:rFonts w:cs="Arial"/>
              </w:rPr>
              <w:t xml:space="preserve">Local Authorities </w:t>
            </w:r>
            <w:r>
              <w:rPr>
                <w:rFonts w:cs="Arial"/>
              </w:rPr>
              <w:t xml:space="preserve">in which </w:t>
            </w:r>
            <w:r w:rsidRPr="001E2251">
              <w:rPr>
                <w:rFonts w:cs="Arial"/>
              </w:rPr>
              <w:t>the project will be delivered</w:t>
            </w:r>
            <w:r>
              <w:rPr>
                <w:rFonts w:cs="Arial"/>
              </w:rPr>
              <w:t>, alongside the</w:t>
            </w:r>
            <w:r w:rsidRPr="001E2251">
              <w:rPr>
                <w:rFonts w:cs="Arial"/>
              </w:rPr>
              <w:t xml:space="preserve"> specific community/communities, town/city, ward or particular postcodes.</w:t>
            </w:r>
          </w:p>
          <w:p w14:paraId="2468313D" w14:textId="77777777" w:rsidR="008B25C2" w:rsidRDefault="008B25C2" w:rsidP="00DA2CC5">
            <w:pPr>
              <w:rPr>
                <w:rFonts w:cs="Arial"/>
                <w:b/>
                <w:bCs/>
              </w:rPr>
            </w:pPr>
          </w:p>
          <w:p w14:paraId="43CB526D" w14:textId="77777777" w:rsidR="008B25C2" w:rsidRDefault="008B25C2" w:rsidP="00DA2CC5">
            <w:pPr>
              <w:rPr>
                <w:rFonts w:cs="Arial"/>
                <w:b/>
                <w:bCs/>
              </w:rPr>
            </w:pPr>
          </w:p>
          <w:p w14:paraId="17C2784D" w14:textId="3F7A95CA" w:rsidR="008B25C2" w:rsidRDefault="008B25C2" w:rsidP="00DA2CC5">
            <w:pPr>
              <w:rPr>
                <w:rFonts w:cs="Arial"/>
                <w:b/>
                <w:bCs/>
              </w:rPr>
            </w:pPr>
          </w:p>
        </w:tc>
      </w:tr>
    </w:tbl>
    <w:p w14:paraId="6D7BB9CF" w14:textId="1B9B999A" w:rsidR="00AA7DEF" w:rsidRDefault="00AA7DEF" w:rsidP="00031B44">
      <w:pPr>
        <w:keepNext/>
        <w:keepLines/>
        <w:outlineLvl w:val="0"/>
        <w:rPr>
          <w:rFonts w:eastAsiaTheme="majorEastAsia" w:cs="Arial"/>
          <w:b/>
          <w:bCs/>
          <w:kern w:val="2"/>
          <w:sz w:val="28"/>
          <w:szCs w:val="28"/>
          <w:lang w:eastAsia="en-US"/>
          <w14:ligatures w14:val="standardContextual"/>
        </w:rPr>
      </w:pPr>
    </w:p>
    <w:p w14:paraId="1E520E47" w14:textId="70DE9507" w:rsidR="00031B44" w:rsidRPr="00031B44" w:rsidRDefault="00031B44" w:rsidP="00031B44">
      <w:pPr>
        <w:keepNext/>
        <w:keepLines/>
        <w:outlineLvl w:val="0"/>
        <w:rPr>
          <w:rFonts w:eastAsiaTheme="majorEastAsia" w:cs="Arial"/>
          <w:b/>
          <w:bCs/>
          <w:kern w:val="2"/>
          <w:sz w:val="28"/>
          <w:szCs w:val="28"/>
          <w:lang w:eastAsia="en-US"/>
          <w14:ligatures w14:val="standardContextual"/>
        </w:rPr>
      </w:pPr>
      <w:r w:rsidRPr="00031B44">
        <w:rPr>
          <w:rFonts w:eastAsiaTheme="majorEastAsia" w:cs="Arial"/>
          <w:b/>
          <w:bCs/>
          <w:kern w:val="2"/>
          <w:sz w:val="28"/>
          <w:szCs w:val="28"/>
          <w:lang w:eastAsia="en-US"/>
          <w14:ligatures w14:val="standardContextual"/>
        </w:rPr>
        <w:t xml:space="preserve">Section B: What is the focus of your </w:t>
      </w:r>
      <w:r w:rsidR="00DD0EE3">
        <w:rPr>
          <w:rFonts w:eastAsiaTheme="majorEastAsia" w:cs="Arial"/>
          <w:b/>
          <w:bCs/>
          <w:kern w:val="2"/>
          <w:sz w:val="28"/>
          <w:szCs w:val="28"/>
          <w:lang w:eastAsia="en-US"/>
          <w14:ligatures w14:val="standardContextual"/>
        </w:rPr>
        <w:t>project</w:t>
      </w:r>
      <w:r w:rsidRPr="00031B44">
        <w:rPr>
          <w:rFonts w:eastAsiaTheme="majorEastAsia" w:cs="Arial"/>
          <w:b/>
          <w:bCs/>
          <w:kern w:val="2"/>
          <w:sz w:val="28"/>
          <w:szCs w:val="28"/>
          <w:lang w:eastAsia="en-US"/>
          <w14:ligatures w14:val="standardContextual"/>
        </w:rPr>
        <w:t>?</w:t>
      </w:r>
    </w:p>
    <w:p w14:paraId="7BC96B10" w14:textId="77777777" w:rsidR="00031B44" w:rsidRDefault="00031B44" w:rsidP="004608DC">
      <w:pPr>
        <w:rPr>
          <w:b/>
          <w:sz w:val="32"/>
          <w:szCs w:val="32"/>
        </w:rPr>
      </w:pPr>
    </w:p>
    <w:p w14:paraId="60B3741F" w14:textId="78C940FC" w:rsidR="00031B44" w:rsidRPr="00031B44" w:rsidRDefault="00031B44" w:rsidP="00031B44">
      <w:pPr>
        <w:rPr>
          <w:rFonts w:eastAsiaTheme="minorHAnsi" w:cs="Arial"/>
          <w:kern w:val="2"/>
          <w:lang w:eastAsia="en-US"/>
          <w14:ligatures w14:val="standardContextual"/>
        </w:rPr>
      </w:pPr>
      <w:r w:rsidRPr="00031B44">
        <w:rPr>
          <w:rFonts w:eastAsiaTheme="minorHAnsi" w:cs="Arial"/>
          <w:kern w:val="2"/>
          <w:lang w:eastAsia="en-US"/>
          <w14:ligatures w14:val="standardContextual"/>
        </w:rPr>
        <w:t xml:space="preserve">This section provides space for you to set out the aims of your </w:t>
      </w:r>
      <w:r w:rsidR="00725291">
        <w:rPr>
          <w:rFonts w:eastAsiaTheme="minorHAnsi" w:cs="Arial"/>
          <w:kern w:val="2"/>
          <w:lang w:eastAsia="en-US"/>
          <w14:ligatures w14:val="standardContextual"/>
        </w:rPr>
        <w:t>project</w:t>
      </w:r>
      <w:r w:rsidRPr="00031B44">
        <w:rPr>
          <w:rFonts w:eastAsiaTheme="minorHAnsi" w:cs="Arial"/>
          <w:kern w:val="2"/>
          <w:lang w:eastAsia="en-US"/>
          <w14:ligatures w14:val="standardContextual"/>
        </w:rPr>
        <w:t xml:space="preserve"> and how it would address </w:t>
      </w:r>
      <w:r w:rsidR="00B543D8">
        <w:rPr>
          <w:rFonts w:eastAsiaTheme="minorHAnsi" w:cs="Arial"/>
          <w:kern w:val="2"/>
          <w:lang w:eastAsia="en-US"/>
          <w14:ligatures w14:val="standardContextual"/>
        </w:rPr>
        <w:t xml:space="preserve">one or more of </w:t>
      </w:r>
      <w:r w:rsidRPr="00031B44">
        <w:rPr>
          <w:rFonts w:eastAsiaTheme="minorHAnsi" w:cs="Arial"/>
          <w:kern w:val="2"/>
          <w:lang w:eastAsia="en-US"/>
          <w14:ligatures w14:val="standardContextual"/>
        </w:rPr>
        <w:t>the</w:t>
      </w:r>
      <w:r w:rsidR="00AB65B6">
        <w:rPr>
          <w:rFonts w:eastAsiaTheme="minorHAnsi" w:cs="Arial"/>
          <w:kern w:val="2"/>
          <w:lang w:eastAsia="en-US"/>
          <w14:ligatures w14:val="standardContextual"/>
        </w:rPr>
        <w:t xml:space="preserve"> </w:t>
      </w:r>
      <w:hyperlink r:id="rId21" w:history="1">
        <w:r w:rsidR="001C7A06" w:rsidRPr="006A2B19">
          <w:rPr>
            <w:rStyle w:val="Hyperlink"/>
            <w:rFonts w:cs="Arial"/>
          </w:rPr>
          <w:t>National Equality Objectives 2024-2028</w:t>
        </w:r>
      </w:hyperlink>
      <w:r w:rsidRPr="00031B44">
        <w:rPr>
          <w:rFonts w:eastAsiaTheme="minorHAnsi" w:cs="Arial"/>
          <w:kern w:val="2"/>
          <w:lang w:eastAsia="en-US"/>
          <w14:ligatures w14:val="standardContextual"/>
        </w:rPr>
        <w:t>.</w:t>
      </w:r>
    </w:p>
    <w:tbl>
      <w:tblPr>
        <w:tblStyle w:val="TableGrid3"/>
        <w:tblpPr w:leftFromText="180" w:rightFromText="180" w:vertAnchor="text" w:horzAnchor="margin" w:tblpY="380"/>
        <w:tblW w:w="0" w:type="auto"/>
        <w:tblLook w:val="04A0" w:firstRow="1" w:lastRow="0" w:firstColumn="1" w:lastColumn="0" w:noHBand="0" w:noVBand="1"/>
      </w:tblPr>
      <w:tblGrid>
        <w:gridCol w:w="8296"/>
      </w:tblGrid>
      <w:tr w:rsidR="00CF4DF2" w:rsidRPr="00CF4DF2" w14:paraId="7A6DBF84" w14:textId="77777777" w:rsidTr="008F5CBC">
        <w:trPr>
          <w:trHeight w:val="255"/>
        </w:trPr>
        <w:tc>
          <w:tcPr>
            <w:tcW w:w="9015" w:type="dxa"/>
          </w:tcPr>
          <w:p w14:paraId="153EE04C" w14:textId="0387A1C6" w:rsidR="00CF4DF2" w:rsidRPr="00CF4DF2" w:rsidRDefault="00CF4DF2" w:rsidP="00CF4DF2">
            <w:pPr>
              <w:rPr>
                <w:rFonts w:cs="Arial"/>
                <w:b/>
                <w:bCs/>
              </w:rPr>
            </w:pPr>
            <w:r w:rsidRPr="00CF4DF2">
              <w:rPr>
                <w:rFonts w:cs="Arial"/>
                <w:b/>
                <w:bCs/>
              </w:rPr>
              <w:t xml:space="preserve">Explain </w:t>
            </w:r>
            <w:r w:rsidR="008015EC">
              <w:rPr>
                <w:rFonts w:cs="Arial"/>
                <w:b/>
                <w:bCs/>
              </w:rPr>
              <w:t xml:space="preserve">why you want to deliver the project </w:t>
            </w:r>
            <w:r w:rsidR="002E0D00">
              <w:rPr>
                <w:rFonts w:cs="Arial"/>
                <w:b/>
                <w:bCs/>
              </w:rPr>
              <w:t xml:space="preserve">(maximum </w:t>
            </w:r>
            <w:r w:rsidR="00A061AF">
              <w:rPr>
                <w:rFonts w:cs="Arial"/>
                <w:b/>
                <w:bCs/>
              </w:rPr>
              <w:t>1</w:t>
            </w:r>
            <w:r w:rsidR="00E512CF" w:rsidRPr="00977281">
              <w:rPr>
                <w:rFonts w:cs="Arial"/>
                <w:b/>
                <w:bCs/>
              </w:rPr>
              <w:t>20</w:t>
            </w:r>
            <w:r w:rsidR="002E0D00" w:rsidRPr="00977281">
              <w:rPr>
                <w:rFonts w:cs="Arial"/>
                <w:b/>
                <w:bCs/>
              </w:rPr>
              <w:t>0</w:t>
            </w:r>
            <w:r w:rsidR="002E0D00">
              <w:rPr>
                <w:rFonts w:cs="Arial"/>
                <w:b/>
                <w:bCs/>
              </w:rPr>
              <w:t xml:space="preserve"> words)</w:t>
            </w:r>
            <w:r w:rsidRPr="00CF4DF2">
              <w:rPr>
                <w:rFonts w:cs="Arial"/>
                <w:b/>
                <w:bCs/>
              </w:rPr>
              <w:t xml:space="preserve">. </w:t>
            </w:r>
          </w:p>
          <w:p w14:paraId="3F855DD6" w14:textId="72C49509" w:rsidR="008015EC" w:rsidRPr="00172604" w:rsidRDefault="00E512CF" w:rsidP="003E1590">
            <w:pPr>
              <w:rPr>
                <w:rFonts w:cs="Arial"/>
              </w:rPr>
            </w:pPr>
            <w:r>
              <w:rPr>
                <w:rFonts w:cs="Arial"/>
              </w:rPr>
              <w:t>Tell us how your project will address the Priority Areas described in the Guidance</w:t>
            </w:r>
          </w:p>
        </w:tc>
      </w:tr>
      <w:tr w:rsidR="00CF4DF2" w:rsidRPr="00CF4DF2" w14:paraId="23F5C251" w14:textId="77777777" w:rsidTr="008F5CBC">
        <w:trPr>
          <w:trHeight w:val="1694"/>
        </w:trPr>
        <w:tc>
          <w:tcPr>
            <w:tcW w:w="9015" w:type="dxa"/>
          </w:tcPr>
          <w:p w14:paraId="7C9CBAE5" w14:textId="0BF29C8B" w:rsidR="00CF4DF2" w:rsidRDefault="00E512CF" w:rsidP="00CF4DF2">
            <w:pPr>
              <w:rPr>
                <w:rFonts w:cs="Arial"/>
                <w:b/>
                <w:bCs/>
              </w:rPr>
            </w:pPr>
            <w:r>
              <w:rPr>
                <w:rFonts w:cs="Arial"/>
                <w:b/>
                <w:bCs/>
              </w:rPr>
              <w:t>Please include information on:</w:t>
            </w:r>
          </w:p>
          <w:p w14:paraId="6C1CC308" w14:textId="0A8E222A" w:rsidR="003B5927" w:rsidRPr="00E420E6" w:rsidRDefault="003B5927" w:rsidP="00977281">
            <w:pPr>
              <w:pStyle w:val="ListParagraph"/>
              <w:numPr>
                <w:ilvl w:val="0"/>
                <w:numId w:val="46"/>
              </w:numPr>
              <w:rPr>
                <w:rFonts w:cs="Arial"/>
              </w:rPr>
            </w:pPr>
            <w:r w:rsidRPr="00E420E6">
              <w:rPr>
                <w:rFonts w:ascii="Arial" w:eastAsiaTheme="minorHAnsi" w:hAnsi="Arial" w:cs="Arial"/>
              </w:rPr>
              <w:t>How your project will support the Welsh Government’s National Equality objectives</w:t>
            </w:r>
          </w:p>
          <w:p w14:paraId="638297A1" w14:textId="77777777" w:rsidR="00977281" w:rsidRPr="00E420E6" w:rsidRDefault="00977281" w:rsidP="00977281">
            <w:pPr>
              <w:pStyle w:val="ListParagraph"/>
              <w:ind w:left="420"/>
              <w:rPr>
                <w:rFonts w:cs="Arial"/>
              </w:rPr>
            </w:pPr>
          </w:p>
          <w:p w14:paraId="23BAE81E" w14:textId="4A85D68D" w:rsidR="00CF4DF2" w:rsidRPr="00E420E6" w:rsidRDefault="004940CA" w:rsidP="00CF4DF2">
            <w:pPr>
              <w:rPr>
                <w:rFonts w:cs="Arial"/>
              </w:rPr>
            </w:pPr>
            <w:r w:rsidRPr="00E420E6">
              <w:rPr>
                <w:rFonts w:cs="Arial"/>
              </w:rPr>
              <w:t>Why your project is needed and h</w:t>
            </w:r>
            <w:r w:rsidR="00E512CF" w:rsidRPr="00E420E6">
              <w:rPr>
                <w:rFonts w:cs="Arial"/>
              </w:rPr>
              <w:t xml:space="preserve">ow </w:t>
            </w:r>
            <w:r w:rsidRPr="00E420E6">
              <w:rPr>
                <w:rFonts w:cs="Arial"/>
              </w:rPr>
              <w:t>it</w:t>
            </w:r>
            <w:r w:rsidR="00E512CF" w:rsidRPr="00E420E6">
              <w:rPr>
                <w:rFonts w:cs="Arial"/>
              </w:rPr>
              <w:t xml:space="preserve"> will </w:t>
            </w:r>
          </w:p>
          <w:p w14:paraId="0E9BBC04" w14:textId="40E96964" w:rsidR="00E512CF" w:rsidRPr="00E420E6" w:rsidRDefault="00E512CF" w:rsidP="00977281">
            <w:pPr>
              <w:pStyle w:val="ListParagraph"/>
              <w:numPr>
                <w:ilvl w:val="0"/>
                <w:numId w:val="46"/>
              </w:numPr>
              <w:rPr>
                <w:rFonts w:cs="Arial"/>
              </w:rPr>
            </w:pPr>
            <w:r w:rsidRPr="00E420E6">
              <w:rPr>
                <w:rFonts w:ascii="Arial" w:eastAsiaTheme="minorHAnsi" w:hAnsi="Arial" w:cs="Arial"/>
              </w:rPr>
              <w:t>meet the needs of people with protected characteristics</w:t>
            </w:r>
          </w:p>
          <w:p w14:paraId="1F346A91" w14:textId="4F69E2E8" w:rsidR="00E512CF" w:rsidRPr="00E420E6" w:rsidRDefault="00E512CF" w:rsidP="00977281">
            <w:pPr>
              <w:pStyle w:val="Header"/>
              <w:numPr>
                <w:ilvl w:val="0"/>
                <w:numId w:val="46"/>
              </w:numPr>
              <w:tabs>
                <w:tab w:val="left" w:pos="720"/>
              </w:tabs>
              <w:rPr>
                <w:rFonts w:cs="Arial"/>
              </w:rPr>
            </w:pPr>
            <w:r w:rsidRPr="00E420E6">
              <w:rPr>
                <w:rFonts w:cs="Arial"/>
              </w:rPr>
              <w:t>How you will deliver the project</w:t>
            </w:r>
            <w:r w:rsidR="0086115B" w:rsidRPr="00E420E6">
              <w:rPr>
                <w:rFonts w:cs="Arial"/>
              </w:rPr>
              <w:t xml:space="preserve"> and</w:t>
            </w:r>
            <w:r w:rsidR="004940CA" w:rsidRPr="00E420E6">
              <w:rPr>
                <w:rFonts w:cs="Arial"/>
              </w:rPr>
              <w:t xml:space="preserve"> how you will</w:t>
            </w:r>
            <w:r w:rsidR="0086115B" w:rsidRPr="00E420E6">
              <w:rPr>
                <w:rFonts w:cs="Arial"/>
              </w:rPr>
              <w:t xml:space="preserve"> involve people with protected characteristics in doing so</w:t>
            </w:r>
          </w:p>
          <w:p w14:paraId="38E8F1A7" w14:textId="3C2FE523" w:rsidR="00E512CF" w:rsidRPr="00E420E6" w:rsidRDefault="00E512CF" w:rsidP="00977281">
            <w:pPr>
              <w:pStyle w:val="Header"/>
              <w:numPr>
                <w:ilvl w:val="0"/>
                <w:numId w:val="46"/>
              </w:numPr>
              <w:tabs>
                <w:tab w:val="left" w:pos="720"/>
              </w:tabs>
              <w:rPr>
                <w:rFonts w:cs="Arial"/>
              </w:rPr>
            </w:pPr>
            <w:r w:rsidRPr="00E420E6">
              <w:rPr>
                <w:rFonts w:cs="Arial"/>
              </w:rPr>
              <w:t>How the project will be value for money</w:t>
            </w:r>
          </w:p>
          <w:p w14:paraId="34CC1183" w14:textId="77777777" w:rsidR="0086115B" w:rsidRPr="00E420E6" w:rsidRDefault="0086115B" w:rsidP="0086115B">
            <w:pPr>
              <w:pStyle w:val="Header"/>
              <w:numPr>
                <w:ilvl w:val="0"/>
                <w:numId w:val="46"/>
              </w:numPr>
              <w:tabs>
                <w:tab w:val="left" w:pos="720"/>
              </w:tabs>
              <w:rPr>
                <w:rFonts w:cs="Arial"/>
              </w:rPr>
            </w:pPr>
            <w:r w:rsidRPr="00E420E6">
              <w:rPr>
                <w:rFonts w:cs="Arial"/>
              </w:rPr>
              <w:t>How your project will be managed and governed</w:t>
            </w:r>
          </w:p>
          <w:p w14:paraId="0D2BA544" w14:textId="24D51C27" w:rsidR="004940CA" w:rsidRPr="00E420E6" w:rsidRDefault="004940CA" w:rsidP="0086115B">
            <w:pPr>
              <w:pStyle w:val="Header"/>
              <w:numPr>
                <w:ilvl w:val="0"/>
                <w:numId w:val="46"/>
              </w:numPr>
              <w:tabs>
                <w:tab w:val="left" w:pos="720"/>
              </w:tabs>
              <w:rPr>
                <w:rFonts w:cs="Arial"/>
              </w:rPr>
            </w:pPr>
            <w:r w:rsidRPr="00E420E6">
              <w:rPr>
                <w:rFonts w:cs="Arial"/>
              </w:rPr>
              <w:t xml:space="preserve">The anticipated impact of your project, and its potential longer-term legacy </w:t>
            </w:r>
          </w:p>
          <w:p w14:paraId="66DE2750" w14:textId="21CD21AE" w:rsidR="00E512CF" w:rsidRPr="00E420E6" w:rsidRDefault="00E512CF" w:rsidP="00977281">
            <w:pPr>
              <w:pStyle w:val="Header"/>
              <w:numPr>
                <w:ilvl w:val="0"/>
                <w:numId w:val="46"/>
              </w:numPr>
              <w:tabs>
                <w:tab w:val="left" w:pos="720"/>
              </w:tabs>
              <w:rPr>
                <w:rFonts w:cs="Arial"/>
              </w:rPr>
            </w:pPr>
            <w:r w:rsidRPr="00E420E6">
              <w:rPr>
                <w:rFonts w:cs="Arial"/>
              </w:rPr>
              <w:t>How your project aligns with and supports the Welsh Government’s Wellbeing of Future Generations Act</w:t>
            </w:r>
          </w:p>
          <w:p w14:paraId="22277708" w14:textId="77777777" w:rsidR="00CF4DF2" w:rsidRPr="00CF4DF2" w:rsidRDefault="00CF4DF2" w:rsidP="00CF4DF2">
            <w:pPr>
              <w:rPr>
                <w:rFonts w:cs="Arial"/>
                <w:b/>
                <w:bCs/>
              </w:rPr>
            </w:pPr>
          </w:p>
          <w:p w14:paraId="5F0E2520" w14:textId="77777777" w:rsidR="00CF4DF2" w:rsidRPr="00CF4DF2" w:rsidRDefault="00CF4DF2" w:rsidP="00CF4DF2">
            <w:pPr>
              <w:rPr>
                <w:rFonts w:cs="Arial"/>
                <w:b/>
                <w:bCs/>
              </w:rPr>
            </w:pPr>
          </w:p>
          <w:p w14:paraId="3CB337CF" w14:textId="77777777" w:rsidR="00CF4DF2" w:rsidRPr="00CF4DF2" w:rsidRDefault="00CF4DF2" w:rsidP="00CF4DF2">
            <w:pPr>
              <w:rPr>
                <w:rFonts w:cs="Arial"/>
                <w:b/>
                <w:bCs/>
              </w:rPr>
            </w:pPr>
          </w:p>
          <w:p w14:paraId="4270CB5A" w14:textId="77777777" w:rsidR="00CF4DF2" w:rsidRPr="00CF4DF2" w:rsidRDefault="00CF4DF2" w:rsidP="00CF4DF2">
            <w:pPr>
              <w:rPr>
                <w:rFonts w:cs="Arial"/>
                <w:b/>
                <w:bCs/>
              </w:rPr>
            </w:pPr>
          </w:p>
          <w:p w14:paraId="7C361CA6" w14:textId="77777777" w:rsidR="00CF4DF2" w:rsidRPr="00CF4DF2" w:rsidRDefault="00CF4DF2" w:rsidP="00CF4DF2">
            <w:pPr>
              <w:rPr>
                <w:rFonts w:cs="Arial"/>
                <w:b/>
                <w:bCs/>
              </w:rPr>
            </w:pPr>
          </w:p>
          <w:p w14:paraId="42F60E28" w14:textId="77777777" w:rsidR="00CF4DF2" w:rsidRPr="00CF4DF2" w:rsidRDefault="00CF4DF2" w:rsidP="00CF4DF2">
            <w:pPr>
              <w:rPr>
                <w:rFonts w:cs="Arial"/>
                <w:b/>
                <w:bCs/>
              </w:rPr>
            </w:pPr>
          </w:p>
          <w:p w14:paraId="7489E620" w14:textId="77777777" w:rsidR="00CF4DF2" w:rsidRPr="00CF4DF2" w:rsidRDefault="00CF4DF2" w:rsidP="00CF4DF2">
            <w:pPr>
              <w:rPr>
                <w:rFonts w:cs="Arial"/>
                <w:b/>
                <w:bCs/>
              </w:rPr>
            </w:pPr>
          </w:p>
          <w:p w14:paraId="694E5268" w14:textId="77777777" w:rsidR="00CF4DF2" w:rsidRPr="00CF4DF2" w:rsidRDefault="00CF4DF2" w:rsidP="00CF4DF2">
            <w:pPr>
              <w:rPr>
                <w:rFonts w:cs="Arial"/>
                <w:b/>
                <w:bCs/>
              </w:rPr>
            </w:pPr>
          </w:p>
          <w:p w14:paraId="7CBC587D" w14:textId="77777777" w:rsidR="00CF4DF2" w:rsidRPr="00CF4DF2" w:rsidRDefault="00CF4DF2" w:rsidP="00CF4DF2">
            <w:pPr>
              <w:rPr>
                <w:rFonts w:cs="Arial"/>
                <w:b/>
                <w:bCs/>
              </w:rPr>
            </w:pPr>
          </w:p>
          <w:p w14:paraId="609BA526" w14:textId="77777777" w:rsidR="00CF4DF2" w:rsidRPr="00CF4DF2" w:rsidRDefault="00CF4DF2" w:rsidP="00CF4DF2">
            <w:pPr>
              <w:rPr>
                <w:rFonts w:cs="Arial"/>
                <w:b/>
                <w:bCs/>
              </w:rPr>
            </w:pPr>
          </w:p>
          <w:p w14:paraId="4E1B98D1" w14:textId="77777777" w:rsidR="00CF4DF2" w:rsidRPr="00CF4DF2" w:rsidRDefault="00CF4DF2" w:rsidP="00CF4DF2">
            <w:pPr>
              <w:rPr>
                <w:rFonts w:cs="Arial"/>
                <w:b/>
                <w:bCs/>
              </w:rPr>
            </w:pPr>
          </w:p>
          <w:p w14:paraId="13C266FD" w14:textId="77777777" w:rsidR="00CF4DF2" w:rsidRPr="00CF4DF2" w:rsidRDefault="00CF4DF2" w:rsidP="00CF4DF2">
            <w:pPr>
              <w:rPr>
                <w:rFonts w:cs="Arial"/>
                <w:b/>
                <w:bCs/>
              </w:rPr>
            </w:pPr>
          </w:p>
        </w:tc>
      </w:tr>
    </w:tbl>
    <w:p w14:paraId="4C03773A" w14:textId="77777777" w:rsidR="00EC443D" w:rsidRDefault="00EC443D" w:rsidP="004608DC">
      <w:pPr>
        <w:rPr>
          <w:b/>
          <w:sz w:val="32"/>
          <w:szCs w:val="32"/>
        </w:rPr>
      </w:pPr>
    </w:p>
    <w:p w14:paraId="3ACC3EEA" w14:textId="77777777" w:rsidR="008A6ACE" w:rsidRDefault="008A6ACE" w:rsidP="008A6ACE">
      <w:pPr>
        <w:rPr>
          <w:b/>
          <w:sz w:val="32"/>
          <w:szCs w:val="32"/>
        </w:rPr>
      </w:pPr>
    </w:p>
    <w:p w14:paraId="49155698" w14:textId="77777777" w:rsidR="008A6ACE" w:rsidRDefault="008A6ACE" w:rsidP="008A6ACE">
      <w:pPr>
        <w:rPr>
          <w:b/>
          <w:sz w:val="32"/>
          <w:szCs w:val="32"/>
        </w:rPr>
      </w:pPr>
    </w:p>
    <w:p w14:paraId="52A7E520" w14:textId="77777777" w:rsidR="008A6ACE" w:rsidRDefault="008A6ACE" w:rsidP="008A6ACE">
      <w:pPr>
        <w:rPr>
          <w:b/>
          <w:sz w:val="32"/>
          <w:szCs w:val="32"/>
        </w:rPr>
      </w:pPr>
    </w:p>
    <w:p w14:paraId="424F4147" w14:textId="77777777" w:rsidR="0054452B" w:rsidRDefault="0054452B" w:rsidP="008A6ACE">
      <w:pPr>
        <w:rPr>
          <w:b/>
          <w:sz w:val="32"/>
          <w:szCs w:val="32"/>
        </w:rPr>
      </w:pPr>
    </w:p>
    <w:p w14:paraId="68273EC8" w14:textId="77777777" w:rsidR="0054452B" w:rsidRDefault="0054452B" w:rsidP="008A6ACE">
      <w:pPr>
        <w:rPr>
          <w:b/>
          <w:sz w:val="32"/>
          <w:szCs w:val="32"/>
        </w:rPr>
      </w:pPr>
    </w:p>
    <w:p w14:paraId="14400359" w14:textId="47F29D49" w:rsidR="008A6ACE" w:rsidRDefault="008A6ACE" w:rsidP="008A6ACE">
      <w:pPr>
        <w:rPr>
          <w:b/>
          <w:sz w:val="32"/>
          <w:szCs w:val="32"/>
        </w:rPr>
      </w:pPr>
    </w:p>
    <w:p w14:paraId="675283FF" w14:textId="31F71ED9" w:rsidR="008A6ACE" w:rsidRPr="00BD2EA7" w:rsidRDefault="008A6ACE" w:rsidP="008A6ACE">
      <w:pPr>
        <w:rPr>
          <w:b/>
          <w:sz w:val="28"/>
          <w:szCs w:val="28"/>
        </w:rPr>
      </w:pPr>
      <w:r>
        <w:rPr>
          <w:b/>
          <w:sz w:val="28"/>
          <w:szCs w:val="28"/>
        </w:rPr>
        <w:t xml:space="preserve">Section </w:t>
      </w:r>
      <w:r w:rsidR="00696A84">
        <w:rPr>
          <w:b/>
          <w:sz w:val="28"/>
          <w:szCs w:val="28"/>
        </w:rPr>
        <w:t>C</w:t>
      </w:r>
      <w:r>
        <w:rPr>
          <w:b/>
          <w:sz w:val="28"/>
          <w:szCs w:val="28"/>
        </w:rPr>
        <w:t xml:space="preserve">: Financial Management </w:t>
      </w:r>
    </w:p>
    <w:p w14:paraId="639EA992" w14:textId="77777777" w:rsidR="008A6ACE" w:rsidRDefault="008A6ACE" w:rsidP="008A6ACE">
      <w:pPr>
        <w:rPr>
          <w:rFonts w:eastAsiaTheme="minorHAnsi" w:cs="Arial"/>
          <w:kern w:val="2"/>
          <w:lang w:eastAsia="en-US"/>
          <w14:ligatures w14:val="standardContextual"/>
        </w:rPr>
      </w:pPr>
    </w:p>
    <w:p w14:paraId="58DC415F" w14:textId="2D501423" w:rsidR="008A6ACE" w:rsidRDefault="008A6ACE" w:rsidP="008A6ACE">
      <w:pPr>
        <w:rPr>
          <w:rFonts w:eastAsiaTheme="minorHAnsi" w:cs="Arial"/>
          <w:kern w:val="2"/>
          <w:lang w:eastAsia="en-US"/>
          <w14:ligatures w14:val="standardContextual"/>
        </w:rPr>
      </w:pPr>
      <w:r w:rsidRPr="00D410B2">
        <w:rPr>
          <w:rFonts w:eastAsiaTheme="minorHAnsi" w:cs="Arial"/>
          <w:kern w:val="2"/>
          <w:lang w:eastAsia="en-US"/>
          <w14:ligatures w14:val="standardContextual"/>
        </w:rPr>
        <w:t xml:space="preserve">This section is to provide specific and more detailed information on the financial aspects of your </w:t>
      </w:r>
      <w:r>
        <w:rPr>
          <w:rFonts w:eastAsiaTheme="minorHAnsi" w:cs="Arial"/>
          <w:kern w:val="2"/>
          <w:lang w:eastAsia="en-US"/>
          <w14:ligatures w14:val="standardContextual"/>
        </w:rPr>
        <w:t>project</w:t>
      </w:r>
      <w:r w:rsidRPr="00D410B2">
        <w:rPr>
          <w:rFonts w:eastAsiaTheme="minorHAnsi" w:cs="Arial"/>
          <w:kern w:val="2"/>
          <w:lang w:eastAsia="en-US"/>
          <w14:ligatures w14:val="standardContextual"/>
        </w:rPr>
        <w:t xml:space="preserve">. It should </w:t>
      </w:r>
      <w:r w:rsidR="00DB7804">
        <w:rPr>
          <w:rFonts w:eastAsiaTheme="minorHAnsi" w:cs="Arial"/>
          <w:kern w:val="2"/>
          <w:lang w:eastAsia="en-US"/>
          <w14:ligatures w14:val="standardContextual"/>
        </w:rPr>
        <w:t>include a detailed and itemised spending plan</w:t>
      </w:r>
      <w:r w:rsidR="00521EAD">
        <w:rPr>
          <w:rFonts w:eastAsiaTheme="minorHAnsi" w:cs="Arial"/>
          <w:kern w:val="2"/>
          <w:lang w:eastAsia="en-US"/>
          <w14:ligatures w14:val="standardContextual"/>
        </w:rPr>
        <w:t xml:space="preserve"> </w:t>
      </w:r>
      <w:r w:rsidR="00521EAD" w:rsidRPr="00521EAD">
        <w:rPr>
          <w:rFonts w:eastAsiaTheme="minorHAnsi" w:cs="Arial"/>
          <w:kern w:val="2"/>
          <w:lang w:eastAsia="en-US"/>
          <w14:ligatures w14:val="standardContextual"/>
        </w:rPr>
        <w:t>and give confidence public funds will be managed well</w:t>
      </w:r>
      <w:r w:rsidR="00DB7804">
        <w:rPr>
          <w:rFonts w:eastAsiaTheme="minorHAnsi" w:cs="Arial"/>
          <w:kern w:val="2"/>
          <w:lang w:eastAsia="en-US"/>
          <w14:ligatures w14:val="standardContextual"/>
        </w:rPr>
        <w:t>.</w:t>
      </w:r>
    </w:p>
    <w:p w14:paraId="14C4B29B" w14:textId="77777777" w:rsidR="008A6ACE" w:rsidRDefault="008A6ACE" w:rsidP="008A6ACE">
      <w:pPr>
        <w:rPr>
          <w:rFonts w:eastAsiaTheme="minorHAnsi" w:cs="Arial"/>
          <w:kern w:val="2"/>
          <w:lang w:eastAsia="en-US"/>
          <w14:ligatures w14:val="standardContextual"/>
        </w:rPr>
      </w:pPr>
    </w:p>
    <w:p w14:paraId="56130E1A" w14:textId="087ED9CA" w:rsidR="008B25C2" w:rsidRDefault="008B25C2" w:rsidP="008A6ACE">
      <w:pPr>
        <w:rPr>
          <w:rFonts w:cs="Arial"/>
          <w:b/>
          <w:lang w:val="en-US"/>
        </w:rPr>
      </w:pPr>
      <w:r w:rsidRPr="0049369C">
        <w:rPr>
          <w:rFonts w:cs="Arial"/>
          <w:b/>
          <w:lang w:val="en-US"/>
        </w:rPr>
        <w:t>For the funding being sought, please give details of all proposed expenditure, including where match funding has been sourced:</w:t>
      </w:r>
    </w:p>
    <w:p w14:paraId="302A4CC2" w14:textId="77777777" w:rsidR="008B25C2" w:rsidRDefault="008B25C2" w:rsidP="008A6ACE">
      <w:pPr>
        <w:rPr>
          <w:rFonts w:eastAsiaTheme="minorHAnsi" w:cs="Arial"/>
          <w:kern w:val="2"/>
          <w:lang w:eastAsia="en-US"/>
          <w14:ligatures w14:val="standardContextual"/>
        </w:rPr>
      </w:pPr>
    </w:p>
    <w:tbl>
      <w:tblPr>
        <w:tblStyle w:val="TableGrid"/>
        <w:tblW w:w="8364" w:type="dxa"/>
        <w:tblInd w:w="-5" w:type="dxa"/>
        <w:tblLook w:val="04A0" w:firstRow="1" w:lastRow="0" w:firstColumn="1" w:lastColumn="0" w:noHBand="0" w:noVBand="1"/>
      </w:tblPr>
      <w:tblGrid>
        <w:gridCol w:w="2770"/>
        <w:gridCol w:w="2765"/>
        <w:gridCol w:w="2829"/>
      </w:tblGrid>
      <w:tr w:rsidR="008A6ACE" w14:paraId="69CEE8A1" w14:textId="77777777" w:rsidTr="004316B9">
        <w:tc>
          <w:tcPr>
            <w:tcW w:w="2770" w:type="dxa"/>
          </w:tcPr>
          <w:p w14:paraId="5455EA54" w14:textId="77777777" w:rsidR="008A6ACE" w:rsidRPr="0049369C" w:rsidRDefault="008A6ACE" w:rsidP="007343EE">
            <w:pPr>
              <w:rPr>
                <w:rFonts w:eastAsiaTheme="minorHAnsi" w:cs="Arial"/>
                <w:b/>
                <w:bCs/>
                <w:kern w:val="2"/>
                <w14:ligatures w14:val="standardContextual"/>
              </w:rPr>
            </w:pPr>
            <w:r w:rsidRPr="0049369C">
              <w:rPr>
                <w:rFonts w:eastAsiaTheme="minorHAnsi" w:cs="Arial"/>
                <w:b/>
                <w:bCs/>
                <w:kern w:val="2"/>
                <w14:ligatures w14:val="standardContextual"/>
              </w:rPr>
              <w:t xml:space="preserve">Item </w:t>
            </w:r>
          </w:p>
          <w:p w14:paraId="7F0B877B" w14:textId="77777777" w:rsidR="008A6ACE" w:rsidRDefault="008A6ACE" w:rsidP="007343EE">
            <w:pPr>
              <w:rPr>
                <w:rFonts w:eastAsiaTheme="minorHAnsi" w:cs="Arial"/>
                <w:kern w:val="2"/>
                <w14:ligatures w14:val="standardContextual"/>
              </w:rPr>
            </w:pPr>
            <w:r w:rsidRPr="0049369C">
              <w:rPr>
                <w:rFonts w:eastAsiaTheme="minorHAnsi" w:cs="Arial"/>
                <w:kern w:val="2"/>
                <w14:ligatures w14:val="standardContextual"/>
              </w:rPr>
              <w:t>(add more rows if needed)</w:t>
            </w:r>
          </w:p>
        </w:tc>
        <w:tc>
          <w:tcPr>
            <w:tcW w:w="2765" w:type="dxa"/>
          </w:tcPr>
          <w:p w14:paraId="78597A42" w14:textId="3B58277E" w:rsidR="008A6ACE" w:rsidRPr="0049369C" w:rsidRDefault="008A6ACE" w:rsidP="007343EE">
            <w:pPr>
              <w:rPr>
                <w:rFonts w:eastAsiaTheme="minorHAnsi" w:cs="Arial"/>
                <w:b/>
                <w:bCs/>
                <w:kern w:val="2"/>
                <w14:ligatures w14:val="standardContextual"/>
              </w:rPr>
            </w:pPr>
            <w:r w:rsidRPr="0049369C">
              <w:rPr>
                <w:rFonts w:eastAsiaTheme="minorHAnsi" w:cs="Arial"/>
                <w:b/>
                <w:bCs/>
                <w:kern w:val="2"/>
                <w14:ligatures w14:val="standardContextual"/>
              </w:rPr>
              <w:t>Amount of funding requested through this grant</w:t>
            </w:r>
            <w:r w:rsidR="008015EC">
              <w:rPr>
                <w:rFonts w:eastAsiaTheme="minorHAnsi" w:cs="Arial"/>
                <w:b/>
                <w:bCs/>
                <w:kern w:val="2"/>
                <w14:ligatures w14:val="standardContextual"/>
              </w:rPr>
              <w:t xml:space="preserve"> (please also provide a breakdown by financial year)</w:t>
            </w:r>
          </w:p>
        </w:tc>
        <w:tc>
          <w:tcPr>
            <w:tcW w:w="2829" w:type="dxa"/>
          </w:tcPr>
          <w:p w14:paraId="1BB42A7E" w14:textId="77777777" w:rsidR="008A6ACE" w:rsidRPr="0049369C" w:rsidRDefault="008A6ACE" w:rsidP="007343EE">
            <w:pPr>
              <w:rPr>
                <w:rFonts w:eastAsiaTheme="minorHAnsi" w:cs="Arial"/>
                <w:b/>
                <w:bCs/>
                <w:kern w:val="2"/>
                <w14:ligatures w14:val="standardContextual"/>
              </w:rPr>
            </w:pPr>
            <w:r w:rsidRPr="0049369C">
              <w:rPr>
                <w:rFonts w:eastAsiaTheme="minorHAnsi" w:cs="Arial"/>
                <w:b/>
                <w:bCs/>
                <w:kern w:val="2"/>
                <w14:ligatures w14:val="standardContextual"/>
              </w:rPr>
              <w:t>Amount of Funding secured through other identified sources</w:t>
            </w:r>
          </w:p>
        </w:tc>
      </w:tr>
      <w:tr w:rsidR="008A6ACE" w14:paraId="448FF78E" w14:textId="77777777" w:rsidTr="004316B9">
        <w:tc>
          <w:tcPr>
            <w:tcW w:w="2770" w:type="dxa"/>
          </w:tcPr>
          <w:p w14:paraId="41BF65EB" w14:textId="77777777" w:rsidR="008A6ACE" w:rsidRDefault="008A6ACE" w:rsidP="007343EE">
            <w:pPr>
              <w:rPr>
                <w:rFonts w:eastAsiaTheme="minorHAnsi" w:cs="Arial"/>
                <w:kern w:val="2"/>
                <w14:ligatures w14:val="standardContextual"/>
              </w:rPr>
            </w:pPr>
          </w:p>
        </w:tc>
        <w:tc>
          <w:tcPr>
            <w:tcW w:w="2765" w:type="dxa"/>
          </w:tcPr>
          <w:p w14:paraId="66B5C4C1" w14:textId="77777777" w:rsidR="008A6ACE" w:rsidRDefault="008A6ACE" w:rsidP="007343EE">
            <w:pPr>
              <w:rPr>
                <w:rFonts w:eastAsiaTheme="minorHAnsi" w:cs="Arial"/>
                <w:kern w:val="2"/>
                <w14:ligatures w14:val="standardContextual"/>
              </w:rPr>
            </w:pPr>
          </w:p>
        </w:tc>
        <w:tc>
          <w:tcPr>
            <w:tcW w:w="2829" w:type="dxa"/>
          </w:tcPr>
          <w:p w14:paraId="664A1EE4" w14:textId="77777777" w:rsidR="008A6ACE" w:rsidRDefault="008A6ACE" w:rsidP="007343EE">
            <w:pPr>
              <w:rPr>
                <w:rFonts w:eastAsiaTheme="minorHAnsi" w:cs="Arial"/>
                <w:kern w:val="2"/>
                <w14:ligatures w14:val="standardContextual"/>
              </w:rPr>
            </w:pPr>
          </w:p>
        </w:tc>
      </w:tr>
      <w:tr w:rsidR="008A6ACE" w14:paraId="282E64C6" w14:textId="77777777" w:rsidTr="004316B9">
        <w:tc>
          <w:tcPr>
            <w:tcW w:w="2770" w:type="dxa"/>
          </w:tcPr>
          <w:p w14:paraId="6218DD8C" w14:textId="77777777" w:rsidR="008A6ACE" w:rsidRDefault="008A6ACE" w:rsidP="007343EE">
            <w:pPr>
              <w:rPr>
                <w:rFonts w:eastAsiaTheme="minorHAnsi" w:cs="Arial"/>
                <w:kern w:val="2"/>
                <w14:ligatures w14:val="standardContextual"/>
              </w:rPr>
            </w:pPr>
          </w:p>
        </w:tc>
        <w:tc>
          <w:tcPr>
            <w:tcW w:w="2765" w:type="dxa"/>
          </w:tcPr>
          <w:p w14:paraId="6EF83154" w14:textId="77777777" w:rsidR="008A6ACE" w:rsidRDefault="008A6ACE" w:rsidP="007343EE">
            <w:pPr>
              <w:rPr>
                <w:rFonts w:eastAsiaTheme="minorHAnsi" w:cs="Arial"/>
                <w:kern w:val="2"/>
                <w14:ligatures w14:val="standardContextual"/>
              </w:rPr>
            </w:pPr>
          </w:p>
        </w:tc>
        <w:tc>
          <w:tcPr>
            <w:tcW w:w="2829" w:type="dxa"/>
          </w:tcPr>
          <w:p w14:paraId="42894BD1" w14:textId="77777777" w:rsidR="008A6ACE" w:rsidRDefault="008A6ACE" w:rsidP="007343EE">
            <w:pPr>
              <w:rPr>
                <w:rFonts w:eastAsiaTheme="minorHAnsi" w:cs="Arial"/>
                <w:kern w:val="2"/>
                <w14:ligatures w14:val="standardContextual"/>
              </w:rPr>
            </w:pPr>
          </w:p>
        </w:tc>
      </w:tr>
      <w:tr w:rsidR="008A6ACE" w14:paraId="236B0732" w14:textId="77777777" w:rsidTr="004316B9">
        <w:tc>
          <w:tcPr>
            <w:tcW w:w="2770" w:type="dxa"/>
          </w:tcPr>
          <w:p w14:paraId="16DCBD39" w14:textId="77777777" w:rsidR="008A6ACE" w:rsidRDefault="008A6ACE" w:rsidP="007343EE">
            <w:pPr>
              <w:rPr>
                <w:rFonts w:eastAsiaTheme="minorHAnsi" w:cs="Arial"/>
                <w:kern w:val="2"/>
                <w14:ligatures w14:val="standardContextual"/>
              </w:rPr>
            </w:pPr>
          </w:p>
        </w:tc>
        <w:tc>
          <w:tcPr>
            <w:tcW w:w="2765" w:type="dxa"/>
          </w:tcPr>
          <w:p w14:paraId="2D53FD83" w14:textId="77777777" w:rsidR="008A6ACE" w:rsidRDefault="008A6ACE" w:rsidP="007343EE">
            <w:pPr>
              <w:rPr>
                <w:rFonts w:eastAsiaTheme="minorHAnsi" w:cs="Arial"/>
                <w:kern w:val="2"/>
                <w14:ligatures w14:val="standardContextual"/>
              </w:rPr>
            </w:pPr>
          </w:p>
        </w:tc>
        <w:tc>
          <w:tcPr>
            <w:tcW w:w="2829" w:type="dxa"/>
          </w:tcPr>
          <w:p w14:paraId="0A316136" w14:textId="77777777" w:rsidR="008A6ACE" w:rsidRDefault="008A6ACE" w:rsidP="007343EE">
            <w:pPr>
              <w:rPr>
                <w:rFonts w:eastAsiaTheme="minorHAnsi" w:cs="Arial"/>
                <w:kern w:val="2"/>
                <w14:ligatures w14:val="standardContextual"/>
              </w:rPr>
            </w:pPr>
          </w:p>
        </w:tc>
      </w:tr>
      <w:tr w:rsidR="008A6ACE" w14:paraId="1A6D79DE" w14:textId="77777777" w:rsidTr="004316B9">
        <w:tc>
          <w:tcPr>
            <w:tcW w:w="2770" w:type="dxa"/>
          </w:tcPr>
          <w:p w14:paraId="5BFFD3F1" w14:textId="77777777" w:rsidR="008A6ACE" w:rsidRDefault="008A6ACE" w:rsidP="007343EE">
            <w:pPr>
              <w:rPr>
                <w:rFonts w:eastAsiaTheme="minorHAnsi" w:cs="Arial"/>
                <w:kern w:val="2"/>
                <w14:ligatures w14:val="standardContextual"/>
              </w:rPr>
            </w:pPr>
          </w:p>
        </w:tc>
        <w:tc>
          <w:tcPr>
            <w:tcW w:w="2765" w:type="dxa"/>
          </w:tcPr>
          <w:p w14:paraId="0072A909" w14:textId="77777777" w:rsidR="008A6ACE" w:rsidRDefault="008A6ACE" w:rsidP="007343EE">
            <w:pPr>
              <w:rPr>
                <w:rFonts w:eastAsiaTheme="minorHAnsi" w:cs="Arial"/>
                <w:kern w:val="2"/>
                <w14:ligatures w14:val="standardContextual"/>
              </w:rPr>
            </w:pPr>
          </w:p>
        </w:tc>
        <w:tc>
          <w:tcPr>
            <w:tcW w:w="2829" w:type="dxa"/>
          </w:tcPr>
          <w:p w14:paraId="49CB61A3" w14:textId="77777777" w:rsidR="008A6ACE" w:rsidRDefault="008A6ACE" w:rsidP="007343EE">
            <w:pPr>
              <w:rPr>
                <w:rFonts w:eastAsiaTheme="minorHAnsi" w:cs="Arial"/>
                <w:kern w:val="2"/>
                <w14:ligatures w14:val="standardContextual"/>
              </w:rPr>
            </w:pPr>
          </w:p>
        </w:tc>
      </w:tr>
      <w:tr w:rsidR="008A6ACE" w14:paraId="0FCE04B6" w14:textId="77777777" w:rsidTr="004316B9">
        <w:tc>
          <w:tcPr>
            <w:tcW w:w="2770" w:type="dxa"/>
          </w:tcPr>
          <w:p w14:paraId="74E8FBCF" w14:textId="77777777" w:rsidR="008A6ACE" w:rsidRDefault="008A6ACE" w:rsidP="007343EE">
            <w:pPr>
              <w:rPr>
                <w:rFonts w:eastAsiaTheme="minorHAnsi" w:cs="Arial"/>
                <w:kern w:val="2"/>
                <w14:ligatures w14:val="standardContextual"/>
              </w:rPr>
            </w:pPr>
          </w:p>
        </w:tc>
        <w:tc>
          <w:tcPr>
            <w:tcW w:w="2765" w:type="dxa"/>
          </w:tcPr>
          <w:p w14:paraId="29111CF3" w14:textId="77777777" w:rsidR="008A6ACE" w:rsidRDefault="008A6ACE" w:rsidP="007343EE">
            <w:pPr>
              <w:rPr>
                <w:rFonts w:eastAsiaTheme="minorHAnsi" w:cs="Arial"/>
                <w:kern w:val="2"/>
                <w14:ligatures w14:val="standardContextual"/>
              </w:rPr>
            </w:pPr>
          </w:p>
        </w:tc>
        <w:tc>
          <w:tcPr>
            <w:tcW w:w="2829" w:type="dxa"/>
          </w:tcPr>
          <w:p w14:paraId="10906DB9" w14:textId="77777777" w:rsidR="008A6ACE" w:rsidRDefault="008A6ACE" w:rsidP="007343EE">
            <w:pPr>
              <w:rPr>
                <w:rFonts w:eastAsiaTheme="minorHAnsi" w:cs="Arial"/>
                <w:kern w:val="2"/>
                <w14:ligatures w14:val="standardContextual"/>
              </w:rPr>
            </w:pPr>
          </w:p>
        </w:tc>
      </w:tr>
      <w:tr w:rsidR="008A6ACE" w14:paraId="0B056BC7" w14:textId="77777777" w:rsidTr="004316B9">
        <w:tc>
          <w:tcPr>
            <w:tcW w:w="2770" w:type="dxa"/>
          </w:tcPr>
          <w:p w14:paraId="6D977DED" w14:textId="77777777" w:rsidR="008A6ACE" w:rsidRDefault="008A6ACE" w:rsidP="007343EE">
            <w:pPr>
              <w:rPr>
                <w:rFonts w:eastAsiaTheme="minorHAnsi" w:cs="Arial"/>
                <w:kern w:val="2"/>
                <w14:ligatures w14:val="standardContextual"/>
              </w:rPr>
            </w:pPr>
          </w:p>
        </w:tc>
        <w:tc>
          <w:tcPr>
            <w:tcW w:w="2765" w:type="dxa"/>
          </w:tcPr>
          <w:p w14:paraId="67C6D5B2" w14:textId="77777777" w:rsidR="008A6ACE" w:rsidRDefault="008A6ACE" w:rsidP="007343EE">
            <w:pPr>
              <w:rPr>
                <w:rFonts w:eastAsiaTheme="minorHAnsi" w:cs="Arial"/>
                <w:kern w:val="2"/>
                <w14:ligatures w14:val="standardContextual"/>
              </w:rPr>
            </w:pPr>
          </w:p>
        </w:tc>
        <w:tc>
          <w:tcPr>
            <w:tcW w:w="2829" w:type="dxa"/>
          </w:tcPr>
          <w:p w14:paraId="5200FD62" w14:textId="77777777" w:rsidR="008A6ACE" w:rsidRDefault="008A6ACE" w:rsidP="007343EE">
            <w:pPr>
              <w:rPr>
                <w:rFonts w:eastAsiaTheme="minorHAnsi" w:cs="Arial"/>
                <w:kern w:val="2"/>
                <w14:ligatures w14:val="standardContextual"/>
              </w:rPr>
            </w:pPr>
          </w:p>
        </w:tc>
      </w:tr>
      <w:tr w:rsidR="008A6ACE" w14:paraId="2187541D" w14:textId="77777777" w:rsidTr="004316B9">
        <w:tc>
          <w:tcPr>
            <w:tcW w:w="2770" w:type="dxa"/>
          </w:tcPr>
          <w:p w14:paraId="6A04563B" w14:textId="77777777" w:rsidR="008A6ACE" w:rsidRDefault="008A6ACE" w:rsidP="007343EE">
            <w:pPr>
              <w:rPr>
                <w:rFonts w:eastAsiaTheme="minorHAnsi" w:cs="Arial"/>
                <w:kern w:val="2"/>
                <w14:ligatures w14:val="standardContextual"/>
              </w:rPr>
            </w:pPr>
          </w:p>
        </w:tc>
        <w:tc>
          <w:tcPr>
            <w:tcW w:w="2765" w:type="dxa"/>
          </w:tcPr>
          <w:p w14:paraId="436D0454" w14:textId="77777777" w:rsidR="008A6ACE" w:rsidRDefault="008A6ACE" w:rsidP="007343EE">
            <w:pPr>
              <w:rPr>
                <w:rFonts w:eastAsiaTheme="minorHAnsi" w:cs="Arial"/>
                <w:kern w:val="2"/>
                <w14:ligatures w14:val="standardContextual"/>
              </w:rPr>
            </w:pPr>
          </w:p>
        </w:tc>
        <w:tc>
          <w:tcPr>
            <w:tcW w:w="2829" w:type="dxa"/>
          </w:tcPr>
          <w:p w14:paraId="484BDDC3" w14:textId="77777777" w:rsidR="008A6ACE" w:rsidRDefault="008A6ACE" w:rsidP="007343EE">
            <w:pPr>
              <w:rPr>
                <w:rFonts w:eastAsiaTheme="minorHAnsi" w:cs="Arial"/>
                <w:kern w:val="2"/>
                <w14:ligatures w14:val="standardContextual"/>
              </w:rPr>
            </w:pPr>
          </w:p>
        </w:tc>
      </w:tr>
      <w:tr w:rsidR="008A6ACE" w14:paraId="7504317B" w14:textId="77777777" w:rsidTr="004316B9">
        <w:tc>
          <w:tcPr>
            <w:tcW w:w="2770" w:type="dxa"/>
          </w:tcPr>
          <w:p w14:paraId="5FB2A0F1" w14:textId="77777777" w:rsidR="008A6ACE" w:rsidRDefault="008A6ACE" w:rsidP="007343EE">
            <w:pPr>
              <w:rPr>
                <w:rFonts w:eastAsiaTheme="minorHAnsi" w:cs="Arial"/>
                <w:kern w:val="2"/>
                <w14:ligatures w14:val="standardContextual"/>
              </w:rPr>
            </w:pPr>
          </w:p>
        </w:tc>
        <w:tc>
          <w:tcPr>
            <w:tcW w:w="2765" w:type="dxa"/>
          </w:tcPr>
          <w:p w14:paraId="62D53788" w14:textId="77777777" w:rsidR="008A6ACE" w:rsidRDefault="008A6ACE" w:rsidP="007343EE">
            <w:pPr>
              <w:rPr>
                <w:rFonts w:eastAsiaTheme="minorHAnsi" w:cs="Arial"/>
                <w:kern w:val="2"/>
                <w14:ligatures w14:val="standardContextual"/>
              </w:rPr>
            </w:pPr>
          </w:p>
        </w:tc>
        <w:tc>
          <w:tcPr>
            <w:tcW w:w="2829" w:type="dxa"/>
          </w:tcPr>
          <w:p w14:paraId="28C05185" w14:textId="77777777" w:rsidR="008A6ACE" w:rsidRDefault="008A6ACE" w:rsidP="007343EE">
            <w:pPr>
              <w:rPr>
                <w:rFonts w:eastAsiaTheme="minorHAnsi" w:cs="Arial"/>
                <w:kern w:val="2"/>
                <w14:ligatures w14:val="standardContextual"/>
              </w:rPr>
            </w:pPr>
          </w:p>
        </w:tc>
      </w:tr>
      <w:tr w:rsidR="008A6ACE" w14:paraId="7CA3FD29" w14:textId="77777777" w:rsidTr="004316B9">
        <w:tc>
          <w:tcPr>
            <w:tcW w:w="2770" w:type="dxa"/>
          </w:tcPr>
          <w:p w14:paraId="3CEB378A" w14:textId="77777777" w:rsidR="008A6ACE" w:rsidRDefault="008A6ACE" w:rsidP="007343EE">
            <w:pPr>
              <w:rPr>
                <w:rFonts w:eastAsiaTheme="minorHAnsi" w:cs="Arial"/>
                <w:kern w:val="2"/>
                <w14:ligatures w14:val="standardContextual"/>
              </w:rPr>
            </w:pPr>
          </w:p>
        </w:tc>
        <w:tc>
          <w:tcPr>
            <w:tcW w:w="2765" w:type="dxa"/>
          </w:tcPr>
          <w:p w14:paraId="26BE8CB7" w14:textId="77777777" w:rsidR="008A6ACE" w:rsidRDefault="008A6ACE" w:rsidP="007343EE">
            <w:pPr>
              <w:rPr>
                <w:rFonts w:eastAsiaTheme="minorHAnsi" w:cs="Arial"/>
                <w:kern w:val="2"/>
                <w14:ligatures w14:val="standardContextual"/>
              </w:rPr>
            </w:pPr>
          </w:p>
        </w:tc>
        <w:tc>
          <w:tcPr>
            <w:tcW w:w="2829" w:type="dxa"/>
          </w:tcPr>
          <w:p w14:paraId="77290B50" w14:textId="77777777" w:rsidR="008A6ACE" w:rsidRDefault="008A6ACE" w:rsidP="007343EE">
            <w:pPr>
              <w:rPr>
                <w:rFonts w:eastAsiaTheme="minorHAnsi" w:cs="Arial"/>
                <w:kern w:val="2"/>
                <w14:ligatures w14:val="standardContextual"/>
              </w:rPr>
            </w:pPr>
          </w:p>
        </w:tc>
      </w:tr>
      <w:tr w:rsidR="008A6ACE" w14:paraId="285170E3" w14:textId="77777777" w:rsidTr="004316B9">
        <w:tc>
          <w:tcPr>
            <w:tcW w:w="2770" w:type="dxa"/>
          </w:tcPr>
          <w:p w14:paraId="3A340CE6" w14:textId="77777777" w:rsidR="008A6ACE" w:rsidRDefault="008A6ACE" w:rsidP="007343EE">
            <w:pPr>
              <w:rPr>
                <w:rFonts w:eastAsiaTheme="minorHAnsi" w:cs="Arial"/>
                <w:kern w:val="2"/>
                <w14:ligatures w14:val="standardContextual"/>
              </w:rPr>
            </w:pPr>
          </w:p>
        </w:tc>
        <w:tc>
          <w:tcPr>
            <w:tcW w:w="2765" w:type="dxa"/>
          </w:tcPr>
          <w:p w14:paraId="79DFA8E5" w14:textId="77777777" w:rsidR="008A6ACE" w:rsidRDefault="008A6ACE" w:rsidP="007343EE">
            <w:pPr>
              <w:rPr>
                <w:rFonts w:eastAsiaTheme="minorHAnsi" w:cs="Arial"/>
                <w:kern w:val="2"/>
                <w14:ligatures w14:val="standardContextual"/>
              </w:rPr>
            </w:pPr>
          </w:p>
        </w:tc>
        <w:tc>
          <w:tcPr>
            <w:tcW w:w="2829" w:type="dxa"/>
          </w:tcPr>
          <w:p w14:paraId="145F5520" w14:textId="77777777" w:rsidR="008A6ACE" w:rsidRDefault="008A6ACE" w:rsidP="007343EE">
            <w:pPr>
              <w:rPr>
                <w:rFonts w:eastAsiaTheme="minorHAnsi" w:cs="Arial"/>
                <w:kern w:val="2"/>
                <w14:ligatures w14:val="standardContextual"/>
              </w:rPr>
            </w:pPr>
          </w:p>
        </w:tc>
      </w:tr>
      <w:tr w:rsidR="008A6ACE" w14:paraId="156AAC95" w14:textId="77777777" w:rsidTr="004316B9">
        <w:tc>
          <w:tcPr>
            <w:tcW w:w="2770" w:type="dxa"/>
          </w:tcPr>
          <w:p w14:paraId="57647A26" w14:textId="77777777" w:rsidR="008A6ACE" w:rsidRDefault="008A6ACE" w:rsidP="007343EE">
            <w:pPr>
              <w:rPr>
                <w:rFonts w:eastAsiaTheme="minorHAnsi" w:cs="Arial"/>
                <w:kern w:val="2"/>
                <w14:ligatures w14:val="standardContextual"/>
              </w:rPr>
            </w:pPr>
          </w:p>
        </w:tc>
        <w:tc>
          <w:tcPr>
            <w:tcW w:w="2765" w:type="dxa"/>
          </w:tcPr>
          <w:p w14:paraId="44AEDACC" w14:textId="77777777" w:rsidR="008A6ACE" w:rsidRDefault="008A6ACE" w:rsidP="007343EE">
            <w:pPr>
              <w:rPr>
                <w:rFonts w:eastAsiaTheme="minorHAnsi" w:cs="Arial"/>
                <w:kern w:val="2"/>
                <w14:ligatures w14:val="standardContextual"/>
              </w:rPr>
            </w:pPr>
          </w:p>
        </w:tc>
        <w:tc>
          <w:tcPr>
            <w:tcW w:w="2829" w:type="dxa"/>
          </w:tcPr>
          <w:p w14:paraId="030C9988" w14:textId="77777777" w:rsidR="008A6ACE" w:rsidRDefault="008A6ACE" w:rsidP="007343EE">
            <w:pPr>
              <w:rPr>
                <w:rFonts w:eastAsiaTheme="minorHAnsi" w:cs="Arial"/>
                <w:kern w:val="2"/>
                <w14:ligatures w14:val="standardContextual"/>
              </w:rPr>
            </w:pPr>
          </w:p>
        </w:tc>
      </w:tr>
    </w:tbl>
    <w:p w14:paraId="583D9844" w14:textId="77777777" w:rsidR="00A32807" w:rsidRDefault="00A32807" w:rsidP="008A6ACE"/>
    <w:p w14:paraId="2D6EDC9D" w14:textId="3423B0AC" w:rsidR="008A6ACE" w:rsidRDefault="008A6ACE" w:rsidP="008A6ACE">
      <w:r>
        <w:t xml:space="preserve">Please confirm there is no double funding from your other funding sources: </w:t>
      </w:r>
      <w:r>
        <w:rPr>
          <w:rFonts w:ascii="MS Gothic" w:eastAsia="MS Gothic" w:hAnsi="MS Gothic" w:hint="eastAsia"/>
        </w:rPr>
        <w:t>☐</w:t>
      </w:r>
    </w:p>
    <w:p w14:paraId="111233ED" w14:textId="77777777" w:rsidR="008A6ACE" w:rsidRDefault="008A6ACE" w:rsidP="008A6ACE"/>
    <w:p w14:paraId="025ECA1E" w14:textId="77777777" w:rsidR="008A6ACE" w:rsidRDefault="008A6ACE" w:rsidP="008A6ACE">
      <w:pPr>
        <w:rPr>
          <w:rFonts w:ascii="MS Gothic" w:eastAsia="MS Gothic" w:hAnsi="MS Gothic"/>
        </w:rPr>
      </w:pPr>
      <w:r>
        <w:t xml:space="preserve">If ‘other funding’ is included in the above table, please tick here to confirm these funds are confirmed </w:t>
      </w:r>
      <w:r>
        <w:rPr>
          <w:rFonts w:ascii="MS Gothic" w:eastAsia="MS Gothic" w:hAnsi="MS Gothic" w:hint="eastAsia"/>
        </w:rPr>
        <w:t>☐</w:t>
      </w:r>
    </w:p>
    <w:p w14:paraId="097C8B29" w14:textId="77777777" w:rsidR="008A6ACE" w:rsidRDefault="008A6ACE" w:rsidP="008A6ACE">
      <w:pPr>
        <w:rPr>
          <w:rFonts w:ascii="MS Gothic" w:eastAsia="MS Gothic" w:hAnsi="MS Gothic"/>
        </w:rPr>
      </w:pPr>
    </w:p>
    <w:p w14:paraId="687590D8" w14:textId="77777777" w:rsidR="009232E9" w:rsidRDefault="009232E9" w:rsidP="009232E9">
      <w:pPr>
        <w:rPr>
          <w:b/>
          <w:sz w:val="28"/>
          <w:szCs w:val="28"/>
        </w:rPr>
      </w:pPr>
    </w:p>
    <w:tbl>
      <w:tblPr>
        <w:tblStyle w:val="TableGrid"/>
        <w:tblW w:w="8642" w:type="dxa"/>
        <w:tblLook w:val="04A0" w:firstRow="1" w:lastRow="0" w:firstColumn="1" w:lastColumn="0" w:noHBand="0" w:noVBand="1"/>
      </w:tblPr>
      <w:tblGrid>
        <w:gridCol w:w="8642"/>
      </w:tblGrid>
      <w:tr w:rsidR="009232E9" w14:paraId="74DDBD8B" w14:textId="77777777" w:rsidTr="00EA5F7D">
        <w:tc>
          <w:tcPr>
            <w:tcW w:w="8642" w:type="dxa"/>
          </w:tcPr>
          <w:p w14:paraId="0142A5C2" w14:textId="4AE1B8BA" w:rsidR="009232E9" w:rsidRPr="00EA5F7D" w:rsidRDefault="00AD2873" w:rsidP="00EA5F7D">
            <w:pPr>
              <w:rPr>
                <w:b/>
              </w:rPr>
            </w:pPr>
            <w:r w:rsidRPr="00AD2873">
              <w:rPr>
                <w:b/>
              </w:rPr>
              <w:t>If you are in receipt of other funding from Welsh Government (e.g. Windrush; Pride)</w:t>
            </w:r>
            <w:r>
              <w:rPr>
                <w:b/>
              </w:rPr>
              <w:t xml:space="preserve"> </w:t>
            </w:r>
            <w:r w:rsidR="009232E9" w:rsidRPr="00EA5F7D">
              <w:rPr>
                <w:b/>
              </w:rPr>
              <w:t xml:space="preserve">please </w:t>
            </w:r>
            <w:r w:rsidR="009232E9">
              <w:rPr>
                <w:b/>
              </w:rPr>
              <w:t>provide details</w:t>
            </w:r>
            <w:r w:rsidR="009232E9" w:rsidRPr="00EA5F7D">
              <w:rPr>
                <w:b/>
              </w:rPr>
              <w:t xml:space="preserve"> below</w:t>
            </w:r>
          </w:p>
        </w:tc>
      </w:tr>
      <w:tr w:rsidR="009232E9" w14:paraId="265CED7E" w14:textId="77777777" w:rsidTr="00EA5F7D">
        <w:tc>
          <w:tcPr>
            <w:tcW w:w="8642" w:type="dxa"/>
          </w:tcPr>
          <w:p w14:paraId="79BD74EE" w14:textId="77777777" w:rsidR="009232E9" w:rsidRDefault="009232E9" w:rsidP="00EA5F7D">
            <w:pPr>
              <w:rPr>
                <w:b/>
                <w:sz w:val="28"/>
                <w:szCs w:val="28"/>
              </w:rPr>
            </w:pPr>
          </w:p>
          <w:p w14:paraId="743BC85E" w14:textId="77777777" w:rsidR="009232E9" w:rsidRDefault="009232E9" w:rsidP="00EA5F7D">
            <w:pPr>
              <w:rPr>
                <w:b/>
                <w:sz w:val="28"/>
                <w:szCs w:val="28"/>
              </w:rPr>
            </w:pPr>
          </w:p>
          <w:p w14:paraId="3482AC5E" w14:textId="77777777" w:rsidR="009232E9" w:rsidRDefault="009232E9" w:rsidP="00EA5F7D">
            <w:pPr>
              <w:rPr>
                <w:b/>
                <w:sz w:val="28"/>
                <w:szCs w:val="28"/>
              </w:rPr>
            </w:pPr>
          </w:p>
          <w:p w14:paraId="141B737C" w14:textId="77777777" w:rsidR="009232E9" w:rsidRDefault="009232E9" w:rsidP="00EA5F7D">
            <w:pPr>
              <w:rPr>
                <w:b/>
                <w:sz w:val="28"/>
                <w:szCs w:val="28"/>
              </w:rPr>
            </w:pPr>
          </w:p>
          <w:p w14:paraId="7C2A0DA5" w14:textId="77777777" w:rsidR="009232E9" w:rsidRDefault="009232E9" w:rsidP="00EA5F7D">
            <w:pPr>
              <w:rPr>
                <w:b/>
                <w:sz w:val="28"/>
                <w:szCs w:val="28"/>
              </w:rPr>
            </w:pPr>
          </w:p>
          <w:p w14:paraId="745A7C95" w14:textId="77777777" w:rsidR="009232E9" w:rsidRDefault="009232E9" w:rsidP="00EA5F7D">
            <w:pPr>
              <w:rPr>
                <w:b/>
                <w:sz w:val="28"/>
                <w:szCs w:val="28"/>
              </w:rPr>
            </w:pPr>
          </w:p>
          <w:p w14:paraId="4E6A53E4" w14:textId="77777777" w:rsidR="009232E9" w:rsidRDefault="009232E9" w:rsidP="00EA5F7D">
            <w:pPr>
              <w:rPr>
                <w:b/>
                <w:sz w:val="28"/>
                <w:szCs w:val="28"/>
              </w:rPr>
            </w:pPr>
          </w:p>
          <w:p w14:paraId="60214418" w14:textId="77777777" w:rsidR="009232E9" w:rsidRDefault="009232E9" w:rsidP="00EA5F7D">
            <w:pPr>
              <w:rPr>
                <w:b/>
                <w:sz w:val="28"/>
                <w:szCs w:val="28"/>
              </w:rPr>
            </w:pPr>
          </w:p>
          <w:p w14:paraId="773E26A1" w14:textId="77777777" w:rsidR="009232E9" w:rsidRDefault="009232E9" w:rsidP="00EA5F7D">
            <w:pPr>
              <w:rPr>
                <w:b/>
                <w:sz w:val="28"/>
                <w:szCs w:val="28"/>
              </w:rPr>
            </w:pPr>
          </w:p>
        </w:tc>
      </w:tr>
    </w:tbl>
    <w:p w14:paraId="560FD01E" w14:textId="77777777" w:rsidR="009232E9" w:rsidRDefault="009232E9" w:rsidP="009232E9">
      <w:pPr>
        <w:rPr>
          <w:b/>
          <w:sz w:val="28"/>
          <w:szCs w:val="28"/>
        </w:rPr>
      </w:pPr>
    </w:p>
    <w:p w14:paraId="37AFE478" w14:textId="77777777" w:rsidR="009232E9" w:rsidRDefault="009232E9" w:rsidP="009232E9">
      <w:pPr>
        <w:rPr>
          <w:b/>
          <w:sz w:val="28"/>
          <w:szCs w:val="28"/>
        </w:rPr>
      </w:pPr>
    </w:p>
    <w:p w14:paraId="09F36876" w14:textId="77777777" w:rsidR="008A6ACE" w:rsidRDefault="008A6ACE" w:rsidP="008A6ACE"/>
    <w:p w14:paraId="650CAAA9" w14:textId="292B3AA0" w:rsidR="008A6ACE" w:rsidRDefault="008A6ACE" w:rsidP="008A6ACE">
      <w:pPr>
        <w:ind w:left="720"/>
      </w:pPr>
    </w:p>
    <w:p w14:paraId="31FC05DD" w14:textId="77777777" w:rsidR="008A6ACE" w:rsidRDefault="008A6ACE" w:rsidP="008A6ACE">
      <w:pPr>
        <w:rPr>
          <w:b/>
          <w:sz w:val="32"/>
          <w:szCs w:val="32"/>
        </w:rPr>
      </w:pPr>
      <w:r>
        <w:rPr>
          <w:b/>
          <w:sz w:val="32"/>
          <w:szCs w:val="32"/>
        </w:rPr>
        <w:lastRenderedPageBreak/>
        <w:br w:type="page"/>
      </w:r>
    </w:p>
    <w:p w14:paraId="4BB3995B" w14:textId="0C993E4F" w:rsidR="008A6ACE" w:rsidRDefault="008A6ACE" w:rsidP="008A6ACE">
      <w:pPr>
        <w:rPr>
          <w:b/>
          <w:sz w:val="32"/>
          <w:szCs w:val="32"/>
        </w:rPr>
      </w:pPr>
    </w:p>
    <w:p w14:paraId="440F0828" w14:textId="0B65A44C" w:rsidR="008A6ACE" w:rsidRPr="00BD2EA7" w:rsidRDefault="008A6ACE" w:rsidP="008A6ACE">
      <w:pPr>
        <w:rPr>
          <w:b/>
          <w:sz w:val="28"/>
          <w:szCs w:val="28"/>
        </w:rPr>
      </w:pPr>
      <w:r>
        <w:rPr>
          <w:b/>
          <w:sz w:val="28"/>
          <w:szCs w:val="28"/>
        </w:rPr>
        <w:t xml:space="preserve">Section </w:t>
      </w:r>
      <w:r w:rsidR="00696A84">
        <w:rPr>
          <w:b/>
          <w:sz w:val="28"/>
          <w:szCs w:val="28"/>
        </w:rPr>
        <w:t>D</w:t>
      </w:r>
      <w:r>
        <w:rPr>
          <w:b/>
          <w:sz w:val="28"/>
          <w:szCs w:val="28"/>
        </w:rPr>
        <w:t xml:space="preserve">: </w:t>
      </w:r>
      <w:r w:rsidRPr="004C20B3">
        <w:rPr>
          <w:b/>
          <w:sz w:val="28"/>
          <w:szCs w:val="28"/>
        </w:rPr>
        <w:t xml:space="preserve">Your </w:t>
      </w:r>
      <w:r w:rsidR="001D7807">
        <w:rPr>
          <w:b/>
          <w:sz w:val="28"/>
          <w:szCs w:val="28"/>
        </w:rPr>
        <w:t>third sector body’s</w:t>
      </w:r>
      <w:r w:rsidR="00696A84">
        <w:rPr>
          <w:b/>
          <w:sz w:val="28"/>
          <w:szCs w:val="28"/>
        </w:rPr>
        <w:t xml:space="preserve"> </w:t>
      </w:r>
      <w:r w:rsidRPr="004C20B3">
        <w:rPr>
          <w:b/>
          <w:sz w:val="28"/>
          <w:szCs w:val="28"/>
        </w:rPr>
        <w:t>arrangements</w:t>
      </w:r>
    </w:p>
    <w:p w14:paraId="0FB8C70B" w14:textId="77777777" w:rsidR="008A6ACE" w:rsidRDefault="008A6ACE" w:rsidP="008A6ACE">
      <w:pPr>
        <w:rPr>
          <w:rFonts w:eastAsiaTheme="minorHAnsi" w:cs="Arial"/>
          <w:kern w:val="2"/>
          <w:lang w:eastAsia="en-US"/>
          <w14:ligatures w14:val="standardContextual"/>
        </w:rPr>
      </w:pPr>
    </w:p>
    <w:p w14:paraId="3EB8A2AD" w14:textId="59ED1032" w:rsidR="008A6ACE" w:rsidRPr="004C20B3" w:rsidRDefault="008A6ACE" w:rsidP="008A6ACE">
      <w:pPr>
        <w:rPr>
          <w:rFonts w:eastAsiaTheme="minorHAnsi" w:cs="Arial"/>
          <w:kern w:val="2"/>
          <w:lang w:eastAsia="en-US"/>
          <w14:ligatures w14:val="standardContextual"/>
        </w:rPr>
      </w:pPr>
      <w:r w:rsidRPr="004C20B3">
        <w:rPr>
          <w:rFonts w:eastAsiaTheme="minorHAnsi" w:cs="Arial"/>
          <w:kern w:val="2"/>
          <w:lang w:eastAsia="en-US"/>
          <w14:ligatures w14:val="standardContextual"/>
        </w:rPr>
        <w:t xml:space="preserve">This section is to provide specific and more detailed information on your </w:t>
      </w:r>
      <w:r w:rsidR="001D7807">
        <w:rPr>
          <w:rFonts w:eastAsiaTheme="minorHAnsi" w:cs="Arial"/>
          <w:kern w:val="2"/>
          <w:lang w:eastAsia="en-US"/>
          <w14:ligatures w14:val="standardContextual"/>
        </w:rPr>
        <w:t>third sector body</w:t>
      </w:r>
      <w:r w:rsidRPr="004C20B3">
        <w:rPr>
          <w:rFonts w:eastAsiaTheme="minorHAnsi" w:cs="Arial"/>
          <w:kern w:val="2"/>
          <w:lang w:eastAsia="en-US"/>
          <w14:ligatures w14:val="standardContextual"/>
        </w:rPr>
        <w:t xml:space="preserve">, as well as the collaborative and partnership arrangements involved in your </w:t>
      </w:r>
      <w:r>
        <w:rPr>
          <w:rFonts w:eastAsiaTheme="minorHAnsi" w:cs="Arial"/>
          <w:kern w:val="2"/>
          <w:lang w:eastAsia="en-US"/>
          <w14:ligatures w14:val="standardContextual"/>
        </w:rPr>
        <w:t>project</w:t>
      </w:r>
      <w:r w:rsidRPr="004C20B3">
        <w:rPr>
          <w:rFonts w:eastAsiaTheme="minorHAnsi" w:cs="Arial"/>
          <w:kern w:val="2"/>
          <w:lang w:eastAsia="en-US"/>
          <w14:ligatures w14:val="standardContextual"/>
        </w:rPr>
        <w:t xml:space="preserve">. It should build on the information identified above on how your </w:t>
      </w:r>
      <w:r>
        <w:rPr>
          <w:rFonts w:eastAsiaTheme="minorHAnsi" w:cs="Arial"/>
          <w:kern w:val="2"/>
          <w:lang w:eastAsia="en-US"/>
          <w14:ligatures w14:val="standardContextual"/>
        </w:rPr>
        <w:t>project</w:t>
      </w:r>
      <w:r w:rsidRPr="004C20B3">
        <w:rPr>
          <w:rFonts w:eastAsiaTheme="minorHAnsi" w:cs="Arial"/>
          <w:kern w:val="2"/>
          <w:lang w:eastAsia="en-US"/>
          <w14:ligatures w14:val="standardContextual"/>
        </w:rPr>
        <w:t xml:space="preserve"> will be delivered.</w:t>
      </w:r>
    </w:p>
    <w:p w14:paraId="4C458ABB" w14:textId="77777777" w:rsidR="008A6ACE" w:rsidRDefault="008A6ACE" w:rsidP="008A6ACE">
      <w:pPr>
        <w:rPr>
          <w:b/>
          <w:sz w:val="32"/>
          <w:szCs w:val="32"/>
        </w:rPr>
      </w:pPr>
    </w:p>
    <w:p w14:paraId="63ADD94F" w14:textId="77777777" w:rsidR="008B25C2" w:rsidRPr="004C20B3" w:rsidRDefault="008B25C2" w:rsidP="008B25C2">
      <w:pPr>
        <w:rPr>
          <w:rFonts w:cs="Arial"/>
          <w:b/>
          <w:bCs/>
        </w:rPr>
      </w:pPr>
      <w:r w:rsidRPr="004C20B3">
        <w:rPr>
          <w:rFonts w:cs="Arial"/>
          <w:b/>
          <w:bCs/>
        </w:rPr>
        <w:t xml:space="preserve">This table should be completed for the lead </w:t>
      </w:r>
      <w:r>
        <w:rPr>
          <w:rFonts w:cs="Arial"/>
          <w:b/>
          <w:bCs/>
        </w:rPr>
        <w:t>applicant body</w:t>
      </w:r>
      <w:r w:rsidRPr="004C20B3">
        <w:rPr>
          <w:rFonts w:cs="Arial"/>
          <w:b/>
          <w:bCs/>
        </w:rPr>
        <w:t xml:space="preserve"> submitting the </w:t>
      </w:r>
      <w:r>
        <w:rPr>
          <w:rFonts w:cs="Arial"/>
          <w:b/>
          <w:bCs/>
        </w:rPr>
        <w:t>project</w:t>
      </w:r>
      <w:r w:rsidRPr="004C20B3">
        <w:rPr>
          <w:rFonts w:cs="Arial"/>
          <w:b/>
          <w:bCs/>
        </w:rPr>
        <w:t>.</w:t>
      </w:r>
    </w:p>
    <w:p w14:paraId="0B0E8E84" w14:textId="77777777" w:rsidR="008B25C2" w:rsidRDefault="008B25C2" w:rsidP="008A6ACE">
      <w:pPr>
        <w:rPr>
          <w:b/>
          <w:sz w:val="32"/>
          <w:szCs w:val="32"/>
        </w:rPr>
      </w:pPr>
    </w:p>
    <w:tbl>
      <w:tblPr>
        <w:tblStyle w:val="TableGrid6"/>
        <w:tblW w:w="0" w:type="auto"/>
        <w:tblLook w:val="04A0" w:firstRow="1" w:lastRow="0" w:firstColumn="1" w:lastColumn="0" w:noHBand="0" w:noVBand="1"/>
      </w:tblPr>
      <w:tblGrid>
        <w:gridCol w:w="3194"/>
        <w:gridCol w:w="5102"/>
      </w:tblGrid>
      <w:tr w:rsidR="008A6ACE" w:rsidRPr="004C20B3" w14:paraId="70465058" w14:textId="77777777" w:rsidTr="007343EE">
        <w:tc>
          <w:tcPr>
            <w:tcW w:w="3194" w:type="dxa"/>
          </w:tcPr>
          <w:p w14:paraId="40BCCF45" w14:textId="4B7D19C1" w:rsidR="008A6ACE" w:rsidRPr="004C20B3" w:rsidRDefault="008A6ACE" w:rsidP="007343EE">
            <w:pPr>
              <w:rPr>
                <w:rFonts w:cs="Arial"/>
                <w:b/>
                <w:bCs/>
              </w:rPr>
            </w:pPr>
            <w:r w:rsidRPr="004C20B3">
              <w:rPr>
                <w:rFonts w:cs="Arial"/>
                <w:b/>
                <w:bCs/>
              </w:rPr>
              <w:t>Registered</w:t>
            </w:r>
            <w:r w:rsidR="001D7807">
              <w:rPr>
                <w:rFonts w:cs="Arial"/>
                <w:b/>
                <w:bCs/>
              </w:rPr>
              <w:t xml:space="preserve"> </w:t>
            </w:r>
            <w:r w:rsidRPr="004C20B3">
              <w:rPr>
                <w:rFonts w:cs="Arial"/>
                <w:b/>
                <w:bCs/>
              </w:rPr>
              <w:t>name:</w:t>
            </w:r>
          </w:p>
          <w:p w14:paraId="2668645B" w14:textId="77777777" w:rsidR="008A6ACE" w:rsidRPr="004C20B3" w:rsidRDefault="008A6ACE" w:rsidP="007343EE">
            <w:pPr>
              <w:rPr>
                <w:rFonts w:cs="Arial"/>
              </w:rPr>
            </w:pPr>
          </w:p>
          <w:p w14:paraId="0DDECC2E" w14:textId="77777777" w:rsidR="008A6ACE" w:rsidRPr="004C20B3" w:rsidRDefault="008A6ACE" w:rsidP="007343EE">
            <w:pPr>
              <w:rPr>
                <w:rFonts w:cs="Arial"/>
              </w:rPr>
            </w:pPr>
          </w:p>
        </w:tc>
        <w:tc>
          <w:tcPr>
            <w:tcW w:w="5102" w:type="dxa"/>
          </w:tcPr>
          <w:p w14:paraId="374BC160" w14:textId="77777777" w:rsidR="008A6ACE" w:rsidRPr="004C20B3" w:rsidRDefault="008A6ACE" w:rsidP="007343EE">
            <w:pPr>
              <w:rPr>
                <w:rFonts w:cs="Arial"/>
                <w:b/>
                <w:bCs/>
              </w:rPr>
            </w:pPr>
          </w:p>
        </w:tc>
      </w:tr>
      <w:tr w:rsidR="008A6ACE" w:rsidRPr="004C20B3" w14:paraId="03F96EDF" w14:textId="77777777" w:rsidTr="007343EE">
        <w:tc>
          <w:tcPr>
            <w:tcW w:w="3194" w:type="dxa"/>
          </w:tcPr>
          <w:p w14:paraId="54854351" w14:textId="7CF38E9F" w:rsidR="008A6ACE" w:rsidRPr="004C20B3" w:rsidRDefault="008A6ACE" w:rsidP="007343EE">
            <w:pPr>
              <w:rPr>
                <w:rFonts w:cs="Arial"/>
                <w:b/>
                <w:bCs/>
                <w:i/>
                <w:iCs/>
              </w:rPr>
            </w:pPr>
            <w:r w:rsidRPr="004C20B3">
              <w:rPr>
                <w:rFonts w:cs="Arial"/>
                <w:b/>
                <w:bCs/>
              </w:rPr>
              <w:t xml:space="preserve">Type of </w:t>
            </w:r>
            <w:r w:rsidR="001D7807">
              <w:rPr>
                <w:rFonts w:cs="Arial"/>
                <w:b/>
                <w:bCs/>
              </w:rPr>
              <w:t>body</w:t>
            </w:r>
            <w:r w:rsidRPr="004C20B3">
              <w:rPr>
                <w:rFonts w:cs="Arial"/>
                <w:b/>
                <w:bCs/>
              </w:rPr>
              <w:t xml:space="preserve"> (public/higher education institution/ charity):</w:t>
            </w:r>
          </w:p>
          <w:p w14:paraId="1774644D" w14:textId="77777777" w:rsidR="008A6ACE" w:rsidRPr="004C20B3" w:rsidRDefault="008A6ACE" w:rsidP="007343EE">
            <w:pPr>
              <w:rPr>
                <w:rFonts w:cs="Arial"/>
              </w:rPr>
            </w:pPr>
          </w:p>
        </w:tc>
        <w:tc>
          <w:tcPr>
            <w:tcW w:w="5102" w:type="dxa"/>
          </w:tcPr>
          <w:p w14:paraId="6738AAB2" w14:textId="77777777" w:rsidR="008A6ACE" w:rsidRPr="004C20B3" w:rsidRDefault="008A6ACE" w:rsidP="007343EE">
            <w:pPr>
              <w:rPr>
                <w:rFonts w:cs="Arial"/>
                <w:b/>
                <w:bCs/>
              </w:rPr>
            </w:pPr>
          </w:p>
        </w:tc>
      </w:tr>
      <w:tr w:rsidR="008A6ACE" w:rsidRPr="004C20B3" w14:paraId="555323F0" w14:textId="77777777" w:rsidTr="007343EE">
        <w:tc>
          <w:tcPr>
            <w:tcW w:w="3194" w:type="dxa"/>
          </w:tcPr>
          <w:p w14:paraId="131F0C53" w14:textId="1DB80D10" w:rsidR="008A6ACE" w:rsidRPr="004C20B3" w:rsidRDefault="008A6ACE" w:rsidP="007343EE">
            <w:pPr>
              <w:rPr>
                <w:rFonts w:cs="Arial"/>
                <w:b/>
                <w:bCs/>
              </w:rPr>
            </w:pPr>
            <w:r w:rsidRPr="004C20B3">
              <w:rPr>
                <w:rFonts w:cs="Arial"/>
                <w:b/>
                <w:bCs/>
              </w:rPr>
              <w:t>Company/charity VAT/UTR number (if applicable):</w:t>
            </w:r>
          </w:p>
          <w:p w14:paraId="29287F2E" w14:textId="77777777" w:rsidR="008A6ACE" w:rsidRPr="004C20B3" w:rsidRDefault="008A6ACE" w:rsidP="007343EE">
            <w:pPr>
              <w:rPr>
                <w:rFonts w:cs="Arial"/>
              </w:rPr>
            </w:pPr>
          </w:p>
        </w:tc>
        <w:tc>
          <w:tcPr>
            <w:tcW w:w="5102" w:type="dxa"/>
          </w:tcPr>
          <w:p w14:paraId="11A3D5F0" w14:textId="77777777" w:rsidR="008A6ACE" w:rsidRPr="004C20B3" w:rsidRDefault="008A6ACE" w:rsidP="007343EE">
            <w:pPr>
              <w:rPr>
                <w:rFonts w:cs="Arial"/>
                <w:b/>
                <w:bCs/>
              </w:rPr>
            </w:pPr>
          </w:p>
        </w:tc>
      </w:tr>
      <w:tr w:rsidR="008A6ACE" w:rsidRPr="004C20B3" w14:paraId="4B4ACE18" w14:textId="77777777" w:rsidTr="007343EE">
        <w:tc>
          <w:tcPr>
            <w:tcW w:w="3194" w:type="dxa"/>
          </w:tcPr>
          <w:p w14:paraId="7196A086" w14:textId="6E8DE786" w:rsidR="008A6ACE" w:rsidRPr="004C20B3" w:rsidRDefault="008A6ACE" w:rsidP="007343EE">
            <w:pPr>
              <w:rPr>
                <w:rFonts w:cs="Arial"/>
                <w:b/>
                <w:bCs/>
              </w:rPr>
            </w:pPr>
            <w:r w:rsidRPr="004C20B3">
              <w:rPr>
                <w:rFonts w:cs="Arial"/>
                <w:b/>
                <w:bCs/>
              </w:rPr>
              <w:t xml:space="preserve">Alternative contacts in your </w:t>
            </w:r>
            <w:r w:rsidR="001D7807">
              <w:rPr>
                <w:rFonts w:cs="Arial"/>
                <w:b/>
                <w:bCs/>
              </w:rPr>
              <w:t>third sector body</w:t>
            </w:r>
            <w:r w:rsidRPr="004C20B3">
              <w:rPr>
                <w:rFonts w:cs="Arial"/>
                <w:b/>
                <w:bCs/>
              </w:rPr>
              <w:t xml:space="preserve"> (name and contact details):</w:t>
            </w:r>
          </w:p>
          <w:p w14:paraId="3A993BED" w14:textId="77777777" w:rsidR="008A6ACE" w:rsidRPr="004C20B3" w:rsidRDefault="008A6ACE" w:rsidP="007343EE">
            <w:pPr>
              <w:rPr>
                <w:rFonts w:cs="Arial"/>
              </w:rPr>
            </w:pPr>
          </w:p>
          <w:p w14:paraId="239CC7B2" w14:textId="77777777" w:rsidR="008A6ACE" w:rsidRPr="004C20B3" w:rsidRDefault="008A6ACE" w:rsidP="007343EE">
            <w:pPr>
              <w:rPr>
                <w:rFonts w:cs="Arial"/>
              </w:rPr>
            </w:pPr>
          </w:p>
          <w:p w14:paraId="50A5ADE9" w14:textId="77777777" w:rsidR="008A6ACE" w:rsidRPr="004C20B3" w:rsidRDefault="008A6ACE" w:rsidP="007343EE">
            <w:pPr>
              <w:rPr>
                <w:rFonts w:cs="Arial"/>
              </w:rPr>
            </w:pPr>
          </w:p>
        </w:tc>
        <w:tc>
          <w:tcPr>
            <w:tcW w:w="5102" w:type="dxa"/>
          </w:tcPr>
          <w:p w14:paraId="7F0DB0F6" w14:textId="77777777" w:rsidR="008A6ACE" w:rsidRPr="004C20B3" w:rsidRDefault="008A6ACE" w:rsidP="007343EE">
            <w:pPr>
              <w:rPr>
                <w:rFonts w:cs="Arial"/>
                <w:b/>
                <w:bCs/>
              </w:rPr>
            </w:pPr>
          </w:p>
        </w:tc>
      </w:tr>
      <w:tr w:rsidR="008A6ACE" w:rsidRPr="004C20B3" w14:paraId="3CAD0D3F" w14:textId="77777777" w:rsidTr="007343EE">
        <w:tc>
          <w:tcPr>
            <w:tcW w:w="3194" w:type="dxa"/>
          </w:tcPr>
          <w:p w14:paraId="0FD14AF5" w14:textId="3EE52CEF" w:rsidR="008A6ACE" w:rsidRPr="004C20B3" w:rsidRDefault="008A6ACE" w:rsidP="007343EE">
            <w:pPr>
              <w:contextualSpacing/>
              <w:rPr>
                <w:rFonts w:cs="Arial"/>
                <w:b/>
                <w:bCs/>
              </w:rPr>
            </w:pPr>
            <w:r w:rsidRPr="004C20B3">
              <w:rPr>
                <w:rFonts w:cs="Arial"/>
                <w:b/>
                <w:bCs/>
              </w:rPr>
              <w:t xml:space="preserve">Registered address: </w:t>
            </w:r>
          </w:p>
          <w:p w14:paraId="6B35637B" w14:textId="77777777" w:rsidR="008A6ACE" w:rsidRPr="004C20B3" w:rsidRDefault="008A6ACE" w:rsidP="007343EE">
            <w:pPr>
              <w:ind w:left="360" w:hanging="360"/>
              <w:contextualSpacing/>
              <w:rPr>
                <w:rFonts w:cs="Arial"/>
              </w:rPr>
            </w:pPr>
          </w:p>
          <w:p w14:paraId="7A3654A6" w14:textId="77777777" w:rsidR="008A6ACE" w:rsidRPr="004C20B3" w:rsidRDefault="008A6ACE" w:rsidP="007343EE">
            <w:pPr>
              <w:ind w:left="360" w:hanging="360"/>
              <w:contextualSpacing/>
              <w:rPr>
                <w:rFonts w:cs="Arial"/>
              </w:rPr>
            </w:pPr>
          </w:p>
          <w:p w14:paraId="115A64F6" w14:textId="77777777" w:rsidR="008A6ACE" w:rsidRPr="004C20B3" w:rsidRDefault="008A6ACE" w:rsidP="007343EE">
            <w:pPr>
              <w:ind w:left="360" w:hanging="360"/>
              <w:contextualSpacing/>
              <w:rPr>
                <w:rFonts w:cs="Arial"/>
              </w:rPr>
            </w:pPr>
          </w:p>
          <w:p w14:paraId="53DFE032" w14:textId="77777777" w:rsidR="008A6ACE" w:rsidRPr="004C20B3" w:rsidRDefault="008A6ACE" w:rsidP="007343EE">
            <w:pPr>
              <w:ind w:left="360" w:hanging="360"/>
              <w:contextualSpacing/>
              <w:rPr>
                <w:rFonts w:cs="Arial"/>
              </w:rPr>
            </w:pPr>
          </w:p>
        </w:tc>
        <w:tc>
          <w:tcPr>
            <w:tcW w:w="5102" w:type="dxa"/>
          </w:tcPr>
          <w:p w14:paraId="4EA8CC29" w14:textId="77777777" w:rsidR="008A6ACE" w:rsidRPr="004C20B3" w:rsidRDefault="008A6ACE" w:rsidP="007343EE">
            <w:pPr>
              <w:rPr>
                <w:rFonts w:cs="Arial"/>
                <w:b/>
                <w:bCs/>
              </w:rPr>
            </w:pPr>
          </w:p>
        </w:tc>
      </w:tr>
    </w:tbl>
    <w:p w14:paraId="55E2073F" w14:textId="77777777" w:rsidR="008A6ACE" w:rsidRDefault="008A6ACE" w:rsidP="008A6ACE">
      <w:pPr>
        <w:rPr>
          <w:b/>
          <w:sz w:val="32"/>
          <w:szCs w:val="32"/>
        </w:rPr>
      </w:pPr>
    </w:p>
    <w:p w14:paraId="72C51781" w14:textId="2957478A" w:rsidR="008A6ACE" w:rsidRDefault="008A6ACE" w:rsidP="008A6ACE">
      <w:pPr>
        <w:rPr>
          <w:b/>
          <w:sz w:val="32"/>
          <w:szCs w:val="32"/>
        </w:rPr>
      </w:pPr>
    </w:p>
    <w:p w14:paraId="17930002" w14:textId="555C56FF" w:rsidR="008A6ACE" w:rsidRDefault="008A6ACE" w:rsidP="008A6ACE">
      <w:pPr>
        <w:rPr>
          <w:b/>
          <w:sz w:val="32"/>
          <w:szCs w:val="32"/>
        </w:rPr>
      </w:pPr>
    </w:p>
    <w:p w14:paraId="7D90E7C3" w14:textId="77777777" w:rsidR="00EF32BA" w:rsidRPr="00547834" w:rsidRDefault="00EF32BA" w:rsidP="00EF32BA">
      <w:pPr>
        <w:keepNext/>
        <w:keepLines/>
        <w:outlineLvl w:val="0"/>
        <w:rPr>
          <w:rFonts w:eastAsiaTheme="majorEastAsia" w:cs="Arial"/>
          <w:b/>
          <w:bCs/>
          <w:kern w:val="2"/>
          <w:sz w:val="28"/>
          <w:szCs w:val="28"/>
          <w:lang w:eastAsia="en-US"/>
          <w14:ligatures w14:val="standardContextual"/>
        </w:rPr>
      </w:pPr>
      <w:r w:rsidRPr="00547834">
        <w:rPr>
          <w:rFonts w:eastAsiaTheme="majorEastAsia" w:cs="Arial"/>
          <w:b/>
          <w:bCs/>
          <w:kern w:val="2"/>
          <w:sz w:val="28"/>
          <w:szCs w:val="28"/>
          <w:lang w:eastAsia="en-US"/>
          <w14:ligatures w14:val="standardContextual"/>
        </w:rPr>
        <w:t>Applicant declaration</w:t>
      </w:r>
    </w:p>
    <w:p w14:paraId="3B18150F" w14:textId="77777777" w:rsidR="00EF32BA" w:rsidRPr="00547834" w:rsidRDefault="00EF32BA" w:rsidP="00EF32BA">
      <w:pPr>
        <w:tabs>
          <w:tab w:val="left" w:pos="426"/>
          <w:tab w:val="left" w:pos="6816"/>
          <w:tab w:val="left" w:pos="7952"/>
        </w:tabs>
        <w:ind w:left="360"/>
        <w:rPr>
          <w:rFonts w:cs="Arial"/>
          <w:kern w:val="2"/>
          <w14:ligatures w14:val="standardContextual"/>
        </w:rPr>
      </w:pPr>
    </w:p>
    <w:p w14:paraId="25ECA59C" w14:textId="77777777" w:rsidR="00EF32BA" w:rsidRPr="00547834" w:rsidRDefault="00EF32BA" w:rsidP="00EF32BA">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hereby confirm that the information contained in this application is true to the best of my knowledge and belief, having taken all reasonable care to ensure that such is the case. </w:t>
      </w:r>
    </w:p>
    <w:p w14:paraId="029A1E41" w14:textId="5A40E224" w:rsidR="00EF32BA" w:rsidRPr="00547834" w:rsidRDefault="00EF32BA" w:rsidP="00EF32BA">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I have read and understood the grant guidance and my </w:t>
      </w:r>
      <w:r w:rsidR="001D7807">
        <w:rPr>
          <w:rFonts w:cs="Arial"/>
          <w:kern w:val="2"/>
          <w14:ligatures w14:val="standardContextual"/>
        </w:rPr>
        <w:t>body</w:t>
      </w:r>
      <w:r w:rsidRPr="00547834">
        <w:rPr>
          <w:rFonts w:cs="Arial"/>
          <w:kern w:val="2"/>
          <w14:ligatures w14:val="standardContextual"/>
        </w:rPr>
        <w:t xml:space="preserve"> meets the eligibility requirements. </w:t>
      </w:r>
    </w:p>
    <w:p w14:paraId="6D874926" w14:textId="534296C1" w:rsidR="00EF32BA" w:rsidRPr="00547834" w:rsidRDefault="00EF32BA" w:rsidP="00EF32BA">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am authorised to sign or submit this application on behalf of the </w:t>
      </w:r>
      <w:r w:rsidR="001D7807">
        <w:rPr>
          <w:rFonts w:cs="Arial"/>
          <w:kern w:val="2"/>
          <w14:ligatures w14:val="standardContextual"/>
        </w:rPr>
        <w:t>bodies</w:t>
      </w:r>
      <w:r w:rsidRPr="00547834">
        <w:rPr>
          <w:rFonts w:cs="Arial"/>
          <w:kern w:val="2"/>
          <w14:ligatures w14:val="standardContextual"/>
        </w:rPr>
        <w:t xml:space="preserve"> outlined above.</w:t>
      </w:r>
    </w:p>
    <w:p w14:paraId="7A0E3715" w14:textId="1F794F9E" w:rsidR="00EF32BA" w:rsidRPr="00547834" w:rsidRDefault="00EF32BA" w:rsidP="00EF32BA">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lastRenderedPageBreak/>
        <w:t xml:space="preserve">I confirm that this application has been agreed by all partner </w:t>
      </w:r>
      <w:r w:rsidR="001D7807">
        <w:rPr>
          <w:rFonts w:cs="Arial"/>
          <w:kern w:val="2"/>
          <w14:ligatures w14:val="standardContextual"/>
        </w:rPr>
        <w:t>bodies</w:t>
      </w:r>
      <w:r w:rsidRPr="00547834">
        <w:rPr>
          <w:rFonts w:cs="Arial"/>
          <w:kern w:val="2"/>
          <w14:ligatures w14:val="standardContextual"/>
        </w:rPr>
        <w:t xml:space="preserve"> identified in the application.</w:t>
      </w:r>
    </w:p>
    <w:p w14:paraId="0E64105A" w14:textId="77777777" w:rsidR="00EF32BA" w:rsidRPr="00547834" w:rsidRDefault="00EF32BA" w:rsidP="00EF32BA">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this </w:t>
      </w:r>
      <w:r>
        <w:rPr>
          <w:rFonts w:cs="Arial"/>
          <w:kern w:val="2"/>
          <w14:ligatures w14:val="standardContextual"/>
        </w:rPr>
        <w:t>project</w:t>
      </w:r>
      <w:r w:rsidRPr="00547834">
        <w:rPr>
          <w:rFonts w:cs="Arial"/>
          <w:kern w:val="2"/>
          <w14:ligatures w14:val="standardContextual"/>
        </w:rPr>
        <w:t xml:space="preserve"> does not have any pending applications being processed or have any other grant aid for this project.</w:t>
      </w:r>
    </w:p>
    <w:p w14:paraId="4F565037" w14:textId="56B715CA" w:rsidR="0059501C" w:rsidRPr="004316B9" w:rsidRDefault="00EF32BA" w:rsidP="004316B9">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no work on this </w:t>
      </w:r>
      <w:r>
        <w:rPr>
          <w:rFonts w:cs="Arial"/>
          <w:kern w:val="2"/>
          <w14:ligatures w14:val="standardContextual"/>
        </w:rPr>
        <w:t>project</w:t>
      </w:r>
      <w:r w:rsidRPr="00547834">
        <w:rPr>
          <w:rFonts w:cs="Arial"/>
          <w:kern w:val="2"/>
          <w14:ligatures w14:val="standardContextual"/>
        </w:rPr>
        <w:t xml:space="preserve"> has been undertaken.</w:t>
      </w:r>
    </w:p>
    <w:tbl>
      <w:tblPr>
        <w:tblStyle w:val="TableGrid6"/>
        <w:tblW w:w="8359" w:type="dxa"/>
        <w:tblLook w:val="04A0" w:firstRow="1" w:lastRow="0" w:firstColumn="1" w:lastColumn="0" w:noHBand="0" w:noVBand="1"/>
      </w:tblPr>
      <w:tblGrid>
        <w:gridCol w:w="8359"/>
      </w:tblGrid>
      <w:tr w:rsidR="0059501C" w:rsidRPr="004C20B3" w14:paraId="4B2C39A2" w14:textId="77777777" w:rsidTr="007E0E33">
        <w:tc>
          <w:tcPr>
            <w:tcW w:w="8359" w:type="dxa"/>
          </w:tcPr>
          <w:p w14:paraId="3D503635" w14:textId="77777777" w:rsidR="0059501C" w:rsidRPr="007E0E33" w:rsidRDefault="0059501C" w:rsidP="007E0E33">
            <w:pPr>
              <w:rPr>
                <w:rFonts w:cs="Arial"/>
                <w:b/>
                <w:bCs/>
              </w:rPr>
            </w:pPr>
            <w:r w:rsidRPr="007E0E33">
              <w:rPr>
                <w:rFonts w:cs="Arial"/>
                <w:b/>
                <w:bCs/>
              </w:rPr>
              <w:t>I declare that there are no conflicts of interest in relation to the application for grant funding whether actual, potential or perceived</w:t>
            </w:r>
          </w:p>
          <w:p w14:paraId="13E8CE00" w14:textId="77777777" w:rsidR="001D7807" w:rsidRPr="00E635AC" w:rsidRDefault="001D7807" w:rsidP="001D7807">
            <w:pPr>
              <w:rPr>
                <w:rFonts w:cs="Arial"/>
              </w:rPr>
            </w:pPr>
            <w:r>
              <w:rPr>
                <w:rFonts w:cs="Arial"/>
              </w:rPr>
              <w:t>The existence of a conflict of interest does not necessarily preclude you from being successful in your application.  If you consider there may be a conflict of interest, please describe it below and set out the mitigating actions you will take to manage it.</w:t>
            </w:r>
          </w:p>
          <w:p w14:paraId="493C5C21" w14:textId="77777777" w:rsidR="0059501C" w:rsidRPr="007E0E33" w:rsidRDefault="0059501C" w:rsidP="007E0E33">
            <w:pPr>
              <w:rPr>
                <w:rFonts w:cs="Arial"/>
                <w:b/>
                <w:bCs/>
              </w:rPr>
            </w:pPr>
          </w:p>
          <w:p w14:paraId="2BA745C4" w14:textId="77777777" w:rsidR="0059501C" w:rsidRPr="007E0E33" w:rsidRDefault="0059501C" w:rsidP="007E0E33">
            <w:pPr>
              <w:rPr>
                <w:rFonts w:cs="Arial"/>
              </w:rPr>
            </w:pPr>
            <w:r w:rsidRPr="007E0E33">
              <w:rPr>
                <w:rFonts w:cs="Arial"/>
                <w:b/>
                <w:bCs/>
              </w:rPr>
              <w:t xml:space="preserve">Please </w:t>
            </w:r>
            <w:r>
              <w:rPr>
                <w:rFonts w:cs="Arial"/>
                <w:b/>
                <w:bCs/>
              </w:rPr>
              <w:t>include</w:t>
            </w:r>
            <w:r w:rsidRPr="007E0E33">
              <w:rPr>
                <w:rFonts w:cs="Arial"/>
                <w:b/>
                <w:bCs/>
              </w:rPr>
              <w:t xml:space="preserve"> any information relevant to potential conflicts of interest below</w:t>
            </w:r>
            <w:r>
              <w:rPr>
                <w:rFonts w:cs="Arial"/>
                <w:b/>
                <w:bCs/>
              </w:rPr>
              <w:t>:</w:t>
            </w:r>
          </w:p>
        </w:tc>
      </w:tr>
      <w:tr w:rsidR="0059501C" w:rsidRPr="004C20B3" w14:paraId="4DCBF752" w14:textId="77777777" w:rsidTr="007E0E33">
        <w:tc>
          <w:tcPr>
            <w:tcW w:w="8359" w:type="dxa"/>
          </w:tcPr>
          <w:p w14:paraId="7AABD5FD" w14:textId="77777777" w:rsidR="0059501C" w:rsidRDefault="0059501C" w:rsidP="007E0E33">
            <w:pPr>
              <w:rPr>
                <w:rFonts w:cs="Arial"/>
                <w:b/>
                <w:bCs/>
              </w:rPr>
            </w:pPr>
          </w:p>
          <w:p w14:paraId="2D3D3875" w14:textId="77777777" w:rsidR="0059501C" w:rsidRDefault="0059501C" w:rsidP="007E0E33">
            <w:pPr>
              <w:rPr>
                <w:rFonts w:cs="Arial"/>
                <w:b/>
                <w:bCs/>
              </w:rPr>
            </w:pPr>
          </w:p>
          <w:p w14:paraId="20ABA990" w14:textId="77777777" w:rsidR="0059501C" w:rsidRDefault="0059501C" w:rsidP="007E0E33">
            <w:pPr>
              <w:rPr>
                <w:rFonts w:cs="Arial"/>
                <w:b/>
                <w:bCs/>
              </w:rPr>
            </w:pPr>
          </w:p>
          <w:p w14:paraId="7494B09B" w14:textId="77777777" w:rsidR="0059501C" w:rsidRDefault="0059501C" w:rsidP="007E0E33">
            <w:pPr>
              <w:rPr>
                <w:rFonts w:cs="Arial"/>
                <w:b/>
                <w:bCs/>
              </w:rPr>
            </w:pPr>
          </w:p>
          <w:p w14:paraId="07482C76" w14:textId="77777777" w:rsidR="0059501C" w:rsidRDefault="0059501C" w:rsidP="007E0E33">
            <w:pPr>
              <w:rPr>
                <w:rFonts w:cs="Arial"/>
                <w:b/>
                <w:bCs/>
              </w:rPr>
            </w:pPr>
          </w:p>
          <w:p w14:paraId="76DE71F9" w14:textId="77777777" w:rsidR="0059501C" w:rsidRDefault="0059501C" w:rsidP="007E0E33">
            <w:pPr>
              <w:rPr>
                <w:rFonts w:cs="Arial"/>
                <w:b/>
                <w:bCs/>
              </w:rPr>
            </w:pPr>
          </w:p>
          <w:p w14:paraId="4EC745C2" w14:textId="77777777" w:rsidR="0059501C" w:rsidRPr="004C20B3" w:rsidRDefault="0059501C" w:rsidP="007E0E33">
            <w:pPr>
              <w:rPr>
                <w:rFonts w:cs="Arial"/>
                <w:b/>
                <w:bCs/>
              </w:rPr>
            </w:pPr>
          </w:p>
        </w:tc>
      </w:tr>
    </w:tbl>
    <w:p w14:paraId="7C08C50A" w14:textId="77777777" w:rsidR="00EF32BA" w:rsidRDefault="00EF32BA" w:rsidP="00EF32BA">
      <w:pPr>
        <w:spacing w:after="160" w:line="278" w:lineRule="auto"/>
        <w:rPr>
          <w:rFonts w:eastAsiaTheme="minorHAnsi" w:cs="Arial"/>
          <w:kern w:val="2"/>
          <w:lang w:eastAsia="en-US"/>
          <w14:ligatures w14:val="standardContextual"/>
        </w:rPr>
      </w:pPr>
    </w:p>
    <w:p w14:paraId="777C0AB0" w14:textId="77777777" w:rsidR="00EF32BA" w:rsidRPr="00547834" w:rsidRDefault="00EF32BA" w:rsidP="00EF32BA">
      <w:pPr>
        <w:spacing w:after="160" w:line="278" w:lineRule="auto"/>
        <w:rPr>
          <w:rFonts w:eastAsiaTheme="minorHAnsi" w:cs="Arial"/>
          <w:kern w:val="2"/>
          <w:lang w:eastAsia="en-US"/>
          <w14:ligatures w14:val="standardContextual"/>
        </w:rPr>
      </w:pPr>
      <w:r w:rsidRPr="00547834">
        <w:rPr>
          <w:rFonts w:eastAsiaTheme="minorHAnsi" w:cs="Arial"/>
          <w:kern w:val="2"/>
          <w:lang w:eastAsia="en-US"/>
          <w14:ligatures w14:val="standardContextual"/>
        </w:rPr>
        <w:t xml:space="preserve">ELECTRONIC SIGNATURE:  By emailing this form to the Welsh Government’s </w:t>
      </w:r>
      <w:r>
        <w:rPr>
          <w:rFonts w:eastAsiaTheme="minorHAnsi" w:cs="Arial"/>
          <w:kern w:val="2"/>
          <w:lang w:eastAsia="en-US"/>
          <w14:ligatures w14:val="standardContextual"/>
        </w:rPr>
        <w:t>Equality and Inclusion</w:t>
      </w:r>
      <w:r w:rsidRPr="00547834">
        <w:rPr>
          <w:rFonts w:eastAsiaTheme="minorHAnsi" w:cs="Arial"/>
          <w:kern w:val="2"/>
          <w:lang w:eastAsia="en-US"/>
          <w14:ligatures w14:val="standardContextual"/>
        </w:rPr>
        <w:t xml:space="preserve"> email address you are making the declaration above.  </w:t>
      </w:r>
    </w:p>
    <w:p w14:paraId="6CB2FE17" w14:textId="258766CC" w:rsidR="00EF32BA" w:rsidRPr="00547834" w:rsidRDefault="00EF32BA" w:rsidP="00EF32BA">
      <w:pPr>
        <w:spacing w:after="160" w:line="278" w:lineRule="auto"/>
        <w:rPr>
          <w:rFonts w:cs="Arial"/>
          <w:kern w:val="2"/>
          <w14:ligatures w14:val="standardContextual"/>
        </w:rPr>
      </w:pPr>
      <w:r w:rsidRPr="00547834">
        <w:rPr>
          <w:rFonts w:cs="Arial"/>
          <w:kern w:val="2"/>
          <w14:ligatures w14:val="standardContextual"/>
        </w:rPr>
        <w:t>D</w:t>
      </w:r>
      <w:r w:rsidR="00422437">
        <w:rPr>
          <w:rFonts w:cs="Arial"/>
          <w:kern w:val="2"/>
          <w14:ligatures w14:val="standardContextual"/>
        </w:rPr>
        <w:t>ate:</w:t>
      </w:r>
      <w:r w:rsidR="00422437">
        <w:rPr>
          <w:rFonts w:cs="Arial"/>
          <w:kern w:val="2"/>
          <w14:ligatures w14:val="standardContextual"/>
        </w:rPr>
        <w:tab/>
      </w:r>
      <w:r w:rsidR="00422437">
        <w:rPr>
          <w:rFonts w:cs="Arial"/>
          <w:kern w:val="2"/>
          <w14:ligatures w14:val="standardContextual"/>
        </w:rPr>
        <w:tab/>
      </w:r>
      <w:r w:rsidR="00422437">
        <w:rPr>
          <w:rFonts w:cs="Arial"/>
          <w:kern w:val="2"/>
          <w14:ligatures w14:val="standardContextual"/>
        </w:rPr>
        <w:tab/>
      </w:r>
      <w:r w:rsidR="00422437">
        <w:rPr>
          <w:rFonts w:cs="Arial"/>
          <w:kern w:val="2"/>
          <w14:ligatures w14:val="standardContextual"/>
        </w:rPr>
        <w:tab/>
      </w:r>
      <w:r w:rsidR="00422437">
        <w:rPr>
          <w:rFonts w:cs="Arial"/>
          <w:kern w:val="2"/>
          <w14:ligatures w14:val="standardContextual"/>
        </w:rPr>
        <w:tab/>
      </w:r>
      <w:r w:rsidR="00422437">
        <w:rPr>
          <w:rFonts w:cs="Arial"/>
          <w:kern w:val="2"/>
          <w14:ligatures w14:val="standardContextual"/>
        </w:rPr>
        <w:tab/>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p w14:paraId="29CAB7CF" w14:textId="64C4AC41" w:rsidR="00EF32BA" w:rsidRPr="00547834" w:rsidRDefault="00EF32BA" w:rsidP="00EF32BA">
      <w:pPr>
        <w:spacing w:after="160" w:line="278" w:lineRule="auto"/>
        <w:rPr>
          <w:rFonts w:cs="Arial"/>
          <w:kern w:val="2"/>
          <w14:ligatures w14:val="standardContextual"/>
        </w:rPr>
      </w:pPr>
      <w:r w:rsidRPr="00547834">
        <w:rPr>
          <w:rFonts w:cs="Arial"/>
          <w:kern w:val="2"/>
          <w14:ligatures w14:val="standardContextual"/>
        </w:rPr>
        <w:t>Name</w:t>
      </w:r>
      <w:r w:rsidR="00422437">
        <w:rPr>
          <w:rFonts w:cs="Arial"/>
          <w:kern w:val="2"/>
          <w14:ligatures w14:val="standardContextual"/>
        </w:rPr>
        <w:tab/>
      </w:r>
      <w:r w:rsidR="00422437">
        <w:rPr>
          <w:rFonts w:cs="Arial"/>
          <w:kern w:val="2"/>
          <w14:ligatures w14:val="standardContextual"/>
        </w:rPr>
        <w:tab/>
      </w:r>
      <w:r w:rsidR="00422437">
        <w:rPr>
          <w:rFonts w:cs="Arial"/>
          <w:kern w:val="2"/>
          <w14:ligatures w14:val="standardContextual"/>
        </w:rPr>
        <w:tab/>
      </w:r>
      <w:r w:rsidR="00422437">
        <w:rPr>
          <w:rFonts w:cs="Arial"/>
          <w:kern w:val="2"/>
          <w14:ligatures w14:val="standardContextual"/>
        </w:rPr>
        <w:tab/>
      </w:r>
      <w:r w:rsidR="00422437">
        <w:rPr>
          <w:rFonts w:cs="Arial"/>
          <w:kern w:val="2"/>
          <w14:ligatures w14:val="standardContextual"/>
        </w:rPr>
        <w:tab/>
      </w:r>
      <w:r w:rsidR="00422437">
        <w:rPr>
          <w:rFonts w:cs="Arial"/>
          <w:kern w:val="2"/>
          <w14:ligatures w14:val="standardContextual"/>
        </w:rPr>
        <w:tab/>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p w14:paraId="60FA58FD" w14:textId="5C11F03D" w:rsidR="00EF32BA" w:rsidRPr="00547834" w:rsidRDefault="00422437" w:rsidP="00EF32BA">
      <w:pPr>
        <w:spacing w:after="160" w:line="278" w:lineRule="auto"/>
        <w:rPr>
          <w:rFonts w:cs="Arial"/>
          <w:kern w:val="2"/>
          <w14:ligatures w14:val="standardContextual"/>
        </w:rPr>
      </w:pPr>
      <w:r>
        <w:rPr>
          <w:rFonts w:cs="Arial"/>
          <w:kern w:val="2"/>
          <w14:ligatures w14:val="standardContextual"/>
        </w:rPr>
        <w:t>Third sector b</w:t>
      </w:r>
      <w:r w:rsidR="001D7807">
        <w:rPr>
          <w:rFonts w:cs="Arial"/>
          <w:kern w:val="2"/>
          <w14:ligatures w14:val="standardContextual"/>
        </w:rPr>
        <w:t>ody</w:t>
      </w:r>
      <w:r w:rsidR="00EF32BA" w:rsidRPr="00547834">
        <w:rPr>
          <w:rFonts w:cs="Arial"/>
          <w:kern w:val="2"/>
          <w14:ligatures w14:val="standardContextual"/>
        </w:rPr>
        <w:t>:</w:t>
      </w:r>
      <w:r w:rsidR="00EF32BA" w:rsidRPr="00547834">
        <w:rPr>
          <w:rFonts w:cs="Arial"/>
          <w:kern w:val="2"/>
          <w14:ligatures w14:val="standardContextual"/>
        </w:rPr>
        <w:tab/>
        <w:t xml:space="preserve">                      </w:t>
      </w:r>
      <w:r>
        <w:rPr>
          <w:rFonts w:cs="Arial"/>
          <w:kern w:val="2"/>
          <w14:ligatures w14:val="standardContextual"/>
        </w:rPr>
        <w:tab/>
      </w:r>
      <w:r w:rsidR="00EF32BA" w:rsidRPr="00547834">
        <w:rPr>
          <w:rFonts w:cs="Arial"/>
          <w:kern w:val="2"/>
          <w14:ligatures w14:val="standardContextual"/>
        </w:rPr>
        <w:fldChar w:fldCharType="begin">
          <w:ffData>
            <w:name w:val="Text8"/>
            <w:enabled/>
            <w:calcOnExit w:val="0"/>
            <w:textInput/>
          </w:ffData>
        </w:fldChar>
      </w:r>
      <w:r w:rsidR="00EF32BA" w:rsidRPr="00547834">
        <w:rPr>
          <w:rFonts w:cs="Arial"/>
          <w:kern w:val="2"/>
          <w14:ligatures w14:val="standardContextual"/>
        </w:rPr>
        <w:instrText xml:space="preserve"> FORMTEXT </w:instrText>
      </w:r>
      <w:r w:rsidR="00EF32BA" w:rsidRPr="00547834">
        <w:rPr>
          <w:rFonts w:cs="Arial"/>
          <w:kern w:val="2"/>
          <w14:ligatures w14:val="standardContextual"/>
        </w:rPr>
      </w:r>
      <w:r w:rsidR="00EF32BA" w:rsidRPr="00547834">
        <w:rPr>
          <w:rFonts w:cs="Arial"/>
          <w:kern w:val="2"/>
          <w14:ligatures w14:val="standardContextual"/>
        </w:rPr>
        <w:fldChar w:fldCharType="separate"/>
      </w:r>
      <w:r w:rsidR="00EF32BA" w:rsidRPr="00547834">
        <w:rPr>
          <w:rFonts w:cs="Arial"/>
          <w:noProof/>
          <w:kern w:val="2"/>
          <w14:ligatures w14:val="standardContextual"/>
        </w:rPr>
        <w:t> </w:t>
      </w:r>
      <w:r w:rsidR="00EF32BA" w:rsidRPr="00547834">
        <w:rPr>
          <w:rFonts w:cs="Arial"/>
          <w:noProof/>
          <w:kern w:val="2"/>
          <w14:ligatures w14:val="standardContextual"/>
        </w:rPr>
        <w:t> </w:t>
      </w:r>
      <w:r w:rsidR="00EF32BA" w:rsidRPr="00547834">
        <w:rPr>
          <w:rFonts w:cs="Arial"/>
          <w:noProof/>
          <w:kern w:val="2"/>
          <w14:ligatures w14:val="standardContextual"/>
        </w:rPr>
        <w:t> </w:t>
      </w:r>
      <w:r w:rsidR="00EF32BA" w:rsidRPr="00547834">
        <w:rPr>
          <w:rFonts w:cs="Arial"/>
          <w:noProof/>
          <w:kern w:val="2"/>
          <w14:ligatures w14:val="standardContextual"/>
        </w:rPr>
        <w:t> </w:t>
      </w:r>
      <w:r w:rsidR="00EF32BA" w:rsidRPr="00547834">
        <w:rPr>
          <w:rFonts w:cs="Arial"/>
          <w:noProof/>
          <w:kern w:val="2"/>
          <w14:ligatures w14:val="standardContextual"/>
        </w:rPr>
        <w:t> </w:t>
      </w:r>
      <w:r w:rsidR="00EF32BA" w:rsidRPr="00547834">
        <w:rPr>
          <w:rFonts w:cs="Arial"/>
          <w:kern w:val="2"/>
          <w14:ligatures w14:val="standardContextual"/>
        </w:rPr>
        <w:fldChar w:fldCharType="end"/>
      </w:r>
    </w:p>
    <w:p w14:paraId="7F34C51D" w14:textId="5E77D1AF" w:rsidR="00EF32BA" w:rsidRPr="00547834" w:rsidRDefault="00EF32BA" w:rsidP="00EF32BA">
      <w:pPr>
        <w:spacing w:after="160" w:line="278" w:lineRule="auto"/>
        <w:rPr>
          <w:rFonts w:cs="Arial"/>
          <w:kern w:val="2"/>
          <w14:ligatures w14:val="standardContextual"/>
        </w:rPr>
      </w:pPr>
      <w:r w:rsidRPr="00547834">
        <w:rPr>
          <w:rFonts w:cs="Arial"/>
          <w:kern w:val="2"/>
          <w14:ligatures w14:val="standardContextual"/>
        </w:rPr>
        <w:t>Position:</w:t>
      </w:r>
      <w:r w:rsidRPr="00547834">
        <w:rPr>
          <w:rFonts w:cs="Arial"/>
          <w:kern w:val="2"/>
          <w14:ligatures w14:val="standardContextual"/>
        </w:rPr>
        <w:tab/>
      </w:r>
      <w:r w:rsidRPr="00547834">
        <w:rPr>
          <w:rFonts w:cs="Arial"/>
          <w:kern w:val="2"/>
          <w14:ligatures w14:val="standardContextual"/>
        </w:rPr>
        <w:tab/>
        <w:t xml:space="preserve">                           </w:t>
      </w:r>
      <w:r w:rsidR="00422437">
        <w:rPr>
          <w:rFonts w:cs="Arial"/>
          <w:kern w:val="2"/>
          <w14:ligatures w14:val="standardContextual"/>
        </w:rPr>
        <w:tab/>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p w14:paraId="567E4801" w14:textId="3310A4EC" w:rsidR="005B4F24" w:rsidRPr="00547834" w:rsidRDefault="005B4F24" w:rsidP="004316B9">
      <w:pPr>
        <w:rPr>
          <w:rFonts w:cs="Arial"/>
          <w:kern w:val="2"/>
          <w14:ligatures w14:val="standardContextual"/>
        </w:rPr>
      </w:pPr>
    </w:p>
    <w:sectPr w:rsidR="005B4F24" w:rsidRPr="00547834" w:rsidSect="00F20260">
      <w:headerReference w:type="default" r:id="rId22"/>
      <w:footerReference w:type="even" r:id="rId23"/>
      <w:footerReference w:type="default" r:id="rId24"/>
      <w:headerReference w:type="first" r:id="rId25"/>
      <w:footerReference w:type="first" r:id="rId26"/>
      <w:type w:val="continuous"/>
      <w:pgSz w:w="11906" w:h="16838"/>
      <w:pgMar w:top="426"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272EA" w14:textId="77777777" w:rsidR="00BD1BB1" w:rsidRDefault="00BD1BB1">
      <w:r>
        <w:separator/>
      </w:r>
    </w:p>
  </w:endnote>
  <w:endnote w:type="continuationSeparator" w:id="0">
    <w:p w14:paraId="1E42F153" w14:textId="77777777" w:rsidR="00BD1BB1" w:rsidRDefault="00BD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A838A" w14:textId="77777777" w:rsidR="00D24CC8" w:rsidRDefault="00D24CC8" w:rsidP="00DA46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w:t>
    </w:r>
    <w:r>
      <w:rPr>
        <w:rStyle w:val="PageNumber"/>
      </w:rPr>
      <w:fldChar w:fldCharType="end"/>
    </w:r>
  </w:p>
  <w:p w14:paraId="04953BD3" w14:textId="77777777" w:rsidR="00D24CC8" w:rsidRDefault="00D24C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3F348" w14:textId="77777777" w:rsidR="00D24CC8" w:rsidRDefault="00D24CC8" w:rsidP="00DA46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871AB">
      <w:rPr>
        <w:rStyle w:val="PageNumber"/>
        <w:noProof/>
      </w:rPr>
      <w:t>3</w:t>
    </w:r>
    <w:r>
      <w:rPr>
        <w:rStyle w:val="PageNumber"/>
      </w:rPr>
      <w:fldChar w:fldCharType="end"/>
    </w:r>
  </w:p>
  <w:p w14:paraId="1648FCAE" w14:textId="77777777" w:rsidR="00D24CC8" w:rsidRDefault="00D24C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87513" w14:textId="77777777" w:rsidR="00D24CC8" w:rsidRDefault="00D24CC8" w:rsidP="003209C6">
    <w:pPr>
      <w:pStyle w:val="Footer"/>
      <w:jc w:val="center"/>
    </w:pPr>
    <w:r>
      <w:rPr>
        <w:rStyle w:val="PageNumber"/>
      </w:rPr>
      <w:fldChar w:fldCharType="begin"/>
    </w:r>
    <w:r>
      <w:rPr>
        <w:rStyle w:val="PageNumber"/>
      </w:rPr>
      <w:instrText xml:space="preserve"> PAGE </w:instrText>
    </w:r>
    <w:r>
      <w:rPr>
        <w:rStyle w:val="PageNumber"/>
      </w:rPr>
      <w:fldChar w:fldCharType="separate"/>
    </w:r>
    <w:r w:rsidR="004871AB">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0FE20" w14:textId="77777777" w:rsidR="00BD1BB1" w:rsidRDefault="00BD1BB1">
      <w:r>
        <w:separator/>
      </w:r>
    </w:p>
  </w:footnote>
  <w:footnote w:type="continuationSeparator" w:id="0">
    <w:p w14:paraId="74B9D51A" w14:textId="77777777" w:rsidR="00BD1BB1" w:rsidRDefault="00BD1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EC2D2" w14:textId="77777777" w:rsidR="00D24CC8" w:rsidRDefault="00D24CC8" w:rsidP="00B2082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DF04A" w14:textId="77777777" w:rsidR="00D24CC8" w:rsidRPr="00A260F5" w:rsidRDefault="00D24CC8">
    <w:pPr>
      <w:pStyle w:val="Header"/>
      <w:rPr>
        <w:sz w:val="20"/>
        <w:szCs w:val="20"/>
      </w:rPr>
    </w:pPr>
  </w:p>
  <w:p w14:paraId="6BB7FA6E" w14:textId="77777777" w:rsidR="00D24CC8" w:rsidRDefault="00D24CC8" w:rsidP="00F91B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2ADCC4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965304"/>
    <w:multiLevelType w:val="hybridMultilevel"/>
    <w:tmpl w:val="094879BE"/>
    <w:lvl w:ilvl="0" w:tplc="E55EC2F4">
      <w:start w:val="1"/>
      <w:numFmt w:val="decimal"/>
      <w:lvlText w:val="%1."/>
      <w:lvlJc w:val="left"/>
      <w:pPr>
        <w:ind w:left="1020" w:hanging="360"/>
      </w:pPr>
    </w:lvl>
    <w:lvl w:ilvl="1" w:tplc="8478997C">
      <w:start w:val="1"/>
      <w:numFmt w:val="decimal"/>
      <w:lvlText w:val="%2."/>
      <w:lvlJc w:val="left"/>
      <w:pPr>
        <w:ind w:left="1020" w:hanging="360"/>
      </w:pPr>
    </w:lvl>
    <w:lvl w:ilvl="2" w:tplc="8E889E1C">
      <w:start w:val="1"/>
      <w:numFmt w:val="decimal"/>
      <w:lvlText w:val="%3."/>
      <w:lvlJc w:val="left"/>
      <w:pPr>
        <w:ind w:left="1020" w:hanging="360"/>
      </w:pPr>
    </w:lvl>
    <w:lvl w:ilvl="3" w:tplc="0F245B84">
      <w:start w:val="1"/>
      <w:numFmt w:val="decimal"/>
      <w:lvlText w:val="%4."/>
      <w:lvlJc w:val="left"/>
      <w:pPr>
        <w:ind w:left="1020" w:hanging="360"/>
      </w:pPr>
    </w:lvl>
    <w:lvl w:ilvl="4" w:tplc="4186424C">
      <w:start w:val="1"/>
      <w:numFmt w:val="decimal"/>
      <w:lvlText w:val="%5."/>
      <w:lvlJc w:val="left"/>
      <w:pPr>
        <w:ind w:left="1020" w:hanging="360"/>
      </w:pPr>
    </w:lvl>
    <w:lvl w:ilvl="5" w:tplc="AA1EB85C">
      <w:start w:val="1"/>
      <w:numFmt w:val="decimal"/>
      <w:lvlText w:val="%6."/>
      <w:lvlJc w:val="left"/>
      <w:pPr>
        <w:ind w:left="1020" w:hanging="360"/>
      </w:pPr>
    </w:lvl>
    <w:lvl w:ilvl="6" w:tplc="367EE9A0">
      <w:start w:val="1"/>
      <w:numFmt w:val="decimal"/>
      <w:lvlText w:val="%7."/>
      <w:lvlJc w:val="left"/>
      <w:pPr>
        <w:ind w:left="1020" w:hanging="360"/>
      </w:pPr>
    </w:lvl>
    <w:lvl w:ilvl="7" w:tplc="35161698">
      <w:start w:val="1"/>
      <w:numFmt w:val="decimal"/>
      <w:lvlText w:val="%8."/>
      <w:lvlJc w:val="left"/>
      <w:pPr>
        <w:ind w:left="1020" w:hanging="360"/>
      </w:pPr>
    </w:lvl>
    <w:lvl w:ilvl="8" w:tplc="2362C4DE">
      <w:start w:val="1"/>
      <w:numFmt w:val="decimal"/>
      <w:lvlText w:val="%9."/>
      <w:lvlJc w:val="left"/>
      <w:pPr>
        <w:ind w:left="1020" w:hanging="360"/>
      </w:pPr>
    </w:lvl>
  </w:abstractNum>
  <w:abstractNum w:abstractNumId="2" w15:restartNumberingAfterBreak="0">
    <w:nsid w:val="04EA3559"/>
    <w:multiLevelType w:val="hybridMultilevel"/>
    <w:tmpl w:val="FC921214"/>
    <w:lvl w:ilvl="0" w:tplc="30A8E7D2">
      <w:start w:val="300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4B0AB0"/>
    <w:multiLevelType w:val="hybridMultilevel"/>
    <w:tmpl w:val="5BC4D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4B0D0D"/>
    <w:multiLevelType w:val="hybridMultilevel"/>
    <w:tmpl w:val="860CDB12"/>
    <w:lvl w:ilvl="0" w:tplc="C10441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A5A5239"/>
    <w:multiLevelType w:val="hybridMultilevel"/>
    <w:tmpl w:val="E94A82EC"/>
    <w:lvl w:ilvl="0" w:tplc="91026818">
      <w:numFmt w:val="bullet"/>
      <w:lvlText w:val="-"/>
      <w:lvlJc w:val="left"/>
      <w:pPr>
        <w:ind w:left="420" w:hanging="360"/>
      </w:pPr>
      <w:rPr>
        <w:rFonts w:ascii="Arial" w:eastAsiaTheme="minorHAns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6" w15:restartNumberingAfterBreak="0">
    <w:nsid w:val="0EB322B3"/>
    <w:multiLevelType w:val="hybridMultilevel"/>
    <w:tmpl w:val="AA142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BF3B38"/>
    <w:multiLevelType w:val="hybridMultilevel"/>
    <w:tmpl w:val="1FDA7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BB683D"/>
    <w:multiLevelType w:val="hybridMultilevel"/>
    <w:tmpl w:val="7CC28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2C4CC8"/>
    <w:multiLevelType w:val="hybridMultilevel"/>
    <w:tmpl w:val="ACDE5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012415"/>
    <w:multiLevelType w:val="multilevel"/>
    <w:tmpl w:val="E7F09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C0473F"/>
    <w:multiLevelType w:val="hybridMultilevel"/>
    <w:tmpl w:val="7C5685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07583F"/>
    <w:multiLevelType w:val="hybridMultilevel"/>
    <w:tmpl w:val="5CF23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6904F8"/>
    <w:multiLevelType w:val="hybridMultilevel"/>
    <w:tmpl w:val="A54839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833C2E"/>
    <w:multiLevelType w:val="hybridMultilevel"/>
    <w:tmpl w:val="8794B8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C20737"/>
    <w:multiLevelType w:val="hybridMultilevel"/>
    <w:tmpl w:val="D1CE4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8A3FF1"/>
    <w:multiLevelType w:val="hybridMultilevel"/>
    <w:tmpl w:val="5D9A594C"/>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7" w15:restartNumberingAfterBreak="0">
    <w:nsid w:val="32F52E62"/>
    <w:multiLevelType w:val="hybridMultilevel"/>
    <w:tmpl w:val="444ED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DA50E8"/>
    <w:multiLevelType w:val="hybridMultilevel"/>
    <w:tmpl w:val="5666E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A94D51"/>
    <w:multiLevelType w:val="hybridMultilevel"/>
    <w:tmpl w:val="600C3E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DE12914"/>
    <w:multiLevelType w:val="hybridMultilevel"/>
    <w:tmpl w:val="B1D279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FD468AA"/>
    <w:multiLevelType w:val="hybridMultilevel"/>
    <w:tmpl w:val="356CF2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7A5784"/>
    <w:multiLevelType w:val="hybridMultilevel"/>
    <w:tmpl w:val="C57CB1EA"/>
    <w:lvl w:ilvl="0" w:tplc="DC400346">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45D6C58"/>
    <w:multiLevelType w:val="multilevel"/>
    <w:tmpl w:val="5E0A1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005F72"/>
    <w:multiLevelType w:val="hybridMultilevel"/>
    <w:tmpl w:val="BC3AA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CA0F7A"/>
    <w:multiLevelType w:val="hybridMultilevel"/>
    <w:tmpl w:val="F6A48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5D4F60"/>
    <w:multiLevelType w:val="hybridMultilevel"/>
    <w:tmpl w:val="9604A874"/>
    <w:lvl w:ilvl="0" w:tplc="45C026CC">
      <w:start w:val="8"/>
      <w:numFmt w:val="decimal"/>
      <w:lvlText w:val="%1."/>
      <w:lvlJc w:val="left"/>
      <w:pPr>
        <w:ind w:left="1637" w:hanging="360"/>
      </w:pPr>
      <w:rPr>
        <w:rFonts w:ascii="Arial" w:hAnsi="Arial" w:cs="Arial" w:hint="default"/>
        <w:b/>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D8E029E"/>
    <w:multiLevelType w:val="hybridMultilevel"/>
    <w:tmpl w:val="7F44DF3C"/>
    <w:lvl w:ilvl="0" w:tplc="E0D6143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4A6AC6"/>
    <w:multiLevelType w:val="hybridMultilevel"/>
    <w:tmpl w:val="19A41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252B4D"/>
    <w:multiLevelType w:val="hybridMultilevel"/>
    <w:tmpl w:val="EBDE4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1E7605"/>
    <w:multiLevelType w:val="hybridMultilevel"/>
    <w:tmpl w:val="A1FCD8CC"/>
    <w:lvl w:ilvl="0" w:tplc="C158BECE">
      <w:start w:val="4"/>
      <w:numFmt w:val="decimal"/>
      <w:lvlText w:val="%1"/>
      <w:lvlJc w:val="left"/>
      <w:pPr>
        <w:ind w:left="720" w:hanging="360"/>
      </w:pPr>
      <w:rPr>
        <w:rFonts w:ascii="Arial Black" w:hAnsi="Arial Black"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69E215E"/>
    <w:multiLevelType w:val="hybridMultilevel"/>
    <w:tmpl w:val="5EF45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973509E"/>
    <w:multiLevelType w:val="hybridMultilevel"/>
    <w:tmpl w:val="CB74C6F6"/>
    <w:lvl w:ilvl="0" w:tplc="08090001">
      <w:start w:val="1"/>
      <w:numFmt w:val="bullet"/>
      <w:lvlText w:val=""/>
      <w:lvlJc w:val="left"/>
      <w:pPr>
        <w:ind w:left="1770" w:hanging="360"/>
      </w:pPr>
      <w:rPr>
        <w:rFonts w:ascii="Symbol" w:hAnsi="Symbol" w:hint="default"/>
      </w:rPr>
    </w:lvl>
    <w:lvl w:ilvl="1" w:tplc="08090003" w:tentative="1">
      <w:start w:val="1"/>
      <w:numFmt w:val="bullet"/>
      <w:lvlText w:val="o"/>
      <w:lvlJc w:val="left"/>
      <w:pPr>
        <w:ind w:left="2490" w:hanging="360"/>
      </w:pPr>
      <w:rPr>
        <w:rFonts w:ascii="Courier New" w:hAnsi="Courier New" w:cs="Courier New" w:hint="default"/>
      </w:rPr>
    </w:lvl>
    <w:lvl w:ilvl="2" w:tplc="08090005" w:tentative="1">
      <w:start w:val="1"/>
      <w:numFmt w:val="bullet"/>
      <w:lvlText w:val=""/>
      <w:lvlJc w:val="left"/>
      <w:pPr>
        <w:ind w:left="3210" w:hanging="360"/>
      </w:pPr>
      <w:rPr>
        <w:rFonts w:ascii="Wingdings" w:hAnsi="Wingdings" w:hint="default"/>
      </w:rPr>
    </w:lvl>
    <w:lvl w:ilvl="3" w:tplc="08090001" w:tentative="1">
      <w:start w:val="1"/>
      <w:numFmt w:val="bullet"/>
      <w:lvlText w:val=""/>
      <w:lvlJc w:val="left"/>
      <w:pPr>
        <w:ind w:left="3930" w:hanging="360"/>
      </w:pPr>
      <w:rPr>
        <w:rFonts w:ascii="Symbol" w:hAnsi="Symbol" w:hint="default"/>
      </w:rPr>
    </w:lvl>
    <w:lvl w:ilvl="4" w:tplc="08090003" w:tentative="1">
      <w:start w:val="1"/>
      <w:numFmt w:val="bullet"/>
      <w:lvlText w:val="o"/>
      <w:lvlJc w:val="left"/>
      <w:pPr>
        <w:ind w:left="4650" w:hanging="360"/>
      </w:pPr>
      <w:rPr>
        <w:rFonts w:ascii="Courier New" w:hAnsi="Courier New" w:cs="Courier New" w:hint="default"/>
      </w:rPr>
    </w:lvl>
    <w:lvl w:ilvl="5" w:tplc="08090005" w:tentative="1">
      <w:start w:val="1"/>
      <w:numFmt w:val="bullet"/>
      <w:lvlText w:val=""/>
      <w:lvlJc w:val="left"/>
      <w:pPr>
        <w:ind w:left="5370" w:hanging="360"/>
      </w:pPr>
      <w:rPr>
        <w:rFonts w:ascii="Wingdings" w:hAnsi="Wingdings" w:hint="default"/>
      </w:rPr>
    </w:lvl>
    <w:lvl w:ilvl="6" w:tplc="08090001" w:tentative="1">
      <w:start w:val="1"/>
      <w:numFmt w:val="bullet"/>
      <w:lvlText w:val=""/>
      <w:lvlJc w:val="left"/>
      <w:pPr>
        <w:ind w:left="6090" w:hanging="360"/>
      </w:pPr>
      <w:rPr>
        <w:rFonts w:ascii="Symbol" w:hAnsi="Symbol" w:hint="default"/>
      </w:rPr>
    </w:lvl>
    <w:lvl w:ilvl="7" w:tplc="08090003" w:tentative="1">
      <w:start w:val="1"/>
      <w:numFmt w:val="bullet"/>
      <w:lvlText w:val="o"/>
      <w:lvlJc w:val="left"/>
      <w:pPr>
        <w:ind w:left="6810" w:hanging="360"/>
      </w:pPr>
      <w:rPr>
        <w:rFonts w:ascii="Courier New" w:hAnsi="Courier New" w:cs="Courier New" w:hint="default"/>
      </w:rPr>
    </w:lvl>
    <w:lvl w:ilvl="8" w:tplc="08090005" w:tentative="1">
      <w:start w:val="1"/>
      <w:numFmt w:val="bullet"/>
      <w:lvlText w:val=""/>
      <w:lvlJc w:val="left"/>
      <w:pPr>
        <w:ind w:left="7530" w:hanging="360"/>
      </w:pPr>
      <w:rPr>
        <w:rFonts w:ascii="Wingdings" w:hAnsi="Wingdings" w:hint="default"/>
      </w:rPr>
    </w:lvl>
  </w:abstractNum>
  <w:abstractNum w:abstractNumId="33" w15:restartNumberingAfterBreak="0">
    <w:nsid w:val="5E8F5AB6"/>
    <w:multiLevelType w:val="hybridMultilevel"/>
    <w:tmpl w:val="5F3AC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C9394F"/>
    <w:multiLevelType w:val="hybridMultilevel"/>
    <w:tmpl w:val="985475EA"/>
    <w:lvl w:ilvl="0" w:tplc="91026818">
      <w:numFmt w:val="bullet"/>
      <w:lvlText w:val="-"/>
      <w:lvlJc w:val="left"/>
      <w:pPr>
        <w:ind w:left="4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32D0E91"/>
    <w:multiLevelType w:val="hybridMultilevel"/>
    <w:tmpl w:val="E7B490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649C799A"/>
    <w:multiLevelType w:val="multilevel"/>
    <w:tmpl w:val="D3283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2A58D3"/>
    <w:multiLevelType w:val="hybridMultilevel"/>
    <w:tmpl w:val="DE6ED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000359"/>
    <w:multiLevelType w:val="hybridMultilevel"/>
    <w:tmpl w:val="335A5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ED4DD2"/>
    <w:multiLevelType w:val="multilevel"/>
    <w:tmpl w:val="686E9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BE0E6D"/>
    <w:multiLevelType w:val="hybridMultilevel"/>
    <w:tmpl w:val="E974B0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5D0395"/>
    <w:multiLevelType w:val="hybridMultilevel"/>
    <w:tmpl w:val="444A2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DD06DBE"/>
    <w:multiLevelType w:val="hybridMultilevel"/>
    <w:tmpl w:val="272C2CE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8052A6"/>
    <w:multiLevelType w:val="hybridMultilevel"/>
    <w:tmpl w:val="F83CB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FE36B80"/>
    <w:multiLevelType w:val="hybridMultilevel"/>
    <w:tmpl w:val="3EA46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480119">
    <w:abstractNumId w:val="4"/>
  </w:num>
  <w:num w:numId="2" w16cid:durableId="531189086">
    <w:abstractNumId w:val="40"/>
  </w:num>
  <w:num w:numId="3" w16cid:durableId="1285387208">
    <w:abstractNumId w:val="37"/>
  </w:num>
  <w:num w:numId="4" w16cid:durableId="373894174">
    <w:abstractNumId w:val="24"/>
  </w:num>
  <w:num w:numId="5" w16cid:durableId="1207134635">
    <w:abstractNumId w:val="3"/>
  </w:num>
  <w:num w:numId="6" w16cid:durableId="339740935">
    <w:abstractNumId w:val="28"/>
  </w:num>
  <w:num w:numId="7" w16cid:durableId="1934971948">
    <w:abstractNumId w:val="8"/>
  </w:num>
  <w:num w:numId="8" w16cid:durableId="1567178666">
    <w:abstractNumId w:val="12"/>
  </w:num>
  <w:num w:numId="9" w16cid:durableId="357438560">
    <w:abstractNumId w:val="7"/>
  </w:num>
  <w:num w:numId="10" w16cid:durableId="1313947958">
    <w:abstractNumId w:val="38"/>
  </w:num>
  <w:num w:numId="11" w16cid:durableId="1975601266">
    <w:abstractNumId w:val="15"/>
  </w:num>
  <w:num w:numId="12" w16cid:durableId="151718114">
    <w:abstractNumId w:val="19"/>
  </w:num>
  <w:num w:numId="13" w16cid:durableId="1956448955">
    <w:abstractNumId w:val="20"/>
  </w:num>
  <w:num w:numId="14" w16cid:durableId="168096158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54235031">
    <w:abstractNumId w:val="21"/>
  </w:num>
  <w:num w:numId="16" w16cid:durableId="1038242366">
    <w:abstractNumId w:val="13"/>
  </w:num>
  <w:num w:numId="17" w16cid:durableId="1579510467">
    <w:abstractNumId w:val="6"/>
  </w:num>
  <w:num w:numId="18" w16cid:durableId="297303730">
    <w:abstractNumId w:val="29"/>
  </w:num>
  <w:num w:numId="19" w16cid:durableId="894775118">
    <w:abstractNumId w:val="33"/>
  </w:num>
  <w:num w:numId="20" w16cid:durableId="2025747953">
    <w:abstractNumId w:val="2"/>
  </w:num>
  <w:num w:numId="21" w16cid:durableId="2011516206">
    <w:abstractNumId w:val="17"/>
  </w:num>
  <w:num w:numId="22" w16cid:durableId="334840711">
    <w:abstractNumId w:val="31"/>
  </w:num>
  <w:num w:numId="23" w16cid:durableId="1407921437">
    <w:abstractNumId w:val="27"/>
  </w:num>
  <w:num w:numId="24" w16cid:durableId="1683700542">
    <w:abstractNumId w:val="36"/>
  </w:num>
  <w:num w:numId="25" w16cid:durableId="1953441620">
    <w:abstractNumId w:val="23"/>
  </w:num>
  <w:num w:numId="26" w16cid:durableId="2034185144">
    <w:abstractNumId w:val="42"/>
  </w:num>
  <w:num w:numId="27" w16cid:durableId="1576283235">
    <w:abstractNumId w:val="27"/>
  </w:num>
  <w:num w:numId="28" w16cid:durableId="112866728">
    <w:abstractNumId w:val="35"/>
  </w:num>
  <w:num w:numId="29" w16cid:durableId="1120953344">
    <w:abstractNumId w:val="22"/>
  </w:num>
  <w:num w:numId="30" w16cid:durableId="399788365">
    <w:abstractNumId w:val="1"/>
  </w:num>
  <w:num w:numId="31" w16cid:durableId="1716465268">
    <w:abstractNumId w:val="25"/>
  </w:num>
  <w:num w:numId="32" w16cid:durableId="1610743907">
    <w:abstractNumId w:val="10"/>
  </w:num>
  <w:num w:numId="33" w16cid:durableId="2009210008">
    <w:abstractNumId w:val="44"/>
  </w:num>
  <w:num w:numId="34" w16cid:durableId="1839999773">
    <w:abstractNumId w:val="9"/>
  </w:num>
  <w:num w:numId="35" w16cid:durableId="78068430">
    <w:abstractNumId w:val="43"/>
  </w:num>
  <w:num w:numId="36" w16cid:durableId="424375749">
    <w:abstractNumId w:val="14"/>
  </w:num>
  <w:num w:numId="37" w16cid:durableId="627399894">
    <w:abstractNumId w:val="32"/>
  </w:num>
  <w:num w:numId="38" w16cid:durableId="1974479984">
    <w:abstractNumId w:val="41"/>
  </w:num>
  <w:num w:numId="39" w16cid:durableId="1340234954">
    <w:abstractNumId w:val="18"/>
  </w:num>
  <w:num w:numId="40" w16cid:durableId="347951107">
    <w:abstractNumId w:val="11"/>
  </w:num>
  <w:num w:numId="41" w16cid:durableId="1538009245">
    <w:abstractNumId w:val="26"/>
  </w:num>
  <w:num w:numId="42" w16cid:durableId="1879971684">
    <w:abstractNumId w:val="30"/>
  </w:num>
  <w:num w:numId="43" w16cid:durableId="1263955530">
    <w:abstractNumId w:val="39"/>
  </w:num>
  <w:num w:numId="44" w16cid:durableId="1662074298">
    <w:abstractNumId w:val="0"/>
  </w:num>
  <w:num w:numId="45" w16cid:durableId="168064599">
    <w:abstractNumId w:val="5"/>
  </w:num>
  <w:num w:numId="46" w16cid:durableId="862668306">
    <w:abstractNumId w:val="34"/>
  </w:num>
  <w:num w:numId="47" w16cid:durableId="1246764518">
    <w:abstractNumId w:val="2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0D1"/>
    <w:rsid w:val="00000263"/>
    <w:rsid w:val="00005F67"/>
    <w:rsid w:val="000060D2"/>
    <w:rsid w:val="00006659"/>
    <w:rsid w:val="00007EC3"/>
    <w:rsid w:val="00011C2E"/>
    <w:rsid w:val="00013421"/>
    <w:rsid w:val="0001559B"/>
    <w:rsid w:val="00016801"/>
    <w:rsid w:val="0002115B"/>
    <w:rsid w:val="00021345"/>
    <w:rsid w:val="000214A8"/>
    <w:rsid w:val="000227B7"/>
    <w:rsid w:val="00022F5C"/>
    <w:rsid w:val="000248C4"/>
    <w:rsid w:val="00025B19"/>
    <w:rsid w:val="000260A6"/>
    <w:rsid w:val="00026576"/>
    <w:rsid w:val="000304B9"/>
    <w:rsid w:val="00030FC6"/>
    <w:rsid w:val="00031A55"/>
    <w:rsid w:val="00031B44"/>
    <w:rsid w:val="000342B0"/>
    <w:rsid w:val="00040000"/>
    <w:rsid w:val="000402A0"/>
    <w:rsid w:val="0004500A"/>
    <w:rsid w:val="000507BD"/>
    <w:rsid w:val="0005110A"/>
    <w:rsid w:val="00051385"/>
    <w:rsid w:val="0005457A"/>
    <w:rsid w:val="00057C76"/>
    <w:rsid w:val="00061415"/>
    <w:rsid w:val="0006282F"/>
    <w:rsid w:val="00062E03"/>
    <w:rsid w:val="00065493"/>
    <w:rsid w:val="00066EE9"/>
    <w:rsid w:val="00067A5F"/>
    <w:rsid w:val="000706B7"/>
    <w:rsid w:val="00071A13"/>
    <w:rsid w:val="000735A4"/>
    <w:rsid w:val="00074A4E"/>
    <w:rsid w:val="00074ADC"/>
    <w:rsid w:val="000758E3"/>
    <w:rsid w:val="00076170"/>
    <w:rsid w:val="0007734A"/>
    <w:rsid w:val="00081B56"/>
    <w:rsid w:val="00082133"/>
    <w:rsid w:val="0008227A"/>
    <w:rsid w:val="00083F55"/>
    <w:rsid w:val="00084C68"/>
    <w:rsid w:val="0008539E"/>
    <w:rsid w:val="0009060F"/>
    <w:rsid w:val="000909D8"/>
    <w:rsid w:val="0009217F"/>
    <w:rsid w:val="0009338E"/>
    <w:rsid w:val="00093617"/>
    <w:rsid w:val="000945AD"/>
    <w:rsid w:val="0009687A"/>
    <w:rsid w:val="000A23E8"/>
    <w:rsid w:val="000A2516"/>
    <w:rsid w:val="000A26A7"/>
    <w:rsid w:val="000A312F"/>
    <w:rsid w:val="000A3F88"/>
    <w:rsid w:val="000A4EB9"/>
    <w:rsid w:val="000A780E"/>
    <w:rsid w:val="000B0459"/>
    <w:rsid w:val="000B0D8C"/>
    <w:rsid w:val="000B15FE"/>
    <w:rsid w:val="000B1FDC"/>
    <w:rsid w:val="000B4068"/>
    <w:rsid w:val="000B407D"/>
    <w:rsid w:val="000B59F1"/>
    <w:rsid w:val="000B5ECA"/>
    <w:rsid w:val="000B61F7"/>
    <w:rsid w:val="000B6370"/>
    <w:rsid w:val="000C0CA0"/>
    <w:rsid w:val="000C0DB8"/>
    <w:rsid w:val="000C1AD0"/>
    <w:rsid w:val="000C1C9C"/>
    <w:rsid w:val="000C1E9A"/>
    <w:rsid w:val="000C2003"/>
    <w:rsid w:val="000C2148"/>
    <w:rsid w:val="000C489E"/>
    <w:rsid w:val="000C4BDF"/>
    <w:rsid w:val="000C56A4"/>
    <w:rsid w:val="000C681C"/>
    <w:rsid w:val="000D0768"/>
    <w:rsid w:val="000D0BBD"/>
    <w:rsid w:val="000D1C73"/>
    <w:rsid w:val="000D2CAD"/>
    <w:rsid w:val="000D515A"/>
    <w:rsid w:val="000D70E9"/>
    <w:rsid w:val="000E104B"/>
    <w:rsid w:val="000E29F7"/>
    <w:rsid w:val="000E65E9"/>
    <w:rsid w:val="000E71A7"/>
    <w:rsid w:val="000F0797"/>
    <w:rsid w:val="000F1692"/>
    <w:rsid w:val="000F49E7"/>
    <w:rsid w:val="000F5B08"/>
    <w:rsid w:val="000F7260"/>
    <w:rsid w:val="0010089A"/>
    <w:rsid w:val="001010CF"/>
    <w:rsid w:val="00102D47"/>
    <w:rsid w:val="001033E7"/>
    <w:rsid w:val="00103A1C"/>
    <w:rsid w:val="001042FF"/>
    <w:rsid w:val="00104871"/>
    <w:rsid w:val="00106314"/>
    <w:rsid w:val="00106A9F"/>
    <w:rsid w:val="001074AE"/>
    <w:rsid w:val="00107B99"/>
    <w:rsid w:val="00107C0E"/>
    <w:rsid w:val="001108AB"/>
    <w:rsid w:val="00111D4B"/>
    <w:rsid w:val="00112151"/>
    <w:rsid w:val="0011284A"/>
    <w:rsid w:val="00115395"/>
    <w:rsid w:val="00116D52"/>
    <w:rsid w:val="00130022"/>
    <w:rsid w:val="001301AE"/>
    <w:rsid w:val="00133134"/>
    <w:rsid w:val="00136563"/>
    <w:rsid w:val="0014058D"/>
    <w:rsid w:val="0014133A"/>
    <w:rsid w:val="00141EB3"/>
    <w:rsid w:val="00146F37"/>
    <w:rsid w:val="00147535"/>
    <w:rsid w:val="00150C87"/>
    <w:rsid w:val="00155E28"/>
    <w:rsid w:val="001574F8"/>
    <w:rsid w:val="00160FF8"/>
    <w:rsid w:val="00163817"/>
    <w:rsid w:val="001641B6"/>
    <w:rsid w:val="00167BEB"/>
    <w:rsid w:val="001703BB"/>
    <w:rsid w:val="00170612"/>
    <w:rsid w:val="0017104B"/>
    <w:rsid w:val="00172604"/>
    <w:rsid w:val="0017450B"/>
    <w:rsid w:val="00174789"/>
    <w:rsid w:val="00174A90"/>
    <w:rsid w:val="00174F28"/>
    <w:rsid w:val="001813AF"/>
    <w:rsid w:val="0018164A"/>
    <w:rsid w:val="001912E9"/>
    <w:rsid w:val="00191BC7"/>
    <w:rsid w:val="00192A8F"/>
    <w:rsid w:val="001936FF"/>
    <w:rsid w:val="00194B96"/>
    <w:rsid w:val="001A2A24"/>
    <w:rsid w:val="001A4163"/>
    <w:rsid w:val="001A58D8"/>
    <w:rsid w:val="001A5FE6"/>
    <w:rsid w:val="001A7902"/>
    <w:rsid w:val="001B095C"/>
    <w:rsid w:val="001B2215"/>
    <w:rsid w:val="001B3C5B"/>
    <w:rsid w:val="001B4481"/>
    <w:rsid w:val="001C1D07"/>
    <w:rsid w:val="001C246E"/>
    <w:rsid w:val="001C275C"/>
    <w:rsid w:val="001C2A18"/>
    <w:rsid w:val="001C39CD"/>
    <w:rsid w:val="001C6B5F"/>
    <w:rsid w:val="001C7149"/>
    <w:rsid w:val="001C7A06"/>
    <w:rsid w:val="001D0BDD"/>
    <w:rsid w:val="001D0D92"/>
    <w:rsid w:val="001D346F"/>
    <w:rsid w:val="001D41E5"/>
    <w:rsid w:val="001D618C"/>
    <w:rsid w:val="001D7807"/>
    <w:rsid w:val="001D7AD0"/>
    <w:rsid w:val="001E047E"/>
    <w:rsid w:val="001E2251"/>
    <w:rsid w:val="001E22DE"/>
    <w:rsid w:val="001E25A8"/>
    <w:rsid w:val="001E27A5"/>
    <w:rsid w:val="001E4283"/>
    <w:rsid w:val="001E598D"/>
    <w:rsid w:val="001E67F9"/>
    <w:rsid w:val="001E7F1C"/>
    <w:rsid w:val="001F0FC1"/>
    <w:rsid w:val="001F25B9"/>
    <w:rsid w:val="001F2A36"/>
    <w:rsid w:val="001F606E"/>
    <w:rsid w:val="001F703A"/>
    <w:rsid w:val="001F70F9"/>
    <w:rsid w:val="002006EB"/>
    <w:rsid w:val="00202315"/>
    <w:rsid w:val="00202380"/>
    <w:rsid w:val="00205F0D"/>
    <w:rsid w:val="00206A53"/>
    <w:rsid w:val="00207D56"/>
    <w:rsid w:val="002101D8"/>
    <w:rsid w:val="00210549"/>
    <w:rsid w:val="002149F0"/>
    <w:rsid w:val="00214CD6"/>
    <w:rsid w:val="00214F85"/>
    <w:rsid w:val="00216045"/>
    <w:rsid w:val="00217050"/>
    <w:rsid w:val="00221EE4"/>
    <w:rsid w:val="002246DA"/>
    <w:rsid w:val="00224F5B"/>
    <w:rsid w:val="00232E5B"/>
    <w:rsid w:val="00235EE2"/>
    <w:rsid w:val="002377D9"/>
    <w:rsid w:val="00240670"/>
    <w:rsid w:val="00241A4B"/>
    <w:rsid w:val="00241C62"/>
    <w:rsid w:val="0024271E"/>
    <w:rsid w:val="00242D7D"/>
    <w:rsid w:val="002448FF"/>
    <w:rsid w:val="0024499C"/>
    <w:rsid w:val="00245D05"/>
    <w:rsid w:val="0024642A"/>
    <w:rsid w:val="002505D6"/>
    <w:rsid w:val="00251158"/>
    <w:rsid w:val="002513BD"/>
    <w:rsid w:val="0025238B"/>
    <w:rsid w:val="00252CB8"/>
    <w:rsid w:val="002557E3"/>
    <w:rsid w:val="00264C23"/>
    <w:rsid w:val="00265DDA"/>
    <w:rsid w:val="00266DEF"/>
    <w:rsid w:val="00267667"/>
    <w:rsid w:val="00271F23"/>
    <w:rsid w:val="00275D66"/>
    <w:rsid w:val="00275EBF"/>
    <w:rsid w:val="00276EC7"/>
    <w:rsid w:val="00280E21"/>
    <w:rsid w:val="0028177F"/>
    <w:rsid w:val="002825E7"/>
    <w:rsid w:val="002845E9"/>
    <w:rsid w:val="0028721C"/>
    <w:rsid w:val="00287612"/>
    <w:rsid w:val="002879EA"/>
    <w:rsid w:val="00287EA6"/>
    <w:rsid w:val="00291969"/>
    <w:rsid w:val="0029298E"/>
    <w:rsid w:val="002944D5"/>
    <w:rsid w:val="002965D7"/>
    <w:rsid w:val="002A06A0"/>
    <w:rsid w:val="002A266E"/>
    <w:rsid w:val="002A5306"/>
    <w:rsid w:val="002B0391"/>
    <w:rsid w:val="002B2664"/>
    <w:rsid w:val="002B2DA1"/>
    <w:rsid w:val="002B430F"/>
    <w:rsid w:val="002C0493"/>
    <w:rsid w:val="002C5696"/>
    <w:rsid w:val="002C681F"/>
    <w:rsid w:val="002C6EF1"/>
    <w:rsid w:val="002C71FE"/>
    <w:rsid w:val="002C782F"/>
    <w:rsid w:val="002D38ED"/>
    <w:rsid w:val="002D4487"/>
    <w:rsid w:val="002D5638"/>
    <w:rsid w:val="002D5A7E"/>
    <w:rsid w:val="002D6792"/>
    <w:rsid w:val="002E03E0"/>
    <w:rsid w:val="002E05CF"/>
    <w:rsid w:val="002E0D00"/>
    <w:rsid w:val="002E196F"/>
    <w:rsid w:val="002E1DBA"/>
    <w:rsid w:val="002E1F9E"/>
    <w:rsid w:val="002E2819"/>
    <w:rsid w:val="002E59A5"/>
    <w:rsid w:val="002E68D0"/>
    <w:rsid w:val="002F059E"/>
    <w:rsid w:val="002F1BE6"/>
    <w:rsid w:val="002F2637"/>
    <w:rsid w:val="002F47CA"/>
    <w:rsid w:val="002F6641"/>
    <w:rsid w:val="002F6713"/>
    <w:rsid w:val="002F68B5"/>
    <w:rsid w:val="00300C09"/>
    <w:rsid w:val="0030140A"/>
    <w:rsid w:val="003024D6"/>
    <w:rsid w:val="003029BF"/>
    <w:rsid w:val="0030459E"/>
    <w:rsid w:val="0030512C"/>
    <w:rsid w:val="003068AA"/>
    <w:rsid w:val="00306B2C"/>
    <w:rsid w:val="00306F75"/>
    <w:rsid w:val="00307CC0"/>
    <w:rsid w:val="00307FE3"/>
    <w:rsid w:val="003116F8"/>
    <w:rsid w:val="00311EFD"/>
    <w:rsid w:val="00314C5C"/>
    <w:rsid w:val="00315F94"/>
    <w:rsid w:val="00320253"/>
    <w:rsid w:val="00320658"/>
    <w:rsid w:val="003209C6"/>
    <w:rsid w:val="00321F42"/>
    <w:rsid w:val="0032529F"/>
    <w:rsid w:val="00326EA3"/>
    <w:rsid w:val="00327508"/>
    <w:rsid w:val="00330973"/>
    <w:rsid w:val="00333718"/>
    <w:rsid w:val="0033452E"/>
    <w:rsid w:val="00334BCC"/>
    <w:rsid w:val="00334F4C"/>
    <w:rsid w:val="00336AE7"/>
    <w:rsid w:val="003377A1"/>
    <w:rsid w:val="00341280"/>
    <w:rsid w:val="00346B66"/>
    <w:rsid w:val="0035255E"/>
    <w:rsid w:val="00352A5D"/>
    <w:rsid w:val="00354EE6"/>
    <w:rsid w:val="00354FB0"/>
    <w:rsid w:val="00361ED4"/>
    <w:rsid w:val="003630DB"/>
    <w:rsid w:val="00364092"/>
    <w:rsid w:val="00365AEC"/>
    <w:rsid w:val="003667A7"/>
    <w:rsid w:val="00366BEC"/>
    <w:rsid w:val="00375B6A"/>
    <w:rsid w:val="00375E81"/>
    <w:rsid w:val="00376B4F"/>
    <w:rsid w:val="00377FD4"/>
    <w:rsid w:val="00382897"/>
    <w:rsid w:val="003829E4"/>
    <w:rsid w:val="003879BE"/>
    <w:rsid w:val="00390802"/>
    <w:rsid w:val="0039219E"/>
    <w:rsid w:val="003950B6"/>
    <w:rsid w:val="00396A12"/>
    <w:rsid w:val="00397BC5"/>
    <w:rsid w:val="003A135A"/>
    <w:rsid w:val="003A3EF1"/>
    <w:rsid w:val="003A495F"/>
    <w:rsid w:val="003A572B"/>
    <w:rsid w:val="003A6698"/>
    <w:rsid w:val="003B1142"/>
    <w:rsid w:val="003B1940"/>
    <w:rsid w:val="003B2328"/>
    <w:rsid w:val="003B337E"/>
    <w:rsid w:val="003B47D9"/>
    <w:rsid w:val="003B57B6"/>
    <w:rsid w:val="003B5927"/>
    <w:rsid w:val="003B6C56"/>
    <w:rsid w:val="003B744B"/>
    <w:rsid w:val="003B774C"/>
    <w:rsid w:val="003C0AD3"/>
    <w:rsid w:val="003D106D"/>
    <w:rsid w:val="003D1DD1"/>
    <w:rsid w:val="003D54A2"/>
    <w:rsid w:val="003D62EC"/>
    <w:rsid w:val="003D6546"/>
    <w:rsid w:val="003D6A5C"/>
    <w:rsid w:val="003D7071"/>
    <w:rsid w:val="003D7D6E"/>
    <w:rsid w:val="003E0FE4"/>
    <w:rsid w:val="003E1590"/>
    <w:rsid w:val="003E2361"/>
    <w:rsid w:val="003E296D"/>
    <w:rsid w:val="003E4424"/>
    <w:rsid w:val="003E48F7"/>
    <w:rsid w:val="003E7CCE"/>
    <w:rsid w:val="003F019F"/>
    <w:rsid w:val="003F428C"/>
    <w:rsid w:val="003F52A6"/>
    <w:rsid w:val="003F6085"/>
    <w:rsid w:val="003F62BE"/>
    <w:rsid w:val="00401597"/>
    <w:rsid w:val="004017D1"/>
    <w:rsid w:val="00401809"/>
    <w:rsid w:val="00402CC2"/>
    <w:rsid w:val="0040384D"/>
    <w:rsid w:val="00405659"/>
    <w:rsid w:val="00405A9B"/>
    <w:rsid w:val="0041028F"/>
    <w:rsid w:val="00411487"/>
    <w:rsid w:val="00412482"/>
    <w:rsid w:val="00413EEE"/>
    <w:rsid w:val="004141D8"/>
    <w:rsid w:val="004142B9"/>
    <w:rsid w:val="00415097"/>
    <w:rsid w:val="00415F9D"/>
    <w:rsid w:val="00421105"/>
    <w:rsid w:val="00422437"/>
    <w:rsid w:val="00424B52"/>
    <w:rsid w:val="00425892"/>
    <w:rsid w:val="00426995"/>
    <w:rsid w:val="004275BF"/>
    <w:rsid w:val="004306FE"/>
    <w:rsid w:val="004316B9"/>
    <w:rsid w:val="00433D3A"/>
    <w:rsid w:val="00435416"/>
    <w:rsid w:val="004354CB"/>
    <w:rsid w:val="00435AC4"/>
    <w:rsid w:val="004373AE"/>
    <w:rsid w:val="004374D2"/>
    <w:rsid w:val="004408BD"/>
    <w:rsid w:val="0044311C"/>
    <w:rsid w:val="00444004"/>
    <w:rsid w:val="00444A32"/>
    <w:rsid w:val="0044625E"/>
    <w:rsid w:val="00450230"/>
    <w:rsid w:val="004517AC"/>
    <w:rsid w:val="00452169"/>
    <w:rsid w:val="0045267A"/>
    <w:rsid w:val="00452D91"/>
    <w:rsid w:val="00454F53"/>
    <w:rsid w:val="00456298"/>
    <w:rsid w:val="00460611"/>
    <w:rsid w:val="004608DC"/>
    <w:rsid w:val="00461354"/>
    <w:rsid w:val="00462640"/>
    <w:rsid w:val="0046339B"/>
    <w:rsid w:val="00465A93"/>
    <w:rsid w:val="00466299"/>
    <w:rsid w:val="00467750"/>
    <w:rsid w:val="0047156F"/>
    <w:rsid w:val="00473197"/>
    <w:rsid w:val="004739DF"/>
    <w:rsid w:val="00474365"/>
    <w:rsid w:val="00474E37"/>
    <w:rsid w:val="00475FF3"/>
    <w:rsid w:val="00476964"/>
    <w:rsid w:val="00476CD0"/>
    <w:rsid w:val="00481721"/>
    <w:rsid w:val="00482743"/>
    <w:rsid w:val="00483A69"/>
    <w:rsid w:val="004849C1"/>
    <w:rsid w:val="00486A29"/>
    <w:rsid w:val="004871AB"/>
    <w:rsid w:val="00487296"/>
    <w:rsid w:val="00491F81"/>
    <w:rsid w:val="0049369C"/>
    <w:rsid w:val="004940CA"/>
    <w:rsid w:val="00494D19"/>
    <w:rsid w:val="00497068"/>
    <w:rsid w:val="004977E2"/>
    <w:rsid w:val="004A18AD"/>
    <w:rsid w:val="004A36CB"/>
    <w:rsid w:val="004A5C90"/>
    <w:rsid w:val="004A5CC7"/>
    <w:rsid w:val="004A5D95"/>
    <w:rsid w:val="004A79AD"/>
    <w:rsid w:val="004A7DC5"/>
    <w:rsid w:val="004B0BCE"/>
    <w:rsid w:val="004B4A25"/>
    <w:rsid w:val="004B5F03"/>
    <w:rsid w:val="004B6DD2"/>
    <w:rsid w:val="004C042A"/>
    <w:rsid w:val="004C0A85"/>
    <w:rsid w:val="004C20B3"/>
    <w:rsid w:val="004C41F6"/>
    <w:rsid w:val="004C62FA"/>
    <w:rsid w:val="004D1734"/>
    <w:rsid w:val="004E0735"/>
    <w:rsid w:val="004E44D8"/>
    <w:rsid w:val="004E47D7"/>
    <w:rsid w:val="004E4866"/>
    <w:rsid w:val="004E49CF"/>
    <w:rsid w:val="004E5D1C"/>
    <w:rsid w:val="004E6FDF"/>
    <w:rsid w:val="004E79DA"/>
    <w:rsid w:val="004F04AD"/>
    <w:rsid w:val="004F2F39"/>
    <w:rsid w:val="004F3BA2"/>
    <w:rsid w:val="004F444E"/>
    <w:rsid w:val="004F6F1E"/>
    <w:rsid w:val="00500F5D"/>
    <w:rsid w:val="00503882"/>
    <w:rsid w:val="0051165A"/>
    <w:rsid w:val="005117CA"/>
    <w:rsid w:val="00511D9E"/>
    <w:rsid w:val="00513457"/>
    <w:rsid w:val="005148D5"/>
    <w:rsid w:val="00516E54"/>
    <w:rsid w:val="005202FB"/>
    <w:rsid w:val="00521AF0"/>
    <w:rsid w:val="00521EAD"/>
    <w:rsid w:val="00522D90"/>
    <w:rsid w:val="00527191"/>
    <w:rsid w:val="00527ABD"/>
    <w:rsid w:val="00530CA4"/>
    <w:rsid w:val="00534598"/>
    <w:rsid w:val="00535BE9"/>
    <w:rsid w:val="005365CE"/>
    <w:rsid w:val="00536C7E"/>
    <w:rsid w:val="00541417"/>
    <w:rsid w:val="0054452B"/>
    <w:rsid w:val="0054488A"/>
    <w:rsid w:val="00545CE3"/>
    <w:rsid w:val="00546099"/>
    <w:rsid w:val="0054685F"/>
    <w:rsid w:val="00547834"/>
    <w:rsid w:val="00550B5B"/>
    <w:rsid w:val="0055275D"/>
    <w:rsid w:val="00555878"/>
    <w:rsid w:val="00560C85"/>
    <w:rsid w:val="0056348D"/>
    <w:rsid w:val="005636CD"/>
    <w:rsid w:val="00565344"/>
    <w:rsid w:val="00570016"/>
    <w:rsid w:val="0057138D"/>
    <w:rsid w:val="00571AE9"/>
    <w:rsid w:val="00571C8B"/>
    <w:rsid w:val="00573D51"/>
    <w:rsid w:val="0057721A"/>
    <w:rsid w:val="0058136A"/>
    <w:rsid w:val="005821FD"/>
    <w:rsid w:val="00583717"/>
    <w:rsid w:val="005849B7"/>
    <w:rsid w:val="005900F4"/>
    <w:rsid w:val="00590DDB"/>
    <w:rsid w:val="0059144C"/>
    <w:rsid w:val="00592E19"/>
    <w:rsid w:val="00592FC5"/>
    <w:rsid w:val="005945EE"/>
    <w:rsid w:val="0059501C"/>
    <w:rsid w:val="00597011"/>
    <w:rsid w:val="005970B0"/>
    <w:rsid w:val="00597310"/>
    <w:rsid w:val="005A00AE"/>
    <w:rsid w:val="005A0C5E"/>
    <w:rsid w:val="005A1350"/>
    <w:rsid w:val="005A2670"/>
    <w:rsid w:val="005A6CE0"/>
    <w:rsid w:val="005B3A58"/>
    <w:rsid w:val="005B4DF5"/>
    <w:rsid w:val="005B4F19"/>
    <w:rsid w:val="005B4F24"/>
    <w:rsid w:val="005C141A"/>
    <w:rsid w:val="005C5ECE"/>
    <w:rsid w:val="005C6F7C"/>
    <w:rsid w:val="005C751B"/>
    <w:rsid w:val="005C77D0"/>
    <w:rsid w:val="005D0A7F"/>
    <w:rsid w:val="005D0D7F"/>
    <w:rsid w:val="005D12D4"/>
    <w:rsid w:val="005D173B"/>
    <w:rsid w:val="005D177F"/>
    <w:rsid w:val="005D1C76"/>
    <w:rsid w:val="005D284D"/>
    <w:rsid w:val="005D3E3B"/>
    <w:rsid w:val="005D4DDA"/>
    <w:rsid w:val="005D698B"/>
    <w:rsid w:val="005D7BAE"/>
    <w:rsid w:val="005D7F9D"/>
    <w:rsid w:val="005E2614"/>
    <w:rsid w:val="005E514A"/>
    <w:rsid w:val="005F18D7"/>
    <w:rsid w:val="005F5559"/>
    <w:rsid w:val="005F686B"/>
    <w:rsid w:val="005F6990"/>
    <w:rsid w:val="005F788C"/>
    <w:rsid w:val="006023FB"/>
    <w:rsid w:val="00602C43"/>
    <w:rsid w:val="0060333E"/>
    <w:rsid w:val="006042E1"/>
    <w:rsid w:val="00605A83"/>
    <w:rsid w:val="0060769C"/>
    <w:rsid w:val="00607CA7"/>
    <w:rsid w:val="0061387F"/>
    <w:rsid w:val="0062036E"/>
    <w:rsid w:val="00620A0D"/>
    <w:rsid w:val="00621297"/>
    <w:rsid w:val="00621FE7"/>
    <w:rsid w:val="006237CA"/>
    <w:rsid w:val="006255CA"/>
    <w:rsid w:val="00625DBA"/>
    <w:rsid w:val="006307B0"/>
    <w:rsid w:val="00633571"/>
    <w:rsid w:val="006353BD"/>
    <w:rsid w:val="00636CE3"/>
    <w:rsid w:val="00642252"/>
    <w:rsid w:val="0064326A"/>
    <w:rsid w:val="00645457"/>
    <w:rsid w:val="006454CE"/>
    <w:rsid w:val="00646822"/>
    <w:rsid w:val="00646FF2"/>
    <w:rsid w:val="006503F8"/>
    <w:rsid w:val="00651DC0"/>
    <w:rsid w:val="00651FAD"/>
    <w:rsid w:val="00654F42"/>
    <w:rsid w:val="00654FC0"/>
    <w:rsid w:val="00655A91"/>
    <w:rsid w:val="00657384"/>
    <w:rsid w:val="0066061E"/>
    <w:rsid w:val="00660757"/>
    <w:rsid w:val="00660C6D"/>
    <w:rsid w:val="006622CC"/>
    <w:rsid w:val="00662EE2"/>
    <w:rsid w:val="00663EF6"/>
    <w:rsid w:val="00664D19"/>
    <w:rsid w:val="00666AF7"/>
    <w:rsid w:val="00666B57"/>
    <w:rsid w:val="006731AE"/>
    <w:rsid w:val="00673D0B"/>
    <w:rsid w:val="00677C15"/>
    <w:rsid w:val="00682B11"/>
    <w:rsid w:val="00683883"/>
    <w:rsid w:val="0068457B"/>
    <w:rsid w:val="00684ACB"/>
    <w:rsid w:val="006856A9"/>
    <w:rsid w:val="00685820"/>
    <w:rsid w:val="00686179"/>
    <w:rsid w:val="00686DAB"/>
    <w:rsid w:val="00687747"/>
    <w:rsid w:val="00691707"/>
    <w:rsid w:val="00691800"/>
    <w:rsid w:val="00691F15"/>
    <w:rsid w:val="00693C9A"/>
    <w:rsid w:val="00694042"/>
    <w:rsid w:val="0069450F"/>
    <w:rsid w:val="00695360"/>
    <w:rsid w:val="00696A84"/>
    <w:rsid w:val="006A0147"/>
    <w:rsid w:val="006A04CC"/>
    <w:rsid w:val="006A156E"/>
    <w:rsid w:val="006A2F8E"/>
    <w:rsid w:val="006A620C"/>
    <w:rsid w:val="006B02B9"/>
    <w:rsid w:val="006B1E6F"/>
    <w:rsid w:val="006B3F7D"/>
    <w:rsid w:val="006B40F6"/>
    <w:rsid w:val="006C049F"/>
    <w:rsid w:val="006C0C49"/>
    <w:rsid w:val="006C1391"/>
    <w:rsid w:val="006C25C2"/>
    <w:rsid w:val="006C3387"/>
    <w:rsid w:val="006C3856"/>
    <w:rsid w:val="006C42F4"/>
    <w:rsid w:val="006C4E0F"/>
    <w:rsid w:val="006C59A3"/>
    <w:rsid w:val="006C77DB"/>
    <w:rsid w:val="006C7DD1"/>
    <w:rsid w:val="006D06EC"/>
    <w:rsid w:val="006D0984"/>
    <w:rsid w:val="006D2110"/>
    <w:rsid w:val="006D2CD8"/>
    <w:rsid w:val="006D445F"/>
    <w:rsid w:val="006D4CFF"/>
    <w:rsid w:val="006D4F76"/>
    <w:rsid w:val="006D5050"/>
    <w:rsid w:val="006D5066"/>
    <w:rsid w:val="006D5AC6"/>
    <w:rsid w:val="006E29E1"/>
    <w:rsid w:val="006F4883"/>
    <w:rsid w:val="006F683E"/>
    <w:rsid w:val="006F7095"/>
    <w:rsid w:val="006F7662"/>
    <w:rsid w:val="007015C2"/>
    <w:rsid w:val="00701B29"/>
    <w:rsid w:val="00701BA5"/>
    <w:rsid w:val="00702378"/>
    <w:rsid w:val="00702C0E"/>
    <w:rsid w:val="0070594F"/>
    <w:rsid w:val="007061A7"/>
    <w:rsid w:val="00706DD5"/>
    <w:rsid w:val="00710AB9"/>
    <w:rsid w:val="00710C8F"/>
    <w:rsid w:val="00712245"/>
    <w:rsid w:val="007147BF"/>
    <w:rsid w:val="0071514C"/>
    <w:rsid w:val="007164EA"/>
    <w:rsid w:val="00716F66"/>
    <w:rsid w:val="007173F0"/>
    <w:rsid w:val="00721BF8"/>
    <w:rsid w:val="007223A0"/>
    <w:rsid w:val="00722B08"/>
    <w:rsid w:val="007234AE"/>
    <w:rsid w:val="0072415B"/>
    <w:rsid w:val="007241A8"/>
    <w:rsid w:val="00725291"/>
    <w:rsid w:val="007256A4"/>
    <w:rsid w:val="00725F42"/>
    <w:rsid w:val="0072611A"/>
    <w:rsid w:val="007301B1"/>
    <w:rsid w:val="00730DCD"/>
    <w:rsid w:val="00732313"/>
    <w:rsid w:val="00732A02"/>
    <w:rsid w:val="00732A7E"/>
    <w:rsid w:val="007334C3"/>
    <w:rsid w:val="0073662D"/>
    <w:rsid w:val="007401E3"/>
    <w:rsid w:val="0074237C"/>
    <w:rsid w:val="00743028"/>
    <w:rsid w:val="00743F14"/>
    <w:rsid w:val="0074524D"/>
    <w:rsid w:val="0074572C"/>
    <w:rsid w:val="0074786E"/>
    <w:rsid w:val="00753264"/>
    <w:rsid w:val="00753587"/>
    <w:rsid w:val="00754448"/>
    <w:rsid w:val="007554D1"/>
    <w:rsid w:val="00761B9F"/>
    <w:rsid w:val="00762085"/>
    <w:rsid w:val="00762C5A"/>
    <w:rsid w:val="00764016"/>
    <w:rsid w:val="00764063"/>
    <w:rsid w:val="007645B8"/>
    <w:rsid w:val="007658E8"/>
    <w:rsid w:val="007709EC"/>
    <w:rsid w:val="00772CAF"/>
    <w:rsid w:val="007734CA"/>
    <w:rsid w:val="00773987"/>
    <w:rsid w:val="007753D1"/>
    <w:rsid w:val="00776F3B"/>
    <w:rsid w:val="00777A5B"/>
    <w:rsid w:val="0078065C"/>
    <w:rsid w:val="00782510"/>
    <w:rsid w:val="00782C30"/>
    <w:rsid w:val="0078410C"/>
    <w:rsid w:val="007869B5"/>
    <w:rsid w:val="00786CE7"/>
    <w:rsid w:val="00790653"/>
    <w:rsid w:val="007909E3"/>
    <w:rsid w:val="00791441"/>
    <w:rsid w:val="00791E17"/>
    <w:rsid w:val="00792148"/>
    <w:rsid w:val="00792587"/>
    <w:rsid w:val="007928FD"/>
    <w:rsid w:val="007954C5"/>
    <w:rsid w:val="0079655F"/>
    <w:rsid w:val="007971EB"/>
    <w:rsid w:val="007A04AB"/>
    <w:rsid w:val="007A1C23"/>
    <w:rsid w:val="007A527A"/>
    <w:rsid w:val="007A67AF"/>
    <w:rsid w:val="007A6FA3"/>
    <w:rsid w:val="007B4644"/>
    <w:rsid w:val="007B5FCE"/>
    <w:rsid w:val="007B72E7"/>
    <w:rsid w:val="007C2CA1"/>
    <w:rsid w:val="007C4CEE"/>
    <w:rsid w:val="007C597E"/>
    <w:rsid w:val="007C65B3"/>
    <w:rsid w:val="007C72F0"/>
    <w:rsid w:val="007D0B59"/>
    <w:rsid w:val="007D2776"/>
    <w:rsid w:val="007D32B3"/>
    <w:rsid w:val="007D4975"/>
    <w:rsid w:val="007D6A12"/>
    <w:rsid w:val="007D7DFE"/>
    <w:rsid w:val="007E0648"/>
    <w:rsid w:val="007E0E8C"/>
    <w:rsid w:val="007E3B84"/>
    <w:rsid w:val="007E4DD6"/>
    <w:rsid w:val="007E6648"/>
    <w:rsid w:val="007F0148"/>
    <w:rsid w:val="007F0647"/>
    <w:rsid w:val="007F09FB"/>
    <w:rsid w:val="007F1A0B"/>
    <w:rsid w:val="007F46B5"/>
    <w:rsid w:val="007F67F0"/>
    <w:rsid w:val="007F78A2"/>
    <w:rsid w:val="00800E6C"/>
    <w:rsid w:val="0080144F"/>
    <w:rsid w:val="008014F5"/>
    <w:rsid w:val="008015EC"/>
    <w:rsid w:val="00802092"/>
    <w:rsid w:val="008030E8"/>
    <w:rsid w:val="00805716"/>
    <w:rsid w:val="008058B4"/>
    <w:rsid w:val="00806FA4"/>
    <w:rsid w:val="008206A8"/>
    <w:rsid w:val="00821019"/>
    <w:rsid w:val="00822D6B"/>
    <w:rsid w:val="008238F0"/>
    <w:rsid w:val="00824D35"/>
    <w:rsid w:val="00826D60"/>
    <w:rsid w:val="00830A90"/>
    <w:rsid w:val="00831E3E"/>
    <w:rsid w:val="008324EB"/>
    <w:rsid w:val="00834E35"/>
    <w:rsid w:val="00835B72"/>
    <w:rsid w:val="00835CAC"/>
    <w:rsid w:val="008408E8"/>
    <w:rsid w:val="008415EE"/>
    <w:rsid w:val="00841D8A"/>
    <w:rsid w:val="00843587"/>
    <w:rsid w:val="008435D6"/>
    <w:rsid w:val="00843D4A"/>
    <w:rsid w:val="00845CBE"/>
    <w:rsid w:val="00847167"/>
    <w:rsid w:val="00851547"/>
    <w:rsid w:val="0085255A"/>
    <w:rsid w:val="0085320D"/>
    <w:rsid w:val="00853F00"/>
    <w:rsid w:val="00854728"/>
    <w:rsid w:val="00856BC2"/>
    <w:rsid w:val="0085709C"/>
    <w:rsid w:val="008570F2"/>
    <w:rsid w:val="0086115B"/>
    <w:rsid w:val="00861277"/>
    <w:rsid w:val="00861D78"/>
    <w:rsid w:val="00863281"/>
    <w:rsid w:val="00866300"/>
    <w:rsid w:val="008667C1"/>
    <w:rsid w:val="0086699C"/>
    <w:rsid w:val="00870EB9"/>
    <w:rsid w:val="00872BE7"/>
    <w:rsid w:val="00873500"/>
    <w:rsid w:val="008746C1"/>
    <w:rsid w:val="00874E24"/>
    <w:rsid w:val="00874F18"/>
    <w:rsid w:val="008771C0"/>
    <w:rsid w:val="008772E9"/>
    <w:rsid w:val="00877DDF"/>
    <w:rsid w:val="00882765"/>
    <w:rsid w:val="00882E4D"/>
    <w:rsid w:val="00884B60"/>
    <w:rsid w:val="0088538B"/>
    <w:rsid w:val="008900E1"/>
    <w:rsid w:val="00890780"/>
    <w:rsid w:val="008929E4"/>
    <w:rsid w:val="00893971"/>
    <w:rsid w:val="0089428E"/>
    <w:rsid w:val="008A16DA"/>
    <w:rsid w:val="008A5E69"/>
    <w:rsid w:val="008A63D0"/>
    <w:rsid w:val="008A6ACE"/>
    <w:rsid w:val="008B1DD8"/>
    <w:rsid w:val="008B25C2"/>
    <w:rsid w:val="008B3350"/>
    <w:rsid w:val="008B3A58"/>
    <w:rsid w:val="008B6989"/>
    <w:rsid w:val="008C3231"/>
    <w:rsid w:val="008C4760"/>
    <w:rsid w:val="008C6280"/>
    <w:rsid w:val="008C651F"/>
    <w:rsid w:val="008C78DB"/>
    <w:rsid w:val="008D0B4B"/>
    <w:rsid w:val="008D2595"/>
    <w:rsid w:val="008D35D2"/>
    <w:rsid w:val="008D70E6"/>
    <w:rsid w:val="008E0558"/>
    <w:rsid w:val="008E09BF"/>
    <w:rsid w:val="008E12E8"/>
    <w:rsid w:val="008E2333"/>
    <w:rsid w:val="008E24A2"/>
    <w:rsid w:val="008E62DE"/>
    <w:rsid w:val="008E7B21"/>
    <w:rsid w:val="008E7E75"/>
    <w:rsid w:val="008F00C8"/>
    <w:rsid w:val="008F0708"/>
    <w:rsid w:val="008F0C99"/>
    <w:rsid w:val="008F41B4"/>
    <w:rsid w:val="008F48A1"/>
    <w:rsid w:val="008F6F35"/>
    <w:rsid w:val="009004D1"/>
    <w:rsid w:val="00900CA7"/>
    <w:rsid w:val="00902A63"/>
    <w:rsid w:val="00903780"/>
    <w:rsid w:val="00903A00"/>
    <w:rsid w:val="009058D6"/>
    <w:rsid w:val="00905CDF"/>
    <w:rsid w:val="00906022"/>
    <w:rsid w:val="0090629A"/>
    <w:rsid w:val="00906893"/>
    <w:rsid w:val="00906FBD"/>
    <w:rsid w:val="00907E21"/>
    <w:rsid w:val="00910E69"/>
    <w:rsid w:val="009117CA"/>
    <w:rsid w:val="00911C0D"/>
    <w:rsid w:val="00911DDF"/>
    <w:rsid w:val="00911FA2"/>
    <w:rsid w:val="00911FF6"/>
    <w:rsid w:val="009124FD"/>
    <w:rsid w:val="009131D0"/>
    <w:rsid w:val="009162AB"/>
    <w:rsid w:val="009201DA"/>
    <w:rsid w:val="009206AB"/>
    <w:rsid w:val="009232E9"/>
    <w:rsid w:val="00926206"/>
    <w:rsid w:val="009264B6"/>
    <w:rsid w:val="00927073"/>
    <w:rsid w:val="00927EA4"/>
    <w:rsid w:val="0093214C"/>
    <w:rsid w:val="009329DB"/>
    <w:rsid w:val="00932BAE"/>
    <w:rsid w:val="00933130"/>
    <w:rsid w:val="0093370C"/>
    <w:rsid w:val="009365DE"/>
    <w:rsid w:val="009419A2"/>
    <w:rsid w:val="00941E70"/>
    <w:rsid w:val="0094361A"/>
    <w:rsid w:val="00944D87"/>
    <w:rsid w:val="0094517C"/>
    <w:rsid w:val="009475EA"/>
    <w:rsid w:val="00947E0D"/>
    <w:rsid w:val="009504CD"/>
    <w:rsid w:val="009510C7"/>
    <w:rsid w:val="0095186A"/>
    <w:rsid w:val="00952240"/>
    <w:rsid w:val="0095425E"/>
    <w:rsid w:val="009558D1"/>
    <w:rsid w:val="00955D5D"/>
    <w:rsid w:val="009561AD"/>
    <w:rsid w:val="00956C0F"/>
    <w:rsid w:val="00957838"/>
    <w:rsid w:val="0096019F"/>
    <w:rsid w:val="009601FD"/>
    <w:rsid w:val="00961CA3"/>
    <w:rsid w:val="009636FF"/>
    <w:rsid w:val="00964940"/>
    <w:rsid w:val="00965168"/>
    <w:rsid w:val="009668B8"/>
    <w:rsid w:val="00975012"/>
    <w:rsid w:val="00975B8D"/>
    <w:rsid w:val="00975E09"/>
    <w:rsid w:val="0097650F"/>
    <w:rsid w:val="00976FAD"/>
    <w:rsid w:val="00977281"/>
    <w:rsid w:val="009818AA"/>
    <w:rsid w:val="00982C1B"/>
    <w:rsid w:val="00986636"/>
    <w:rsid w:val="009868B0"/>
    <w:rsid w:val="0098785A"/>
    <w:rsid w:val="009932D7"/>
    <w:rsid w:val="00997A88"/>
    <w:rsid w:val="009A3027"/>
    <w:rsid w:val="009A4E15"/>
    <w:rsid w:val="009A6827"/>
    <w:rsid w:val="009A6E76"/>
    <w:rsid w:val="009A794B"/>
    <w:rsid w:val="009A7D1A"/>
    <w:rsid w:val="009B192A"/>
    <w:rsid w:val="009B35F5"/>
    <w:rsid w:val="009B4A4D"/>
    <w:rsid w:val="009B6666"/>
    <w:rsid w:val="009B6AB5"/>
    <w:rsid w:val="009C0EA4"/>
    <w:rsid w:val="009C1431"/>
    <w:rsid w:val="009C1B43"/>
    <w:rsid w:val="009C2A22"/>
    <w:rsid w:val="009C329A"/>
    <w:rsid w:val="009C3C6B"/>
    <w:rsid w:val="009C51B6"/>
    <w:rsid w:val="009C556C"/>
    <w:rsid w:val="009C66A8"/>
    <w:rsid w:val="009C6773"/>
    <w:rsid w:val="009D085B"/>
    <w:rsid w:val="009D1002"/>
    <w:rsid w:val="009D24A4"/>
    <w:rsid w:val="009D40D1"/>
    <w:rsid w:val="009D5299"/>
    <w:rsid w:val="009D633B"/>
    <w:rsid w:val="009D64AB"/>
    <w:rsid w:val="009D6531"/>
    <w:rsid w:val="009D666C"/>
    <w:rsid w:val="009E2AEC"/>
    <w:rsid w:val="009E4B60"/>
    <w:rsid w:val="009E5954"/>
    <w:rsid w:val="009E6501"/>
    <w:rsid w:val="009E7C34"/>
    <w:rsid w:val="009E7EF2"/>
    <w:rsid w:val="009F0251"/>
    <w:rsid w:val="009F10F0"/>
    <w:rsid w:val="009F42A2"/>
    <w:rsid w:val="009F47A8"/>
    <w:rsid w:val="009F4BBD"/>
    <w:rsid w:val="00A01F65"/>
    <w:rsid w:val="00A020D3"/>
    <w:rsid w:val="00A03074"/>
    <w:rsid w:val="00A05760"/>
    <w:rsid w:val="00A061AF"/>
    <w:rsid w:val="00A106FB"/>
    <w:rsid w:val="00A1250C"/>
    <w:rsid w:val="00A12801"/>
    <w:rsid w:val="00A12E30"/>
    <w:rsid w:val="00A139A7"/>
    <w:rsid w:val="00A1676A"/>
    <w:rsid w:val="00A16F0A"/>
    <w:rsid w:val="00A16FEF"/>
    <w:rsid w:val="00A179CD"/>
    <w:rsid w:val="00A17A85"/>
    <w:rsid w:val="00A203CC"/>
    <w:rsid w:val="00A23921"/>
    <w:rsid w:val="00A25C95"/>
    <w:rsid w:val="00A260F5"/>
    <w:rsid w:val="00A279BD"/>
    <w:rsid w:val="00A302EA"/>
    <w:rsid w:val="00A30851"/>
    <w:rsid w:val="00A3104B"/>
    <w:rsid w:val="00A32807"/>
    <w:rsid w:val="00A34B33"/>
    <w:rsid w:val="00A354E2"/>
    <w:rsid w:val="00A359AE"/>
    <w:rsid w:val="00A36ECB"/>
    <w:rsid w:val="00A3745E"/>
    <w:rsid w:val="00A41F86"/>
    <w:rsid w:val="00A4201C"/>
    <w:rsid w:val="00A42A3D"/>
    <w:rsid w:val="00A44C26"/>
    <w:rsid w:val="00A459CA"/>
    <w:rsid w:val="00A460C3"/>
    <w:rsid w:val="00A473FB"/>
    <w:rsid w:val="00A47DF9"/>
    <w:rsid w:val="00A50CC9"/>
    <w:rsid w:val="00A51146"/>
    <w:rsid w:val="00A526C4"/>
    <w:rsid w:val="00A52D02"/>
    <w:rsid w:val="00A5364F"/>
    <w:rsid w:val="00A5583B"/>
    <w:rsid w:val="00A55E8C"/>
    <w:rsid w:val="00A57597"/>
    <w:rsid w:val="00A6317E"/>
    <w:rsid w:val="00A63984"/>
    <w:rsid w:val="00A750AD"/>
    <w:rsid w:val="00A75C4E"/>
    <w:rsid w:val="00A7673F"/>
    <w:rsid w:val="00A77F85"/>
    <w:rsid w:val="00A807E4"/>
    <w:rsid w:val="00A85212"/>
    <w:rsid w:val="00A85CC2"/>
    <w:rsid w:val="00A86F70"/>
    <w:rsid w:val="00A87ED0"/>
    <w:rsid w:val="00A9081B"/>
    <w:rsid w:val="00A90F9F"/>
    <w:rsid w:val="00A9483C"/>
    <w:rsid w:val="00A95D29"/>
    <w:rsid w:val="00A95F9D"/>
    <w:rsid w:val="00A96725"/>
    <w:rsid w:val="00AA1376"/>
    <w:rsid w:val="00AA2B97"/>
    <w:rsid w:val="00AA3DAB"/>
    <w:rsid w:val="00AA54F1"/>
    <w:rsid w:val="00AA7DEF"/>
    <w:rsid w:val="00AB0DCD"/>
    <w:rsid w:val="00AB15A4"/>
    <w:rsid w:val="00AB3626"/>
    <w:rsid w:val="00AB459F"/>
    <w:rsid w:val="00AB5B82"/>
    <w:rsid w:val="00AB65B6"/>
    <w:rsid w:val="00AB791E"/>
    <w:rsid w:val="00AC0C27"/>
    <w:rsid w:val="00AC0E9D"/>
    <w:rsid w:val="00AC1DA5"/>
    <w:rsid w:val="00AC29CB"/>
    <w:rsid w:val="00AC372C"/>
    <w:rsid w:val="00AC42B6"/>
    <w:rsid w:val="00AC43EE"/>
    <w:rsid w:val="00AC587D"/>
    <w:rsid w:val="00AC71F1"/>
    <w:rsid w:val="00AC7383"/>
    <w:rsid w:val="00AD000E"/>
    <w:rsid w:val="00AD081A"/>
    <w:rsid w:val="00AD12FA"/>
    <w:rsid w:val="00AD16EA"/>
    <w:rsid w:val="00AD2873"/>
    <w:rsid w:val="00AD6B7C"/>
    <w:rsid w:val="00AD73A3"/>
    <w:rsid w:val="00AE072E"/>
    <w:rsid w:val="00AE2145"/>
    <w:rsid w:val="00AE258D"/>
    <w:rsid w:val="00AE3F9A"/>
    <w:rsid w:val="00AE55BB"/>
    <w:rsid w:val="00AE652F"/>
    <w:rsid w:val="00AE701D"/>
    <w:rsid w:val="00AE7883"/>
    <w:rsid w:val="00AE7AB5"/>
    <w:rsid w:val="00AF0490"/>
    <w:rsid w:val="00AF07A5"/>
    <w:rsid w:val="00AF08E5"/>
    <w:rsid w:val="00AF19DE"/>
    <w:rsid w:val="00AF292F"/>
    <w:rsid w:val="00AF64E5"/>
    <w:rsid w:val="00AF66B9"/>
    <w:rsid w:val="00B02D09"/>
    <w:rsid w:val="00B04CB3"/>
    <w:rsid w:val="00B06ABA"/>
    <w:rsid w:val="00B11F69"/>
    <w:rsid w:val="00B12DF0"/>
    <w:rsid w:val="00B1316E"/>
    <w:rsid w:val="00B136AE"/>
    <w:rsid w:val="00B1538F"/>
    <w:rsid w:val="00B15F48"/>
    <w:rsid w:val="00B15FDA"/>
    <w:rsid w:val="00B172F5"/>
    <w:rsid w:val="00B17F36"/>
    <w:rsid w:val="00B20825"/>
    <w:rsid w:val="00B2175C"/>
    <w:rsid w:val="00B22203"/>
    <w:rsid w:val="00B23FA0"/>
    <w:rsid w:val="00B244BC"/>
    <w:rsid w:val="00B259A2"/>
    <w:rsid w:val="00B26915"/>
    <w:rsid w:val="00B26D36"/>
    <w:rsid w:val="00B27037"/>
    <w:rsid w:val="00B27744"/>
    <w:rsid w:val="00B320EE"/>
    <w:rsid w:val="00B32FCE"/>
    <w:rsid w:val="00B3428D"/>
    <w:rsid w:val="00B35AD7"/>
    <w:rsid w:val="00B36130"/>
    <w:rsid w:val="00B3633A"/>
    <w:rsid w:val="00B37A62"/>
    <w:rsid w:val="00B4434C"/>
    <w:rsid w:val="00B451A2"/>
    <w:rsid w:val="00B45EA9"/>
    <w:rsid w:val="00B503AF"/>
    <w:rsid w:val="00B511C4"/>
    <w:rsid w:val="00B53646"/>
    <w:rsid w:val="00B53E47"/>
    <w:rsid w:val="00B543D8"/>
    <w:rsid w:val="00B544EF"/>
    <w:rsid w:val="00B573BB"/>
    <w:rsid w:val="00B62A65"/>
    <w:rsid w:val="00B62B18"/>
    <w:rsid w:val="00B63071"/>
    <w:rsid w:val="00B630BC"/>
    <w:rsid w:val="00B63FA6"/>
    <w:rsid w:val="00B64DC6"/>
    <w:rsid w:val="00B6659B"/>
    <w:rsid w:val="00B671E3"/>
    <w:rsid w:val="00B70AB4"/>
    <w:rsid w:val="00B70F97"/>
    <w:rsid w:val="00B710CD"/>
    <w:rsid w:val="00B712BA"/>
    <w:rsid w:val="00B72ACD"/>
    <w:rsid w:val="00B74B03"/>
    <w:rsid w:val="00B7566F"/>
    <w:rsid w:val="00B77B6B"/>
    <w:rsid w:val="00B82873"/>
    <w:rsid w:val="00B90731"/>
    <w:rsid w:val="00B924C6"/>
    <w:rsid w:val="00B93A2E"/>
    <w:rsid w:val="00B94E1D"/>
    <w:rsid w:val="00B97B05"/>
    <w:rsid w:val="00B97D2D"/>
    <w:rsid w:val="00BA09BD"/>
    <w:rsid w:val="00BA4099"/>
    <w:rsid w:val="00BA522A"/>
    <w:rsid w:val="00BA5968"/>
    <w:rsid w:val="00BA5F9E"/>
    <w:rsid w:val="00BA6A2B"/>
    <w:rsid w:val="00BB1E36"/>
    <w:rsid w:val="00BB3438"/>
    <w:rsid w:val="00BB3540"/>
    <w:rsid w:val="00BB3C85"/>
    <w:rsid w:val="00BB58CC"/>
    <w:rsid w:val="00BB6E81"/>
    <w:rsid w:val="00BB74D0"/>
    <w:rsid w:val="00BB7AFD"/>
    <w:rsid w:val="00BC72BD"/>
    <w:rsid w:val="00BC7F01"/>
    <w:rsid w:val="00BD1BB1"/>
    <w:rsid w:val="00BD2046"/>
    <w:rsid w:val="00BD2EA7"/>
    <w:rsid w:val="00BD4BB4"/>
    <w:rsid w:val="00BD5588"/>
    <w:rsid w:val="00BD6DB5"/>
    <w:rsid w:val="00BD6DFF"/>
    <w:rsid w:val="00BE1D6D"/>
    <w:rsid w:val="00BE282A"/>
    <w:rsid w:val="00BE2858"/>
    <w:rsid w:val="00BE5017"/>
    <w:rsid w:val="00BE6405"/>
    <w:rsid w:val="00BE6B8A"/>
    <w:rsid w:val="00BE75EE"/>
    <w:rsid w:val="00BF18DA"/>
    <w:rsid w:val="00BF6860"/>
    <w:rsid w:val="00BF7063"/>
    <w:rsid w:val="00C0003B"/>
    <w:rsid w:val="00C006EA"/>
    <w:rsid w:val="00C00E33"/>
    <w:rsid w:val="00C01495"/>
    <w:rsid w:val="00C0527B"/>
    <w:rsid w:val="00C054AB"/>
    <w:rsid w:val="00C0556B"/>
    <w:rsid w:val="00C05D5F"/>
    <w:rsid w:val="00C1227A"/>
    <w:rsid w:val="00C128FC"/>
    <w:rsid w:val="00C14130"/>
    <w:rsid w:val="00C16897"/>
    <w:rsid w:val="00C16E9E"/>
    <w:rsid w:val="00C2011D"/>
    <w:rsid w:val="00C20EFB"/>
    <w:rsid w:val="00C21326"/>
    <w:rsid w:val="00C226AC"/>
    <w:rsid w:val="00C2304D"/>
    <w:rsid w:val="00C249C2"/>
    <w:rsid w:val="00C251E7"/>
    <w:rsid w:val="00C2643A"/>
    <w:rsid w:val="00C2704A"/>
    <w:rsid w:val="00C301C1"/>
    <w:rsid w:val="00C305C8"/>
    <w:rsid w:val="00C329E9"/>
    <w:rsid w:val="00C3666C"/>
    <w:rsid w:val="00C36771"/>
    <w:rsid w:val="00C369B1"/>
    <w:rsid w:val="00C3781E"/>
    <w:rsid w:val="00C4009C"/>
    <w:rsid w:val="00C4044B"/>
    <w:rsid w:val="00C41B4C"/>
    <w:rsid w:val="00C432C9"/>
    <w:rsid w:val="00C43690"/>
    <w:rsid w:val="00C4589B"/>
    <w:rsid w:val="00C46611"/>
    <w:rsid w:val="00C4790F"/>
    <w:rsid w:val="00C51931"/>
    <w:rsid w:val="00C54ACB"/>
    <w:rsid w:val="00C55335"/>
    <w:rsid w:val="00C55F0A"/>
    <w:rsid w:val="00C55FF2"/>
    <w:rsid w:val="00C6110F"/>
    <w:rsid w:val="00C61392"/>
    <w:rsid w:val="00C61B15"/>
    <w:rsid w:val="00C61BAA"/>
    <w:rsid w:val="00C61EA7"/>
    <w:rsid w:val="00C62BCE"/>
    <w:rsid w:val="00C63D09"/>
    <w:rsid w:val="00C64658"/>
    <w:rsid w:val="00C64948"/>
    <w:rsid w:val="00C66AA1"/>
    <w:rsid w:val="00C67202"/>
    <w:rsid w:val="00C70225"/>
    <w:rsid w:val="00C70261"/>
    <w:rsid w:val="00C71083"/>
    <w:rsid w:val="00C71569"/>
    <w:rsid w:val="00C723AA"/>
    <w:rsid w:val="00C7344B"/>
    <w:rsid w:val="00C734DD"/>
    <w:rsid w:val="00C82183"/>
    <w:rsid w:val="00C82F92"/>
    <w:rsid w:val="00C82FC0"/>
    <w:rsid w:val="00C83050"/>
    <w:rsid w:val="00C86CF8"/>
    <w:rsid w:val="00C914C8"/>
    <w:rsid w:val="00C9237E"/>
    <w:rsid w:val="00C97267"/>
    <w:rsid w:val="00C97785"/>
    <w:rsid w:val="00C97B25"/>
    <w:rsid w:val="00CA03BE"/>
    <w:rsid w:val="00CA0DD6"/>
    <w:rsid w:val="00CA45F3"/>
    <w:rsid w:val="00CA4BEE"/>
    <w:rsid w:val="00CA64F1"/>
    <w:rsid w:val="00CA6A5C"/>
    <w:rsid w:val="00CA6AC6"/>
    <w:rsid w:val="00CB1BC7"/>
    <w:rsid w:val="00CB2B4A"/>
    <w:rsid w:val="00CB4822"/>
    <w:rsid w:val="00CB4ED8"/>
    <w:rsid w:val="00CC0766"/>
    <w:rsid w:val="00CC1295"/>
    <w:rsid w:val="00CC1375"/>
    <w:rsid w:val="00CC45B1"/>
    <w:rsid w:val="00CC66BE"/>
    <w:rsid w:val="00CD03B0"/>
    <w:rsid w:val="00CD1018"/>
    <w:rsid w:val="00CD1638"/>
    <w:rsid w:val="00CD4125"/>
    <w:rsid w:val="00CD4F9E"/>
    <w:rsid w:val="00CD5144"/>
    <w:rsid w:val="00CD64D1"/>
    <w:rsid w:val="00CD70B8"/>
    <w:rsid w:val="00CE0F58"/>
    <w:rsid w:val="00CE1A7A"/>
    <w:rsid w:val="00CE1DA5"/>
    <w:rsid w:val="00CE25BA"/>
    <w:rsid w:val="00CE27C0"/>
    <w:rsid w:val="00CE4BE0"/>
    <w:rsid w:val="00CF0FEB"/>
    <w:rsid w:val="00CF1023"/>
    <w:rsid w:val="00CF2C46"/>
    <w:rsid w:val="00CF4124"/>
    <w:rsid w:val="00CF41AA"/>
    <w:rsid w:val="00CF4AAF"/>
    <w:rsid w:val="00CF4DF2"/>
    <w:rsid w:val="00CF752B"/>
    <w:rsid w:val="00D0091D"/>
    <w:rsid w:val="00D01EDC"/>
    <w:rsid w:val="00D0234B"/>
    <w:rsid w:val="00D026E5"/>
    <w:rsid w:val="00D034E2"/>
    <w:rsid w:val="00D05ED1"/>
    <w:rsid w:val="00D11A93"/>
    <w:rsid w:val="00D135C9"/>
    <w:rsid w:val="00D14437"/>
    <w:rsid w:val="00D14E4B"/>
    <w:rsid w:val="00D152AB"/>
    <w:rsid w:val="00D2023E"/>
    <w:rsid w:val="00D2054F"/>
    <w:rsid w:val="00D222EF"/>
    <w:rsid w:val="00D24161"/>
    <w:rsid w:val="00D242C2"/>
    <w:rsid w:val="00D2434B"/>
    <w:rsid w:val="00D24671"/>
    <w:rsid w:val="00D24CC8"/>
    <w:rsid w:val="00D25BA8"/>
    <w:rsid w:val="00D26034"/>
    <w:rsid w:val="00D26252"/>
    <w:rsid w:val="00D2750F"/>
    <w:rsid w:val="00D30EF0"/>
    <w:rsid w:val="00D3107F"/>
    <w:rsid w:val="00D32F3E"/>
    <w:rsid w:val="00D34B4F"/>
    <w:rsid w:val="00D370F7"/>
    <w:rsid w:val="00D410B2"/>
    <w:rsid w:val="00D415D6"/>
    <w:rsid w:val="00D4170F"/>
    <w:rsid w:val="00D43F11"/>
    <w:rsid w:val="00D45975"/>
    <w:rsid w:val="00D45BE6"/>
    <w:rsid w:val="00D4674B"/>
    <w:rsid w:val="00D47939"/>
    <w:rsid w:val="00D5036F"/>
    <w:rsid w:val="00D50515"/>
    <w:rsid w:val="00D50D89"/>
    <w:rsid w:val="00D515D7"/>
    <w:rsid w:val="00D518BB"/>
    <w:rsid w:val="00D53652"/>
    <w:rsid w:val="00D5366E"/>
    <w:rsid w:val="00D61A4A"/>
    <w:rsid w:val="00D6270F"/>
    <w:rsid w:val="00D62DD3"/>
    <w:rsid w:val="00D6455E"/>
    <w:rsid w:val="00D64686"/>
    <w:rsid w:val="00D6673F"/>
    <w:rsid w:val="00D71443"/>
    <w:rsid w:val="00D71BE0"/>
    <w:rsid w:val="00D858E8"/>
    <w:rsid w:val="00D85AA2"/>
    <w:rsid w:val="00D85CBA"/>
    <w:rsid w:val="00D862E7"/>
    <w:rsid w:val="00D86870"/>
    <w:rsid w:val="00D86EEF"/>
    <w:rsid w:val="00D86F73"/>
    <w:rsid w:val="00D87C00"/>
    <w:rsid w:val="00D90EBD"/>
    <w:rsid w:val="00D922A9"/>
    <w:rsid w:val="00D94E67"/>
    <w:rsid w:val="00DA11E4"/>
    <w:rsid w:val="00DA1493"/>
    <w:rsid w:val="00DA1665"/>
    <w:rsid w:val="00DA16E6"/>
    <w:rsid w:val="00DA2CC5"/>
    <w:rsid w:val="00DA465C"/>
    <w:rsid w:val="00DB0254"/>
    <w:rsid w:val="00DB265D"/>
    <w:rsid w:val="00DB3D0D"/>
    <w:rsid w:val="00DB46D9"/>
    <w:rsid w:val="00DB695D"/>
    <w:rsid w:val="00DB715A"/>
    <w:rsid w:val="00DB7804"/>
    <w:rsid w:val="00DC1E21"/>
    <w:rsid w:val="00DC35CF"/>
    <w:rsid w:val="00DC3906"/>
    <w:rsid w:val="00DC4D26"/>
    <w:rsid w:val="00DC50A2"/>
    <w:rsid w:val="00DC5E40"/>
    <w:rsid w:val="00DD0EE3"/>
    <w:rsid w:val="00DD0F2A"/>
    <w:rsid w:val="00DD1F26"/>
    <w:rsid w:val="00DD3FE1"/>
    <w:rsid w:val="00DD5BE8"/>
    <w:rsid w:val="00DD6121"/>
    <w:rsid w:val="00DD6941"/>
    <w:rsid w:val="00DE2431"/>
    <w:rsid w:val="00DE448E"/>
    <w:rsid w:val="00DE51E8"/>
    <w:rsid w:val="00DF12F8"/>
    <w:rsid w:val="00DF53C5"/>
    <w:rsid w:val="00E00709"/>
    <w:rsid w:val="00E01B02"/>
    <w:rsid w:val="00E026DF"/>
    <w:rsid w:val="00E03FC5"/>
    <w:rsid w:val="00E04AAA"/>
    <w:rsid w:val="00E0646A"/>
    <w:rsid w:val="00E06764"/>
    <w:rsid w:val="00E15F29"/>
    <w:rsid w:val="00E178ED"/>
    <w:rsid w:val="00E20AEE"/>
    <w:rsid w:val="00E20CF3"/>
    <w:rsid w:val="00E214E5"/>
    <w:rsid w:val="00E22BED"/>
    <w:rsid w:val="00E2342B"/>
    <w:rsid w:val="00E237D4"/>
    <w:rsid w:val="00E23B4F"/>
    <w:rsid w:val="00E3122D"/>
    <w:rsid w:val="00E3166D"/>
    <w:rsid w:val="00E32F8A"/>
    <w:rsid w:val="00E35836"/>
    <w:rsid w:val="00E37896"/>
    <w:rsid w:val="00E420E6"/>
    <w:rsid w:val="00E42CF0"/>
    <w:rsid w:val="00E44A56"/>
    <w:rsid w:val="00E4688A"/>
    <w:rsid w:val="00E46AB4"/>
    <w:rsid w:val="00E47F5E"/>
    <w:rsid w:val="00E512CF"/>
    <w:rsid w:val="00E52236"/>
    <w:rsid w:val="00E5271A"/>
    <w:rsid w:val="00E5429C"/>
    <w:rsid w:val="00E549FA"/>
    <w:rsid w:val="00E54E6E"/>
    <w:rsid w:val="00E554B4"/>
    <w:rsid w:val="00E554B8"/>
    <w:rsid w:val="00E5579F"/>
    <w:rsid w:val="00E55C57"/>
    <w:rsid w:val="00E56190"/>
    <w:rsid w:val="00E5696E"/>
    <w:rsid w:val="00E57529"/>
    <w:rsid w:val="00E611C9"/>
    <w:rsid w:val="00E63182"/>
    <w:rsid w:val="00E637D5"/>
    <w:rsid w:val="00E65870"/>
    <w:rsid w:val="00E65C18"/>
    <w:rsid w:val="00E67E44"/>
    <w:rsid w:val="00E70A5D"/>
    <w:rsid w:val="00E7233B"/>
    <w:rsid w:val="00E7342A"/>
    <w:rsid w:val="00E76CD1"/>
    <w:rsid w:val="00E77FF3"/>
    <w:rsid w:val="00E808BE"/>
    <w:rsid w:val="00E83581"/>
    <w:rsid w:val="00E837C3"/>
    <w:rsid w:val="00E83844"/>
    <w:rsid w:val="00E83E14"/>
    <w:rsid w:val="00E86BA7"/>
    <w:rsid w:val="00E86F73"/>
    <w:rsid w:val="00E871D2"/>
    <w:rsid w:val="00E87EED"/>
    <w:rsid w:val="00E90ADB"/>
    <w:rsid w:val="00E92E28"/>
    <w:rsid w:val="00E96874"/>
    <w:rsid w:val="00E97C2C"/>
    <w:rsid w:val="00EA1125"/>
    <w:rsid w:val="00EA2896"/>
    <w:rsid w:val="00EA2A6D"/>
    <w:rsid w:val="00EA369A"/>
    <w:rsid w:val="00EA3D00"/>
    <w:rsid w:val="00EA4CBF"/>
    <w:rsid w:val="00EA5371"/>
    <w:rsid w:val="00EA5BB6"/>
    <w:rsid w:val="00EB1EF2"/>
    <w:rsid w:val="00EB28B2"/>
    <w:rsid w:val="00EC3D14"/>
    <w:rsid w:val="00EC443D"/>
    <w:rsid w:val="00EC4F5D"/>
    <w:rsid w:val="00ED02C0"/>
    <w:rsid w:val="00ED1F5F"/>
    <w:rsid w:val="00ED36BC"/>
    <w:rsid w:val="00ED36F5"/>
    <w:rsid w:val="00ED3959"/>
    <w:rsid w:val="00ED455D"/>
    <w:rsid w:val="00ED4866"/>
    <w:rsid w:val="00ED49DF"/>
    <w:rsid w:val="00ED4B14"/>
    <w:rsid w:val="00ED7C49"/>
    <w:rsid w:val="00EE0368"/>
    <w:rsid w:val="00EE05AE"/>
    <w:rsid w:val="00EE0E6D"/>
    <w:rsid w:val="00EE1141"/>
    <w:rsid w:val="00EE11E5"/>
    <w:rsid w:val="00EE2E3F"/>
    <w:rsid w:val="00EE356F"/>
    <w:rsid w:val="00EE3A5D"/>
    <w:rsid w:val="00EE488B"/>
    <w:rsid w:val="00EE4DB3"/>
    <w:rsid w:val="00EE61BF"/>
    <w:rsid w:val="00EF0F78"/>
    <w:rsid w:val="00EF32BA"/>
    <w:rsid w:val="00EF44D4"/>
    <w:rsid w:val="00F00299"/>
    <w:rsid w:val="00F0063B"/>
    <w:rsid w:val="00F00981"/>
    <w:rsid w:val="00F02E68"/>
    <w:rsid w:val="00F0410D"/>
    <w:rsid w:val="00F0420F"/>
    <w:rsid w:val="00F05454"/>
    <w:rsid w:val="00F064C8"/>
    <w:rsid w:val="00F11070"/>
    <w:rsid w:val="00F13D41"/>
    <w:rsid w:val="00F17740"/>
    <w:rsid w:val="00F20260"/>
    <w:rsid w:val="00F21029"/>
    <w:rsid w:val="00F22A10"/>
    <w:rsid w:val="00F22BBF"/>
    <w:rsid w:val="00F231FE"/>
    <w:rsid w:val="00F24182"/>
    <w:rsid w:val="00F265E3"/>
    <w:rsid w:val="00F2684E"/>
    <w:rsid w:val="00F31A6C"/>
    <w:rsid w:val="00F340BB"/>
    <w:rsid w:val="00F36894"/>
    <w:rsid w:val="00F3705C"/>
    <w:rsid w:val="00F44A5E"/>
    <w:rsid w:val="00F46852"/>
    <w:rsid w:val="00F52BF6"/>
    <w:rsid w:val="00F52FB2"/>
    <w:rsid w:val="00F55B45"/>
    <w:rsid w:val="00F62370"/>
    <w:rsid w:val="00F63892"/>
    <w:rsid w:val="00F64B8B"/>
    <w:rsid w:val="00F70AB5"/>
    <w:rsid w:val="00F73424"/>
    <w:rsid w:val="00F7527B"/>
    <w:rsid w:val="00F80CD0"/>
    <w:rsid w:val="00F81DD8"/>
    <w:rsid w:val="00F8492C"/>
    <w:rsid w:val="00F84C85"/>
    <w:rsid w:val="00F86935"/>
    <w:rsid w:val="00F87668"/>
    <w:rsid w:val="00F87EDB"/>
    <w:rsid w:val="00F91BCB"/>
    <w:rsid w:val="00F92805"/>
    <w:rsid w:val="00F96706"/>
    <w:rsid w:val="00FA07EB"/>
    <w:rsid w:val="00FA0DCC"/>
    <w:rsid w:val="00FA1AF9"/>
    <w:rsid w:val="00FA1BD4"/>
    <w:rsid w:val="00FA4107"/>
    <w:rsid w:val="00FA51A9"/>
    <w:rsid w:val="00FB117B"/>
    <w:rsid w:val="00FB1C89"/>
    <w:rsid w:val="00FB1CB9"/>
    <w:rsid w:val="00FB422A"/>
    <w:rsid w:val="00FB5FE3"/>
    <w:rsid w:val="00FC275C"/>
    <w:rsid w:val="00FC2A45"/>
    <w:rsid w:val="00FC309A"/>
    <w:rsid w:val="00FC3319"/>
    <w:rsid w:val="00FC6DE4"/>
    <w:rsid w:val="00FC76E4"/>
    <w:rsid w:val="00FC7EEE"/>
    <w:rsid w:val="00FC7FED"/>
    <w:rsid w:val="00FD0CF1"/>
    <w:rsid w:val="00FD383A"/>
    <w:rsid w:val="00FD39E7"/>
    <w:rsid w:val="00FD6816"/>
    <w:rsid w:val="00FD7D3E"/>
    <w:rsid w:val="00FE0DA1"/>
    <w:rsid w:val="00FE17DF"/>
    <w:rsid w:val="00FE2175"/>
    <w:rsid w:val="00FE2385"/>
    <w:rsid w:val="00FE28DE"/>
    <w:rsid w:val="00FE4C8D"/>
    <w:rsid w:val="00FE7C58"/>
    <w:rsid w:val="00FF249E"/>
    <w:rsid w:val="00FF2C73"/>
    <w:rsid w:val="00FF4FF3"/>
    <w:rsid w:val="00FF6A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C00AC8"/>
  <w15:chartTrackingRefBased/>
  <w15:docId w15:val="{4F59E712-9C4F-45FF-9E45-F72993C9A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0D00"/>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C1B43"/>
    <w:pPr>
      <w:tabs>
        <w:tab w:val="center" w:pos="4153"/>
        <w:tab w:val="right" w:pos="8306"/>
      </w:tabs>
    </w:pPr>
  </w:style>
  <w:style w:type="paragraph" w:styleId="Footer">
    <w:name w:val="footer"/>
    <w:basedOn w:val="Normal"/>
    <w:rsid w:val="009C1B43"/>
    <w:pPr>
      <w:tabs>
        <w:tab w:val="center" w:pos="4153"/>
        <w:tab w:val="right" w:pos="8306"/>
      </w:tabs>
    </w:pPr>
  </w:style>
  <w:style w:type="character" w:styleId="PageNumber">
    <w:name w:val="page number"/>
    <w:basedOn w:val="DefaultParagraphFont"/>
    <w:rsid w:val="009C1B43"/>
  </w:style>
  <w:style w:type="paragraph" w:styleId="BalloonText">
    <w:name w:val="Balloon Text"/>
    <w:basedOn w:val="Normal"/>
    <w:semiHidden/>
    <w:rsid w:val="009C1B43"/>
    <w:rPr>
      <w:rFonts w:ascii="Tahoma" w:hAnsi="Tahoma" w:cs="Tahoma"/>
      <w:sz w:val="16"/>
      <w:szCs w:val="16"/>
    </w:rPr>
  </w:style>
  <w:style w:type="character" w:styleId="Hyperlink">
    <w:name w:val="Hyperlink"/>
    <w:rsid w:val="00022F5C"/>
    <w:rPr>
      <w:color w:val="0000FF"/>
      <w:u w:val="single"/>
    </w:rPr>
  </w:style>
  <w:style w:type="character" w:styleId="CommentReference">
    <w:name w:val="annotation reference"/>
    <w:uiPriority w:val="99"/>
    <w:semiHidden/>
    <w:rsid w:val="0072611A"/>
    <w:rPr>
      <w:sz w:val="16"/>
      <w:szCs w:val="16"/>
    </w:rPr>
  </w:style>
  <w:style w:type="paragraph" w:styleId="CommentText">
    <w:name w:val="annotation text"/>
    <w:basedOn w:val="Normal"/>
    <w:link w:val="CommentTextChar"/>
    <w:uiPriority w:val="99"/>
    <w:rsid w:val="0072611A"/>
    <w:rPr>
      <w:sz w:val="20"/>
      <w:szCs w:val="20"/>
    </w:rPr>
  </w:style>
  <w:style w:type="paragraph" w:styleId="CommentSubject">
    <w:name w:val="annotation subject"/>
    <w:basedOn w:val="CommentText"/>
    <w:next w:val="CommentText"/>
    <w:semiHidden/>
    <w:rsid w:val="0072611A"/>
    <w:rPr>
      <w:b/>
      <w:bCs/>
    </w:rPr>
  </w:style>
  <w:style w:type="paragraph" w:customStyle="1" w:styleId="Default">
    <w:name w:val="Default"/>
    <w:rsid w:val="003209C6"/>
    <w:pPr>
      <w:autoSpaceDE w:val="0"/>
      <w:autoSpaceDN w:val="0"/>
      <w:adjustRightInd w:val="0"/>
    </w:pPr>
    <w:rPr>
      <w:rFonts w:ascii="Arial" w:hAnsi="Arial" w:cs="Arial"/>
      <w:color w:val="000000"/>
      <w:sz w:val="24"/>
      <w:szCs w:val="24"/>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B20825"/>
    <w:pPr>
      <w:ind w:left="720"/>
      <w:contextualSpacing/>
    </w:pPr>
    <w:rPr>
      <w:rFonts w:ascii="Cambria" w:eastAsia="MS Mincho" w:hAnsi="Cambria"/>
      <w:lang w:val="en-US" w:eastAsia="en-US"/>
    </w:rPr>
  </w:style>
  <w:style w:type="paragraph" w:styleId="NormalWeb">
    <w:name w:val="Normal (Web)"/>
    <w:basedOn w:val="Normal"/>
    <w:uiPriority w:val="99"/>
    <w:unhideWhenUsed/>
    <w:rsid w:val="00A23921"/>
    <w:pPr>
      <w:spacing w:after="75" w:line="360" w:lineRule="atLeast"/>
    </w:pPr>
    <w:rPr>
      <w:rFonts w:ascii="Times New Roman" w:hAnsi="Times New Roman"/>
      <w:sz w:val="29"/>
      <w:szCs w:val="29"/>
    </w:rPr>
  </w:style>
  <w:style w:type="paragraph" w:styleId="Revision">
    <w:name w:val="Revision"/>
    <w:hidden/>
    <w:uiPriority w:val="99"/>
    <w:semiHidden/>
    <w:rsid w:val="00E5429C"/>
    <w:rPr>
      <w:rFonts w:ascii="Arial" w:hAnsi="Arial"/>
      <w:sz w:val="24"/>
      <w:szCs w:val="24"/>
    </w:rPr>
  </w:style>
  <w:style w:type="character" w:customStyle="1" w:styleId="HeaderChar">
    <w:name w:val="Header Char"/>
    <w:link w:val="Header"/>
    <w:rsid w:val="008238F0"/>
    <w:rPr>
      <w:rFonts w:ascii="Arial" w:hAnsi="Arial"/>
      <w:sz w:val="24"/>
      <w:szCs w:val="24"/>
    </w:rPr>
  </w:style>
  <w:style w:type="table" w:styleId="TableGrid">
    <w:name w:val="Table Grid"/>
    <w:basedOn w:val="TableNormal"/>
    <w:uiPriority w:val="39"/>
    <w:rsid w:val="00ED36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B671E3"/>
    <w:rPr>
      <w:rFonts w:ascii="Cambria" w:eastAsia="MS Mincho" w:hAnsi="Cambria"/>
      <w:sz w:val="24"/>
      <w:szCs w:val="24"/>
      <w:lang w:val="en-US" w:eastAsia="en-US"/>
    </w:rPr>
  </w:style>
  <w:style w:type="character" w:styleId="FollowedHyperlink">
    <w:name w:val="FollowedHyperlink"/>
    <w:rsid w:val="004871AB"/>
    <w:rPr>
      <w:color w:val="954F72"/>
      <w:u w:val="single"/>
    </w:rPr>
  </w:style>
  <w:style w:type="character" w:styleId="UnresolvedMention">
    <w:name w:val="Unresolved Mention"/>
    <w:uiPriority w:val="99"/>
    <w:semiHidden/>
    <w:unhideWhenUsed/>
    <w:rsid w:val="00C62BCE"/>
    <w:rPr>
      <w:color w:val="605E5C"/>
      <w:shd w:val="clear" w:color="auto" w:fill="E1DFDD"/>
    </w:rPr>
  </w:style>
  <w:style w:type="character" w:customStyle="1" w:styleId="CommentTextChar">
    <w:name w:val="Comment Text Char"/>
    <w:link w:val="CommentText"/>
    <w:uiPriority w:val="99"/>
    <w:rsid w:val="009D666C"/>
    <w:rPr>
      <w:rFonts w:ascii="Arial" w:hAnsi="Arial"/>
    </w:rPr>
  </w:style>
  <w:style w:type="paragraph" w:styleId="PlainText">
    <w:name w:val="Plain Text"/>
    <w:basedOn w:val="Normal"/>
    <w:link w:val="PlainTextChar"/>
    <w:uiPriority w:val="99"/>
    <w:unhideWhenUsed/>
    <w:rsid w:val="004B6DD2"/>
    <w:rPr>
      <w:szCs w:val="21"/>
      <w:lang w:eastAsia="en-US"/>
    </w:rPr>
  </w:style>
  <w:style w:type="character" w:customStyle="1" w:styleId="PlainTextChar">
    <w:name w:val="Plain Text Char"/>
    <w:link w:val="PlainText"/>
    <w:uiPriority w:val="99"/>
    <w:rsid w:val="004B6DD2"/>
    <w:rPr>
      <w:rFonts w:ascii="Arial" w:hAnsi="Arial"/>
      <w:sz w:val="24"/>
      <w:szCs w:val="21"/>
      <w:lang w:eastAsia="en-US"/>
    </w:rPr>
  </w:style>
  <w:style w:type="character" w:customStyle="1" w:styleId="ui-provider">
    <w:name w:val="ui-provider"/>
    <w:basedOn w:val="DefaultParagraphFont"/>
    <w:rsid w:val="00B27744"/>
  </w:style>
  <w:style w:type="character" w:customStyle="1" w:styleId="cf01">
    <w:name w:val="cf01"/>
    <w:rsid w:val="00D14E4B"/>
    <w:rPr>
      <w:rFonts w:ascii="Segoe UI" w:hAnsi="Segoe UI" w:cs="Segoe UI" w:hint="default"/>
      <w:sz w:val="18"/>
      <w:szCs w:val="18"/>
    </w:rPr>
  </w:style>
  <w:style w:type="table" w:customStyle="1" w:styleId="TableGrid1">
    <w:name w:val="Table Grid1"/>
    <w:basedOn w:val="TableNormal"/>
    <w:next w:val="TableGrid"/>
    <w:uiPriority w:val="39"/>
    <w:rsid w:val="00620A0D"/>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31B44"/>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F4DF2"/>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410B2"/>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A1676A"/>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4C20B3"/>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4C20B3"/>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7B72E7"/>
    <w:pPr>
      <w:jc w:val="both"/>
    </w:pPr>
    <w:rPr>
      <w:szCs w:val="20"/>
    </w:rPr>
  </w:style>
  <w:style w:type="character" w:customStyle="1" w:styleId="BodyTextChar">
    <w:name w:val="Body Text Char"/>
    <w:basedOn w:val="DefaultParagraphFont"/>
    <w:link w:val="BodyText"/>
    <w:rsid w:val="007B72E7"/>
    <w:rPr>
      <w:rFonts w:ascii="Arial" w:hAnsi="Arial"/>
      <w:sz w:val="24"/>
    </w:rPr>
  </w:style>
  <w:style w:type="character" w:customStyle="1" w:styleId="tgc">
    <w:name w:val="_tgc"/>
    <w:basedOn w:val="DefaultParagraphFont"/>
    <w:rsid w:val="001D7A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217207">
      <w:bodyDiv w:val="1"/>
      <w:marLeft w:val="0"/>
      <w:marRight w:val="0"/>
      <w:marTop w:val="0"/>
      <w:marBottom w:val="0"/>
      <w:divBdr>
        <w:top w:val="none" w:sz="0" w:space="0" w:color="auto"/>
        <w:left w:val="none" w:sz="0" w:space="0" w:color="auto"/>
        <w:bottom w:val="none" w:sz="0" w:space="0" w:color="auto"/>
        <w:right w:val="none" w:sz="0" w:space="0" w:color="auto"/>
      </w:divBdr>
    </w:div>
    <w:div w:id="217058923">
      <w:bodyDiv w:val="1"/>
      <w:marLeft w:val="0"/>
      <w:marRight w:val="0"/>
      <w:marTop w:val="0"/>
      <w:marBottom w:val="0"/>
      <w:divBdr>
        <w:top w:val="none" w:sz="0" w:space="0" w:color="auto"/>
        <w:left w:val="none" w:sz="0" w:space="0" w:color="auto"/>
        <w:bottom w:val="none" w:sz="0" w:space="0" w:color="auto"/>
        <w:right w:val="none" w:sz="0" w:space="0" w:color="auto"/>
      </w:divBdr>
    </w:div>
    <w:div w:id="311178128">
      <w:bodyDiv w:val="1"/>
      <w:marLeft w:val="0"/>
      <w:marRight w:val="0"/>
      <w:marTop w:val="0"/>
      <w:marBottom w:val="0"/>
      <w:divBdr>
        <w:top w:val="none" w:sz="0" w:space="0" w:color="auto"/>
        <w:left w:val="none" w:sz="0" w:space="0" w:color="auto"/>
        <w:bottom w:val="none" w:sz="0" w:space="0" w:color="auto"/>
        <w:right w:val="none" w:sz="0" w:space="0" w:color="auto"/>
      </w:divBdr>
      <w:divsChild>
        <w:div w:id="995180946">
          <w:marLeft w:val="0"/>
          <w:marRight w:val="0"/>
          <w:marTop w:val="0"/>
          <w:marBottom w:val="0"/>
          <w:divBdr>
            <w:top w:val="none" w:sz="0" w:space="0" w:color="auto"/>
            <w:left w:val="none" w:sz="0" w:space="0" w:color="auto"/>
            <w:bottom w:val="none" w:sz="0" w:space="0" w:color="auto"/>
            <w:right w:val="none" w:sz="0" w:space="0" w:color="auto"/>
          </w:divBdr>
          <w:divsChild>
            <w:div w:id="171615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104587">
      <w:bodyDiv w:val="1"/>
      <w:marLeft w:val="0"/>
      <w:marRight w:val="0"/>
      <w:marTop w:val="0"/>
      <w:marBottom w:val="0"/>
      <w:divBdr>
        <w:top w:val="none" w:sz="0" w:space="0" w:color="auto"/>
        <w:left w:val="none" w:sz="0" w:space="0" w:color="auto"/>
        <w:bottom w:val="none" w:sz="0" w:space="0" w:color="auto"/>
        <w:right w:val="none" w:sz="0" w:space="0" w:color="auto"/>
      </w:divBdr>
    </w:div>
    <w:div w:id="486867792">
      <w:bodyDiv w:val="1"/>
      <w:marLeft w:val="0"/>
      <w:marRight w:val="0"/>
      <w:marTop w:val="0"/>
      <w:marBottom w:val="0"/>
      <w:divBdr>
        <w:top w:val="none" w:sz="0" w:space="0" w:color="auto"/>
        <w:left w:val="none" w:sz="0" w:space="0" w:color="auto"/>
        <w:bottom w:val="none" w:sz="0" w:space="0" w:color="auto"/>
        <w:right w:val="none" w:sz="0" w:space="0" w:color="auto"/>
      </w:divBdr>
    </w:div>
    <w:div w:id="514422965">
      <w:bodyDiv w:val="1"/>
      <w:marLeft w:val="0"/>
      <w:marRight w:val="0"/>
      <w:marTop w:val="0"/>
      <w:marBottom w:val="0"/>
      <w:divBdr>
        <w:top w:val="none" w:sz="0" w:space="0" w:color="auto"/>
        <w:left w:val="none" w:sz="0" w:space="0" w:color="auto"/>
        <w:bottom w:val="none" w:sz="0" w:space="0" w:color="auto"/>
        <w:right w:val="none" w:sz="0" w:space="0" w:color="auto"/>
      </w:divBdr>
    </w:div>
    <w:div w:id="539901469">
      <w:bodyDiv w:val="1"/>
      <w:marLeft w:val="0"/>
      <w:marRight w:val="0"/>
      <w:marTop w:val="0"/>
      <w:marBottom w:val="0"/>
      <w:divBdr>
        <w:top w:val="none" w:sz="0" w:space="0" w:color="auto"/>
        <w:left w:val="none" w:sz="0" w:space="0" w:color="auto"/>
        <w:bottom w:val="none" w:sz="0" w:space="0" w:color="auto"/>
        <w:right w:val="none" w:sz="0" w:space="0" w:color="auto"/>
      </w:divBdr>
    </w:div>
    <w:div w:id="677848339">
      <w:bodyDiv w:val="1"/>
      <w:marLeft w:val="0"/>
      <w:marRight w:val="0"/>
      <w:marTop w:val="0"/>
      <w:marBottom w:val="0"/>
      <w:divBdr>
        <w:top w:val="none" w:sz="0" w:space="0" w:color="auto"/>
        <w:left w:val="none" w:sz="0" w:space="0" w:color="auto"/>
        <w:bottom w:val="none" w:sz="0" w:space="0" w:color="auto"/>
        <w:right w:val="none" w:sz="0" w:space="0" w:color="auto"/>
      </w:divBdr>
      <w:divsChild>
        <w:div w:id="971787013">
          <w:marLeft w:val="0"/>
          <w:marRight w:val="0"/>
          <w:marTop w:val="0"/>
          <w:marBottom w:val="0"/>
          <w:divBdr>
            <w:top w:val="none" w:sz="0" w:space="0" w:color="auto"/>
            <w:left w:val="none" w:sz="0" w:space="0" w:color="auto"/>
            <w:bottom w:val="none" w:sz="0" w:space="0" w:color="auto"/>
            <w:right w:val="none" w:sz="0" w:space="0" w:color="auto"/>
          </w:divBdr>
          <w:divsChild>
            <w:div w:id="2891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574992">
      <w:bodyDiv w:val="1"/>
      <w:marLeft w:val="0"/>
      <w:marRight w:val="0"/>
      <w:marTop w:val="0"/>
      <w:marBottom w:val="0"/>
      <w:divBdr>
        <w:top w:val="none" w:sz="0" w:space="0" w:color="auto"/>
        <w:left w:val="none" w:sz="0" w:space="0" w:color="auto"/>
        <w:bottom w:val="none" w:sz="0" w:space="0" w:color="auto"/>
        <w:right w:val="none" w:sz="0" w:space="0" w:color="auto"/>
      </w:divBdr>
    </w:div>
    <w:div w:id="729427881">
      <w:bodyDiv w:val="1"/>
      <w:marLeft w:val="0"/>
      <w:marRight w:val="0"/>
      <w:marTop w:val="0"/>
      <w:marBottom w:val="0"/>
      <w:divBdr>
        <w:top w:val="none" w:sz="0" w:space="0" w:color="auto"/>
        <w:left w:val="none" w:sz="0" w:space="0" w:color="auto"/>
        <w:bottom w:val="none" w:sz="0" w:space="0" w:color="auto"/>
        <w:right w:val="none" w:sz="0" w:space="0" w:color="auto"/>
      </w:divBdr>
    </w:div>
    <w:div w:id="827555464">
      <w:bodyDiv w:val="1"/>
      <w:marLeft w:val="0"/>
      <w:marRight w:val="0"/>
      <w:marTop w:val="0"/>
      <w:marBottom w:val="0"/>
      <w:divBdr>
        <w:top w:val="none" w:sz="0" w:space="0" w:color="auto"/>
        <w:left w:val="none" w:sz="0" w:space="0" w:color="auto"/>
        <w:bottom w:val="none" w:sz="0" w:space="0" w:color="auto"/>
        <w:right w:val="none" w:sz="0" w:space="0" w:color="auto"/>
      </w:divBdr>
    </w:div>
    <w:div w:id="853955477">
      <w:bodyDiv w:val="1"/>
      <w:marLeft w:val="0"/>
      <w:marRight w:val="0"/>
      <w:marTop w:val="0"/>
      <w:marBottom w:val="0"/>
      <w:divBdr>
        <w:top w:val="none" w:sz="0" w:space="0" w:color="auto"/>
        <w:left w:val="none" w:sz="0" w:space="0" w:color="auto"/>
        <w:bottom w:val="none" w:sz="0" w:space="0" w:color="auto"/>
        <w:right w:val="none" w:sz="0" w:space="0" w:color="auto"/>
      </w:divBdr>
    </w:div>
    <w:div w:id="899487661">
      <w:bodyDiv w:val="1"/>
      <w:marLeft w:val="0"/>
      <w:marRight w:val="0"/>
      <w:marTop w:val="0"/>
      <w:marBottom w:val="0"/>
      <w:divBdr>
        <w:top w:val="none" w:sz="0" w:space="0" w:color="auto"/>
        <w:left w:val="none" w:sz="0" w:space="0" w:color="auto"/>
        <w:bottom w:val="none" w:sz="0" w:space="0" w:color="auto"/>
        <w:right w:val="none" w:sz="0" w:space="0" w:color="auto"/>
      </w:divBdr>
    </w:div>
    <w:div w:id="907348382">
      <w:bodyDiv w:val="1"/>
      <w:marLeft w:val="0"/>
      <w:marRight w:val="0"/>
      <w:marTop w:val="0"/>
      <w:marBottom w:val="0"/>
      <w:divBdr>
        <w:top w:val="none" w:sz="0" w:space="0" w:color="auto"/>
        <w:left w:val="none" w:sz="0" w:space="0" w:color="auto"/>
        <w:bottom w:val="none" w:sz="0" w:space="0" w:color="auto"/>
        <w:right w:val="none" w:sz="0" w:space="0" w:color="auto"/>
      </w:divBdr>
    </w:div>
    <w:div w:id="1011834120">
      <w:bodyDiv w:val="1"/>
      <w:marLeft w:val="0"/>
      <w:marRight w:val="0"/>
      <w:marTop w:val="0"/>
      <w:marBottom w:val="0"/>
      <w:divBdr>
        <w:top w:val="none" w:sz="0" w:space="0" w:color="auto"/>
        <w:left w:val="none" w:sz="0" w:space="0" w:color="auto"/>
        <w:bottom w:val="none" w:sz="0" w:space="0" w:color="auto"/>
        <w:right w:val="none" w:sz="0" w:space="0" w:color="auto"/>
      </w:divBdr>
    </w:div>
    <w:div w:id="1098330669">
      <w:bodyDiv w:val="1"/>
      <w:marLeft w:val="0"/>
      <w:marRight w:val="0"/>
      <w:marTop w:val="0"/>
      <w:marBottom w:val="0"/>
      <w:divBdr>
        <w:top w:val="none" w:sz="0" w:space="0" w:color="auto"/>
        <w:left w:val="none" w:sz="0" w:space="0" w:color="auto"/>
        <w:bottom w:val="none" w:sz="0" w:space="0" w:color="auto"/>
        <w:right w:val="none" w:sz="0" w:space="0" w:color="auto"/>
      </w:divBdr>
      <w:divsChild>
        <w:div w:id="932855721">
          <w:marLeft w:val="0"/>
          <w:marRight w:val="0"/>
          <w:marTop w:val="0"/>
          <w:marBottom w:val="0"/>
          <w:divBdr>
            <w:top w:val="none" w:sz="0" w:space="0" w:color="auto"/>
            <w:left w:val="none" w:sz="0" w:space="0" w:color="auto"/>
            <w:bottom w:val="none" w:sz="0" w:space="0" w:color="auto"/>
            <w:right w:val="none" w:sz="0" w:space="0" w:color="auto"/>
          </w:divBdr>
          <w:divsChild>
            <w:div w:id="165409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572234">
      <w:bodyDiv w:val="1"/>
      <w:marLeft w:val="0"/>
      <w:marRight w:val="0"/>
      <w:marTop w:val="0"/>
      <w:marBottom w:val="0"/>
      <w:divBdr>
        <w:top w:val="none" w:sz="0" w:space="0" w:color="auto"/>
        <w:left w:val="none" w:sz="0" w:space="0" w:color="auto"/>
        <w:bottom w:val="none" w:sz="0" w:space="0" w:color="auto"/>
        <w:right w:val="none" w:sz="0" w:space="0" w:color="auto"/>
      </w:divBdr>
    </w:div>
    <w:div w:id="1458522989">
      <w:bodyDiv w:val="1"/>
      <w:marLeft w:val="0"/>
      <w:marRight w:val="0"/>
      <w:marTop w:val="0"/>
      <w:marBottom w:val="0"/>
      <w:divBdr>
        <w:top w:val="none" w:sz="0" w:space="0" w:color="auto"/>
        <w:left w:val="none" w:sz="0" w:space="0" w:color="auto"/>
        <w:bottom w:val="none" w:sz="0" w:space="0" w:color="auto"/>
        <w:right w:val="none" w:sz="0" w:space="0" w:color="auto"/>
      </w:divBdr>
    </w:div>
    <w:div w:id="1472212600">
      <w:bodyDiv w:val="1"/>
      <w:marLeft w:val="0"/>
      <w:marRight w:val="0"/>
      <w:marTop w:val="0"/>
      <w:marBottom w:val="0"/>
      <w:divBdr>
        <w:top w:val="none" w:sz="0" w:space="0" w:color="auto"/>
        <w:left w:val="none" w:sz="0" w:space="0" w:color="auto"/>
        <w:bottom w:val="none" w:sz="0" w:space="0" w:color="auto"/>
        <w:right w:val="none" w:sz="0" w:space="0" w:color="auto"/>
      </w:divBdr>
    </w:div>
    <w:div w:id="1598171790">
      <w:bodyDiv w:val="1"/>
      <w:marLeft w:val="0"/>
      <w:marRight w:val="0"/>
      <w:marTop w:val="0"/>
      <w:marBottom w:val="0"/>
      <w:divBdr>
        <w:top w:val="none" w:sz="0" w:space="0" w:color="auto"/>
        <w:left w:val="none" w:sz="0" w:space="0" w:color="auto"/>
        <w:bottom w:val="none" w:sz="0" w:space="0" w:color="auto"/>
        <w:right w:val="none" w:sz="0" w:space="0" w:color="auto"/>
      </w:divBdr>
      <w:divsChild>
        <w:div w:id="1530532044">
          <w:marLeft w:val="0"/>
          <w:marRight w:val="0"/>
          <w:marTop w:val="0"/>
          <w:marBottom w:val="0"/>
          <w:divBdr>
            <w:top w:val="none" w:sz="0" w:space="0" w:color="auto"/>
            <w:left w:val="none" w:sz="0" w:space="0" w:color="auto"/>
            <w:bottom w:val="none" w:sz="0" w:space="0" w:color="auto"/>
            <w:right w:val="none" w:sz="0" w:space="0" w:color="auto"/>
          </w:divBdr>
          <w:divsChild>
            <w:div w:id="36432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412904">
      <w:bodyDiv w:val="1"/>
      <w:marLeft w:val="0"/>
      <w:marRight w:val="0"/>
      <w:marTop w:val="0"/>
      <w:marBottom w:val="0"/>
      <w:divBdr>
        <w:top w:val="none" w:sz="0" w:space="0" w:color="auto"/>
        <w:left w:val="none" w:sz="0" w:space="0" w:color="auto"/>
        <w:bottom w:val="none" w:sz="0" w:space="0" w:color="auto"/>
        <w:right w:val="none" w:sz="0" w:space="0" w:color="auto"/>
      </w:divBdr>
    </w:div>
    <w:div w:id="1754815760">
      <w:bodyDiv w:val="1"/>
      <w:marLeft w:val="0"/>
      <w:marRight w:val="0"/>
      <w:marTop w:val="0"/>
      <w:marBottom w:val="0"/>
      <w:divBdr>
        <w:top w:val="none" w:sz="0" w:space="0" w:color="auto"/>
        <w:left w:val="none" w:sz="0" w:space="0" w:color="auto"/>
        <w:bottom w:val="none" w:sz="0" w:space="0" w:color="auto"/>
        <w:right w:val="none" w:sz="0" w:space="0" w:color="auto"/>
      </w:divBdr>
    </w:div>
    <w:div w:id="1874608470">
      <w:bodyDiv w:val="1"/>
      <w:marLeft w:val="0"/>
      <w:marRight w:val="0"/>
      <w:marTop w:val="0"/>
      <w:marBottom w:val="0"/>
      <w:divBdr>
        <w:top w:val="none" w:sz="0" w:space="0" w:color="auto"/>
        <w:left w:val="none" w:sz="0" w:space="0" w:color="auto"/>
        <w:bottom w:val="none" w:sz="0" w:space="0" w:color="auto"/>
        <w:right w:val="none" w:sz="0" w:space="0" w:color="auto"/>
      </w:divBdr>
    </w:div>
    <w:div w:id="1894391182">
      <w:bodyDiv w:val="1"/>
      <w:marLeft w:val="0"/>
      <w:marRight w:val="0"/>
      <w:marTop w:val="0"/>
      <w:marBottom w:val="0"/>
      <w:divBdr>
        <w:top w:val="none" w:sz="0" w:space="0" w:color="auto"/>
        <w:left w:val="none" w:sz="0" w:space="0" w:color="auto"/>
        <w:bottom w:val="none" w:sz="0" w:space="0" w:color="auto"/>
        <w:right w:val="none" w:sz="0" w:space="0" w:color="auto"/>
      </w:divBdr>
    </w:div>
    <w:div w:id="2046172813">
      <w:bodyDiv w:val="1"/>
      <w:marLeft w:val="0"/>
      <w:marRight w:val="0"/>
      <w:marTop w:val="0"/>
      <w:marBottom w:val="0"/>
      <w:divBdr>
        <w:top w:val="none" w:sz="0" w:space="0" w:color="auto"/>
        <w:left w:val="none" w:sz="0" w:space="0" w:color="auto"/>
        <w:bottom w:val="none" w:sz="0" w:space="0" w:color="auto"/>
        <w:right w:val="none" w:sz="0" w:space="0" w:color="auto"/>
      </w:divBdr>
    </w:div>
    <w:div w:id="211775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mailto:EqualityandInclusionGrantProgramme@gov.wales" TargetMode="External" Id="rId13" /><Relationship Type="http://schemas.openxmlformats.org/officeDocument/2006/relationships/hyperlink" Target="https://www.gov.wales/well-being-future-generations-act-essentials-html" TargetMode="External" Id="rId18" /><Relationship Type="http://schemas.openxmlformats.org/officeDocument/2006/relationships/footer" Target="footer3.xml" Id="rId26" /><Relationship Type="http://schemas.openxmlformats.org/officeDocument/2006/relationships/numbering" Target="numbering.xml" Id="rId3" /><Relationship Type="http://schemas.openxmlformats.org/officeDocument/2006/relationships/hyperlink" Target="https://www.gov.wales/written-statement-achieving-equitable-wales-national-equality-objectives-2024-28" TargetMode="External" Id="rId21" /><Relationship Type="http://schemas.openxmlformats.org/officeDocument/2006/relationships/footnotes" Target="footnotes.xml" Id="rId7" /><Relationship Type="http://schemas.openxmlformats.org/officeDocument/2006/relationships/hyperlink" Target="https://www.gov.wales/written-statement-achieving-equitable-wales-national-equality-objectives-2024-28" TargetMode="External" Id="rId12" /><Relationship Type="http://schemas.openxmlformats.org/officeDocument/2006/relationships/hyperlink" Target="mailto:EqualityandInclusionGrantProgramme@gov.wales" TargetMode="External" Id="rId17" /><Relationship Type="http://schemas.openxmlformats.org/officeDocument/2006/relationships/header" Target="header2.xml" Id="rId25" /><Relationship Type="http://schemas.openxmlformats.org/officeDocument/2006/relationships/hyperlink" Target="mailto:DataProtectionOfficer@gov.wales" TargetMode="External" Id="rId16" /><Relationship Type="http://schemas.openxmlformats.org/officeDocument/2006/relationships/hyperlink" Target="https://documents.hf.wales.gov.uk/id:A38559041/document/versions/published" TargetMode="External" Id="rId20"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gov.wales/written-statement-achieving-equitable-wales-national-equality-objectives-2024-28" TargetMode="External" Id="rId11" /><Relationship Type="http://schemas.openxmlformats.org/officeDocument/2006/relationships/footer" Target="footer2.xml" Id="rId24" /><Relationship Type="http://schemas.openxmlformats.org/officeDocument/2006/relationships/settings" Target="settings.xml" Id="rId5" /><Relationship Type="http://schemas.openxmlformats.org/officeDocument/2006/relationships/hyperlink" Target="http://gov.wales/funding/grants/guidance/" TargetMode="External" Id="rId15" /><Relationship Type="http://schemas.openxmlformats.org/officeDocument/2006/relationships/footer" Target="footer1.xml" Id="rId23" /><Relationship Type="http://schemas.openxmlformats.org/officeDocument/2006/relationships/theme" Target="theme/theme1.xml" Id="rId28" /><Relationship Type="http://schemas.openxmlformats.org/officeDocument/2006/relationships/hyperlink" Target="https://www.gov.wales/written-statement-achieving-equitable-wales-national-equality-objectives-2024-28" TargetMode="External" Id="rId10" /><Relationship Type="http://schemas.openxmlformats.org/officeDocument/2006/relationships/hyperlink" Target="https://www.gov.wales/written-statement-achieving-equitable-wales-national-equality-objectives-2024-28" TargetMode="External" Id="rId19" /><Relationship Type="http://schemas.openxmlformats.org/officeDocument/2006/relationships/styles" Target="styles.xml" Id="rId4" /><Relationship Type="http://schemas.openxmlformats.org/officeDocument/2006/relationships/hyperlink" Target="mailto:EqualityandInclusionGrantProgramme@gov.wales" TargetMode="External" Id="rId9" /><Relationship Type="http://schemas.openxmlformats.org/officeDocument/2006/relationships/hyperlink" Target="mailto:EqualityandInclusionGrantProgramme@gov.wales" TargetMode="External" Id="rId14" /><Relationship Type="http://schemas.openxmlformats.org/officeDocument/2006/relationships/header" Target="header1.xml" Id="rId22" /><Relationship Type="http://schemas.openxmlformats.org/officeDocument/2006/relationships/fontTable" Target="fontTable.xml" Id="rId27" /><Relationship Type="http://schemas.openxmlformats.org/officeDocument/2006/relationships/customXml" Target="/customXml/item3.xml" Id="Rbfdee27660a2448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A59165218</value>
    </field>
    <field name="Objective-Title">
      <value order="0">Equality and Inclusion Grant - Engageunder10k - Guidance &amp; Application Form (English) - clean</value>
    </field>
    <field name="Objective-Description">
      <value order="0"/>
    </field>
    <field name="Objective-CreationStamp">
      <value order="0">2025-08-04T15:06:36Z</value>
    </field>
    <field name="Objective-IsApproved">
      <value order="0">false</value>
    </field>
    <field name="Objective-IsPublished">
      <value order="0">true</value>
    </field>
    <field name="Objective-DatePublished">
      <value order="0">2025-09-09T11:19:21Z</value>
    </field>
    <field name="Objective-ModificationStamp">
      <value order="0">2025-09-09T11:19:21Z</value>
    </field>
    <field name="Objective-Owner">
      <value order="0">Venables, Dan (ECWL - Equality &amp; Human Rights Division)</value>
    </field>
    <field name="Objective-Path">
      <value order="0">Objective Global Folder:#Business File Plan:WG Organisational Groups:OLD - Pre April 2024 - Public Services &amp; Welsh Language (PSWL):Communities &amp; Tackling Poverty:Public Services &amp; Welsh Language (PSWL) - Communities &amp; Tackling Poverty - Equalities and Human Rights Division:1 - Save:Equality Policy Teams:Policy Development:Strategic Equality and Mainstreaming 2024-2028 - Equality and Inclusion Funding:Equality and Inclusion Funding  - 2025-2028:Equality and Inclusion Funding - Equality and Human Rights Division - Preparatory Work for New Funding - 2025-2028:Grant Application  - Final approved Application documentation</value>
    </field>
    <field name="Objective-Parent">
      <value order="0">Grant Application  - Final approved Application documentation</value>
    </field>
    <field name="Objective-State">
      <value order="0">Published</value>
    </field>
    <field name="Objective-VersionId">
      <value order="0">vA107686229</value>
    </field>
    <field name="Objective-Version">
      <value order="0">35.0</value>
    </field>
    <field name="Objective-VersionNumber">
      <value order="0">37</value>
    </field>
    <field name="Objective-VersionComment">
      <value order="0"/>
    </field>
    <field name="Objective-FileNumber">
      <value order="0">qA2275763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17138FD-AD01-4F6A-86A5-9019E1533078}">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14</Pages>
  <Words>3258</Words>
  <Characters>18574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lpstr>
    </vt:vector>
  </TitlesOfParts>
  <Company>Welsh Assembly Government</Company>
  <LinksUpToDate>false</LinksUpToDate>
  <CharactersWithSpaces>21789</CharactersWithSpaces>
  <SharedDoc>false</SharedDoc>
  <HLinks>
    <vt:vector size="24" baseType="variant">
      <vt:variant>
        <vt:i4>6619220</vt:i4>
      </vt:variant>
      <vt:variant>
        <vt:i4>9</vt:i4>
      </vt:variant>
      <vt:variant>
        <vt:i4>0</vt:i4>
      </vt:variant>
      <vt:variant>
        <vt:i4>5</vt:i4>
      </vt:variant>
      <vt:variant>
        <vt:lpwstr>mailto:TacklingPovertyAndSupportingFamilies@gov.wales</vt:lpwstr>
      </vt:variant>
      <vt:variant>
        <vt:lpwstr/>
      </vt:variant>
      <vt:variant>
        <vt:i4>6619220</vt:i4>
      </vt:variant>
      <vt:variant>
        <vt:i4>6</vt:i4>
      </vt:variant>
      <vt:variant>
        <vt:i4>0</vt:i4>
      </vt:variant>
      <vt:variant>
        <vt:i4>5</vt:i4>
      </vt:variant>
      <vt:variant>
        <vt:lpwstr>mailto:TacklingPovertyAndSupportingFamilies@gov.wales</vt:lpwstr>
      </vt:variant>
      <vt:variant>
        <vt:lpwstr/>
      </vt:variant>
      <vt:variant>
        <vt:i4>6619220</vt:i4>
      </vt:variant>
      <vt:variant>
        <vt:i4>3</vt:i4>
      </vt:variant>
      <vt:variant>
        <vt:i4>0</vt:i4>
      </vt:variant>
      <vt:variant>
        <vt:i4>5</vt:i4>
      </vt:variant>
      <vt:variant>
        <vt:lpwstr>mailto:TacklingPovertyAndSupportingFamilies@gov.wales</vt:lpwstr>
      </vt:variant>
      <vt:variant>
        <vt:lpwstr/>
      </vt:variant>
      <vt:variant>
        <vt:i4>3735676</vt:i4>
      </vt:variant>
      <vt:variant>
        <vt:i4>0</vt:i4>
      </vt:variant>
      <vt:variant>
        <vt:i4>0</vt:i4>
      </vt:variant>
      <vt:variant>
        <vt:i4>5</vt:i4>
      </vt:variant>
      <vt:variant>
        <vt:lpwstr>https://www.gov.wales/child-poverty-strategy-wales-2024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pyatts</dc:creator>
  <cp:keywords/>
  <dc:description/>
  <cp:lastModifiedBy>Alyas, Javed (ECWL - Equality &amp; Human Rights Division)</cp:lastModifiedBy>
  <cp:revision>53</cp:revision>
  <cp:lastPrinted>2025-06-24T15:48:00Z</cp:lastPrinted>
  <dcterms:created xsi:type="dcterms:W3CDTF">2025-08-04T15:06:00Z</dcterms:created>
  <dcterms:modified xsi:type="dcterms:W3CDTF">2025-09-09T11:19:00Z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2018-12-21T00:00:00Z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A59165218</vt:lpwstr>
  </op:property>
  <op:property fmtid="{D5CDD505-2E9C-101B-9397-08002B2CF9AE}" pid="12" name="Objective-Title">
    <vt:lpwstr>Equality and Inclusion Grant - Engageunder10k - Guidance &amp; Application Form (English) - clean</vt:lpwstr>
  </op:property>
  <op:property fmtid="{D5CDD505-2E9C-101B-9397-08002B2CF9AE}" pid="13" name="Objective-Description">
    <vt:lpwstr/>
  </op:property>
  <op:property fmtid="{D5CDD505-2E9C-101B-9397-08002B2CF9AE}" pid="14" name="Objective-CreationStamp">
    <vt:filetime>2025-08-04T15:06:36Z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2025-09-09T11:19:21Z</vt:filetime>
  </op:property>
  <op:property fmtid="{D5CDD505-2E9C-101B-9397-08002B2CF9AE}" pid="18" name="Objective-ModificationStamp">
    <vt:filetime>2025-09-09T11:19:21Z</vt:filetime>
  </op:property>
  <op:property fmtid="{D5CDD505-2E9C-101B-9397-08002B2CF9AE}" pid="19" name="Objective-Owner">
    <vt:lpwstr>Venables, Dan (ECWL - Equality &amp; Human Rights Division)</vt:lpwstr>
  </op:property>
  <op:property fmtid="{D5CDD505-2E9C-101B-9397-08002B2CF9AE}" pid="20" name="Objective-Path">
    <vt:lpwstr>Objective Global Folder:#Business File Plan:WG Organisational Groups:OLD - Pre April 2024 - Public Services &amp; Welsh Language (PSWL):Communities &amp; Tackling Poverty:Public Services &amp; Welsh Language (PSWL) - Communities &amp; Tackling Poverty - Equalities and Human Rights Division:1 - Save:Equality Policy Teams:Policy Development:Strategic Equality and Mainstreaming 2024-2028 - Equality and Inclusion Funding:Equality and Inclusion Funding  - 2025-2028:Equality and Inclusion Funding - Equality and Human Rights Division - Preparatory Work for New Funding - 2025-2028:Grant Application  - Final approved Application documentation:</vt:lpwstr>
  </op:property>
  <op:property fmtid="{D5CDD505-2E9C-101B-9397-08002B2CF9AE}" pid="21" name="Objective-Parent">
    <vt:lpwstr>Grant Application  - Final approved Application documentation</vt:lpwstr>
  </op:property>
  <op:property fmtid="{D5CDD505-2E9C-101B-9397-08002B2CF9AE}" pid="22" name="Objective-State">
    <vt:lpwstr>Published</vt:lpwstr>
  </op:property>
  <op:property fmtid="{D5CDD505-2E9C-101B-9397-08002B2CF9AE}" pid="23" name="Objective-VersionId">
    <vt:lpwstr>vA107686229</vt:lpwstr>
  </op:property>
  <op:property fmtid="{D5CDD505-2E9C-101B-9397-08002B2CF9AE}" pid="24" name="Objective-Version">
    <vt:lpwstr>35.0</vt:lpwstr>
  </op:property>
  <op:property fmtid="{D5CDD505-2E9C-101B-9397-08002B2CF9AE}" pid="25" name="Objective-VersionNumber">
    <vt:r8>37</vt:r8>
  </op:property>
  <op:property fmtid="{D5CDD505-2E9C-101B-9397-08002B2CF9AE}" pid="26" name="Objective-VersionComment">
    <vt:lpwstr/>
  </op:property>
  <op:property fmtid="{D5CDD505-2E9C-101B-9397-08002B2CF9AE}" pid="27" name="Objective-FileNumber">
    <vt:lpwstr/>
  </op:property>
  <op:property fmtid="{D5CDD505-2E9C-101B-9397-08002B2CF9AE}" pid="28" name="Objective-Classification">
    <vt:lpwstr>[Inherited - 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