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D32145" w14:textId="4F7FFCD9" w:rsidR="00AE33DC" w:rsidRPr="00284BE1" w:rsidRDefault="00AE33DC" w:rsidP="00284BE1">
      <w:pPr>
        <w:jc w:val="center"/>
        <w:rPr>
          <w:b/>
          <w:bCs/>
          <w:color w:val="002060"/>
          <w:sz w:val="36"/>
          <w:szCs w:val="36"/>
          <w:u w:val="single"/>
        </w:rPr>
      </w:pPr>
      <w:r w:rsidRPr="00871454">
        <w:rPr>
          <w:b/>
          <w:bCs/>
          <w:color w:val="002060"/>
          <w:sz w:val="36"/>
          <w:szCs w:val="36"/>
          <w:u w:val="single"/>
        </w:rPr>
        <w:t>Biosecurity Assessment</w:t>
      </w:r>
      <w:r w:rsidR="00284BE1">
        <w:rPr>
          <w:b/>
          <w:bCs/>
          <w:color w:val="002060"/>
          <w:sz w:val="36"/>
          <w:szCs w:val="36"/>
          <w:u w:val="single"/>
        </w:rPr>
        <w:t xml:space="preserve"> for Incoming Stock (BAIS)</w:t>
      </w:r>
      <w:r w:rsidR="00C525ED">
        <w:rPr>
          <w:b/>
          <w:bCs/>
          <w:color w:val="002060"/>
          <w:sz w:val="36"/>
          <w:szCs w:val="36"/>
          <w:u w:val="single"/>
        </w:rPr>
        <w:t xml:space="preserve"> - </w:t>
      </w:r>
      <w:r w:rsidR="00F01689">
        <w:rPr>
          <w:b/>
          <w:bCs/>
          <w:color w:val="002060"/>
          <w:sz w:val="36"/>
          <w:szCs w:val="36"/>
          <w:u w:val="single"/>
        </w:rPr>
        <w:t>CATTLE</w:t>
      </w:r>
    </w:p>
    <w:p w14:paraId="74801C04" w14:textId="385733DB" w:rsidR="00AE33DC" w:rsidRDefault="00AE33DC">
      <w:pPr>
        <w:rPr>
          <w:color w:val="002060"/>
          <w:sz w:val="28"/>
          <w:szCs w:val="28"/>
        </w:rPr>
      </w:pPr>
      <w:r w:rsidRPr="00871454">
        <w:rPr>
          <w:color w:val="002060"/>
          <w:sz w:val="28"/>
          <w:szCs w:val="28"/>
        </w:rPr>
        <w:t xml:space="preserve">Annual veterinary consultation to establish protocol for management of biosecurity risks for incoming stock </w:t>
      </w:r>
      <w:r w:rsidR="00284BE1">
        <w:rPr>
          <w:color w:val="002060"/>
          <w:sz w:val="28"/>
          <w:szCs w:val="28"/>
        </w:rPr>
        <w:t xml:space="preserve">(i.e. purchased animals and those returning to the main holding. This assessment should take </w:t>
      </w:r>
      <w:r w:rsidRPr="00871454">
        <w:rPr>
          <w:color w:val="002060"/>
          <w:sz w:val="28"/>
          <w:szCs w:val="28"/>
        </w:rPr>
        <w:t>approx</w:t>
      </w:r>
      <w:r w:rsidR="00284BE1">
        <w:rPr>
          <w:color w:val="002060"/>
          <w:sz w:val="28"/>
          <w:szCs w:val="28"/>
        </w:rPr>
        <w:t xml:space="preserve">imately </w:t>
      </w:r>
      <w:r w:rsidRPr="00871454">
        <w:rPr>
          <w:color w:val="002060"/>
          <w:sz w:val="28"/>
          <w:szCs w:val="28"/>
        </w:rPr>
        <w:t>1 h</w:t>
      </w:r>
      <w:r w:rsidR="00284BE1">
        <w:rPr>
          <w:color w:val="002060"/>
          <w:sz w:val="28"/>
          <w:szCs w:val="28"/>
        </w:rPr>
        <w:t>ou</w:t>
      </w:r>
      <w:r w:rsidRPr="005F0670">
        <w:rPr>
          <w:color w:val="002060"/>
          <w:sz w:val="28"/>
          <w:szCs w:val="28"/>
        </w:rPr>
        <w:t>r</w:t>
      </w:r>
      <w:r w:rsidR="00675B05" w:rsidRPr="005F0670">
        <w:rPr>
          <w:color w:val="002060"/>
          <w:sz w:val="28"/>
          <w:szCs w:val="28"/>
        </w:rPr>
        <w:t>)</w:t>
      </w:r>
      <w:r w:rsidR="00284BE1" w:rsidRPr="005F0670">
        <w:rPr>
          <w:color w:val="002060"/>
          <w:sz w:val="28"/>
          <w:szCs w:val="28"/>
        </w:rPr>
        <w:t>.</w:t>
      </w:r>
    </w:p>
    <w:p w14:paraId="56AE8FB1" w14:textId="71EA2C88" w:rsidR="00E37748" w:rsidRPr="00E37748" w:rsidRDefault="00E37748">
      <w:pPr>
        <w:rPr>
          <w:rFonts w:cs="Arial"/>
          <w:b/>
          <w:bCs/>
          <w:sz w:val="24"/>
          <w:szCs w:val="24"/>
        </w:rPr>
      </w:pPr>
      <w:r w:rsidRPr="00E37748">
        <w:rPr>
          <w:rFonts w:cs="Arial"/>
          <w:b/>
          <w:bCs/>
          <w:sz w:val="24"/>
          <w:szCs w:val="24"/>
        </w:rPr>
        <w:t>Part 1 – Farmer and Vet details</w:t>
      </w:r>
    </w:p>
    <w:p w14:paraId="5858472B" w14:textId="77777777" w:rsidR="00DD0C7E" w:rsidRPr="00DD0C7E" w:rsidRDefault="00DD0C7E" w:rsidP="00DD0C7E">
      <w:pPr>
        <w:ind w:left="720"/>
        <w:rPr>
          <w:rFonts w:cs="Arial"/>
          <w:sz w:val="24"/>
          <w:szCs w:val="24"/>
        </w:rPr>
      </w:pP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2DA39A14" wp14:editId="785AC8EE">
                <wp:simplePos x="0" y="0"/>
                <wp:positionH relativeFrom="margin">
                  <wp:posOffset>3074670</wp:posOffset>
                </wp:positionH>
                <wp:positionV relativeFrom="paragraph">
                  <wp:posOffset>251460</wp:posOffset>
                </wp:positionV>
                <wp:extent cx="2315210" cy="354965"/>
                <wp:effectExtent l="0" t="0" r="27940" b="26035"/>
                <wp:wrapSquare wrapText="bothSides"/>
                <wp:docPr id="1781744408" name="Text Box 17817444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5210" cy="354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A441CE" w14:textId="44280616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A39A14" id="_x0000_t202" coordsize="21600,21600" o:spt="202" path="m,l,21600r21600,l21600,xe">
                <v:stroke joinstyle="miter"/>
                <v:path gradientshapeok="t" o:connecttype="rect"/>
              </v:shapetype>
              <v:shape id="Text Box 1781744408" o:spid="_x0000_s1026" type="#_x0000_t202" style="position:absolute;left:0;text-align:left;margin-left:242.1pt;margin-top:19.8pt;width:182.3pt;height:27.95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">
                <v:textbox>
                  <w:txbxContent>
                    <w:p w14:paraId="7CA441CE" w14:textId="44280616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4DDB403B" wp14:editId="6F3BF551">
                <wp:simplePos x="0" y="0"/>
                <wp:positionH relativeFrom="margin">
                  <wp:posOffset>5866130</wp:posOffset>
                </wp:positionH>
                <wp:positionV relativeFrom="paragraph">
                  <wp:posOffset>242570</wp:posOffset>
                </wp:positionV>
                <wp:extent cx="2174875" cy="363220"/>
                <wp:effectExtent l="0" t="0" r="15875" b="17780"/>
                <wp:wrapSquare wrapText="bothSides"/>
                <wp:docPr id="1048017492" name="Text Box 10480174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4875" cy="363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0FBFC8" w14:textId="4E7E44B2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DB403B" id="Text Box 1048017492" o:spid="_x0000_s1027" type="#_x0000_t202" style="position:absolute;left:0;text-align:left;margin-left:461.9pt;margin-top:19.1pt;width:171.25pt;height:28.6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">
                <v:textbox>
                  <w:txbxContent>
                    <w:p w14:paraId="1A0FBFC8" w14:textId="4E7E44B2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6A3F151E" wp14:editId="111A00EF">
                <wp:simplePos x="0" y="0"/>
                <wp:positionH relativeFrom="margin">
                  <wp:posOffset>461010</wp:posOffset>
                </wp:positionH>
                <wp:positionV relativeFrom="paragraph">
                  <wp:posOffset>250825</wp:posOffset>
                </wp:positionV>
                <wp:extent cx="2174875" cy="355600"/>
                <wp:effectExtent l="0" t="0" r="15875" b="25400"/>
                <wp:wrapSquare wrapText="bothSides"/>
                <wp:docPr id="605461943" name="Text Box 6054619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4875" cy="355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C18BBF" w14:textId="5656347A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3F151E" id="Text Box 605461943" o:spid="_x0000_s1028" type="#_x0000_t202" style="position:absolute;left:0;text-align:left;margin-left:36.3pt;margin-top:19.75pt;width:171.25pt;height:28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">
                <v:textbox>
                  <w:txbxContent>
                    <w:p w14:paraId="6AC18BBF" w14:textId="5656347A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sz w:val="24"/>
          <w:szCs w:val="24"/>
        </w:rPr>
        <w:t>Vet Name: *                                                           Vet Practice: *                                                            Farmer Name: *</w:t>
      </w:r>
    </w:p>
    <w:p w14:paraId="4DAF169C" w14:textId="77777777" w:rsidR="00DD0C7E" w:rsidRPr="00DD0C7E" w:rsidRDefault="00DD0C7E" w:rsidP="00DD0C7E">
      <w:pPr>
        <w:rPr>
          <w:rFonts w:cs="Arial"/>
          <w:sz w:val="24"/>
          <w:szCs w:val="24"/>
        </w:rPr>
      </w:pPr>
    </w:p>
    <w:p w14:paraId="51033E48" w14:textId="77777777" w:rsidR="00DD0C7E" w:rsidRPr="00DD0C7E" w:rsidRDefault="00DD0C7E" w:rsidP="00DD0C7E">
      <w:pPr>
        <w:rPr>
          <w:rFonts w:cs="Arial"/>
          <w:sz w:val="24"/>
          <w:szCs w:val="24"/>
        </w:rPr>
      </w:pPr>
    </w:p>
    <w:p w14:paraId="0479214F" w14:textId="77777777" w:rsidR="00DD0C7E" w:rsidRPr="00DD0C7E" w:rsidRDefault="00DD0C7E" w:rsidP="00DD0C7E">
      <w:pPr>
        <w:ind w:left="720"/>
        <w:rPr>
          <w:rFonts w:cs="Arial"/>
          <w:sz w:val="24"/>
          <w:szCs w:val="24"/>
        </w:rPr>
      </w:pP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2DA28CEB" wp14:editId="5004E0C5">
                <wp:simplePos x="0" y="0"/>
                <wp:positionH relativeFrom="margin">
                  <wp:posOffset>461645</wp:posOffset>
                </wp:positionH>
                <wp:positionV relativeFrom="paragraph">
                  <wp:posOffset>239395</wp:posOffset>
                </wp:positionV>
                <wp:extent cx="4927600" cy="422275"/>
                <wp:effectExtent l="0" t="0" r="25400" b="15875"/>
                <wp:wrapSquare wrapText="bothSides"/>
                <wp:docPr id="1988921967" name="Text Box 19889219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27600" cy="422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CA7485" w14:textId="5D1E3E2C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A28CEB" id="Text Box 1988921967" o:spid="_x0000_s1029" type="#_x0000_t202" style="position:absolute;left:0;text-align:left;margin-left:36.35pt;margin-top:18.85pt;width:388pt;height:33.25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">
                <v:textbox>
                  <w:txbxContent>
                    <w:p w14:paraId="11CA7485" w14:textId="5D1E3E2C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662FD7C1" wp14:editId="5475006C">
                <wp:simplePos x="0" y="0"/>
                <wp:positionH relativeFrom="margin">
                  <wp:posOffset>5868237</wp:posOffset>
                </wp:positionH>
                <wp:positionV relativeFrom="paragraph">
                  <wp:posOffset>257720</wp:posOffset>
                </wp:positionV>
                <wp:extent cx="2174875" cy="339090"/>
                <wp:effectExtent l="0" t="0" r="15875" b="22860"/>
                <wp:wrapSquare wrapText="bothSides"/>
                <wp:docPr id="2142655836" name="Text Box 21426558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4875" cy="339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4D82D6" w14:textId="6C441232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2FD7C1" id="Text Box 2142655836" o:spid="_x0000_s1030" type="#_x0000_t202" style="position:absolute;left:0;text-align:left;margin-left:462.05pt;margin-top:20.3pt;width:171.25pt;height:26.7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">
                <v:textbox>
                  <w:txbxContent>
                    <w:p w14:paraId="4D4D82D6" w14:textId="6C441232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sz w:val="24"/>
          <w:szCs w:val="24"/>
        </w:rPr>
        <w:t>Farm Address: *                                                                                                                                             Postcode: *</w:t>
      </w:r>
    </w:p>
    <w:p w14:paraId="35FF7C50" w14:textId="77777777" w:rsidR="00DD0C7E" w:rsidRPr="00DD0C7E" w:rsidRDefault="00DD0C7E" w:rsidP="00DD0C7E">
      <w:pPr>
        <w:rPr>
          <w:rFonts w:cs="Arial"/>
          <w:sz w:val="24"/>
          <w:szCs w:val="24"/>
        </w:rPr>
      </w:pPr>
    </w:p>
    <w:p w14:paraId="2550CDC6" w14:textId="77777777" w:rsidR="00DD0C7E" w:rsidRPr="00DD0C7E" w:rsidRDefault="00DD0C7E" w:rsidP="00DD0C7E">
      <w:pPr>
        <w:rPr>
          <w:rFonts w:cs="Arial"/>
          <w:sz w:val="24"/>
          <w:szCs w:val="24"/>
        </w:rPr>
      </w:pPr>
    </w:p>
    <w:p w14:paraId="2CA13A0B" w14:textId="3A7978E1" w:rsidR="00DD0C7E" w:rsidRPr="00DD0C7E" w:rsidRDefault="00DD0C7E" w:rsidP="00DD0C7E"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2E585D12" wp14:editId="634D0899">
                <wp:simplePos x="0" y="0"/>
                <wp:positionH relativeFrom="margin">
                  <wp:posOffset>5897880</wp:posOffset>
                </wp:positionH>
                <wp:positionV relativeFrom="paragraph">
                  <wp:posOffset>250825</wp:posOffset>
                </wp:positionV>
                <wp:extent cx="2174875" cy="347345"/>
                <wp:effectExtent l="0" t="0" r="15875" b="14605"/>
                <wp:wrapSquare wrapText="bothSides"/>
                <wp:docPr id="1308770872" name="Text Box 13087708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4875" cy="347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5E52E1" w14:textId="3CFAF1D6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585D12" id="Text Box 1308770872" o:spid="_x0000_s1031" type="#_x0000_t202" style="position:absolute;margin-left:464.4pt;margin-top:19.75pt;width:171.25pt;height:27.35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">
                <v:textbox>
                  <w:txbxContent>
                    <w:p w14:paraId="065E52E1" w14:textId="3CFAF1D6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0E83D588" wp14:editId="625E79B6">
                <wp:simplePos x="0" y="0"/>
                <wp:positionH relativeFrom="margin">
                  <wp:posOffset>3220085</wp:posOffset>
                </wp:positionH>
                <wp:positionV relativeFrom="paragraph">
                  <wp:posOffset>250714</wp:posOffset>
                </wp:positionV>
                <wp:extent cx="2174875" cy="347345"/>
                <wp:effectExtent l="0" t="0" r="15875" b="14605"/>
                <wp:wrapSquare wrapText="bothSides"/>
                <wp:docPr id="1457464271" name="Text Box 14574642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4875" cy="347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003969" w14:textId="2B678235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83D588" id="Text Box 1457464271" o:spid="_x0000_s1032" type="#_x0000_t202" style="position:absolute;margin-left:253.55pt;margin-top:19.75pt;width:171.25pt;height:27.35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">
                <v:textbox>
                  <w:txbxContent>
                    <w:p w14:paraId="42003969" w14:textId="2B678235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04612B9B" wp14:editId="1ED28119">
                <wp:simplePos x="0" y="0"/>
                <wp:positionH relativeFrom="margin">
                  <wp:posOffset>485140</wp:posOffset>
                </wp:positionH>
                <wp:positionV relativeFrom="paragraph">
                  <wp:posOffset>240665</wp:posOffset>
                </wp:positionV>
                <wp:extent cx="2174875" cy="347345"/>
                <wp:effectExtent l="0" t="0" r="15875" b="14605"/>
                <wp:wrapSquare wrapText="bothSides"/>
                <wp:docPr id="1862806216" name="Text Box 1862806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4875" cy="347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E0AF25" w14:textId="0A7AFDCE" w:rsidR="00DD0C7E" w:rsidRPr="00C525ED" w:rsidRDefault="00DD0C7E" w:rsidP="00DD0C7E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612B9B" id="Text Box 1862806216" o:spid="_x0000_s1033" type="#_x0000_t202" style="position:absolute;margin-left:38.2pt;margin-top:18.95pt;width:171.25pt;height:27.35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">
                <v:textbox>
                  <w:txbxContent>
                    <w:p w14:paraId="33E0AF25" w14:textId="0A7AFDCE" w:rsidR="00DD0C7E" w:rsidRPr="00C525ED" w:rsidRDefault="00DD0C7E" w:rsidP="00DD0C7E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sz w:val="24"/>
          <w:szCs w:val="24"/>
        </w:rPr>
        <w:t xml:space="preserve">               CRN Number: *                                                        CPH Number: *                                                      </w:t>
      </w:r>
      <w:r w:rsidRPr="00DD0C7E">
        <w:rPr>
          <w:rFonts w:cs="Arial"/>
          <w:noProof/>
          <w:sz w:val="24"/>
          <w:szCs w:val="24"/>
        </w:rPr>
        <w:t>Date</w:t>
      </w:r>
      <w:r w:rsidR="00C525ED">
        <w:rPr>
          <w:rFonts w:cs="Arial"/>
          <w:noProof/>
          <w:sz w:val="24"/>
          <w:szCs w:val="24"/>
        </w:rPr>
        <w:t xml:space="preserve"> of Assessment</w:t>
      </w:r>
      <w:r w:rsidRPr="00DD0C7E">
        <w:rPr>
          <w:rFonts w:cs="Arial"/>
          <w:sz w:val="24"/>
          <w:szCs w:val="24"/>
        </w:rPr>
        <w:t xml:space="preserve">: *                                                                                           </w:t>
      </w:r>
    </w:p>
    <w:p w14:paraId="5F210B3E" w14:textId="10F64026" w:rsidR="00DD0C7E" w:rsidRPr="00DD0C7E" w:rsidRDefault="00DD0C7E" w:rsidP="00391037"/>
    <w:p w14:paraId="0EFBC917" w14:textId="1BFEEBD6" w:rsidR="00DD0C7E" w:rsidRDefault="00DD0C7E" w:rsidP="00391037"/>
    <w:p w14:paraId="48A46C74" w14:textId="77777777" w:rsidR="00E37748" w:rsidRPr="00DD0C7E" w:rsidRDefault="00E37748" w:rsidP="00E37748">
      <w:pPr>
        <w:rPr>
          <w:rFonts w:cs="Arial"/>
          <w:sz w:val="24"/>
          <w:szCs w:val="24"/>
        </w:rPr>
      </w:pP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7414FAB9" wp14:editId="273FE043">
                <wp:simplePos x="0" y="0"/>
                <wp:positionH relativeFrom="margin">
                  <wp:posOffset>4175760</wp:posOffset>
                </wp:positionH>
                <wp:positionV relativeFrom="paragraph">
                  <wp:posOffset>296545</wp:posOffset>
                </wp:positionV>
                <wp:extent cx="2735580" cy="370840"/>
                <wp:effectExtent l="0" t="0" r="26670" b="10160"/>
                <wp:wrapSquare wrapText="bothSides"/>
                <wp:docPr id="1144505074" name="Text Box 11445050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5580" cy="37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49B714" w14:textId="71002651" w:rsidR="00E37748" w:rsidRPr="00196DB6" w:rsidRDefault="00E37748" w:rsidP="00E37748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196DB6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Yes </w:t>
                            </w:r>
                            <w:sdt>
                              <w:sdtPr>
                                <w:rPr>
                                  <w:rFonts w:cs="Arial"/>
                                  <w:sz w:val="24"/>
                                  <w:szCs w:val="24"/>
                                </w:rPr>
                                <w:id w:val="1731576821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EC475E">
                                  <w:rPr>
                                    <w:rFonts w:ascii="MS Gothic" w:eastAsia="MS Gothic" w:hAnsi="MS Gothic" w:cs="Arial" w:hint="eastAsia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  <w:r w:rsidRPr="00196DB6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     No </w:t>
                            </w:r>
                            <w:sdt>
                              <w:sdtPr>
                                <w:rPr>
                                  <w:rFonts w:cs="Arial"/>
                                  <w:sz w:val="24"/>
                                  <w:szCs w:val="24"/>
                                </w:rPr>
                                <w:id w:val="-477990800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EC475E">
                                  <w:rPr>
                                    <w:rFonts w:ascii="MS Gothic" w:eastAsia="MS Gothic" w:hAnsi="MS Gothic" w:cs="Arial" w:hint="eastAsia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  <w:r w:rsidRPr="00196DB6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14FAB9" id="Text Box 1144505074" o:spid="_x0000_s1034" type="#_x0000_t202" style="position:absolute;margin-left:328.8pt;margin-top:23.35pt;width:215.4pt;height:29.2pt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">
                <v:textbox>
                  <w:txbxContent>
                    <w:p w14:paraId="7349B714" w14:textId="71002651" w:rsidR="00E37748" w:rsidRPr="00196DB6" w:rsidRDefault="00E37748" w:rsidP="00E37748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196DB6">
                        <w:rPr>
                          <w:sz w:val="24"/>
                          <w:szCs w:val="24"/>
                          <w:lang w:val="en-US"/>
                        </w:rPr>
                        <w:t xml:space="preserve">Yes </w:t>
                      </w:r>
                      <w:sdt>
                        <w:sdtPr>
                          <w:rPr>
                            <w:rFonts w:cs="Arial"/>
                            <w:sz w:val="24"/>
                            <w:szCs w:val="24"/>
                          </w:rPr>
                          <w:id w:val="1731576821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EC475E">
                            <w:rPr>
                              <w:rFonts w:ascii="MS Gothic" w:eastAsia="MS Gothic" w:hAnsi="MS Gothic" w:cs="Arial" w:hint="eastAsia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  <w:r w:rsidRPr="00196DB6">
                        <w:rPr>
                          <w:sz w:val="24"/>
                          <w:szCs w:val="24"/>
                          <w:lang w:val="en-US"/>
                        </w:rPr>
                        <w:t xml:space="preserve">       No </w:t>
                      </w:r>
                      <w:sdt>
                        <w:sdtPr>
                          <w:rPr>
                            <w:rFonts w:cs="Arial"/>
                            <w:sz w:val="24"/>
                            <w:szCs w:val="24"/>
                          </w:rPr>
                          <w:id w:val="-477990800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EC475E">
                            <w:rPr>
                              <w:rFonts w:ascii="MS Gothic" w:eastAsia="MS Gothic" w:hAnsi="MS Gothic" w:cs="Arial" w:hint="eastAsia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  <w:r w:rsidRPr="00196DB6">
                        <w:rPr>
                          <w:sz w:val="24"/>
                          <w:szCs w:val="24"/>
                          <w:lang w:val="en-US"/>
                        </w:rPr>
                        <w:t xml:space="preserve">   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28125361" wp14:editId="62156D87">
                <wp:simplePos x="0" y="0"/>
                <wp:positionH relativeFrom="margin">
                  <wp:posOffset>480060</wp:posOffset>
                </wp:positionH>
                <wp:positionV relativeFrom="paragraph">
                  <wp:posOffset>313690</wp:posOffset>
                </wp:positionV>
                <wp:extent cx="2735580" cy="370840"/>
                <wp:effectExtent l="0" t="0" r="26670" b="10160"/>
                <wp:wrapSquare wrapText="bothSides"/>
                <wp:docPr id="1081246316" name="Text Box 10812463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5580" cy="37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0179A4" w14:textId="080E65A7" w:rsidR="00E37748" w:rsidRPr="00196DB6" w:rsidRDefault="00E37748" w:rsidP="00E37748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196DB6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Hill </w:t>
                            </w:r>
                            <w:sdt>
                              <w:sdtPr>
                                <w:rPr>
                                  <w:rFonts w:cs="Arial"/>
                                  <w:sz w:val="24"/>
                                  <w:szCs w:val="24"/>
                                </w:rPr>
                                <w:id w:val="23295628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EC475E">
                                  <w:rPr>
                                    <w:rFonts w:ascii="MS Gothic" w:eastAsia="MS Gothic" w:hAnsi="MS Gothic" w:cs="Arial" w:hint="eastAsia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  <w:r w:rsidRPr="00196DB6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     Upland </w:t>
                            </w:r>
                            <w:sdt>
                              <w:sdtPr>
                                <w:rPr>
                                  <w:rFonts w:cs="Arial"/>
                                  <w:sz w:val="24"/>
                                  <w:szCs w:val="24"/>
                                </w:rPr>
                                <w:id w:val="-578524631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EC475E">
                                  <w:rPr>
                                    <w:rFonts w:ascii="MS Gothic" w:eastAsia="MS Gothic" w:hAnsi="MS Gothic" w:cs="Arial" w:hint="eastAsia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  <w:r w:rsidRPr="00196DB6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 Lowland </w:t>
                            </w:r>
                            <w:sdt>
                              <w:sdtPr>
                                <w:rPr>
                                  <w:rFonts w:cs="Arial"/>
                                  <w:sz w:val="24"/>
                                  <w:szCs w:val="24"/>
                                </w:rPr>
                                <w:id w:val="2097363674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EC475E">
                                  <w:rPr>
                                    <w:rFonts w:ascii="MS Gothic" w:eastAsia="MS Gothic" w:hAnsi="MS Gothic" w:cs="Arial" w:hint="eastAsia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</w:p>
                          <w:p w14:paraId="49A48C3A" w14:textId="77777777" w:rsidR="00E37748" w:rsidRPr="000B6098" w:rsidRDefault="00E37748" w:rsidP="00E37748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125361" id="Text Box 1081246316" o:spid="_x0000_s1035" type="#_x0000_t202" style="position:absolute;margin-left:37.8pt;margin-top:24.7pt;width:215.4pt;height:29.2pt;z-index:2517022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">
                <v:textbox>
                  <w:txbxContent>
                    <w:p w14:paraId="6E0179A4" w14:textId="080E65A7" w:rsidR="00E37748" w:rsidRPr="00196DB6" w:rsidRDefault="00E37748" w:rsidP="00E37748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196DB6">
                        <w:rPr>
                          <w:sz w:val="24"/>
                          <w:szCs w:val="24"/>
                          <w:lang w:val="en-US"/>
                        </w:rPr>
                        <w:t xml:space="preserve">Hill </w:t>
                      </w:r>
                      <w:sdt>
                        <w:sdtPr>
                          <w:rPr>
                            <w:rFonts w:cs="Arial"/>
                            <w:sz w:val="24"/>
                            <w:szCs w:val="24"/>
                          </w:rPr>
                          <w:id w:val="23295628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EC475E">
                            <w:rPr>
                              <w:rFonts w:ascii="MS Gothic" w:eastAsia="MS Gothic" w:hAnsi="MS Gothic" w:cs="Arial" w:hint="eastAsia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  <w:r w:rsidRPr="00196DB6">
                        <w:rPr>
                          <w:sz w:val="24"/>
                          <w:szCs w:val="24"/>
                          <w:lang w:val="en-US"/>
                        </w:rPr>
                        <w:t xml:space="preserve">       Upland </w:t>
                      </w:r>
                      <w:sdt>
                        <w:sdtPr>
                          <w:rPr>
                            <w:rFonts w:cs="Arial"/>
                            <w:sz w:val="24"/>
                            <w:szCs w:val="24"/>
                          </w:rPr>
                          <w:id w:val="-578524631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EC475E">
                            <w:rPr>
                              <w:rFonts w:ascii="MS Gothic" w:eastAsia="MS Gothic" w:hAnsi="MS Gothic" w:cs="Arial" w:hint="eastAsia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  <w:r w:rsidRPr="00196DB6">
                        <w:rPr>
                          <w:sz w:val="24"/>
                          <w:szCs w:val="24"/>
                          <w:lang w:val="en-US"/>
                        </w:rPr>
                        <w:t xml:space="preserve">   Lowland </w:t>
                      </w:r>
                      <w:sdt>
                        <w:sdtPr>
                          <w:rPr>
                            <w:rFonts w:cs="Arial"/>
                            <w:sz w:val="24"/>
                            <w:szCs w:val="24"/>
                          </w:rPr>
                          <w:id w:val="2097363674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EC475E">
                            <w:rPr>
                              <w:rFonts w:ascii="MS Gothic" w:eastAsia="MS Gothic" w:hAnsi="MS Gothic" w:cs="Arial" w:hint="eastAsia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</w:p>
                    <w:p w14:paraId="49A48C3A" w14:textId="77777777" w:rsidR="00E37748" w:rsidRPr="000B6098" w:rsidRDefault="00E37748" w:rsidP="00E37748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D0C7E">
        <w:rPr>
          <w:rFonts w:cs="Arial"/>
          <w:sz w:val="24"/>
          <w:szCs w:val="24"/>
        </w:rPr>
        <w:t xml:space="preserve">              Farm Type: *</w:t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 w:rsidRPr="00DD0C7E">
        <w:rPr>
          <w:rFonts w:cs="Arial"/>
          <w:sz w:val="24"/>
          <w:szCs w:val="24"/>
        </w:rPr>
        <w:t xml:space="preserve">Farm </w:t>
      </w:r>
      <w:r>
        <w:rPr>
          <w:rFonts w:cs="Arial"/>
          <w:sz w:val="24"/>
          <w:szCs w:val="24"/>
        </w:rPr>
        <w:t>Assured?</w:t>
      </w:r>
      <w:r w:rsidRPr="00DD0C7E">
        <w:rPr>
          <w:rFonts w:cs="Arial"/>
          <w:sz w:val="24"/>
          <w:szCs w:val="24"/>
        </w:rPr>
        <w:t xml:space="preserve"> *</w:t>
      </w:r>
    </w:p>
    <w:p w14:paraId="66E180BF" w14:textId="77777777" w:rsidR="00E37748" w:rsidRPr="00DD0C7E" w:rsidRDefault="00E37748" w:rsidP="00E37748">
      <w:pPr>
        <w:rPr>
          <w:rFonts w:cs="Arial"/>
          <w:sz w:val="24"/>
          <w:szCs w:val="24"/>
        </w:rPr>
      </w:pPr>
    </w:p>
    <w:p w14:paraId="00CA7DD3" w14:textId="77777777" w:rsidR="00E37748" w:rsidRPr="00DD0C7E" w:rsidRDefault="00E37748" w:rsidP="00391037"/>
    <w:p w14:paraId="5191D7D3" w14:textId="42E61A0F" w:rsidR="00DD0C7E" w:rsidRDefault="00DD0C7E" w:rsidP="00871454">
      <w:pPr>
        <w:rPr>
          <w:rFonts w:cs="Arial"/>
          <w:sz w:val="24"/>
          <w:szCs w:val="24"/>
        </w:rPr>
      </w:pPr>
      <w:r w:rsidRPr="00DD0C7E">
        <w:rPr>
          <w:rFonts w:cs="Arial"/>
          <w:sz w:val="24"/>
          <w:szCs w:val="24"/>
        </w:rPr>
        <w:t xml:space="preserve">              </w:t>
      </w:r>
    </w:p>
    <w:p w14:paraId="0431B632" w14:textId="60F9FC88" w:rsidR="001900D7" w:rsidRPr="008109A9" w:rsidRDefault="001900D7" w:rsidP="00391037">
      <w:pPr>
        <w:rPr>
          <w:rFonts w:cs="Arial"/>
          <w:i/>
          <w:iCs/>
          <w:sz w:val="24"/>
          <w:szCs w:val="24"/>
        </w:rPr>
      </w:pPr>
      <w:r w:rsidRPr="00DD0C7E">
        <w:rPr>
          <w:rFonts w:cs="Arial"/>
          <w:b/>
          <w:bCs/>
          <w:sz w:val="24"/>
          <w:szCs w:val="24"/>
        </w:rPr>
        <w:lastRenderedPageBreak/>
        <w:t xml:space="preserve">Part </w:t>
      </w:r>
      <w:r w:rsidR="00E37748">
        <w:rPr>
          <w:rFonts w:cs="Arial"/>
          <w:b/>
          <w:bCs/>
          <w:sz w:val="24"/>
          <w:szCs w:val="24"/>
        </w:rPr>
        <w:t>2</w:t>
      </w:r>
      <w:r w:rsidR="00DD0C7E" w:rsidRPr="00DD0C7E">
        <w:rPr>
          <w:rFonts w:cs="Arial"/>
          <w:b/>
          <w:bCs/>
          <w:sz w:val="24"/>
          <w:szCs w:val="24"/>
        </w:rPr>
        <w:t xml:space="preserve"> </w:t>
      </w:r>
      <w:r w:rsidR="009618E9">
        <w:rPr>
          <w:rFonts w:cs="Arial"/>
          <w:b/>
          <w:bCs/>
          <w:sz w:val="24"/>
          <w:szCs w:val="24"/>
        </w:rPr>
        <w:t>–</w:t>
      </w:r>
      <w:r w:rsidRPr="00DD0C7E">
        <w:rPr>
          <w:rFonts w:cs="Arial"/>
          <w:b/>
          <w:bCs/>
          <w:sz w:val="24"/>
          <w:szCs w:val="24"/>
        </w:rPr>
        <w:t xml:space="preserve"> </w:t>
      </w:r>
      <w:r w:rsidRPr="005F0670">
        <w:rPr>
          <w:rFonts w:cs="Arial"/>
          <w:b/>
          <w:bCs/>
          <w:sz w:val="24"/>
          <w:szCs w:val="24"/>
        </w:rPr>
        <w:t>Evaluation</w:t>
      </w:r>
      <w:r w:rsidR="009618E9" w:rsidRPr="005F0670">
        <w:rPr>
          <w:rFonts w:cs="Arial"/>
          <w:b/>
          <w:bCs/>
          <w:sz w:val="24"/>
          <w:szCs w:val="24"/>
        </w:rPr>
        <w:t xml:space="preserve"> </w:t>
      </w:r>
      <w:r w:rsidR="009618E9" w:rsidRPr="005F0670">
        <w:rPr>
          <w:rFonts w:cs="Arial"/>
          <w:b/>
          <w:bCs/>
          <w:i/>
          <w:iCs/>
          <w:sz w:val="24"/>
          <w:szCs w:val="24"/>
        </w:rPr>
        <w:t>(</w:t>
      </w:r>
      <w:r w:rsidR="00E70E17" w:rsidRPr="005F0670">
        <w:rPr>
          <w:rFonts w:cs="Arial"/>
          <w:b/>
          <w:bCs/>
          <w:i/>
          <w:iCs/>
          <w:sz w:val="24"/>
          <w:szCs w:val="24"/>
        </w:rPr>
        <w:t>t</w:t>
      </w:r>
      <w:r w:rsidR="009618E9" w:rsidRPr="005F0670">
        <w:rPr>
          <w:rFonts w:cs="Arial"/>
          <w:b/>
          <w:bCs/>
          <w:i/>
          <w:iCs/>
          <w:sz w:val="24"/>
          <w:szCs w:val="24"/>
        </w:rPr>
        <w:t>his section is</w:t>
      </w:r>
      <w:r w:rsidR="00A37851" w:rsidRPr="005F0670">
        <w:rPr>
          <w:rFonts w:cs="Arial"/>
          <w:b/>
          <w:bCs/>
          <w:i/>
          <w:iCs/>
          <w:sz w:val="24"/>
          <w:szCs w:val="24"/>
        </w:rPr>
        <w:t xml:space="preserve"> intended as a guide and is</w:t>
      </w:r>
      <w:r w:rsidR="009618E9" w:rsidRPr="005F0670">
        <w:rPr>
          <w:rFonts w:cs="Arial"/>
          <w:b/>
          <w:bCs/>
          <w:i/>
          <w:iCs/>
          <w:sz w:val="24"/>
          <w:szCs w:val="24"/>
        </w:rPr>
        <w:t xml:space="preserve"> optional if this information is held elsewhere e.g. </w:t>
      </w:r>
      <w:r w:rsidR="00E70E17" w:rsidRPr="005F0670">
        <w:rPr>
          <w:rFonts w:cs="Arial"/>
          <w:b/>
          <w:bCs/>
          <w:i/>
          <w:iCs/>
          <w:sz w:val="24"/>
          <w:szCs w:val="24"/>
        </w:rPr>
        <w:t>herd</w:t>
      </w:r>
      <w:r w:rsidR="009618E9" w:rsidRPr="005F0670">
        <w:rPr>
          <w:rFonts w:cs="Arial"/>
          <w:b/>
          <w:bCs/>
          <w:i/>
          <w:iCs/>
          <w:sz w:val="24"/>
          <w:szCs w:val="24"/>
        </w:rPr>
        <w:t xml:space="preserve"> health plan</w:t>
      </w:r>
      <w:r w:rsidR="00675B05" w:rsidRPr="005F0670">
        <w:rPr>
          <w:rFonts w:cs="Arial"/>
          <w:b/>
          <w:bCs/>
          <w:i/>
          <w:iCs/>
          <w:sz w:val="24"/>
          <w:szCs w:val="24"/>
        </w:rPr>
        <w:t xml:space="preserve"> or other Biosecurity assessment</w:t>
      </w:r>
      <w:r w:rsidR="00A37851" w:rsidRPr="005F0670">
        <w:rPr>
          <w:rFonts w:cs="Arial"/>
          <w:b/>
          <w:bCs/>
          <w:i/>
          <w:iCs/>
          <w:sz w:val="24"/>
          <w:szCs w:val="24"/>
        </w:rPr>
        <w:t xml:space="preserve"> resource</w:t>
      </w:r>
      <w:r w:rsidR="009618E9" w:rsidRPr="005F0670">
        <w:rPr>
          <w:rFonts w:cs="Arial"/>
          <w:b/>
          <w:bCs/>
          <w:i/>
          <w:iCs/>
          <w:sz w:val="24"/>
          <w:szCs w:val="24"/>
        </w:rPr>
        <w:t>)</w:t>
      </w:r>
    </w:p>
    <w:p w14:paraId="61CE326B" w14:textId="25512BE3" w:rsidR="00391037" w:rsidRDefault="00391037" w:rsidP="00391037">
      <w:pPr>
        <w:rPr>
          <w:rFonts w:cs="Arial"/>
          <w:sz w:val="24"/>
          <w:szCs w:val="24"/>
        </w:rPr>
      </w:pPr>
      <w:r w:rsidRPr="00DD0C7E">
        <w:rPr>
          <w:rFonts w:cs="Arial"/>
          <w:sz w:val="24"/>
          <w:szCs w:val="24"/>
        </w:rPr>
        <w:t xml:space="preserve">Brief description of farming practice including replacement, </w:t>
      </w:r>
      <w:r w:rsidR="00AB083D" w:rsidRPr="00DD0C7E">
        <w:rPr>
          <w:rFonts w:cs="Arial"/>
          <w:sz w:val="24"/>
          <w:szCs w:val="24"/>
        </w:rPr>
        <w:t>grazing,</w:t>
      </w:r>
      <w:r w:rsidRPr="00DD0C7E">
        <w:rPr>
          <w:rFonts w:cs="Arial"/>
          <w:sz w:val="24"/>
          <w:szCs w:val="24"/>
        </w:rPr>
        <w:t xml:space="preserve"> and buying in polic</w:t>
      </w:r>
      <w:r w:rsidR="00EA0635">
        <w:rPr>
          <w:rFonts w:cs="Arial"/>
          <w:sz w:val="24"/>
          <w:szCs w:val="24"/>
        </w:rPr>
        <w:t>ies</w:t>
      </w:r>
      <w:r w:rsidRPr="00DD0C7E">
        <w:rPr>
          <w:rFonts w:cs="Arial"/>
          <w:sz w:val="24"/>
          <w:szCs w:val="24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F026C7" w14:paraId="630AFC88" w14:textId="77777777" w:rsidTr="00F026C7">
        <w:tc>
          <w:tcPr>
            <w:tcW w:w="13948" w:type="dxa"/>
            <w:shd w:val="clear" w:color="auto" w:fill="D9D9D9" w:themeFill="background1" w:themeFillShade="D9"/>
          </w:tcPr>
          <w:p w14:paraId="70B1760E" w14:textId="28350AFC" w:rsidR="00F026C7" w:rsidRDefault="00F026C7" w:rsidP="00391037">
            <w:pPr>
              <w:rPr>
                <w:rFonts w:cs="Arial"/>
                <w:sz w:val="24"/>
                <w:szCs w:val="24"/>
              </w:rPr>
            </w:pPr>
            <w:r>
              <w:rPr>
                <w:rFonts w:eastAsia="MS Gothic" w:cs="Arial"/>
                <w:sz w:val="24"/>
                <w:szCs w:val="24"/>
              </w:rPr>
              <w:t>Animal movements onto your holding</w:t>
            </w:r>
          </w:p>
        </w:tc>
      </w:tr>
    </w:tbl>
    <w:p w14:paraId="1AE466FE" w14:textId="77777777" w:rsidR="00F026C7" w:rsidRDefault="00F026C7" w:rsidP="00391037">
      <w:pPr>
        <w:rPr>
          <w:rFonts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6379"/>
        <w:gridCol w:w="6723"/>
      </w:tblGrid>
      <w:tr w:rsidR="00F026C7" w14:paraId="6911E5EA" w14:textId="77777777" w:rsidTr="00F026C7">
        <w:tc>
          <w:tcPr>
            <w:tcW w:w="846" w:type="dxa"/>
          </w:tcPr>
          <w:p w14:paraId="1467E2F8" w14:textId="1186EC1F" w:rsidR="00F026C7" w:rsidRDefault="00F026C7" w:rsidP="00F026C7">
            <w:pPr>
              <w:rPr>
                <w:rFonts w:cs="Arial"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t>1.</w:t>
            </w:r>
          </w:p>
        </w:tc>
        <w:tc>
          <w:tcPr>
            <w:tcW w:w="6379" w:type="dxa"/>
          </w:tcPr>
          <w:p w14:paraId="707B05BA" w14:textId="001D22C1" w:rsidR="00F026C7" w:rsidRDefault="00F026C7" w:rsidP="00F026C7">
            <w:pPr>
              <w:rPr>
                <w:rFonts w:cs="Arial"/>
                <w:sz w:val="24"/>
                <w:szCs w:val="24"/>
              </w:rPr>
            </w:pPr>
            <w:r w:rsidRPr="004E5A83">
              <w:rPr>
                <w:rFonts w:eastAsia="MS Gothic" w:cs="Arial"/>
                <w:sz w:val="24"/>
                <w:szCs w:val="24"/>
              </w:rPr>
              <w:t>Have you</w:t>
            </w:r>
            <w:r>
              <w:rPr>
                <w:rFonts w:eastAsia="MS Gothic" w:cs="Arial"/>
                <w:sz w:val="24"/>
                <w:szCs w:val="24"/>
              </w:rPr>
              <w:t xml:space="preserve"> purchased</w:t>
            </w:r>
            <w:r w:rsidRPr="004E5A83">
              <w:rPr>
                <w:rFonts w:eastAsia="MS Gothic" w:cs="Arial"/>
                <w:sz w:val="24"/>
                <w:szCs w:val="24"/>
              </w:rPr>
              <w:t xml:space="preserve"> any stock in the last 12 months?</w:t>
            </w:r>
          </w:p>
        </w:tc>
        <w:tc>
          <w:tcPr>
            <w:tcW w:w="6723" w:type="dxa"/>
          </w:tcPr>
          <w:p w14:paraId="3A97B545" w14:textId="78CB0726" w:rsidR="00F026C7" w:rsidRDefault="00AD40B2" w:rsidP="00F026C7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9993442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4E5A83">
              <w:rPr>
                <w:rFonts w:cs="Arial"/>
                <w:sz w:val="24"/>
                <w:szCs w:val="24"/>
              </w:rPr>
              <w:t xml:space="preserve"> Yes </w:t>
            </w:r>
            <w:sdt>
              <w:sdtPr>
                <w:rPr>
                  <w:rFonts w:cs="Arial"/>
                  <w:sz w:val="24"/>
                  <w:szCs w:val="24"/>
                </w:rPr>
                <w:id w:val="-11173672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4E5A83">
              <w:rPr>
                <w:rFonts w:cs="Arial"/>
                <w:sz w:val="24"/>
                <w:szCs w:val="24"/>
              </w:rPr>
              <w:t xml:space="preserve"> No</w:t>
            </w:r>
          </w:p>
        </w:tc>
      </w:tr>
      <w:tr w:rsidR="00F026C7" w14:paraId="6CCB69EF" w14:textId="77777777" w:rsidTr="00F026C7">
        <w:tc>
          <w:tcPr>
            <w:tcW w:w="846" w:type="dxa"/>
          </w:tcPr>
          <w:p w14:paraId="6EAE37A5" w14:textId="1FDE3020" w:rsidR="00F026C7" w:rsidRDefault="00F026C7" w:rsidP="00F026C7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2.</w:t>
            </w:r>
          </w:p>
        </w:tc>
        <w:tc>
          <w:tcPr>
            <w:tcW w:w="6379" w:type="dxa"/>
          </w:tcPr>
          <w:p w14:paraId="2C999587" w14:textId="29E8EC1B" w:rsidR="00F026C7" w:rsidRDefault="00F026C7" w:rsidP="00F026C7">
            <w:pPr>
              <w:rPr>
                <w:rFonts w:cs="Arial"/>
                <w:sz w:val="24"/>
                <w:szCs w:val="24"/>
              </w:rPr>
            </w:pPr>
            <w:r>
              <w:rPr>
                <w:rFonts w:eastAsia="MS Gothic" w:cs="Arial"/>
                <w:sz w:val="24"/>
                <w:szCs w:val="24"/>
              </w:rPr>
              <w:t>Have any of your own stock returned to the main holding in the last 12 months (e.g. from summer grazing/rearing?)</w:t>
            </w:r>
          </w:p>
        </w:tc>
        <w:tc>
          <w:tcPr>
            <w:tcW w:w="6723" w:type="dxa"/>
          </w:tcPr>
          <w:p w14:paraId="1B0A14C4" w14:textId="67B68F4A" w:rsidR="00F026C7" w:rsidRDefault="00AD40B2" w:rsidP="00F026C7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16698612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4E5A83">
              <w:rPr>
                <w:rFonts w:cs="Arial"/>
                <w:sz w:val="24"/>
                <w:szCs w:val="24"/>
              </w:rPr>
              <w:t xml:space="preserve"> Yes </w:t>
            </w:r>
            <w:sdt>
              <w:sdtPr>
                <w:rPr>
                  <w:rFonts w:cs="Arial"/>
                  <w:sz w:val="24"/>
                  <w:szCs w:val="24"/>
                </w:rPr>
                <w:id w:val="-4031407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4E5A83">
              <w:rPr>
                <w:rFonts w:cs="Arial"/>
                <w:sz w:val="24"/>
                <w:szCs w:val="24"/>
              </w:rPr>
              <w:t xml:space="preserve"> No</w:t>
            </w:r>
          </w:p>
        </w:tc>
      </w:tr>
      <w:tr w:rsidR="00F026C7" w14:paraId="54B4B479" w14:textId="77777777" w:rsidTr="00F026C7">
        <w:tc>
          <w:tcPr>
            <w:tcW w:w="846" w:type="dxa"/>
          </w:tcPr>
          <w:p w14:paraId="52ABE1A5" w14:textId="61A3EEA9" w:rsidR="00F026C7" w:rsidRDefault="00F026C7" w:rsidP="00F026C7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3.</w:t>
            </w:r>
          </w:p>
        </w:tc>
        <w:tc>
          <w:tcPr>
            <w:tcW w:w="6379" w:type="dxa"/>
          </w:tcPr>
          <w:p w14:paraId="26FC5F78" w14:textId="6907AEFF" w:rsidR="00F026C7" w:rsidRDefault="00F026C7" w:rsidP="00F026C7">
            <w:pPr>
              <w:rPr>
                <w:rFonts w:cs="Arial"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t>Do you use common land/shared grazing</w:t>
            </w:r>
            <w:r w:rsidRPr="004E5A83">
              <w:rPr>
                <w:rFonts w:eastAsia="MS Gothic" w:cs="Arial"/>
                <w:sz w:val="24"/>
                <w:szCs w:val="24"/>
              </w:rPr>
              <w:t xml:space="preserve">? </w:t>
            </w:r>
          </w:p>
        </w:tc>
        <w:tc>
          <w:tcPr>
            <w:tcW w:w="6723" w:type="dxa"/>
          </w:tcPr>
          <w:p w14:paraId="3AE740FB" w14:textId="66D1522A" w:rsidR="00F026C7" w:rsidRDefault="00AD40B2" w:rsidP="00F026C7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1961600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2846B3">
              <w:t xml:space="preserve"> </w:t>
            </w:r>
            <w:r w:rsidR="00F026C7" w:rsidRPr="00326FD8">
              <w:rPr>
                <w:sz w:val="24"/>
                <w:szCs w:val="24"/>
              </w:rPr>
              <w:t xml:space="preserve">Always    </w:t>
            </w:r>
            <w:sdt>
              <w:sdtPr>
                <w:rPr>
                  <w:rFonts w:eastAsia="MS Gothic"/>
                  <w:sz w:val="24"/>
                  <w:szCs w:val="24"/>
                </w:rPr>
                <w:id w:val="20205052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 w:rsidRPr="00326FD8">
                  <w:rPr>
                    <w:rFonts w:eastAsia="MS Gothic"/>
                    <w:sz w:val="24"/>
                    <w:szCs w:val="24"/>
                  </w:rPr>
                  <w:t>☐</w:t>
                </w:r>
              </w:sdtContent>
            </w:sdt>
            <w:r w:rsidR="00F026C7" w:rsidRPr="00326FD8">
              <w:rPr>
                <w:sz w:val="24"/>
                <w:szCs w:val="24"/>
              </w:rPr>
              <w:t xml:space="preserve"> Sometimes</w:t>
            </w:r>
            <w:r w:rsidR="00F026C7" w:rsidRPr="002846B3">
              <w:t xml:space="preserve">     </w:t>
            </w: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-18137900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CA6BFB">
              <w:rPr>
                <w:rFonts w:cs="Arial"/>
                <w:sz w:val="24"/>
                <w:szCs w:val="24"/>
              </w:rPr>
              <w:t xml:space="preserve"> Never</w:t>
            </w:r>
          </w:p>
        </w:tc>
      </w:tr>
    </w:tbl>
    <w:p w14:paraId="508D697F" w14:textId="77777777" w:rsidR="00F026C7" w:rsidRDefault="00F026C7" w:rsidP="00391037">
      <w:pPr>
        <w:rPr>
          <w:rFonts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F026C7" w14:paraId="1B0FD101" w14:textId="77777777" w:rsidTr="00F026C7">
        <w:tc>
          <w:tcPr>
            <w:tcW w:w="13948" w:type="dxa"/>
            <w:shd w:val="clear" w:color="auto" w:fill="D9D9D9" w:themeFill="background1" w:themeFillShade="D9"/>
          </w:tcPr>
          <w:p w14:paraId="3F6183F3" w14:textId="0D3B87E4" w:rsidR="00F026C7" w:rsidRDefault="00F026C7" w:rsidP="00391037">
            <w:pPr>
              <w:rPr>
                <w:rFonts w:cs="Arial"/>
                <w:sz w:val="24"/>
                <w:szCs w:val="24"/>
              </w:rPr>
            </w:pPr>
            <w:r>
              <w:rPr>
                <w:rFonts w:eastAsia="MS Gothic" w:cs="Arial"/>
                <w:sz w:val="24"/>
                <w:szCs w:val="24"/>
              </w:rPr>
              <w:t>Replacement of breeding stock</w:t>
            </w:r>
          </w:p>
        </w:tc>
      </w:tr>
    </w:tbl>
    <w:p w14:paraId="1F209499" w14:textId="77777777" w:rsidR="00F026C7" w:rsidRDefault="00F026C7" w:rsidP="00391037">
      <w:pPr>
        <w:rPr>
          <w:rFonts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6379"/>
        <w:gridCol w:w="6723"/>
      </w:tblGrid>
      <w:tr w:rsidR="00F026C7" w14:paraId="4F838601" w14:textId="77777777" w:rsidTr="00F026C7">
        <w:tc>
          <w:tcPr>
            <w:tcW w:w="846" w:type="dxa"/>
          </w:tcPr>
          <w:p w14:paraId="5ED36202" w14:textId="3BD410D8" w:rsidR="00F026C7" w:rsidRDefault="00F026C7" w:rsidP="00F026C7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4</w:t>
            </w:r>
            <w:r w:rsidRPr="004E5A83">
              <w:rPr>
                <w:rFonts w:cs="Arial"/>
                <w:sz w:val="24"/>
                <w:szCs w:val="24"/>
              </w:rPr>
              <w:t>.</w:t>
            </w:r>
          </w:p>
        </w:tc>
        <w:tc>
          <w:tcPr>
            <w:tcW w:w="6379" w:type="dxa"/>
          </w:tcPr>
          <w:p w14:paraId="6E63CF8C" w14:textId="51970E3A" w:rsidR="00F026C7" w:rsidRDefault="00F026C7" w:rsidP="00F026C7">
            <w:pPr>
              <w:rPr>
                <w:rFonts w:cs="Arial"/>
                <w:sz w:val="24"/>
                <w:szCs w:val="24"/>
              </w:rPr>
            </w:pPr>
            <w:r w:rsidRPr="004E5A83">
              <w:rPr>
                <w:rFonts w:eastAsia="MS Gothic" w:cs="Arial"/>
                <w:sz w:val="24"/>
                <w:szCs w:val="24"/>
              </w:rPr>
              <w:t>Do you breed your own replacement</w:t>
            </w:r>
            <w:r>
              <w:rPr>
                <w:rFonts w:eastAsia="MS Gothic" w:cs="Arial"/>
                <w:sz w:val="24"/>
                <w:szCs w:val="24"/>
              </w:rPr>
              <w:t xml:space="preserve"> breeding animals</w:t>
            </w:r>
            <w:r w:rsidRPr="004E5A83">
              <w:rPr>
                <w:rFonts w:eastAsia="MS Gothic" w:cs="Arial"/>
                <w:sz w:val="24"/>
                <w:szCs w:val="24"/>
              </w:rPr>
              <w:t xml:space="preserve">? </w:t>
            </w:r>
          </w:p>
        </w:tc>
        <w:tc>
          <w:tcPr>
            <w:tcW w:w="6723" w:type="dxa"/>
          </w:tcPr>
          <w:p w14:paraId="2B09A628" w14:textId="77777777" w:rsidR="00F026C7" w:rsidRPr="004E5A83" w:rsidRDefault="00AD40B2" w:rsidP="00F026C7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5748124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4E5A83">
              <w:rPr>
                <w:rFonts w:cs="Arial"/>
                <w:sz w:val="24"/>
                <w:szCs w:val="24"/>
              </w:rPr>
              <w:t xml:space="preserve"> Yes, all</w:t>
            </w:r>
            <w:r w:rsidR="00F026C7">
              <w:rPr>
                <w:rFonts w:cs="Arial"/>
                <w:sz w:val="24"/>
                <w:szCs w:val="24"/>
              </w:rPr>
              <w:t xml:space="preserve"> of them</w:t>
            </w:r>
          </w:p>
          <w:p w14:paraId="2C381344" w14:textId="77777777" w:rsidR="00F026C7" w:rsidRPr="004E5A83" w:rsidRDefault="00AD40B2" w:rsidP="00F026C7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1096294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4E5A83">
              <w:rPr>
                <w:rFonts w:cs="Arial"/>
                <w:sz w:val="24"/>
                <w:szCs w:val="24"/>
              </w:rPr>
              <w:t xml:space="preserve"> Yes, and some </w:t>
            </w:r>
            <w:r w:rsidR="00F026C7">
              <w:rPr>
                <w:rFonts w:cs="Arial"/>
                <w:sz w:val="24"/>
                <w:szCs w:val="24"/>
              </w:rPr>
              <w:t xml:space="preserve">are </w:t>
            </w:r>
            <w:r w:rsidR="00F026C7" w:rsidRPr="004E5A83">
              <w:rPr>
                <w:rFonts w:cs="Arial"/>
                <w:sz w:val="24"/>
                <w:szCs w:val="24"/>
              </w:rPr>
              <w:t>bought in</w:t>
            </w:r>
          </w:p>
          <w:p w14:paraId="7E47DD28" w14:textId="77777777" w:rsidR="00F026C7" w:rsidRDefault="00AD40B2" w:rsidP="00F026C7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  <w:sz w:val="24"/>
                  <w:szCs w:val="24"/>
                </w:rPr>
                <w:id w:val="15932006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 w:rsidRPr="004E5A83">
                  <w:rPr>
                    <w:rFonts w:eastAsia="MS Gothic" w:cs="Arial"/>
                    <w:sz w:val="24"/>
                    <w:szCs w:val="24"/>
                  </w:rPr>
                  <w:t>☐</w:t>
                </w:r>
              </w:sdtContent>
            </w:sdt>
            <w:r w:rsidR="00F026C7" w:rsidRPr="004E5A83">
              <w:rPr>
                <w:rFonts w:cs="Arial"/>
                <w:sz w:val="24"/>
                <w:szCs w:val="24"/>
              </w:rPr>
              <w:t xml:space="preserve">  No</w:t>
            </w:r>
            <w:r w:rsidR="00F026C7">
              <w:rPr>
                <w:rFonts w:cs="Arial"/>
                <w:sz w:val="24"/>
                <w:szCs w:val="24"/>
              </w:rPr>
              <w:t xml:space="preserve"> – all are bought in (go to Q7)</w:t>
            </w:r>
          </w:p>
          <w:p w14:paraId="061E327C" w14:textId="25FC5659" w:rsidR="00F026C7" w:rsidRDefault="00AD40B2" w:rsidP="00F026C7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  <w:sz w:val="24"/>
                  <w:szCs w:val="24"/>
                </w:rPr>
                <w:id w:val="12977943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 w:rsidRPr="004E5A83">
                  <w:rPr>
                    <w:rFonts w:eastAsia="MS Gothic" w:cs="Arial"/>
                    <w:sz w:val="24"/>
                    <w:szCs w:val="24"/>
                  </w:rPr>
                  <w:t>☐</w:t>
                </w:r>
              </w:sdtContent>
            </w:sdt>
            <w:r w:rsidR="00F026C7" w:rsidRPr="004E5A83">
              <w:rPr>
                <w:rFonts w:cs="Arial"/>
                <w:sz w:val="24"/>
                <w:szCs w:val="24"/>
              </w:rPr>
              <w:t xml:space="preserve">  N</w:t>
            </w:r>
            <w:r w:rsidR="00F026C7">
              <w:rPr>
                <w:rFonts w:cs="Arial"/>
                <w:sz w:val="24"/>
                <w:szCs w:val="24"/>
              </w:rPr>
              <w:t>/A – I don’t buy in replacement breeding stock (go to Q7)</w:t>
            </w:r>
          </w:p>
        </w:tc>
      </w:tr>
      <w:tr w:rsidR="00F026C7" w14:paraId="4CD37409" w14:textId="77777777" w:rsidTr="00F026C7">
        <w:tc>
          <w:tcPr>
            <w:tcW w:w="846" w:type="dxa"/>
          </w:tcPr>
          <w:p w14:paraId="03B8AEBB" w14:textId="5C894FE6" w:rsidR="00F026C7" w:rsidRDefault="00F026C7" w:rsidP="00F026C7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5</w:t>
            </w:r>
            <w:r w:rsidRPr="004E5A83">
              <w:rPr>
                <w:rFonts w:cs="Arial"/>
                <w:sz w:val="24"/>
                <w:szCs w:val="24"/>
              </w:rPr>
              <w:t>.</w:t>
            </w:r>
          </w:p>
        </w:tc>
        <w:tc>
          <w:tcPr>
            <w:tcW w:w="6379" w:type="dxa"/>
          </w:tcPr>
          <w:p w14:paraId="5F13F1A8" w14:textId="1ACB13E8" w:rsidR="00F026C7" w:rsidRDefault="00F026C7" w:rsidP="00F026C7">
            <w:pPr>
              <w:rPr>
                <w:rFonts w:cs="Arial"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t>Do you use AI</w:t>
            </w:r>
            <w:r>
              <w:rPr>
                <w:rFonts w:cs="Arial"/>
                <w:sz w:val="24"/>
                <w:szCs w:val="24"/>
              </w:rPr>
              <w:t>, breeding bulls</w:t>
            </w:r>
            <w:r w:rsidRPr="004E5A83">
              <w:rPr>
                <w:rFonts w:cs="Arial"/>
                <w:sz w:val="24"/>
                <w:szCs w:val="24"/>
              </w:rPr>
              <w:t xml:space="preserve"> or both?   </w:t>
            </w:r>
          </w:p>
        </w:tc>
        <w:tc>
          <w:tcPr>
            <w:tcW w:w="6723" w:type="dxa"/>
          </w:tcPr>
          <w:p w14:paraId="1B2A9CF0" w14:textId="7BC76D97" w:rsidR="00F026C7" w:rsidRDefault="00AD40B2" w:rsidP="00F026C7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16749969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4E5A83">
              <w:rPr>
                <w:rFonts w:cs="Arial"/>
                <w:sz w:val="24"/>
                <w:szCs w:val="24"/>
              </w:rPr>
              <w:t xml:space="preserve"> AI </w:t>
            </w:r>
            <w:r w:rsidR="00F026C7">
              <w:rPr>
                <w:rFonts w:cs="Arial"/>
                <w:sz w:val="24"/>
                <w:szCs w:val="24"/>
              </w:rPr>
              <w:t>only</w:t>
            </w:r>
            <w:r w:rsidR="00F026C7" w:rsidRPr="004E5A83">
              <w:rPr>
                <w:rFonts w:cs="Arial"/>
                <w:sz w:val="24"/>
                <w:szCs w:val="24"/>
              </w:rPr>
              <w:t xml:space="preserve">    </w:t>
            </w:r>
            <w:sdt>
              <w:sdtPr>
                <w:rPr>
                  <w:rFonts w:cs="Arial"/>
                  <w:sz w:val="24"/>
                  <w:szCs w:val="24"/>
                </w:rPr>
                <w:id w:val="-10900030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4E5A83">
              <w:rPr>
                <w:rFonts w:cs="Arial"/>
                <w:sz w:val="24"/>
                <w:szCs w:val="24"/>
              </w:rPr>
              <w:t xml:space="preserve"> </w:t>
            </w:r>
            <w:r w:rsidR="00F026C7">
              <w:rPr>
                <w:rFonts w:cs="Arial"/>
                <w:sz w:val="24"/>
                <w:szCs w:val="24"/>
              </w:rPr>
              <w:t>Bull(s)</w:t>
            </w:r>
            <w:r w:rsidR="00F026C7" w:rsidRPr="004E5A83">
              <w:rPr>
                <w:rFonts w:cs="Arial"/>
                <w:sz w:val="24"/>
                <w:szCs w:val="24"/>
              </w:rPr>
              <w:t xml:space="preserve"> </w:t>
            </w:r>
            <w:r w:rsidR="00F026C7">
              <w:rPr>
                <w:rFonts w:cs="Arial"/>
                <w:sz w:val="24"/>
                <w:szCs w:val="24"/>
              </w:rPr>
              <w:t>only</w:t>
            </w:r>
            <w:r w:rsidR="00F026C7" w:rsidRPr="004E5A83">
              <w:rPr>
                <w:rFonts w:cs="Arial"/>
                <w:sz w:val="24"/>
                <w:szCs w:val="24"/>
              </w:rPr>
              <w:t xml:space="preserve">  </w:t>
            </w:r>
            <w:sdt>
              <w:sdtPr>
                <w:rPr>
                  <w:rFonts w:cs="Arial"/>
                  <w:sz w:val="24"/>
                  <w:szCs w:val="24"/>
                </w:rPr>
                <w:id w:val="-4230287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4E5A83">
              <w:rPr>
                <w:rFonts w:cs="Arial"/>
                <w:sz w:val="24"/>
                <w:szCs w:val="24"/>
              </w:rPr>
              <w:t xml:space="preserve"> Both</w:t>
            </w:r>
            <w:r w:rsidR="00F026C7">
              <w:rPr>
                <w:rFonts w:cs="Arial"/>
                <w:sz w:val="24"/>
                <w:szCs w:val="24"/>
              </w:rPr>
              <w:t xml:space="preserve"> </w:t>
            </w:r>
          </w:p>
        </w:tc>
      </w:tr>
      <w:tr w:rsidR="00F026C7" w14:paraId="21463E23" w14:textId="77777777" w:rsidTr="00F026C7">
        <w:tc>
          <w:tcPr>
            <w:tcW w:w="846" w:type="dxa"/>
          </w:tcPr>
          <w:p w14:paraId="671756BB" w14:textId="2CC4308B" w:rsidR="00F026C7" w:rsidRDefault="00F026C7" w:rsidP="00F026C7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6</w:t>
            </w:r>
            <w:r w:rsidRPr="004E5A83">
              <w:rPr>
                <w:rFonts w:cs="Arial"/>
                <w:sz w:val="24"/>
                <w:szCs w:val="24"/>
              </w:rPr>
              <w:t>.</w:t>
            </w:r>
          </w:p>
        </w:tc>
        <w:tc>
          <w:tcPr>
            <w:tcW w:w="6379" w:type="dxa"/>
          </w:tcPr>
          <w:p w14:paraId="05673F7F" w14:textId="7D87138B" w:rsidR="00F026C7" w:rsidRDefault="00F026C7" w:rsidP="00F026C7">
            <w:pPr>
              <w:rPr>
                <w:rFonts w:cs="Arial"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t xml:space="preserve">Do you borrow/hire </w:t>
            </w:r>
            <w:r>
              <w:rPr>
                <w:rFonts w:cs="Arial"/>
                <w:sz w:val="24"/>
                <w:szCs w:val="24"/>
              </w:rPr>
              <w:t>breeding bulls</w:t>
            </w:r>
            <w:r w:rsidRPr="004E5A83">
              <w:rPr>
                <w:rFonts w:cs="Arial"/>
                <w:sz w:val="24"/>
                <w:szCs w:val="24"/>
              </w:rPr>
              <w:t xml:space="preserve">? </w:t>
            </w:r>
          </w:p>
        </w:tc>
        <w:tc>
          <w:tcPr>
            <w:tcW w:w="6723" w:type="dxa"/>
          </w:tcPr>
          <w:p w14:paraId="64FB8C67" w14:textId="4205AD8A" w:rsidR="00F026C7" w:rsidRDefault="00AD40B2" w:rsidP="00F026C7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15521864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4E5A83">
              <w:rPr>
                <w:rFonts w:cs="Arial"/>
                <w:sz w:val="24"/>
                <w:szCs w:val="24"/>
              </w:rPr>
              <w:t xml:space="preserve"> Yes </w:t>
            </w:r>
            <w:sdt>
              <w:sdtPr>
                <w:rPr>
                  <w:rFonts w:eastAsia="MS Gothic" w:cs="Arial"/>
                  <w:sz w:val="24"/>
                  <w:szCs w:val="24"/>
                </w:rPr>
                <w:id w:val="-402921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4E5A83">
              <w:rPr>
                <w:rFonts w:cs="Arial"/>
                <w:sz w:val="24"/>
                <w:szCs w:val="24"/>
              </w:rPr>
              <w:t xml:space="preserve"> Sometimes </w:t>
            </w:r>
            <w:sdt>
              <w:sdtPr>
                <w:rPr>
                  <w:rFonts w:eastAsia="MS Gothic" w:cs="Arial"/>
                  <w:sz w:val="24"/>
                  <w:szCs w:val="24"/>
                </w:rPr>
                <w:id w:val="9416478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4E5A83">
              <w:rPr>
                <w:rFonts w:eastAsia="MS Gothic" w:cs="Arial"/>
                <w:sz w:val="24"/>
                <w:szCs w:val="24"/>
              </w:rPr>
              <w:t xml:space="preserve"> Never</w:t>
            </w:r>
            <w:r w:rsidR="00F026C7">
              <w:rPr>
                <w:rFonts w:eastAsia="MS Gothic" w:cs="Arial"/>
                <w:sz w:val="24"/>
                <w:szCs w:val="24"/>
              </w:rPr>
              <w:t xml:space="preserve"> </w:t>
            </w:r>
          </w:p>
        </w:tc>
      </w:tr>
    </w:tbl>
    <w:p w14:paraId="61ABA4B6" w14:textId="77777777" w:rsidR="00F026C7" w:rsidRDefault="00F026C7" w:rsidP="00391037">
      <w:pPr>
        <w:rPr>
          <w:rFonts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F026C7" w14:paraId="6F922C32" w14:textId="77777777" w:rsidTr="00F026C7">
        <w:tc>
          <w:tcPr>
            <w:tcW w:w="13948" w:type="dxa"/>
            <w:shd w:val="clear" w:color="auto" w:fill="D9D9D9" w:themeFill="background1" w:themeFillShade="D9"/>
          </w:tcPr>
          <w:p w14:paraId="6514F1EE" w14:textId="6210E4A8" w:rsidR="00F026C7" w:rsidRDefault="00F026C7" w:rsidP="00F026C7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Purchased stock</w:t>
            </w:r>
          </w:p>
        </w:tc>
      </w:tr>
    </w:tbl>
    <w:p w14:paraId="66923B88" w14:textId="77777777" w:rsidR="00F026C7" w:rsidRDefault="00F026C7" w:rsidP="00391037">
      <w:pPr>
        <w:rPr>
          <w:rFonts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6379"/>
        <w:gridCol w:w="6723"/>
      </w:tblGrid>
      <w:tr w:rsidR="00F026C7" w14:paraId="25B7C4F0" w14:textId="77777777" w:rsidTr="00F026C7">
        <w:tc>
          <w:tcPr>
            <w:tcW w:w="846" w:type="dxa"/>
          </w:tcPr>
          <w:p w14:paraId="7B25C592" w14:textId="37832990" w:rsidR="00F026C7" w:rsidRDefault="00F026C7" w:rsidP="00F026C7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7.</w:t>
            </w:r>
          </w:p>
        </w:tc>
        <w:tc>
          <w:tcPr>
            <w:tcW w:w="6379" w:type="dxa"/>
          </w:tcPr>
          <w:p w14:paraId="73196D25" w14:textId="3DDE44C4" w:rsidR="00F026C7" w:rsidRDefault="00F026C7" w:rsidP="00F026C7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What type of animals do you purchase?</w:t>
            </w:r>
          </w:p>
        </w:tc>
        <w:tc>
          <w:tcPr>
            <w:tcW w:w="6723" w:type="dxa"/>
          </w:tcPr>
          <w:p w14:paraId="1300E9AC" w14:textId="77777777" w:rsidR="00F026C7" w:rsidRDefault="00AD40B2" w:rsidP="00F026C7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19382494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CA6BFB">
              <w:rPr>
                <w:rFonts w:cs="Arial"/>
                <w:sz w:val="24"/>
                <w:szCs w:val="24"/>
              </w:rPr>
              <w:t xml:space="preserve"> </w:t>
            </w:r>
            <w:r w:rsidR="00F026C7">
              <w:rPr>
                <w:rFonts w:cs="Arial"/>
                <w:sz w:val="24"/>
                <w:szCs w:val="24"/>
              </w:rPr>
              <w:t>Breeding bulls</w:t>
            </w:r>
            <w:r w:rsidR="00F026C7" w:rsidRPr="00CA6BFB">
              <w:rPr>
                <w:rFonts w:cs="Arial"/>
                <w:sz w:val="24"/>
                <w:szCs w:val="24"/>
              </w:rPr>
              <w:t xml:space="preserve">    </w:t>
            </w:r>
            <w:sdt>
              <w:sdtPr>
                <w:rPr>
                  <w:rFonts w:eastAsia="MS Gothic" w:cs="Arial"/>
                  <w:sz w:val="24"/>
                  <w:szCs w:val="24"/>
                </w:rPr>
                <w:id w:val="-163938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 w:rsidRPr="00CA6BFB">
                  <w:rPr>
                    <w:rFonts w:eastAsia="MS Gothic" w:cs="Arial"/>
                    <w:sz w:val="24"/>
                    <w:szCs w:val="24"/>
                  </w:rPr>
                  <w:t>☐</w:t>
                </w:r>
              </w:sdtContent>
            </w:sdt>
            <w:r w:rsidR="00F026C7" w:rsidRPr="00CA6BFB">
              <w:rPr>
                <w:rFonts w:cs="Arial"/>
                <w:sz w:val="24"/>
                <w:szCs w:val="24"/>
              </w:rPr>
              <w:t xml:space="preserve"> </w:t>
            </w:r>
            <w:r w:rsidR="00F026C7">
              <w:rPr>
                <w:rFonts w:cs="Arial"/>
                <w:sz w:val="24"/>
                <w:szCs w:val="24"/>
              </w:rPr>
              <w:t>Breeding cows</w:t>
            </w:r>
            <w:r w:rsidR="00F026C7" w:rsidRPr="00CA6BFB">
              <w:rPr>
                <w:rFonts w:cs="Arial"/>
                <w:sz w:val="24"/>
                <w:szCs w:val="24"/>
              </w:rPr>
              <w:t xml:space="preserve">     </w:t>
            </w: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1010035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CA6BFB">
              <w:rPr>
                <w:rFonts w:cs="Arial"/>
                <w:sz w:val="24"/>
                <w:szCs w:val="24"/>
              </w:rPr>
              <w:t xml:space="preserve"> </w:t>
            </w:r>
            <w:r w:rsidR="00F026C7">
              <w:rPr>
                <w:rFonts w:cs="Arial"/>
                <w:sz w:val="24"/>
                <w:szCs w:val="24"/>
              </w:rPr>
              <w:t>Breeding heifers</w:t>
            </w:r>
          </w:p>
          <w:p w14:paraId="2511367D" w14:textId="77777777" w:rsidR="00F026C7" w:rsidRDefault="00AD40B2" w:rsidP="00F026C7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755107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CA6BFB">
              <w:rPr>
                <w:rFonts w:cs="Arial"/>
                <w:sz w:val="24"/>
                <w:szCs w:val="24"/>
              </w:rPr>
              <w:t xml:space="preserve"> </w:t>
            </w:r>
            <w:r w:rsidR="00F026C7">
              <w:rPr>
                <w:rFonts w:cs="Arial"/>
                <w:sz w:val="24"/>
                <w:szCs w:val="24"/>
              </w:rPr>
              <w:t>Calves (pre-</w:t>
            </w:r>
            <w:proofErr w:type="gramStart"/>
            <w:r w:rsidR="00F026C7">
              <w:rPr>
                <w:rFonts w:cs="Arial"/>
                <w:sz w:val="24"/>
                <w:szCs w:val="24"/>
              </w:rPr>
              <w:t>weaning)</w:t>
            </w:r>
            <w:r w:rsidR="00F026C7" w:rsidRPr="00CA6BFB">
              <w:rPr>
                <w:rFonts w:cs="Arial"/>
                <w:sz w:val="24"/>
                <w:szCs w:val="24"/>
              </w:rPr>
              <w:t xml:space="preserve">   </w:t>
            </w:r>
            <w:proofErr w:type="gramEnd"/>
            <w:r w:rsidR="00F026C7" w:rsidRPr="00CA6BFB">
              <w:rPr>
                <w:rFonts w:cs="Arial"/>
                <w:sz w:val="24"/>
                <w:szCs w:val="24"/>
              </w:rPr>
              <w:t xml:space="preserve"> </w:t>
            </w:r>
            <w:sdt>
              <w:sdtPr>
                <w:rPr>
                  <w:rFonts w:eastAsia="MS Gothic" w:cs="Arial"/>
                  <w:sz w:val="24"/>
                  <w:szCs w:val="24"/>
                </w:rPr>
                <w:id w:val="-7727827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 w:rsidRPr="00CA6BFB">
                  <w:rPr>
                    <w:rFonts w:eastAsia="MS Gothic" w:cs="Arial"/>
                    <w:sz w:val="24"/>
                    <w:szCs w:val="24"/>
                  </w:rPr>
                  <w:t>☐</w:t>
                </w:r>
              </w:sdtContent>
            </w:sdt>
            <w:r w:rsidR="00F026C7" w:rsidRPr="00CA6BFB">
              <w:rPr>
                <w:rFonts w:cs="Arial"/>
                <w:sz w:val="24"/>
                <w:szCs w:val="24"/>
              </w:rPr>
              <w:t xml:space="preserve"> </w:t>
            </w:r>
            <w:r w:rsidR="00F026C7">
              <w:rPr>
                <w:rFonts w:cs="Arial"/>
                <w:sz w:val="24"/>
                <w:szCs w:val="24"/>
              </w:rPr>
              <w:t>Weaned calves</w:t>
            </w:r>
            <w:r w:rsidR="00F026C7" w:rsidRPr="00CA6BFB">
              <w:rPr>
                <w:rFonts w:cs="Arial"/>
                <w:sz w:val="24"/>
                <w:szCs w:val="24"/>
              </w:rPr>
              <w:t xml:space="preserve">     </w:t>
            </w: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7848631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CA6BFB">
              <w:rPr>
                <w:rFonts w:cs="Arial"/>
                <w:sz w:val="24"/>
                <w:szCs w:val="24"/>
              </w:rPr>
              <w:t xml:space="preserve"> </w:t>
            </w:r>
            <w:r w:rsidR="00F026C7">
              <w:rPr>
                <w:rFonts w:cs="Arial"/>
                <w:sz w:val="24"/>
                <w:szCs w:val="24"/>
              </w:rPr>
              <w:t>Store cattle</w:t>
            </w:r>
          </w:p>
          <w:p w14:paraId="317D0F11" w14:textId="20642C6F" w:rsidR="00F026C7" w:rsidRDefault="00AD40B2" w:rsidP="00F026C7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12160883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CA6BFB">
              <w:rPr>
                <w:rFonts w:cs="Arial"/>
                <w:sz w:val="24"/>
                <w:szCs w:val="24"/>
              </w:rPr>
              <w:t xml:space="preserve"> </w:t>
            </w:r>
            <w:r w:rsidR="00F026C7">
              <w:rPr>
                <w:rFonts w:cs="Arial"/>
                <w:sz w:val="24"/>
                <w:szCs w:val="24"/>
              </w:rPr>
              <w:t>N/</w:t>
            </w:r>
            <w:proofErr w:type="gramStart"/>
            <w:r w:rsidR="00F026C7">
              <w:rPr>
                <w:rFonts w:cs="Arial"/>
                <w:sz w:val="24"/>
                <w:szCs w:val="24"/>
              </w:rPr>
              <w:t>A</w:t>
            </w:r>
            <w:r w:rsidR="00F026C7" w:rsidRPr="00CA6BFB">
              <w:rPr>
                <w:rFonts w:cs="Arial"/>
                <w:sz w:val="24"/>
                <w:szCs w:val="24"/>
              </w:rPr>
              <w:t xml:space="preserve">  </w:t>
            </w:r>
            <w:r w:rsidR="00F026C7">
              <w:rPr>
                <w:rFonts w:cs="Arial"/>
                <w:sz w:val="24"/>
                <w:szCs w:val="24"/>
              </w:rPr>
              <w:t>-</w:t>
            </w:r>
            <w:proofErr w:type="gramEnd"/>
            <w:r w:rsidR="00F026C7">
              <w:rPr>
                <w:rFonts w:cs="Arial"/>
                <w:sz w:val="24"/>
                <w:szCs w:val="24"/>
              </w:rPr>
              <w:t xml:space="preserve"> I don’t buy in any animals (go to Q14)</w:t>
            </w:r>
          </w:p>
        </w:tc>
      </w:tr>
      <w:tr w:rsidR="00F026C7" w14:paraId="75DBA012" w14:textId="77777777" w:rsidTr="00F026C7">
        <w:tc>
          <w:tcPr>
            <w:tcW w:w="846" w:type="dxa"/>
          </w:tcPr>
          <w:p w14:paraId="160AE2CA" w14:textId="3E095BB1" w:rsidR="00F026C7" w:rsidRDefault="00F026C7" w:rsidP="00F026C7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lastRenderedPageBreak/>
              <w:t>8</w:t>
            </w:r>
            <w:r w:rsidRPr="004E5A83">
              <w:rPr>
                <w:rFonts w:cs="Arial"/>
                <w:sz w:val="24"/>
                <w:szCs w:val="24"/>
              </w:rPr>
              <w:t>.</w:t>
            </w:r>
          </w:p>
        </w:tc>
        <w:tc>
          <w:tcPr>
            <w:tcW w:w="6379" w:type="dxa"/>
          </w:tcPr>
          <w:p w14:paraId="3AAB0A51" w14:textId="080F6614" w:rsidR="00F026C7" w:rsidRDefault="00F026C7" w:rsidP="00F026C7">
            <w:pPr>
              <w:rPr>
                <w:rFonts w:cs="Arial"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t>Do you purchase stock from accredited sources?</w:t>
            </w:r>
          </w:p>
        </w:tc>
        <w:tc>
          <w:tcPr>
            <w:tcW w:w="6723" w:type="dxa"/>
          </w:tcPr>
          <w:p w14:paraId="4EB7A256" w14:textId="51CBB966" w:rsidR="00F026C7" w:rsidRDefault="00AD40B2" w:rsidP="00F026C7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-8051573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CA6BFB">
              <w:rPr>
                <w:rFonts w:cs="Arial"/>
                <w:sz w:val="24"/>
                <w:szCs w:val="24"/>
              </w:rPr>
              <w:t xml:space="preserve"> Always    </w:t>
            </w:r>
            <w:sdt>
              <w:sdtPr>
                <w:rPr>
                  <w:rFonts w:eastAsia="MS Gothic" w:cs="Arial"/>
                  <w:sz w:val="24"/>
                  <w:szCs w:val="24"/>
                </w:rPr>
                <w:id w:val="-13888692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 w:rsidRPr="00CA6BFB">
                  <w:rPr>
                    <w:rFonts w:eastAsia="MS Gothic" w:cs="Arial"/>
                    <w:sz w:val="24"/>
                    <w:szCs w:val="24"/>
                  </w:rPr>
                  <w:t>☐</w:t>
                </w:r>
              </w:sdtContent>
            </w:sdt>
            <w:r w:rsidR="00F026C7" w:rsidRPr="00CA6BFB">
              <w:rPr>
                <w:rFonts w:cs="Arial"/>
                <w:sz w:val="24"/>
                <w:szCs w:val="24"/>
              </w:rPr>
              <w:t xml:space="preserve"> Sometimes     </w:t>
            </w: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16812388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CA6BFB">
              <w:rPr>
                <w:rFonts w:cs="Arial"/>
                <w:sz w:val="24"/>
                <w:szCs w:val="24"/>
              </w:rPr>
              <w:t xml:space="preserve"> Never</w:t>
            </w:r>
          </w:p>
        </w:tc>
      </w:tr>
      <w:tr w:rsidR="00F026C7" w14:paraId="0F75E1E8" w14:textId="77777777" w:rsidTr="00F026C7">
        <w:tc>
          <w:tcPr>
            <w:tcW w:w="846" w:type="dxa"/>
          </w:tcPr>
          <w:p w14:paraId="0598C2C9" w14:textId="0F94575F" w:rsidR="00F026C7" w:rsidRDefault="00F026C7" w:rsidP="00F026C7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9</w:t>
            </w:r>
            <w:r w:rsidRPr="004E5A83">
              <w:rPr>
                <w:rFonts w:cs="Arial"/>
                <w:sz w:val="24"/>
                <w:szCs w:val="24"/>
              </w:rPr>
              <w:t>.</w:t>
            </w:r>
          </w:p>
        </w:tc>
        <w:tc>
          <w:tcPr>
            <w:tcW w:w="6379" w:type="dxa"/>
          </w:tcPr>
          <w:p w14:paraId="50755064" w14:textId="48E89EC5" w:rsidR="00F026C7" w:rsidRDefault="00F026C7" w:rsidP="00F026C7">
            <w:pPr>
              <w:rPr>
                <w:rFonts w:cs="Arial"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t xml:space="preserve">Do you purchase stock direct from farm? </w:t>
            </w:r>
          </w:p>
        </w:tc>
        <w:tc>
          <w:tcPr>
            <w:tcW w:w="6723" w:type="dxa"/>
          </w:tcPr>
          <w:p w14:paraId="3F99EF15" w14:textId="1F1FBB71" w:rsidR="00F026C7" w:rsidRDefault="00AD40B2" w:rsidP="00F026C7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-1000387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CA6BFB">
              <w:rPr>
                <w:rFonts w:cs="Arial"/>
                <w:sz w:val="24"/>
                <w:szCs w:val="24"/>
              </w:rPr>
              <w:t xml:space="preserve"> Always    </w:t>
            </w:r>
            <w:sdt>
              <w:sdtPr>
                <w:rPr>
                  <w:rFonts w:eastAsia="MS Gothic" w:cs="Arial"/>
                  <w:sz w:val="24"/>
                  <w:szCs w:val="24"/>
                </w:rPr>
                <w:id w:val="15983671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CA6BFB">
              <w:rPr>
                <w:rFonts w:cs="Arial"/>
                <w:sz w:val="24"/>
                <w:szCs w:val="24"/>
              </w:rPr>
              <w:t xml:space="preserve"> Sometimes     </w:t>
            </w: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1464061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CA6BFB">
              <w:rPr>
                <w:rFonts w:cs="Arial"/>
                <w:sz w:val="24"/>
                <w:szCs w:val="24"/>
              </w:rPr>
              <w:t xml:space="preserve"> Never</w:t>
            </w:r>
          </w:p>
        </w:tc>
      </w:tr>
      <w:tr w:rsidR="00F026C7" w14:paraId="47A0B8AE" w14:textId="77777777" w:rsidTr="00F026C7">
        <w:trPr>
          <w:trHeight w:val="84"/>
        </w:trPr>
        <w:tc>
          <w:tcPr>
            <w:tcW w:w="846" w:type="dxa"/>
          </w:tcPr>
          <w:p w14:paraId="38683CA0" w14:textId="1F66A9A8" w:rsidR="00F026C7" w:rsidRDefault="00F026C7" w:rsidP="00F026C7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10</w:t>
            </w:r>
            <w:r w:rsidRPr="004E5A83">
              <w:rPr>
                <w:rFonts w:cs="Arial"/>
                <w:sz w:val="24"/>
                <w:szCs w:val="24"/>
              </w:rPr>
              <w:t>.</w:t>
            </w:r>
          </w:p>
        </w:tc>
        <w:tc>
          <w:tcPr>
            <w:tcW w:w="6379" w:type="dxa"/>
          </w:tcPr>
          <w:p w14:paraId="11EA9A93" w14:textId="40875012" w:rsidR="00F026C7" w:rsidRDefault="00F026C7" w:rsidP="00F026C7">
            <w:pPr>
              <w:rPr>
                <w:rFonts w:cs="Arial"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t xml:space="preserve">Do you purchase stock through a market? </w:t>
            </w:r>
          </w:p>
        </w:tc>
        <w:tc>
          <w:tcPr>
            <w:tcW w:w="6723" w:type="dxa"/>
          </w:tcPr>
          <w:p w14:paraId="7038A1B6" w14:textId="2217ABAA" w:rsidR="00F026C7" w:rsidRDefault="00AD40B2" w:rsidP="00F026C7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18539880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CA6BFB">
              <w:rPr>
                <w:rFonts w:cs="Arial"/>
                <w:sz w:val="24"/>
                <w:szCs w:val="24"/>
              </w:rPr>
              <w:t xml:space="preserve"> Always    </w:t>
            </w:r>
            <w:sdt>
              <w:sdtPr>
                <w:rPr>
                  <w:rFonts w:eastAsia="MS Gothic" w:cs="Arial"/>
                  <w:sz w:val="24"/>
                  <w:szCs w:val="24"/>
                </w:rPr>
                <w:id w:val="-611674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CA6BFB">
              <w:rPr>
                <w:rFonts w:cs="Arial"/>
                <w:sz w:val="24"/>
                <w:szCs w:val="24"/>
              </w:rPr>
              <w:t xml:space="preserve"> Sometimes     </w:t>
            </w: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-9346683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 w:rsidRPr="00CA6BFB">
                  <w:rPr>
                    <w:rFonts w:ascii="MS Gothic" w:eastAsia="MS Gothic" w:hAnsi="MS Gothic" w:cs="Arial"/>
                    <w:sz w:val="24"/>
                    <w:szCs w:val="24"/>
                  </w:rPr>
                  <w:t>☐</w:t>
                </w:r>
              </w:sdtContent>
            </w:sdt>
            <w:r w:rsidR="00F026C7" w:rsidRPr="00CA6BFB">
              <w:rPr>
                <w:rFonts w:cs="Arial"/>
                <w:sz w:val="24"/>
                <w:szCs w:val="24"/>
              </w:rPr>
              <w:t xml:space="preserve"> Never</w:t>
            </w:r>
          </w:p>
        </w:tc>
      </w:tr>
      <w:tr w:rsidR="00F026C7" w14:paraId="627E9C86" w14:textId="77777777" w:rsidTr="00F026C7">
        <w:tc>
          <w:tcPr>
            <w:tcW w:w="846" w:type="dxa"/>
          </w:tcPr>
          <w:p w14:paraId="7BD9C4E6" w14:textId="01216C88" w:rsidR="00F026C7" w:rsidRDefault="00F026C7" w:rsidP="00F026C7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11</w:t>
            </w:r>
            <w:r w:rsidRPr="004E5A83">
              <w:rPr>
                <w:rFonts w:cs="Arial"/>
                <w:sz w:val="24"/>
                <w:szCs w:val="24"/>
              </w:rPr>
              <w:t>.</w:t>
            </w:r>
          </w:p>
        </w:tc>
        <w:tc>
          <w:tcPr>
            <w:tcW w:w="6379" w:type="dxa"/>
          </w:tcPr>
          <w:p w14:paraId="6C6395A7" w14:textId="7A4D53BA" w:rsidR="00F026C7" w:rsidRDefault="00F026C7" w:rsidP="00F026C7">
            <w:pPr>
              <w:rPr>
                <w:rFonts w:cs="Arial"/>
                <w:sz w:val="24"/>
                <w:szCs w:val="24"/>
              </w:rPr>
            </w:pPr>
            <w:r w:rsidRPr="00CC5994">
              <w:rPr>
                <w:rFonts w:cs="Arial"/>
                <w:sz w:val="24"/>
                <w:szCs w:val="24"/>
              </w:rPr>
              <w:t>Do you ask the seller about the health status of their herd?</w:t>
            </w:r>
          </w:p>
        </w:tc>
        <w:tc>
          <w:tcPr>
            <w:tcW w:w="6723" w:type="dxa"/>
          </w:tcPr>
          <w:p w14:paraId="4371094D" w14:textId="0391FADD" w:rsidR="00F026C7" w:rsidRDefault="00AD40B2" w:rsidP="00F026C7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-7384841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CA6BFB">
              <w:rPr>
                <w:rFonts w:cs="Arial"/>
                <w:sz w:val="24"/>
                <w:szCs w:val="24"/>
              </w:rPr>
              <w:t xml:space="preserve"> Always    </w:t>
            </w:r>
            <w:sdt>
              <w:sdtPr>
                <w:rPr>
                  <w:rFonts w:eastAsia="MS Gothic" w:cs="Arial"/>
                  <w:sz w:val="24"/>
                  <w:szCs w:val="24"/>
                </w:rPr>
                <w:id w:val="1584357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 w:rsidRPr="00CA6BFB">
                  <w:rPr>
                    <w:rFonts w:eastAsia="MS Gothic" w:cs="Arial"/>
                    <w:sz w:val="24"/>
                    <w:szCs w:val="24"/>
                  </w:rPr>
                  <w:t>☐</w:t>
                </w:r>
              </w:sdtContent>
            </w:sdt>
            <w:r w:rsidR="00F026C7" w:rsidRPr="00CA6BFB">
              <w:rPr>
                <w:rFonts w:cs="Arial"/>
                <w:sz w:val="24"/>
                <w:szCs w:val="24"/>
              </w:rPr>
              <w:t xml:space="preserve"> Sometimes     </w:t>
            </w: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-456905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 w:rsidRPr="00CA6BFB">
                  <w:rPr>
                    <w:rFonts w:ascii="MS Gothic" w:eastAsia="MS Gothic" w:hAnsi="MS Gothic" w:cs="Arial"/>
                    <w:sz w:val="24"/>
                    <w:szCs w:val="24"/>
                  </w:rPr>
                  <w:t>☐</w:t>
                </w:r>
              </w:sdtContent>
            </w:sdt>
            <w:r w:rsidR="00F026C7" w:rsidRPr="00CA6BFB">
              <w:rPr>
                <w:rFonts w:cs="Arial"/>
                <w:sz w:val="24"/>
                <w:szCs w:val="24"/>
              </w:rPr>
              <w:t xml:space="preserve"> Never</w:t>
            </w:r>
          </w:p>
        </w:tc>
      </w:tr>
      <w:tr w:rsidR="00F026C7" w14:paraId="429DD7FF" w14:textId="77777777" w:rsidTr="00F026C7">
        <w:tc>
          <w:tcPr>
            <w:tcW w:w="846" w:type="dxa"/>
          </w:tcPr>
          <w:p w14:paraId="2E479A72" w14:textId="1251ABB5" w:rsidR="00F026C7" w:rsidRDefault="00F026C7" w:rsidP="00F026C7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12</w:t>
            </w:r>
            <w:r w:rsidRPr="004E5A83">
              <w:rPr>
                <w:rFonts w:cs="Arial"/>
                <w:sz w:val="24"/>
                <w:szCs w:val="24"/>
              </w:rPr>
              <w:t>.</w:t>
            </w:r>
          </w:p>
        </w:tc>
        <w:tc>
          <w:tcPr>
            <w:tcW w:w="6379" w:type="dxa"/>
          </w:tcPr>
          <w:p w14:paraId="0BFCD21F" w14:textId="6234F3CD" w:rsidR="00F026C7" w:rsidRDefault="00F026C7" w:rsidP="00F026C7">
            <w:pPr>
              <w:rPr>
                <w:rFonts w:cs="Arial"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t>Do you ask the seller what vaccines they use?</w:t>
            </w:r>
          </w:p>
        </w:tc>
        <w:tc>
          <w:tcPr>
            <w:tcW w:w="6723" w:type="dxa"/>
          </w:tcPr>
          <w:p w14:paraId="7D15A668" w14:textId="2479F064" w:rsidR="00F026C7" w:rsidRDefault="00AD40B2" w:rsidP="00F026C7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5069482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CA6BFB">
              <w:rPr>
                <w:rFonts w:cs="Arial"/>
                <w:sz w:val="24"/>
                <w:szCs w:val="24"/>
              </w:rPr>
              <w:t xml:space="preserve"> Always    </w:t>
            </w:r>
            <w:sdt>
              <w:sdtPr>
                <w:rPr>
                  <w:rFonts w:eastAsia="MS Gothic" w:cs="Arial"/>
                  <w:sz w:val="24"/>
                  <w:szCs w:val="24"/>
                </w:rPr>
                <w:id w:val="3422879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 w:rsidRPr="00CA6BFB">
                  <w:rPr>
                    <w:rFonts w:eastAsia="MS Gothic" w:cs="Arial"/>
                    <w:sz w:val="24"/>
                    <w:szCs w:val="24"/>
                  </w:rPr>
                  <w:t>☐</w:t>
                </w:r>
              </w:sdtContent>
            </w:sdt>
            <w:r w:rsidR="00F026C7" w:rsidRPr="00CA6BFB">
              <w:rPr>
                <w:rFonts w:cs="Arial"/>
                <w:sz w:val="24"/>
                <w:szCs w:val="24"/>
              </w:rPr>
              <w:t xml:space="preserve"> Sometimes     </w:t>
            </w: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-13007658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 w:rsidRPr="00CA6BFB">
                  <w:rPr>
                    <w:rFonts w:ascii="MS Gothic" w:eastAsia="MS Gothic" w:hAnsi="MS Gothic" w:cs="Arial"/>
                    <w:sz w:val="24"/>
                    <w:szCs w:val="24"/>
                  </w:rPr>
                  <w:t>☐</w:t>
                </w:r>
              </w:sdtContent>
            </w:sdt>
            <w:r w:rsidR="00F026C7" w:rsidRPr="00CA6BFB">
              <w:rPr>
                <w:rFonts w:cs="Arial"/>
                <w:sz w:val="24"/>
                <w:szCs w:val="24"/>
              </w:rPr>
              <w:t xml:space="preserve"> Never</w:t>
            </w:r>
          </w:p>
        </w:tc>
      </w:tr>
      <w:tr w:rsidR="00F026C7" w14:paraId="3AB32440" w14:textId="77777777" w:rsidTr="00F026C7">
        <w:tc>
          <w:tcPr>
            <w:tcW w:w="846" w:type="dxa"/>
          </w:tcPr>
          <w:p w14:paraId="3FEE1634" w14:textId="7507FBE6" w:rsidR="00F026C7" w:rsidRDefault="00F026C7" w:rsidP="00F026C7">
            <w:pPr>
              <w:rPr>
                <w:rFonts w:cs="Arial"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t>1</w:t>
            </w:r>
            <w:r>
              <w:rPr>
                <w:rFonts w:cs="Arial"/>
                <w:sz w:val="24"/>
                <w:szCs w:val="24"/>
              </w:rPr>
              <w:t>3</w:t>
            </w:r>
            <w:r w:rsidRPr="004E5A83">
              <w:rPr>
                <w:rFonts w:cs="Arial"/>
                <w:sz w:val="24"/>
                <w:szCs w:val="24"/>
              </w:rPr>
              <w:t>.</w:t>
            </w:r>
          </w:p>
        </w:tc>
        <w:tc>
          <w:tcPr>
            <w:tcW w:w="6379" w:type="dxa"/>
          </w:tcPr>
          <w:p w14:paraId="2BD68FD9" w14:textId="4E57A303" w:rsidR="00F026C7" w:rsidRDefault="00F026C7" w:rsidP="00F026C7">
            <w:pPr>
              <w:rPr>
                <w:rFonts w:cs="Arial"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t xml:space="preserve">Do you ask any other health questions? </w:t>
            </w:r>
          </w:p>
        </w:tc>
        <w:tc>
          <w:tcPr>
            <w:tcW w:w="6723" w:type="dxa"/>
          </w:tcPr>
          <w:p w14:paraId="61595232" w14:textId="131578B1" w:rsidR="00F026C7" w:rsidRDefault="00AD40B2" w:rsidP="00F026C7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1983211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4E5A83">
              <w:rPr>
                <w:rFonts w:cs="Arial"/>
                <w:sz w:val="24"/>
                <w:szCs w:val="24"/>
              </w:rPr>
              <w:t xml:space="preserve"> Yes </w:t>
            </w:r>
            <w:sdt>
              <w:sdtPr>
                <w:rPr>
                  <w:rFonts w:cs="Arial"/>
                  <w:sz w:val="24"/>
                  <w:szCs w:val="24"/>
                </w:rPr>
                <w:id w:val="-1880623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4E5A83">
              <w:rPr>
                <w:rFonts w:cs="Arial"/>
                <w:sz w:val="24"/>
                <w:szCs w:val="24"/>
              </w:rPr>
              <w:t xml:space="preserve"> No</w:t>
            </w:r>
          </w:p>
        </w:tc>
      </w:tr>
    </w:tbl>
    <w:p w14:paraId="3F95650F" w14:textId="77777777" w:rsidR="00F026C7" w:rsidRDefault="00F026C7" w:rsidP="00391037">
      <w:pPr>
        <w:rPr>
          <w:rFonts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F026C7" w14:paraId="1A3F0336" w14:textId="77777777" w:rsidTr="00F026C7">
        <w:tc>
          <w:tcPr>
            <w:tcW w:w="13948" w:type="dxa"/>
            <w:shd w:val="clear" w:color="auto" w:fill="D9D9D9" w:themeFill="background1" w:themeFillShade="D9"/>
          </w:tcPr>
          <w:p w14:paraId="28BA9DA8" w14:textId="67DF172A" w:rsidR="00F026C7" w:rsidRDefault="00F026C7" w:rsidP="00391037">
            <w:pPr>
              <w:rPr>
                <w:rFonts w:cs="Arial"/>
                <w:sz w:val="24"/>
                <w:szCs w:val="24"/>
              </w:rPr>
            </w:pPr>
            <w:r w:rsidRPr="00EA0635">
              <w:rPr>
                <w:rFonts w:cs="Arial"/>
                <w:sz w:val="24"/>
                <w:szCs w:val="24"/>
              </w:rPr>
              <w:t>Returning stock</w:t>
            </w:r>
          </w:p>
        </w:tc>
      </w:tr>
    </w:tbl>
    <w:p w14:paraId="1CAB7E78" w14:textId="77777777" w:rsidR="00F026C7" w:rsidRDefault="00F026C7" w:rsidP="00391037">
      <w:pPr>
        <w:rPr>
          <w:rFonts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6379"/>
        <w:gridCol w:w="6723"/>
      </w:tblGrid>
      <w:tr w:rsidR="00F026C7" w14:paraId="2CBB4D65" w14:textId="77777777" w:rsidTr="00F026C7">
        <w:tc>
          <w:tcPr>
            <w:tcW w:w="846" w:type="dxa"/>
          </w:tcPr>
          <w:p w14:paraId="4C322FDE" w14:textId="5402F101" w:rsidR="00F026C7" w:rsidRDefault="00F026C7" w:rsidP="00F026C7">
            <w:pPr>
              <w:rPr>
                <w:rFonts w:cs="Arial"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t>1</w:t>
            </w:r>
            <w:r>
              <w:rPr>
                <w:rFonts w:cs="Arial"/>
                <w:sz w:val="24"/>
                <w:szCs w:val="24"/>
              </w:rPr>
              <w:t>4</w:t>
            </w:r>
            <w:r w:rsidRPr="004E5A83">
              <w:rPr>
                <w:rFonts w:cs="Arial"/>
                <w:sz w:val="24"/>
                <w:szCs w:val="24"/>
              </w:rPr>
              <w:t>.</w:t>
            </w:r>
          </w:p>
        </w:tc>
        <w:tc>
          <w:tcPr>
            <w:tcW w:w="6379" w:type="dxa"/>
          </w:tcPr>
          <w:p w14:paraId="3C633011" w14:textId="0FE489D5" w:rsidR="00F026C7" w:rsidRDefault="00F026C7" w:rsidP="00F026C7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Do you send your own animals away to someone else’s farm for grazing/rearing?</w:t>
            </w:r>
          </w:p>
        </w:tc>
        <w:tc>
          <w:tcPr>
            <w:tcW w:w="6723" w:type="dxa"/>
          </w:tcPr>
          <w:p w14:paraId="4437D38B" w14:textId="4D887B62" w:rsidR="00F026C7" w:rsidRDefault="00AD40B2" w:rsidP="00F026C7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2666585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CA6BFB">
              <w:rPr>
                <w:rFonts w:cs="Arial"/>
                <w:sz w:val="24"/>
                <w:szCs w:val="24"/>
              </w:rPr>
              <w:t xml:space="preserve"> Always    </w:t>
            </w:r>
            <w:sdt>
              <w:sdtPr>
                <w:rPr>
                  <w:rFonts w:eastAsia="MS Gothic" w:cs="Arial"/>
                  <w:sz w:val="24"/>
                  <w:szCs w:val="24"/>
                </w:rPr>
                <w:id w:val="1664445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 w:rsidRPr="00CA6BFB">
                  <w:rPr>
                    <w:rFonts w:eastAsia="MS Gothic" w:cs="Arial"/>
                    <w:sz w:val="24"/>
                    <w:szCs w:val="24"/>
                  </w:rPr>
                  <w:t>☐</w:t>
                </w:r>
              </w:sdtContent>
            </w:sdt>
            <w:r w:rsidR="00F026C7" w:rsidRPr="00CA6BFB">
              <w:rPr>
                <w:rFonts w:cs="Arial"/>
                <w:sz w:val="24"/>
                <w:szCs w:val="24"/>
              </w:rPr>
              <w:t xml:space="preserve"> Sometimes     </w:t>
            </w:r>
            <w:sdt>
              <w:sdtPr>
                <w:rPr>
                  <w:rFonts w:ascii="MS Gothic" w:eastAsia="MS Gothic" w:hAnsi="MS Gothic" w:cs="Arial"/>
                  <w:sz w:val="24"/>
                  <w:szCs w:val="24"/>
                </w:rPr>
                <w:id w:val="7133962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CA6BFB">
              <w:rPr>
                <w:rFonts w:cs="Arial"/>
                <w:sz w:val="24"/>
                <w:szCs w:val="24"/>
              </w:rPr>
              <w:t xml:space="preserve"> Never</w:t>
            </w:r>
          </w:p>
        </w:tc>
      </w:tr>
    </w:tbl>
    <w:p w14:paraId="0DB337E1" w14:textId="77777777" w:rsidR="00F026C7" w:rsidRDefault="00F026C7" w:rsidP="00391037">
      <w:pPr>
        <w:rPr>
          <w:rFonts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F026C7" w14:paraId="45F8B789" w14:textId="77777777" w:rsidTr="00F026C7">
        <w:tc>
          <w:tcPr>
            <w:tcW w:w="13948" w:type="dxa"/>
            <w:shd w:val="clear" w:color="auto" w:fill="D9D9D9" w:themeFill="background1" w:themeFillShade="D9"/>
          </w:tcPr>
          <w:p w14:paraId="19E01E57" w14:textId="6A410596" w:rsidR="00F026C7" w:rsidRDefault="00F026C7" w:rsidP="00F026C7">
            <w:pPr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Isolation and testing</w:t>
            </w:r>
          </w:p>
        </w:tc>
      </w:tr>
    </w:tbl>
    <w:p w14:paraId="7068E469" w14:textId="77777777" w:rsidR="00F026C7" w:rsidRDefault="00F026C7" w:rsidP="00391037">
      <w:pPr>
        <w:rPr>
          <w:rFonts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6379"/>
        <w:gridCol w:w="6723"/>
      </w:tblGrid>
      <w:tr w:rsidR="00F026C7" w14:paraId="76B290E6" w14:textId="77777777" w:rsidTr="00F026C7">
        <w:tc>
          <w:tcPr>
            <w:tcW w:w="846" w:type="dxa"/>
          </w:tcPr>
          <w:p w14:paraId="342334E8" w14:textId="7E9303FB" w:rsidR="00F026C7" w:rsidRDefault="00F026C7" w:rsidP="00F026C7">
            <w:pPr>
              <w:rPr>
                <w:rFonts w:cs="Arial"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t>1</w:t>
            </w:r>
            <w:r>
              <w:rPr>
                <w:rFonts w:cs="Arial"/>
                <w:sz w:val="24"/>
                <w:szCs w:val="24"/>
              </w:rPr>
              <w:t>5</w:t>
            </w:r>
            <w:r w:rsidRPr="004E5A83">
              <w:rPr>
                <w:rFonts w:cs="Arial"/>
                <w:sz w:val="24"/>
                <w:szCs w:val="24"/>
              </w:rPr>
              <w:t>.</w:t>
            </w:r>
          </w:p>
        </w:tc>
        <w:tc>
          <w:tcPr>
            <w:tcW w:w="6379" w:type="dxa"/>
          </w:tcPr>
          <w:p w14:paraId="45B18305" w14:textId="690CBE59" w:rsidR="00F026C7" w:rsidRDefault="00F026C7" w:rsidP="00F026C7">
            <w:pPr>
              <w:rPr>
                <w:rFonts w:cs="Arial"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t xml:space="preserve">For how long do you isolate incoming stock? </w:t>
            </w:r>
          </w:p>
        </w:tc>
        <w:tc>
          <w:tcPr>
            <w:tcW w:w="6723" w:type="dxa"/>
          </w:tcPr>
          <w:p w14:paraId="28EF5A70" w14:textId="77777777" w:rsidR="00F026C7" w:rsidRPr="004E5A83" w:rsidRDefault="00AD40B2" w:rsidP="00F026C7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  <w:sz w:val="24"/>
                  <w:szCs w:val="24"/>
                </w:rPr>
                <w:id w:val="-5718892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4E5A83">
              <w:rPr>
                <w:rFonts w:cs="Arial"/>
                <w:sz w:val="24"/>
                <w:szCs w:val="24"/>
              </w:rPr>
              <w:t xml:space="preserve"> 1 week</w:t>
            </w:r>
          </w:p>
          <w:p w14:paraId="016D4911" w14:textId="77777777" w:rsidR="00F026C7" w:rsidRPr="004E5A83" w:rsidRDefault="00AD40B2" w:rsidP="00F026C7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  <w:sz w:val="24"/>
                  <w:szCs w:val="24"/>
                </w:rPr>
                <w:id w:val="9321619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4E5A83">
              <w:rPr>
                <w:rFonts w:cs="Arial"/>
                <w:sz w:val="24"/>
                <w:szCs w:val="24"/>
              </w:rPr>
              <w:t xml:space="preserve"> 3 weeks</w:t>
            </w:r>
          </w:p>
          <w:p w14:paraId="5898C480" w14:textId="77777777" w:rsidR="00F026C7" w:rsidRPr="004E5A83" w:rsidRDefault="00AD40B2" w:rsidP="00F026C7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  <w:sz w:val="24"/>
                  <w:szCs w:val="24"/>
                </w:rPr>
                <w:id w:val="-8915820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4E5A83">
              <w:rPr>
                <w:rFonts w:cs="Arial"/>
                <w:sz w:val="24"/>
                <w:szCs w:val="24"/>
              </w:rPr>
              <w:t xml:space="preserve"> Until after the first </w:t>
            </w:r>
            <w:r w:rsidR="00F026C7">
              <w:rPr>
                <w:rFonts w:cs="Arial"/>
                <w:sz w:val="24"/>
                <w:szCs w:val="24"/>
              </w:rPr>
              <w:t>calving</w:t>
            </w:r>
          </w:p>
          <w:p w14:paraId="45FC2F62" w14:textId="77B74C99" w:rsidR="00F026C7" w:rsidRDefault="00AD40B2" w:rsidP="00F026C7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20558105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4E5A83">
              <w:rPr>
                <w:rFonts w:cs="Arial"/>
                <w:sz w:val="24"/>
                <w:szCs w:val="24"/>
              </w:rPr>
              <w:t xml:space="preserve"> I don’t isolate incoming stock</w:t>
            </w:r>
          </w:p>
        </w:tc>
      </w:tr>
      <w:tr w:rsidR="00F026C7" w14:paraId="46F5EF47" w14:textId="77777777" w:rsidTr="00F026C7">
        <w:tc>
          <w:tcPr>
            <w:tcW w:w="846" w:type="dxa"/>
          </w:tcPr>
          <w:p w14:paraId="3B6DC0A4" w14:textId="4E0276AD" w:rsidR="00F026C7" w:rsidRDefault="00F026C7" w:rsidP="00F026C7">
            <w:pPr>
              <w:rPr>
                <w:rFonts w:cs="Arial"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t>1</w:t>
            </w:r>
            <w:r>
              <w:rPr>
                <w:rFonts w:cs="Arial"/>
                <w:sz w:val="24"/>
                <w:szCs w:val="24"/>
              </w:rPr>
              <w:t>6</w:t>
            </w:r>
            <w:r w:rsidRPr="004E5A83">
              <w:rPr>
                <w:rFonts w:cs="Arial"/>
                <w:sz w:val="24"/>
                <w:szCs w:val="24"/>
              </w:rPr>
              <w:t>.</w:t>
            </w:r>
          </w:p>
        </w:tc>
        <w:tc>
          <w:tcPr>
            <w:tcW w:w="6379" w:type="dxa"/>
          </w:tcPr>
          <w:p w14:paraId="7C841B6E" w14:textId="4F8FB6AB" w:rsidR="00F026C7" w:rsidRDefault="00F026C7" w:rsidP="00F026C7">
            <w:pPr>
              <w:rPr>
                <w:rFonts w:cs="Arial"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t xml:space="preserve">Where do you isolate incoming stock? </w:t>
            </w:r>
          </w:p>
        </w:tc>
        <w:tc>
          <w:tcPr>
            <w:tcW w:w="6723" w:type="dxa"/>
          </w:tcPr>
          <w:p w14:paraId="575FA692" w14:textId="77777777" w:rsidR="00F026C7" w:rsidRPr="004E5A83" w:rsidRDefault="00AD40B2" w:rsidP="00F026C7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  <w:sz w:val="24"/>
                  <w:szCs w:val="24"/>
                </w:rPr>
                <w:id w:val="-9758294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4E5A83">
              <w:rPr>
                <w:rFonts w:cs="Arial"/>
                <w:sz w:val="24"/>
                <w:szCs w:val="24"/>
              </w:rPr>
              <w:t xml:space="preserve"> In their own group in a field with at least a 3 m gap boundary fence</w:t>
            </w:r>
          </w:p>
          <w:p w14:paraId="0B8610D3" w14:textId="77777777" w:rsidR="00F026C7" w:rsidRPr="004E5A83" w:rsidRDefault="00AD40B2" w:rsidP="00F026C7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  <w:sz w:val="24"/>
                  <w:szCs w:val="24"/>
                </w:rPr>
                <w:id w:val="-2851196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4E5A83">
              <w:rPr>
                <w:rFonts w:cs="Arial"/>
                <w:sz w:val="24"/>
                <w:szCs w:val="24"/>
              </w:rPr>
              <w:t xml:space="preserve"> </w:t>
            </w:r>
            <w:r w:rsidR="00F026C7">
              <w:rPr>
                <w:rFonts w:cs="Arial"/>
                <w:sz w:val="24"/>
                <w:szCs w:val="24"/>
              </w:rPr>
              <w:t>I</w:t>
            </w:r>
            <w:r w:rsidR="00F026C7" w:rsidRPr="004E5A83">
              <w:rPr>
                <w:rFonts w:cs="Arial"/>
                <w:sz w:val="24"/>
                <w:szCs w:val="24"/>
              </w:rPr>
              <w:t>n their own group in a field</w:t>
            </w:r>
          </w:p>
          <w:p w14:paraId="314023B4" w14:textId="77777777" w:rsidR="00F026C7" w:rsidRPr="004E5A83" w:rsidRDefault="00AD40B2" w:rsidP="00F026C7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cs="Arial"/>
                  <w:sz w:val="24"/>
                  <w:szCs w:val="24"/>
                </w:rPr>
                <w:id w:val="9842773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4E5A83">
              <w:rPr>
                <w:rFonts w:cs="Arial"/>
                <w:sz w:val="24"/>
                <w:szCs w:val="24"/>
              </w:rPr>
              <w:t xml:space="preserve"> </w:t>
            </w:r>
            <w:r w:rsidR="00F026C7">
              <w:rPr>
                <w:rFonts w:cs="Arial"/>
                <w:sz w:val="24"/>
                <w:szCs w:val="24"/>
              </w:rPr>
              <w:t>H</w:t>
            </w:r>
            <w:r w:rsidR="00F026C7" w:rsidRPr="004E5A83">
              <w:rPr>
                <w:rFonts w:cs="Arial"/>
                <w:sz w:val="24"/>
                <w:szCs w:val="24"/>
              </w:rPr>
              <w:t xml:space="preserve">oused or yarded </w:t>
            </w:r>
          </w:p>
          <w:p w14:paraId="731D5294" w14:textId="04A67AF3" w:rsidR="00F026C7" w:rsidRDefault="00AD40B2" w:rsidP="00F026C7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19787285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4E5A83">
              <w:rPr>
                <w:rFonts w:cs="Arial"/>
                <w:sz w:val="24"/>
                <w:szCs w:val="24"/>
              </w:rPr>
              <w:t xml:space="preserve"> I don’t isolate incoming stock</w:t>
            </w:r>
          </w:p>
        </w:tc>
      </w:tr>
      <w:tr w:rsidR="00F026C7" w14:paraId="43534191" w14:textId="77777777" w:rsidTr="00F026C7">
        <w:tc>
          <w:tcPr>
            <w:tcW w:w="846" w:type="dxa"/>
          </w:tcPr>
          <w:p w14:paraId="63E945D7" w14:textId="01C7657E" w:rsidR="00F026C7" w:rsidRDefault="00F026C7" w:rsidP="00F026C7">
            <w:pPr>
              <w:rPr>
                <w:rFonts w:cs="Arial"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t>1</w:t>
            </w:r>
            <w:r>
              <w:rPr>
                <w:rFonts w:cs="Arial"/>
                <w:sz w:val="24"/>
                <w:szCs w:val="24"/>
              </w:rPr>
              <w:t>7</w:t>
            </w:r>
            <w:r w:rsidRPr="004E5A83">
              <w:rPr>
                <w:rFonts w:cs="Arial"/>
                <w:sz w:val="24"/>
                <w:szCs w:val="24"/>
              </w:rPr>
              <w:t>.</w:t>
            </w:r>
          </w:p>
        </w:tc>
        <w:tc>
          <w:tcPr>
            <w:tcW w:w="6379" w:type="dxa"/>
          </w:tcPr>
          <w:p w14:paraId="07293B26" w14:textId="598D4280" w:rsidR="00F026C7" w:rsidRDefault="00F026C7" w:rsidP="00F026C7">
            <w:pPr>
              <w:rPr>
                <w:rFonts w:cs="Arial"/>
                <w:sz w:val="24"/>
                <w:szCs w:val="24"/>
              </w:rPr>
            </w:pPr>
            <w:r w:rsidRPr="004E5A83">
              <w:rPr>
                <w:rFonts w:cs="Arial"/>
                <w:sz w:val="24"/>
                <w:szCs w:val="24"/>
              </w:rPr>
              <w:t>Wha</w:t>
            </w:r>
            <w:r>
              <w:rPr>
                <w:rFonts w:cs="Arial"/>
                <w:sz w:val="24"/>
                <w:szCs w:val="24"/>
              </w:rPr>
              <w:t>t</w:t>
            </w:r>
            <w:r w:rsidRPr="004E5A83">
              <w:rPr>
                <w:rFonts w:cs="Arial"/>
                <w:sz w:val="24"/>
                <w:szCs w:val="24"/>
              </w:rPr>
              <w:t xml:space="preserve"> testing is performed</w:t>
            </w:r>
            <w:r>
              <w:rPr>
                <w:rFonts w:cs="Arial"/>
                <w:sz w:val="24"/>
                <w:szCs w:val="24"/>
              </w:rPr>
              <w:t xml:space="preserve"> on animals coming on to your farm (other than any statutory testing – e.g. post movement TB testing)</w:t>
            </w:r>
            <w:r w:rsidRPr="004E5A83">
              <w:rPr>
                <w:rFonts w:cs="Arial"/>
                <w:sz w:val="24"/>
                <w:szCs w:val="24"/>
              </w:rPr>
              <w:t xml:space="preserve">? </w:t>
            </w:r>
          </w:p>
        </w:tc>
        <w:tc>
          <w:tcPr>
            <w:tcW w:w="6723" w:type="dxa"/>
          </w:tcPr>
          <w:p w14:paraId="1B3D1D65" w14:textId="77777777" w:rsidR="00F026C7" w:rsidRDefault="00AD40B2" w:rsidP="00F026C7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5202922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4E5A83">
              <w:rPr>
                <w:rFonts w:cs="Arial"/>
                <w:sz w:val="24"/>
                <w:szCs w:val="24"/>
              </w:rPr>
              <w:t xml:space="preserve"> Testing related to </w:t>
            </w:r>
            <w:proofErr w:type="spellStart"/>
            <w:r w:rsidR="00F026C7">
              <w:rPr>
                <w:rFonts w:cs="Arial"/>
                <w:sz w:val="24"/>
                <w:szCs w:val="24"/>
              </w:rPr>
              <w:t>CHeCS</w:t>
            </w:r>
            <w:proofErr w:type="spellEnd"/>
            <w:r w:rsidR="00F026C7">
              <w:rPr>
                <w:rFonts w:cs="Arial"/>
                <w:sz w:val="24"/>
                <w:szCs w:val="24"/>
              </w:rPr>
              <w:t xml:space="preserve"> </w:t>
            </w:r>
            <w:r w:rsidR="00F026C7" w:rsidRPr="004E5A83">
              <w:rPr>
                <w:rFonts w:cs="Arial"/>
                <w:sz w:val="24"/>
                <w:szCs w:val="24"/>
              </w:rPr>
              <w:t>accreditation</w:t>
            </w:r>
          </w:p>
          <w:p w14:paraId="129D5D99" w14:textId="77777777" w:rsidR="00F026C7" w:rsidRDefault="00AD40B2" w:rsidP="00F026C7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1161485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 w:rsidRPr="004E5A8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4E5A83">
              <w:rPr>
                <w:rFonts w:cs="Arial"/>
                <w:sz w:val="24"/>
                <w:szCs w:val="24"/>
              </w:rPr>
              <w:t xml:space="preserve"> </w:t>
            </w:r>
            <w:r w:rsidR="00F026C7">
              <w:rPr>
                <w:rFonts w:cs="Arial"/>
                <w:sz w:val="24"/>
                <w:szCs w:val="24"/>
              </w:rPr>
              <w:t>Other t</w:t>
            </w:r>
            <w:r w:rsidR="00F026C7" w:rsidRPr="004E5A83">
              <w:rPr>
                <w:rFonts w:cs="Arial"/>
                <w:sz w:val="24"/>
                <w:szCs w:val="24"/>
              </w:rPr>
              <w:t xml:space="preserve">esting </w:t>
            </w:r>
            <w:r w:rsidR="00F026C7">
              <w:rPr>
                <w:rFonts w:cs="Arial"/>
                <w:sz w:val="24"/>
                <w:szCs w:val="24"/>
              </w:rPr>
              <w:t>_______________________________</w:t>
            </w:r>
          </w:p>
          <w:p w14:paraId="53CEE5D0" w14:textId="3A1C6902" w:rsidR="00F026C7" w:rsidRDefault="00AD40B2" w:rsidP="00F026C7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1480196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026C7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F026C7" w:rsidRPr="004E5A83">
              <w:rPr>
                <w:rFonts w:cs="Arial"/>
                <w:sz w:val="24"/>
                <w:szCs w:val="24"/>
              </w:rPr>
              <w:t xml:space="preserve"> None</w:t>
            </w:r>
            <w:r w:rsidR="00F026C7">
              <w:rPr>
                <w:rFonts w:cs="Arial"/>
                <w:sz w:val="24"/>
                <w:szCs w:val="24"/>
              </w:rPr>
              <w:t xml:space="preserve"> </w:t>
            </w:r>
          </w:p>
        </w:tc>
      </w:tr>
    </w:tbl>
    <w:p w14:paraId="0C6B7559" w14:textId="77777777" w:rsidR="00F026C7" w:rsidRDefault="00F026C7" w:rsidP="00391037">
      <w:pPr>
        <w:rPr>
          <w:rFonts w:cs="Arial"/>
          <w:sz w:val="24"/>
          <w:szCs w:val="24"/>
        </w:rPr>
      </w:pPr>
    </w:p>
    <w:p w14:paraId="2E61BF65" w14:textId="29D65459" w:rsidR="001900D7" w:rsidRPr="00DD0C7E" w:rsidRDefault="00721867" w:rsidP="00391037">
      <w:pPr>
        <w:rPr>
          <w:rFonts w:cs="Arial"/>
          <w:b/>
          <w:bCs/>
          <w:sz w:val="24"/>
          <w:szCs w:val="24"/>
        </w:rPr>
      </w:pPr>
      <w:r w:rsidRPr="00DD0C7E">
        <w:rPr>
          <w:rFonts w:cs="Arial"/>
          <w:b/>
          <w:bCs/>
          <w:sz w:val="24"/>
          <w:szCs w:val="24"/>
        </w:rPr>
        <w:t>Biosecurity risk</w:t>
      </w:r>
      <w:r w:rsidR="00E1100C" w:rsidRPr="00DD0C7E">
        <w:rPr>
          <w:rFonts w:cs="Arial"/>
          <w:b/>
          <w:bCs/>
          <w:sz w:val="24"/>
          <w:szCs w:val="24"/>
        </w:rPr>
        <w:t xml:space="preserve"> </w:t>
      </w:r>
      <w:r w:rsidRPr="00DD0C7E">
        <w:rPr>
          <w:rFonts w:cs="Arial"/>
          <w:b/>
          <w:bCs/>
          <w:sz w:val="24"/>
          <w:szCs w:val="24"/>
        </w:rPr>
        <w:t>summary</w:t>
      </w:r>
      <w:r w:rsidR="00E1100C" w:rsidRPr="00DD0C7E">
        <w:rPr>
          <w:rFonts w:cs="Arial"/>
          <w:b/>
          <w:bCs/>
          <w:sz w:val="24"/>
          <w:szCs w:val="24"/>
        </w:rPr>
        <w:t xml:space="preserve"> for this farm:</w:t>
      </w:r>
    </w:p>
    <w:p w14:paraId="2CBE6C65" w14:textId="6A02331E" w:rsidR="001900D7" w:rsidRPr="00DD0C7E" w:rsidRDefault="00E1100C" w:rsidP="00391037">
      <w:pPr>
        <w:rPr>
          <w:rFonts w:cs="Arial"/>
          <w:sz w:val="24"/>
          <w:szCs w:val="24"/>
        </w:rPr>
      </w:pPr>
      <w:r w:rsidRPr="00DD0C7E">
        <w:rPr>
          <w:rFonts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17005A6" wp14:editId="22198B87">
                <wp:simplePos x="0" y="0"/>
                <wp:positionH relativeFrom="column">
                  <wp:posOffset>12700</wp:posOffset>
                </wp:positionH>
                <wp:positionV relativeFrom="paragraph">
                  <wp:posOffset>72390</wp:posOffset>
                </wp:positionV>
                <wp:extent cx="9074150" cy="1435100"/>
                <wp:effectExtent l="0" t="0" r="12700" b="12700"/>
                <wp:wrapNone/>
                <wp:docPr id="188859386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74150" cy="1435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0A0DF2" w14:textId="77777777" w:rsidR="00E1100C" w:rsidRDefault="00E1100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7005A6" id="Text Box 2" o:spid="_x0000_s1036" type="#_x0000_t202" style="position:absolute;margin-left:1pt;margin-top:5.7pt;width:714.5pt;height:113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" fillcolor="white [3201]" strokeweight=".5pt">
                <v:textbox>
                  <w:txbxContent>
                    <w:p w14:paraId="150A0DF2" w14:textId="77777777" w:rsidR="00E1100C" w:rsidRDefault="00E1100C"/>
                  </w:txbxContent>
                </v:textbox>
              </v:shape>
            </w:pict>
          </mc:Fallback>
        </mc:AlternateContent>
      </w:r>
    </w:p>
    <w:p w14:paraId="7BB5397B" w14:textId="123FE823" w:rsidR="00E1100C" w:rsidRPr="00DD0C7E" w:rsidRDefault="00E1100C" w:rsidP="00391037">
      <w:pPr>
        <w:rPr>
          <w:rFonts w:cs="Arial"/>
          <w:b/>
          <w:bCs/>
          <w:sz w:val="24"/>
          <w:szCs w:val="24"/>
        </w:rPr>
      </w:pPr>
    </w:p>
    <w:p w14:paraId="136F0BAA" w14:textId="6492AB35" w:rsidR="00E1100C" w:rsidRPr="00DD0C7E" w:rsidRDefault="00E1100C" w:rsidP="00391037">
      <w:pPr>
        <w:rPr>
          <w:rFonts w:cs="Arial"/>
          <w:b/>
          <w:bCs/>
          <w:sz w:val="24"/>
          <w:szCs w:val="24"/>
        </w:rPr>
      </w:pPr>
    </w:p>
    <w:p w14:paraId="1444533B" w14:textId="77777777" w:rsidR="00E1100C" w:rsidRPr="00DD0C7E" w:rsidRDefault="00E1100C" w:rsidP="00391037">
      <w:pPr>
        <w:rPr>
          <w:rFonts w:cs="Arial"/>
          <w:b/>
          <w:bCs/>
          <w:sz w:val="24"/>
          <w:szCs w:val="24"/>
        </w:rPr>
      </w:pPr>
    </w:p>
    <w:p w14:paraId="6EE92C9A" w14:textId="77777777" w:rsidR="00E1100C" w:rsidRPr="00DD0C7E" w:rsidRDefault="00E1100C" w:rsidP="00391037">
      <w:pPr>
        <w:rPr>
          <w:rFonts w:cs="Arial"/>
          <w:b/>
          <w:bCs/>
          <w:sz w:val="24"/>
          <w:szCs w:val="24"/>
        </w:rPr>
      </w:pPr>
    </w:p>
    <w:p w14:paraId="6157EC43" w14:textId="77777777" w:rsidR="00DD0C7E" w:rsidRDefault="00DD0C7E" w:rsidP="00391037">
      <w:pPr>
        <w:rPr>
          <w:rFonts w:cs="Arial"/>
          <w:b/>
          <w:bCs/>
          <w:sz w:val="24"/>
          <w:szCs w:val="24"/>
        </w:rPr>
      </w:pPr>
    </w:p>
    <w:p w14:paraId="218313AF" w14:textId="77777777" w:rsidR="00EA0635" w:rsidRDefault="00EA0635" w:rsidP="00391037">
      <w:pPr>
        <w:rPr>
          <w:rFonts w:cs="Arial"/>
          <w:b/>
          <w:bCs/>
          <w:sz w:val="24"/>
          <w:szCs w:val="24"/>
        </w:rPr>
      </w:pPr>
    </w:p>
    <w:p w14:paraId="054C9EAE" w14:textId="113396D7" w:rsidR="00E1100C" w:rsidRPr="00DD0C7E" w:rsidRDefault="00EA0635" w:rsidP="00391037">
      <w:pPr>
        <w:rPr>
          <w:rFonts w:cs="Arial"/>
          <w:b/>
          <w:bCs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 xml:space="preserve">Part 3 - </w:t>
      </w:r>
      <w:r w:rsidR="00ED3D93" w:rsidRPr="005F0670">
        <w:rPr>
          <w:rFonts w:cs="Arial"/>
          <w:b/>
          <w:bCs/>
          <w:sz w:val="24"/>
          <w:szCs w:val="24"/>
        </w:rPr>
        <w:t>Herd</w:t>
      </w:r>
      <w:r w:rsidR="006E67EE" w:rsidRPr="005F0670">
        <w:rPr>
          <w:rFonts w:cs="Arial"/>
          <w:b/>
          <w:bCs/>
          <w:sz w:val="24"/>
          <w:szCs w:val="24"/>
        </w:rPr>
        <w:t xml:space="preserve"> Protection </w:t>
      </w:r>
      <w:r w:rsidR="00A37851" w:rsidRPr="005F0670">
        <w:rPr>
          <w:rFonts w:cs="Arial"/>
          <w:b/>
          <w:bCs/>
          <w:sz w:val="24"/>
          <w:szCs w:val="24"/>
        </w:rPr>
        <w:t>(mand</w:t>
      </w:r>
      <w:r w:rsidR="00C611DF" w:rsidRPr="005F0670">
        <w:rPr>
          <w:rFonts w:cs="Arial"/>
          <w:b/>
          <w:bCs/>
          <w:sz w:val="24"/>
          <w:szCs w:val="24"/>
        </w:rPr>
        <w:t>atory)</w:t>
      </w:r>
    </w:p>
    <w:p w14:paraId="3FA89EF5" w14:textId="42A6F365" w:rsidR="006E67EE" w:rsidRDefault="006E67EE" w:rsidP="00391037">
      <w:pPr>
        <w:rPr>
          <w:rFonts w:cs="Arial"/>
          <w:sz w:val="24"/>
          <w:szCs w:val="24"/>
        </w:rPr>
      </w:pPr>
      <w:r w:rsidRPr="00CC5994">
        <w:rPr>
          <w:rFonts w:cs="Arial"/>
          <w:sz w:val="24"/>
          <w:szCs w:val="24"/>
        </w:rPr>
        <w:t xml:space="preserve">How is the </w:t>
      </w:r>
      <w:r w:rsidR="00ED3D93" w:rsidRPr="00CC5994">
        <w:rPr>
          <w:rFonts w:cs="Arial"/>
          <w:sz w:val="24"/>
          <w:szCs w:val="24"/>
        </w:rPr>
        <w:t>her</w:t>
      </w:r>
      <w:r w:rsidR="00CC5994" w:rsidRPr="00CC5994">
        <w:rPr>
          <w:rFonts w:cs="Arial"/>
          <w:sz w:val="24"/>
          <w:szCs w:val="24"/>
        </w:rPr>
        <w:t>d</w:t>
      </w:r>
      <w:r w:rsidRPr="00CC5994">
        <w:rPr>
          <w:rFonts w:cs="Arial"/>
          <w:sz w:val="24"/>
          <w:szCs w:val="24"/>
        </w:rPr>
        <w:t xml:space="preserve"> protected</w:t>
      </w:r>
      <w:r w:rsidRPr="00871454">
        <w:rPr>
          <w:rFonts w:cs="Arial"/>
          <w:sz w:val="24"/>
          <w:szCs w:val="24"/>
        </w:rPr>
        <w:t xml:space="preserve"> against the following incoming diseases? Areas of </w:t>
      </w:r>
      <w:r w:rsidR="00EA0635">
        <w:rPr>
          <w:rFonts w:cs="Arial"/>
          <w:sz w:val="24"/>
          <w:szCs w:val="24"/>
        </w:rPr>
        <w:t xml:space="preserve">high risk </w:t>
      </w:r>
      <w:r w:rsidR="00EA0635" w:rsidRPr="00CC5994">
        <w:rPr>
          <w:rFonts w:cs="Arial"/>
          <w:sz w:val="24"/>
          <w:szCs w:val="24"/>
        </w:rPr>
        <w:t xml:space="preserve">with </w:t>
      </w:r>
      <w:r w:rsidR="00CC5994">
        <w:rPr>
          <w:rFonts w:cs="Arial"/>
          <w:sz w:val="24"/>
          <w:szCs w:val="24"/>
        </w:rPr>
        <w:t>minimal</w:t>
      </w:r>
      <w:r w:rsidR="00EA0635" w:rsidRPr="00CC5994">
        <w:rPr>
          <w:rFonts w:cs="Arial"/>
          <w:sz w:val="24"/>
          <w:szCs w:val="24"/>
        </w:rPr>
        <w:t xml:space="preserve"> </w:t>
      </w:r>
      <w:r w:rsidR="00CC5994" w:rsidRPr="00CC5994">
        <w:rPr>
          <w:rFonts w:cs="Arial"/>
          <w:sz w:val="24"/>
          <w:szCs w:val="24"/>
        </w:rPr>
        <w:t xml:space="preserve">or </w:t>
      </w:r>
      <w:r w:rsidR="00EA0635" w:rsidRPr="00CC5994">
        <w:rPr>
          <w:rFonts w:cs="Arial"/>
          <w:sz w:val="24"/>
          <w:szCs w:val="24"/>
        </w:rPr>
        <w:t>no current risk</w:t>
      </w:r>
      <w:r w:rsidR="00EA0635">
        <w:rPr>
          <w:rFonts w:cs="Arial"/>
          <w:sz w:val="24"/>
          <w:szCs w:val="24"/>
        </w:rPr>
        <w:t xml:space="preserve"> reduction measures s</w:t>
      </w:r>
      <w:r w:rsidRPr="00871454">
        <w:rPr>
          <w:rFonts w:cs="Arial"/>
          <w:sz w:val="24"/>
          <w:szCs w:val="24"/>
        </w:rPr>
        <w:t xml:space="preserve">hould be entered as </w:t>
      </w:r>
      <w:r w:rsidR="00721867" w:rsidRPr="00871454">
        <w:rPr>
          <w:rFonts w:cs="Arial"/>
          <w:sz w:val="24"/>
          <w:szCs w:val="24"/>
        </w:rPr>
        <w:t xml:space="preserve">agreed </w:t>
      </w:r>
      <w:r w:rsidR="00EA0635">
        <w:rPr>
          <w:rFonts w:cs="Arial"/>
          <w:sz w:val="24"/>
          <w:szCs w:val="24"/>
        </w:rPr>
        <w:t>Priority A</w:t>
      </w:r>
      <w:r w:rsidRPr="00871454">
        <w:rPr>
          <w:rFonts w:cs="Arial"/>
          <w:sz w:val="24"/>
          <w:szCs w:val="24"/>
        </w:rPr>
        <w:t>ction points</w:t>
      </w:r>
      <w:r w:rsidR="00C525ED">
        <w:rPr>
          <w:rFonts w:cs="Arial"/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52"/>
        <w:gridCol w:w="6208"/>
        <w:gridCol w:w="3827"/>
      </w:tblGrid>
      <w:tr w:rsidR="00ED3D93" w:rsidRPr="00653F7B" w14:paraId="31533842" w14:textId="77777777" w:rsidTr="00653F7B">
        <w:tc>
          <w:tcPr>
            <w:tcW w:w="3852" w:type="dxa"/>
          </w:tcPr>
          <w:p w14:paraId="547E5D85" w14:textId="77777777" w:rsidR="00ED3D93" w:rsidRPr="00653F7B" w:rsidRDefault="00ED3D93" w:rsidP="00976501">
            <w:pPr>
              <w:rPr>
                <w:rFonts w:cs="Arial"/>
                <w:b/>
                <w:bCs/>
                <w:sz w:val="24"/>
                <w:szCs w:val="24"/>
              </w:rPr>
            </w:pPr>
            <w:r w:rsidRPr="00653F7B">
              <w:rPr>
                <w:rFonts w:cs="Arial"/>
                <w:b/>
                <w:bCs/>
                <w:sz w:val="24"/>
                <w:szCs w:val="24"/>
              </w:rPr>
              <w:t xml:space="preserve">Disease </w:t>
            </w:r>
          </w:p>
        </w:tc>
        <w:tc>
          <w:tcPr>
            <w:tcW w:w="6208" w:type="dxa"/>
          </w:tcPr>
          <w:p w14:paraId="0ED68DC9" w14:textId="77777777" w:rsidR="00ED3D93" w:rsidRPr="00653F7B" w:rsidRDefault="00ED3D93" w:rsidP="00976501">
            <w:pPr>
              <w:rPr>
                <w:rFonts w:cs="Arial"/>
                <w:b/>
                <w:bCs/>
                <w:sz w:val="24"/>
                <w:szCs w:val="24"/>
              </w:rPr>
            </w:pPr>
            <w:r w:rsidRPr="00653F7B">
              <w:rPr>
                <w:rFonts w:cs="Arial"/>
                <w:b/>
                <w:bCs/>
                <w:sz w:val="24"/>
                <w:szCs w:val="24"/>
              </w:rPr>
              <w:t>Current practice</w:t>
            </w:r>
          </w:p>
        </w:tc>
        <w:tc>
          <w:tcPr>
            <w:tcW w:w="3827" w:type="dxa"/>
          </w:tcPr>
          <w:p w14:paraId="580A2306" w14:textId="77777777" w:rsidR="00ED3D93" w:rsidRPr="00653F7B" w:rsidRDefault="00ED3D93" w:rsidP="00976501">
            <w:pPr>
              <w:rPr>
                <w:rFonts w:cs="Arial"/>
                <w:b/>
                <w:bCs/>
                <w:sz w:val="24"/>
                <w:szCs w:val="24"/>
              </w:rPr>
            </w:pPr>
            <w:r w:rsidRPr="00653F7B">
              <w:rPr>
                <w:rFonts w:cs="Arial"/>
                <w:b/>
                <w:bCs/>
                <w:sz w:val="24"/>
                <w:szCs w:val="24"/>
              </w:rPr>
              <w:t>Action required?</w:t>
            </w:r>
          </w:p>
          <w:p w14:paraId="17EE7034" w14:textId="77777777" w:rsidR="00ED3D93" w:rsidRPr="00653F7B" w:rsidRDefault="00ED3D93" w:rsidP="00976501">
            <w:pPr>
              <w:rPr>
                <w:rFonts w:cs="Arial"/>
                <w:b/>
                <w:bCs/>
                <w:sz w:val="24"/>
                <w:szCs w:val="24"/>
              </w:rPr>
            </w:pPr>
          </w:p>
        </w:tc>
      </w:tr>
      <w:tr w:rsidR="00ED3D93" w:rsidRPr="00653F7B" w14:paraId="082803D1" w14:textId="77777777" w:rsidTr="00653F7B">
        <w:tc>
          <w:tcPr>
            <w:tcW w:w="3852" w:type="dxa"/>
          </w:tcPr>
          <w:p w14:paraId="60A20CBF" w14:textId="36978F05" w:rsidR="00ED3D93" w:rsidRPr="00653F7B" w:rsidRDefault="00ED3D93" w:rsidP="00976501">
            <w:pPr>
              <w:rPr>
                <w:rFonts w:cs="Arial"/>
                <w:sz w:val="24"/>
                <w:szCs w:val="24"/>
              </w:rPr>
            </w:pPr>
            <w:r w:rsidRPr="00653F7B">
              <w:rPr>
                <w:rFonts w:cs="Arial"/>
                <w:sz w:val="24"/>
                <w:szCs w:val="24"/>
              </w:rPr>
              <w:t xml:space="preserve">Protection from </w:t>
            </w:r>
            <w:r w:rsidR="00653F7B" w:rsidRPr="00653F7B">
              <w:rPr>
                <w:rFonts w:cs="Arial"/>
                <w:sz w:val="24"/>
                <w:szCs w:val="24"/>
              </w:rPr>
              <w:t>bovine TB</w:t>
            </w:r>
          </w:p>
        </w:tc>
        <w:tc>
          <w:tcPr>
            <w:tcW w:w="6208" w:type="dxa"/>
          </w:tcPr>
          <w:p w14:paraId="43CFF43F" w14:textId="77777777" w:rsidR="00ED3D93" w:rsidRPr="00653F7B" w:rsidRDefault="00ED3D93" w:rsidP="00976501">
            <w:pPr>
              <w:rPr>
                <w:rFonts w:cs="Arial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</w:tcPr>
          <w:p w14:paraId="1BD9EE34" w14:textId="44146B26" w:rsidR="00ED3D93" w:rsidRPr="00653F7B" w:rsidRDefault="00AD40B2" w:rsidP="00976501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3966660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D3D93" w:rsidRPr="00653F7B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ED3D93" w:rsidRPr="00653F7B">
              <w:rPr>
                <w:rFonts w:cs="Arial"/>
                <w:sz w:val="24"/>
                <w:szCs w:val="24"/>
              </w:rPr>
              <w:t xml:space="preserve"> </w:t>
            </w:r>
            <w:r w:rsidR="009308B6" w:rsidRPr="00653F7B">
              <w:rPr>
                <w:rFonts w:cs="Arial"/>
                <w:sz w:val="24"/>
                <w:szCs w:val="24"/>
              </w:rPr>
              <w:t>Priority for Action</w:t>
            </w:r>
          </w:p>
          <w:p w14:paraId="12940827" w14:textId="4258D002" w:rsidR="00ED3D93" w:rsidRPr="00653F7B" w:rsidRDefault="00AD40B2" w:rsidP="00976501">
            <w:pPr>
              <w:rPr>
                <w:rFonts w:cs="Arial"/>
                <w:b/>
                <w:bCs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13038506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D3D93" w:rsidRPr="00653F7B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ED3D93" w:rsidRPr="00653F7B">
              <w:rPr>
                <w:rFonts w:cs="Arial"/>
                <w:sz w:val="24"/>
                <w:szCs w:val="24"/>
              </w:rPr>
              <w:t xml:space="preserve"> </w:t>
            </w:r>
            <w:r w:rsidR="009308B6">
              <w:rPr>
                <w:rFonts w:cs="Arial"/>
                <w:sz w:val="24"/>
                <w:szCs w:val="24"/>
              </w:rPr>
              <w:t xml:space="preserve">Review at next assessment </w:t>
            </w:r>
          </w:p>
          <w:p w14:paraId="540969AD" w14:textId="77777777" w:rsidR="00ED3D93" w:rsidRPr="00653F7B" w:rsidRDefault="00ED3D93" w:rsidP="00976501">
            <w:pPr>
              <w:rPr>
                <w:rFonts w:cs="Arial"/>
                <w:sz w:val="24"/>
                <w:szCs w:val="24"/>
              </w:rPr>
            </w:pPr>
          </w:p>
        </w:tc>
      </w:tr>
      <w:tr w:rsidR="00653F7B" w:rsidRPr="00653F7B" w14:paraId="10D594C6" w14:textId="77777777" w:rsidTr="00653F7B">
        <w:tc>
          <w:tcPr>
            <w:tcW w:w="3852" w:type="dxa"/>
          </w:tcPr>
          <w:p w14:paraId="2E114745" w14:textId="5A66DE5C" w:rsidR="00653F7B" w:rsidRPr="00653F7B" w:rsidRDefault="00653F7B" w:rsidP="00653F7B">
            <w:pPr>
              <w:rPr>
                <w:rFonts w:cs="Arial"/>
                <w:sz w:val="24"/>
                <w:szCs w:val="24"/>
              </w:rPr>
            </w:pPr>
            <w:r w:rsidRPr="00653F7B">
              <w:rPr>
                <w:rFonts w:cs="Arial"/>
                <w:sz w:val="24"/>
                <w:szCs w:val="24"/>
              </w:rPr>
              <w:t xml:space="preserve">Protection from infectious transmissible cattle diseases, </w:t>
            </w:r>
            <w:r w:rsidR="00714E14">
              <w:rPr>
                <w:rFonts w:cs="Arial"/>
                <w:sz w:val="24"/>
                <w:szCs w:val="24"/>
              </w:rPr>
              <w:t>e.g</w:t>
            </w:r>
            <w:r w:rsidRPr="00653F7B">
              <w:rPr>
                <w:rFonts w:cs="Arial"/>
                <w:sz w:val="24"/>
                <w:szCs w:val="24"/>
              </w:rPr>
              <w:t xml:space="preserve">. </w:t>
            </w:r>
            <w:r w:rsidR="009308B6">
              <w:rPr>
                <w:rFonts w:cs="Arial"/>
                <w:sz w:val="24"/>
                <w:szCs w:val="24"/>
              </w:rPr>
              <w:t xml:space="preserve">BTV, </w:t>
            </w:r>
            <w:r w:rsidRPr="00653F7B">
              <w:rPr>
                <w:rFonts w:cs="Arial"/>
                <w:sz w:val="24"/>
                <w:szCs w:val="24"/>
              </w:rPr>
              <w:t>BVD, IBR, Lepto and Johne’s</w:t>
            </w:r>
          </w:p>
        </w:tc>
        <w:tc>
          <w:tcPr>
            <w:tcW w:w="6208" w:type="dxa"/>
          </w:tcPr>
          <w:p w14:paraId="67E7EC51" w14:textId="77777777" w:rsidR="00653F7B" w:rsidRPr="00653F7B" w:rsidRDefault="00653F7B" w:rsidP="00653F7B">
            <w:pPr>
              <w:rPr>
                <w:rFonts w:cs="Arial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</w:tcPr>
          <w:p w14:paraId="7F0A9B8C" w14:textId="77777777" w:rsidR="009308B6" w:rsidRPr="00653F7B" w:rsidRDefault="00AD40B2" w:rsidP="009308B6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1255434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308B6" w:rsidRPr="00653F7B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9308B6" w:rsidRPr="00653F7B">
              <w:rPr>
                <w:rFonts w:cs="Arial"/>
                <w:sz w:val="24"/>
                <w:szCs w:val="24"/>
              </w:rPr>
              <w:t xml:space="preserve"> Priority for Action</w:t>
            </w:r>
          </w:p>
          <w:p w14:paraId="54FE554D" w14:textId="77777777" w:rsidR="009308B6" w:rsidRPr="00653F7B" w:rsidRDefault="00AD40B2" w:rsidP="009308B6">
            <w:pPr>
              <w:rPr>
                <w:rFonts w:cs="Arial"/>
                <w:b/>
                <w:bCs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21095328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308B6" w:rsidRPr="00653F7B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9308B6" w:rsidRPr="00653F7B">
              <w:rPr>
                <w:rFonts w:cs="Arial"/>
                <w:sz w:val="24"/>
                <w:szCs w:val="24"/>
              </w:rPr>
              <w:t xml:space="preserve"> </w:t>
            </w:r>
            <w:r w:rsidR="009308B6">
              <w:rPr>
                <w:rFonts w:cs="Arial"/>
                <w:sz w:val="24"/>
                <w:szCs w:val="24"/>
              </w:rPr>
              <w:t xml:space="preserve">Review at next assessment </w:t>
            </w:r>
          </w:p>
          <w:p w14:paraId="4761DFDA" w14:textId="77777777" w:rsidR="00653F7B" w:rsidRPr="00653F7B" w:rsidRDefault="00653F7B" w:rsidP="009308B6">
            <w:pPr>
              <w:rPr>
                <w:rFonts w:eastAsia="MS Gothic" w:cs="Arial"/>
                <w:sz w:val="24"/>
                <w:szCs w:val="24"/>
              </w:rPr>
            </w:pPr>
          </w:p>
        </w:tc>
      </w:tr>
      <w:tr w:rsidR="00653F7B" w:rsidRPr="00653F7B" w14:paraId="1D234004" w14:textId="77777777" w:rsidTr="00653F7B">
        <w:tc>
          <w:tcPr>
            <w:tcW w:w="3852" w:type="dxa"/>
          </w:tcPr>
          <w:p w14:paraId="22BCC404" w14:textId="05CFCA39" w:rsidR="00653F7B" w:rsidRPr="00653F7B" w:rsidRDefault="00653F7B" w:rsidP="00653F7B">
            <w:pPr>
              <w:rPr>
                <w:rFonts w:cs="Arial"/>
                <w:sz w:val="24"/>
                <w:szCs w:val="24"/>
              </w:rPr>
            </w:pPr>
            <w:r w:rsidRPr="00653F7B">
              <w:rPr>
                <w:rFonts w:cs="Arial"/>
                <w:sz w:val="24"/>
                <w:szCs w:val="24"/>
              </w:rPr>
              <w:lastRenderedPageBreak/>
              <w:t xml:space="preserve">Protection from other diseases (e.g. </w:t>
            </w:r>
            <w:r w:rsidRPr="00653F7B">
              <w:rPr>
                <w:rFonts w:cs="Arial"/>
                <w:i/>
                <w:iCs/>
                <w:sz w:val="24"/>
                <w:szCs w:val="24"/>
              </w:rPr>
              <w:t>Campylobacter, Mycoplasma bovis</w:t>
            </w:r>
            <w:r w:rsidRPr="00653F7B">
              <w:rPr>
                <w:rFonts w:cs="Arial"/>
                <w:sz w:val="24"/>
                <w:szCs w:val="24"/>
              </w:rPr>
              <w:t>)</w:t>
            </w:r>
          </w:p>
        </w:tc>
        <w:tc>
          <w:tcPr>
            <w:tcW w:w="6208" w:type="dxa"/>
          </w:tcPr>
          <w:p w14:paraId="3EB89130" w14:textId="77777777" w:rsidR="00653F7B" w:rsidRPr="00653F7B" w:rsidRDefault="00653F7B" w:rsidP="00653F7B">
            <w:pPr>
              <w:rPr>
                <w:rFonts w:cs="Arial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</w:tcPr>
          <w:p w14:paraId="16EFF2F1" w14:textId="77777777" w:rsidR="009308B6" w:rsidRPr="00653F7B" w:rsidRDefault="00AD40B2" w:rsidP="009308B6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12280319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308B6" w:rsidRPr="00653F7B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9308B6" w:rsidRPr="00653F7B">
              <w:rPr>
                <w:rFonts w:cs="Arial"/>
                <w:sz w:val="24"/>
                <w:szCs w:val="24"/>
              </w:rPr>
              <w:t xml:space="preserve"> Priority for Action</w:t>
            </w:r>
          </w:p>
          <w:p w14:paraId="0E47BD34" w14:textId="77777777" w:rsidR="009308B6" w:rsidRPr="00653F7B" w:rsidRDefault="00AD40B2" w:rsidP="009308B6">
            <w:pPr>
              <w:rPr>
                <w:rFonts w:cs="Arial"/>
                <w:b/>
                <w:bCs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11671656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308B6" w:rsidRPr="00653F7B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9308B6" w:rsidRPr="00653F7B">
              <w:rPr>
                <w:rFonts w:cs="Arial"/>
                <w:sz w:val="24"/>
                <w:szCs w:val="24"/>
              </w:rPr>
              <w:t xml:space="preserve"> </w:t>
            </w:r>
            <w:r w:rsidR="009308B6">
              <w:rPr>
                <w:rFonts w:cs="Arial"/>
                <w:sz w:val="24"/>
                <w:szCs w:val="24"/>
              </w:rPr>
              <w:t xml:space="preserve">Review at next assessment </w:t>
            </w:r>
          </w:p>
          <w:p w14:paraId="49A6C012" w14:textId="77777777" w:rsidR="00653F7B" w:rsidRPr="00653F7B" w:rsidRDefault="00653F7B" w:rsidP="009308B6">
            <w:pPr>
              <w:rPr>
                <w:rFonts w:eastAsia="MS Gothic" w:cs="Arial"/>
                <w:sz w:val="24"/>
                <w:szCs w:val="24"/>
              </w:rPr>
            </w:pPr>
          </w:p>
        </w:tc>
      </w:tr>
      <w:tr w:rsidR="00653F7B" w:rsidRPr="00653F7B" w14:paraId="669A810F" w14:textId="77777777" w:rsidTr="00653F7B">
        <w:tc>
          <w:tcPr>
            <w:tcW w:w="3852" w:type="dxa"/>
          </w:tcPr>
          <w:p w14:paraId="3D306234" w14:textId="5DB82D0B" w:rsidR="00653F7B" w:rsidRPr="00653F7B" w:rsidRDefault="00653F7B" w:rsidP="00653F7B">
            <w:pPr>
              <w:rPr>
                <w:rFonts w:cs="Arial"/>
                <w:sz w:val="24"/>
                <w:szCs w:val="24"/>
              </w:rPr>
            </w:pPr>
            <w:r w:rsidRPr="00653F7B">
              <w:rPr>
                <w:rFonts w:cs="Arial"/>
                <w:sz w:val="24"/>
                <w:szCs w:val="24"/>
              </w:rPr>
              <w:t>Protection from infectious causes of lameness i.e. DD</w:t>
            </w:r>
          </w:p>
        </w:tc>
        <w:tc>
          <w:tcPr>
            <w:tcW w:w="6208" w:type="dxa"/>
          </w:tcPr>
          <w:p w14:paraId="04343930" w14:textId="77777777" w:rsidR="00653F7B" w:rsidRPr="00653F7B" w:rsidRDefault="00653F7B" w:rsidP="00653F7B">
            <w:pPr>
              <w:rPr>
                <w:rFonts w:cs="Arial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</w:tcPr>
          <w:p w14:paraId="1651A771" w14:textId="77777777" w:rsidR="009308B6" w:rsidRPr="00653F7B" w:rsidRDefault="00AD40B2" w:rsidP="009308B6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19127415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308B6" w:rsidRPr="00653F7B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9308B6" w:rsidRPr="00653F7B">
              <w:rPr>
                <w:rFonts w:cs="Arial"/>
                <w:sz w:val="24"/>
                <w:szCs w:val="24"/>
              </w:rPr>
              <w:t xml:space="preserve"> Priority for Action</w:t>
            </w:r>
          </w:p>
          <w:p w14:paraId="55915B03" w14:textId="77777777" w:rsidR="009308B6" w:rsidRPr="00653F7B" w:rsidRDefault="00AD40B2" w:rsidP="009308B6">
            <w:pPr>
              <w:rPr>
                <w:rFonts w:cs="Arial"/>
                <w:b/>
                <w:bCs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11906093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308B6" w:rsidRPr="00653F7B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9308B6" w:rsidRPr="00653F7B">
              <w:rPr>
                <w:rFonts w:cs="Arial"/>
                <w:sz w:val="24"/>
                <w:szCs w:val="24"/>
              </w:rPr>
              <w:t xml:space="preserve"> </w:t>
            </w:r>
            <w:r w:rsidR="009308B6">
              <w:rPr>
                <w:rFonts w:cs="Arial"/>
                <w:sz w:val="24"/>
                <w:szCs w:val="24"/>
              </w:rPr>
              <w:t xml:space="preserve">Review at next assessment </w:t>
            </w:r>
          </w:p>
          <w:p w14:paraId="40465E40" w14:textId="77777777" w:rsidR="00653F7B" w:rsidRPr="00653F7B" w:rsidRDefault="00653F7B" w:rsidP="009308B6">
            <w:pPr>
              <w:rPr>
                <w:rFonts w:cs="Arial"/>
                <w:b/>
                <w:bCs/>
                <w:sz w:val="24"/>
                <w:szCs w:val="24"/>
              </w:rPr>
            </w:pPr>
          </w:p>
        </w:tc>
      </w:tr>
      <w:tr w:rsidR="00653F7B" w:rsidRPr="00653F7B" w14:paraId="44CFABF4" w14:textId="77777777" w:rsidTr="00653F7B">
        <w:tc>
          <w:tcPr>
            <w:tcW w:w="3852" w:type="dxa"/>
          </w:tcPr>
          <w:p w14:paraId="5056050C" w14:textId="3BE1EDF0" w:rsidR="00653F7B" w:rsidRPr="00653F7B" w:rsidRDefault="00653F7B" w:rsidP="00653F7B">
            <w:pPr>
              <w:rPr>
                <w:rFonts w:cs="Arial"/>
                <w:sz w:val="24"/>
                <w:szCs w:val="24"/>
              </w:rPr>
            </w:pPr>
            <w:r w:rsidRPr="00653F7B">
              <w:rPr>
                <w:rFonts w:cs="Arial"/>
                <w:sz w:val="24"/>
                <w:szCs w:val="24"/>
              </w:rPr>
              <w:t>Protection from anthelmintic resistant endoparasites (worms and fluke)</w:t>
            </w:r>
          </w:p>
        </w:tc>
        <w:tc>
          <w:tcPr>
            <w:tcW w:w="6208" w:type="dxa"/>
          </w:tcPr>
          <w:p w14:paraId="0F0C8D15" w14:textId="77777777" w:rsidR="00653F7B" w:rsidRPr="00653F7B" w:rsidRDefault="00653F7B" w:rsidP="00653F7B">
            <w:pPr>
              <w:rPr>
                <w:rFonts w:cs="Arial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</w:tcPr>
          <w:p w14:paraId="7BB21D2A" w14:textId="77777777" w:rsidR="009308B6" w:rsidRPr="00653F7B" w:rsidRDefault="00AD40B2" w:rsidP="009308B6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14251436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308B6" w:rsidRPr="00653F7B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9308B6" w:rsidRPr="00653F7B">
              <w:rPr>
                <w:rFonts w:cs="Arial"/>
                <w:sz w:val="24"/>
                <w:szCs w:val="24"/>
              </w:rPr>
              <w:t xml:space="preserve"> Priority for Action</w:t>
            </w:r>
          </w:p>
          <w:p w14:paraId="7B15D14F" w14:textId="77777777" w:rsidR="009308B6" w:rsidRPr="00653F7B" w:rsidRDefault="00AD40B2" w:rsidP="009308B6">
            <w:pPr>
              <w:rPr>
                <w:rFonts w:cs="Arial"/>
                <w:b/>
                <w:bCs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10971678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308B6" w:rsidRPr="00653F7B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9308B6" w:rsidRPr="00653F7B">
              <w:rPr>
                <w:rFonts w:cs="Arial"/>
                <w:sz w:val="24"/>
                <w:szCs w:val="24"/>
              </w:rPr>
              <w:t xml:space="preserve"> </w:t>
            </w:r>
            <w:r w:rsidR="009308B6">
              <w:rPr>
                <w:rFonts w:cs="Arial"/>
                <w:sz w:val="24"/>
                <w:szCs w:val="24"/>
              </w:rPr>
              <w:t xml:space="preserve">Review at next assessment </w:t>
            </w:r>
          </w:p>
          <w:p w14:paraId="449FE2E1" w14:textId="77777777" w:rsidR="00653F7B" w:rsidRPr="00653F7B" w:rsidRDefault="00653F7B" w:rsidP="009308B6">
            <w:pPr>
              <w:rPr>
                <w:rFonts w:cs="Arial"/>
                <w:b/>
                <w:bCs/>
                <w:sz w:val="24"/>
                <w:szCs w:val="24"/>
              </w:rPr>
            </w:pPr>
          </w:p>
        </w:tc>
      </w:tr>
      <w:tr w:rsidR="00653F7B" w:rsidRPr="00653F7B" w14:paraId="3DF82E96" w14:textId="77777777" w:rsidTr="00653F7B">
        <w:tc>
          <w:tcPr>
            <w:tcW w:w="3852" w:type="dxa"/>
          </w:tcPr>
          <w:p w14:paraId="177BFBE7" w14:textId="0E181CAF" w:rsidR="00653F7B" w:rsidRPr="00653F7B" w:rsidRDefault="00653F7B" w:rsidP="00653F7B">
            <w:pPr>
              <w:rPr>
                <w:rFonts w:cs="Arial"/>
                <w:sz w:val="24"/>
                <w:szCs w:val="24"/>
              </w:rPr>
            </w:pPr>
            <w:r w:rsidRPr="00653F7B">
              <w:rPr>
                <w:rFonts w:cs="Arial"/>
                <w:sz w:val="24"/>
                <w:szCs w:val="24"/>
              </w:rPr>
              <w:t>Protection from ectoparasites (e.g. lice, ringworm)</w:t>
            </w:r>
          </w:p>
        </w:tc>
        <w:tc>
          <w:tcPr>
            <w:tcW w:w="6208" w:type="dxa"/>
          </w:tcPr>
          <w:p w14:paraId="0A7B8F4F" w14:textId="77777777" w:rsidR="00653F7B" w:rsidRPr="00653F7B" w:rsidRDefault="00653F7B" w:rsidP="00653F7B">
            <w:pPr>
              <w:rPr>
                <w:rFonts w:cs="Arial"/>
                <w:b/>
                <w:bCs/>
                <w:sz w:val="24"/>
                <w:szCs w:val="24"/>
              </w:rPr>
            </w:pPr>
          </w:p>
        </w:tc>
        <w:tc>
          <w:tcPr>
            <w:tcW w:w="3827" w:type="dxa"/>
          </w:tcPr>
          <w:p w14:paraId="7EDC290B" w14:textId="77777777" w:rsidR="009308B6" w:rsidRPr="00653F7B" w:rsidRDefault="00AD40B2" w:rsidP="009308B6">
            <w:pPr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10755171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308B6" w:rsidRPr="00653F7B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9308B6" w:rsidRPr="00653F7B">
              <w:rPr>
                <w:rFonts w:cs="Arial"/>
                <w:sz w:val="24"/>
                <w:szCs w:val="24"/>
              </w:rPr>
              <w:t xml:space="preserve"> Priority for Action</w:t>
            </w:r>
          </w:p>
          <w:p w14:paraId="5F1F8940" w14:textId="77777777" w:rsidR="009308B6" w:rsidRPr="00653F7B" w:rsidRDefault="00AD40B2" w:rsidP="009308B6">
            <w:pPr>
              <w:rPr>
                <w:rFonts w:cs="Arial"/>
                <w:b/>
                <w:bCs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20401111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308B6" w:rsidRPr="00653F7B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9308B6" w:rsidRPr="00653F7B">
              <w:rPr>
                <w:rFonts w:cs="Arial"/>
                <w:sz w:val="24"/>
                <w:szCs w:val="24"/>
              </w:rPr>
              <w:t xml:space="preserve"> </w:t>
            </w:r>
            <w:r w:rsidR="009308B6">
              <w:rPr>
                <w:rFonts w:cs="Arial"/>
                <w:sz w:val="24"/>
                <w:szCs w:val="24"/>
              </w:rPr>
              <w:t xml:space="preserve">Review at next assessment </w:t>
            </w:r>
          </w:p>
          <w:p w14:paraId="2676FDED" w14:textId="77777777" w:rsidR="00653F7B" w:rsidRPr="00653F7B" w:rsidRDefault="00653F7B" w:rsidP="009308B6">
            <w:pPr>
              <w:rPr>
                <w:rFonts w:cs="Arial"/>
                <w:b/>
                <w:bCs/>
                <w:sz w:val="24"/>
                <w:szCs w:val="24"/>
              </w:rPr>
            </w:pPr>
          </w:p>
        </w:tc>
      </w:tr>
    </w:tbl>
    <w:p w14:paraId="0E26AA80" w14:textId="77777777" w:rsidR="00653F7B" w:rsidRDefault="00653F7B" w:rsidP="00391037">
      <w:pPr>
        <w:rPr>
          <w:rFonts w:cs="Arial"/>
          <w:b/>
          <w:bCs/>
          <w:sz w:val="24"/>
          <w:szCs w:val="24"/>
        </w:rPr>
      </w:pPr>
    </w:p>
    <w:p w14:paraId="32B6368D" w14:textId="77777777" w:rsidR="0019412A" w:rsidRDefault="0019412A" w:rsidP="00391037">
      <w:pPr>
        <w:rPr>
          <w:rFonts w:cs="Arial"/>
          <w:b/>
          <w:bCs/>
          <w:sz w:val="24"/>
          <w:szCs w:val="24"/>
        </w:rPr>
      </w:pPr>
    </w:p>
    <w:p w14:paraId="679383D5" w14:textId="77FE2449" w:rsidR="001900D7" w:rsidRPr="00DD0C7E" w:rsidRDefault="001900D7" w:rsidP="00391037">
      <w:pPr>
        <w:rPr>
          <w:rFonts w:cs="Arial"/>
          <w:b/>
          <w:bCs/>
          <w:sz w:val="24"/>
          <w:szCs w:val="24"/>
        </w:rPr>
      </w:pPr>
      <w:r w:rsidRPr="00DD0C7E">
        <w:rPr>
          <w:rFonts w:cs="Arial"/>
          <w:b/>
          <w:bCs/>
          <w:sz w:val="24"/>
          <w:szCs w:val="24"/>
        </w:rPr>
        <w:t xml:space="preserve">Part </w:t>
      </w:r>
      <w:r w:rsidR="00EA0635">
        <w:rPr>
          <w:rFonts w:cs="Arial"/>
          <w:b/>
          <w:bCs/>
          <w:sz w:val="24"/>
          <w:szCs w:val="24"/>
        </w:rPr>
        <w:t xml:space="preserve">4 – Priority </w:t>
      </w:r>
      <w:r w:rsidRPr="00DD0C7E">
        <w:rPr>
          <w:rFonts w:cs="Arial"/>
          <w:b/>
          <w:bCs/>
          <w:sz w:val="24"/>
          <w:szCs w:val="24"/>
        </w:rPr>
        <w:t>A</w:t>
      </w:r>
      <w:r w:rsidRPr="005F0670">
        <w:rPr>
          <w:rFonts w:cs="Arial"/>
          <w:b/>
          <w:bCs/>
          <w:sz w:val="24"/>
          <w:szCs w:val="24"/>
        </w:rPr>
        <w:t>ctions</w:t>
      </w:r>
      <w:r w:rsidR="00C611DF" w:rsidRPr="005F0670">
        <w:rPr>
          <w:rFonts w:cs="Arial"/>
          <w:b/>
          <w:bCs/>
          <w:sz w:val="24"/>
          <w:szCs w:val="24"/>
        </w:rPr>
        <w:t xml:space="preserve"> (mandatory)</w:t>
      </w:r>
    </w:p>
    <w:p w14:paraId="71BDDCB3" w14:textId="3A93C872" w:rsidR="00391037" w:rsidRPr="00C46C53" w:rsidRDefault="00F55E32" w:rsidP="00C46C53">
      <w:pPr>
        <w:spacing w:before="240"/>
        <w:rPr>
          <w:sz w:val="24"/>
          <w:szCs w:val="24"/>
        </w:rPr>
      </w:pPr>
      <w:r w:rsidRPr="00C46C53">
        <w:rPr>
          <w:sz w:val="24"/>
          <w:szCs w:val="24"/>
        </w:rPr>
        <w:t xml:space="preserve">Using the </w:t>
      </w:r>
      <w:r w:rsidR="001900D7" w:rsidRPr="00C46C53">
        <w:rPr>
          <w:sz w:val="24"/>
          <w:szCs w:val="24"/>
        </w:rPr>
        <w:t>guidance, or</w:t>
      </w:r>
      <w:r w:rsidRPr="00C46C53">
        <w:rPr>
          <w:sz w:val="24"/>
          <w:szCs w:val="24"/>
        </w:rPr>
        <w:t xml:space="preserve"> information from other biosecurity reviews </w:t>
      </w:r>
      <w:r w:rsidR="006B1175" w:rsidRPr="00C46C53">
        <w:rPr>
          <w:sz w:val="24"/>
          <w:szCs w:val="24"/>
        </w:rPr>
        <w:t xml:space="preserve">that </w:t>
      </w:r>
      <w:r w:rsidRPr="00C46C53">
        <w:rPr>
          <w:sz w:val="24"/>
          <w:szCs w:val="24"/>
        </w:rPr>
        <w:t>you have done for this farm</w:t>
      </w:r>
      <w:r w:rsidR="006B1175" w:rsidRPr="00C46C53">
        <w:rPr>
          <w:sz w:val="24"/>
          <w:szCs w:val="24"/>
        </w:rPr>
        <w:t>,</w:t>
      </w:r>
      <w:r w:rsidRPr="00C46C53">
        <w:rPr>
          <w:sz w:val="24"/>
          <w:szCs w:val="24"/>
        </w:rPr>
        <w:t xml:space="preserve"> </w:t>
      </w:r>
      <w:r w:rsidR="00AA79E3" w:rsidRPr="00C46C53">
        <w:rPr>
          <w:sz w:val="24"/>
          <w:szCs w:val="24"/>
        </w:rPr>
        <w:t>define</w:t>
      </w:r>
      <w:r w:rsidR="001900D7" w:rsidRPr="00C46C53">
        <w:rPr>
          <w:sz w:val="24"/>
          <w:szCs w:val="24"/>
        </w:rPr>
        <w:t xml:space="preserve"> the</w:t>
      </w:r>
      <w:r w:rsidR="00AA79E3" w:rsidRPr="00C46C53">
        <w:rPr>
          <w:sz w:val="24"/>
          <w:szCs w:val="24"/>
        </w:rPr>
        <w:t xml:space="preserve"> </w:t>
      </w:r>
      <w:r w:rsidR="00C46C53" w:rsidRPr="00C46C53">
        <w:rPr>
          <w:sz w:val="24"/>
          <w:szCs w:val="24"/>
        </w:rPr>
        <w:t>Priority A</w:t>
      </w:r>
      <w:r w:rsidR="00AA79E3" w:rsidRPr="00C46C53">
        <w:rPr>
          <w:sz w:val="24"/>
          <w:szCs w:val="24"/>
        </w:rPr>
        <w:t>ctions agreed</w:t>
      </w:r>
      <w:r w:rsidR="001900D7" w:rsidRPr="00C46C53">
        <w:rPr>
          <w:sz w:val="24"/>
          <w:szCs w:val="24"/>
        </w:rPr>
        <w:t xml:space="preserve"> and how the</w:t>
      </w:r>
      <w:r w:rsidR="00C46C53" w:rsidRPr="00C46C53">
        <w:rPr>
          <w:sz w:val="24"/>
          <w:szCs w:val="24"/>
        </w:rPr>
        <w:t>se</w:t>
      </w:r>
      <w:r w:rsidR="001900D7" w:rsidRPr="00C46C53">
        <w:rPr>
          <w:sz w:val="24"/>
          <w:szCs w:val="24"/>
        </w:rPr>
        <w:t xml:space="preserve"> will be recorded</w:t>
      </w:r>
      <w:r w:rsidR="00721867" w:rsidRPr="00C46C53">
        <w:rPr>
          <w:sz w:val="24"/>
          <w:szCs w:val="24"/>
        </w:rPr>
        <w:t xml:space="preserve">. 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072"/>
        <w:gridCol w:w="4881"/>
      </w:tblGrid>
      <w:tr w:rsidR="00357D6E" w:rsidRPr="00DD0C7E" w14:paraId="5670A564" w14:textId="77777777" w:rsidTr="00C46C53">
        <w:tc>
          <w:tcPr>
            <w:tcW w:w="9072" w:type="dxa"/>
          </w:tcPr>
          <w:p w14:paraId="150AE89C" w14:textId="679363CE" w:rsidR="00124B85" w:rsidRPr="005D7EA9" w:rsidRDefault="00357D6E" w:rsidP="001900D7">
            <w:pPr>
              <w:pStyle w:val="ListParagraph"/>
              <w:spacing w:before="240"/>
              <w:ind w:left="0"/>
              <w:rPr>
                <w:b/>
                <w:bCs/>
                <w:sz w:val="24"/>
                <w:szCs w:val="24"/>
              </w:rPr>
            </w:pPr>
            <w:r w:rsidRPr="005D7EA9">
              <w:rPr>
                <w:b/>
                <w:bCs/>
                <w:sz w:val="24"/>
                <w:szCs w:val="24"/>
              </w:rPr>
              <w:t>Agreed</w:t>
            </w:r>
            <w:r w:rsidR="005D7EA9">
              <w:rPr>
                <w:b/>
                <w:bCs/>
                <w:sz w:val="24"/>
                <w:szCs w:val="24"/>
              </w:rPr>
              <w:t xml:space="preserve"> Priorities for</w:t>
            </w:r>
            <w:r w:rsidRPr="005D7EA9">
              <w:rPr>
                <w:b/>
                <w:bCs/>
                <w:sz w:val="24"/>
                <w:szCs w:val="24"/>
              </w:rPr>
              <w:t xml:space="preserve"> Action</w:t>
            </w:r>
          </w:p>
          <w:p w14:paraId="5C73CC8F" w14:textId="5F965B34" w:rsidR="00357D6E" w:rsidRPr="00871454" w:rsidRDefault="00071F15" w:rsidP="001900D7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r w:rsidRPr="00871454">
              <w:rPr>
                <w:sz w:val="24"/>
                <w:szCs w:val="24"/>
              </w:rPr>
              <w:t>(include class of stock and seasonal differences where appropriate)</w:t>
            </w:r>
          </w:p>
        </w:tc>
        <w:tc>
          <w:tcPr>
            <w:tcW w:w="4881" w:type="dxa"/>
          </w:tcPr>
          <w:p w14:paraId="1392F06A" w14:textId="1F27D8A8" w:rsidR="00357D6E" w:rsidRPr="00871454" w:rsidRDefault="00357D6E" w:rsidP="001900D7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r w:rsidRPr="00871454">
              <w:rPr>
                <w:sz w:val="24"/>
                <w:szCs w:val="24"/>
              </w:rPr>
              <w:t>Method of Recording</w:t>
            </w:r>
          </w:p>
          <w:p w14:paraId="617B68CF" w14:textId="4C9BFCB4" w:rsidR="00721867" w:rsidRPr="00871454" w:rsidRDefault="00721867" w:rsidP="001900D7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</w:p>
        </w:tc>
      </w:tr>
      <w:tr w:rsidR="005D7EA9" w:rsidRPr="00DD0C7E" w14:paraId="50F4F4D3" w14:textId="77777777" w:rsidTr="00C46C53">
        <w:tc>
          <w:tcPr>
            <w:tcW w:w="9072" w:type="dxa"/>
          </w:tcPr>
          <w:p w14:paraId="49EF31BE" w14:textId="7C67B14F" w:rsidR="005D7EA9" w:rsidRPr="00DD0C7E" w:rsidRDefault="005D7EA9" w:rsidP="005D7EA9">
            <w:pPr>
              <w:pStyle w:val="ListParagraph"/>
              <w:spacing w:before="240"/>
              <w:ind w:left="0"/>
            </w:pPr>
          </w:p>
        </w:tc>
        <w:tc>
          <w:tcPr>
            <w:tcW w:w="4881" w:type="dxa"/>
          </w:tcPr>
          <w:p w14:paraId="1D36E200" w14:textId="6B396482" w:rsidR="005D7EA9" w:rsidRPr="00C46C53" w:rsidRDefault="00AD40B2" w:rsidP="005D7EA9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17708150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46C5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5D7EA9" w:rsidRPr="004E5A83">
              <w:rPr>
                <w:rFonts w:cs="Arial"/>
                <w:sz w:val="24"/>
                <w:szCs w:val="24"/>
              </w:rPr>
              <w:t xml:space="preserve"> </w:t>
            </w:r>
            <w:r w:rsidR="005D7EA9" w:rsidRPr="00C46C53">
              <w:rPr>
                <w:sz w:val="24"/>
                <w:szCs w:val="24"/>
              </w:rPr>
              <w:t>In medicines log</w:t>
            </w:r>
          </w:p>
          <w:p w14:paraId="5D88ED2B" w14:textId="61A57CAD" w:rsidR="005D7EA9" w:rsidRPr="00C46C53" w:rsidRDefault="00AD40B2" w:rsidP="005D7EA9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13684130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7EA9" w:rsidRPr="00C46C5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5D7EA9" w:rsidRPr="00C46C53">
              <w:rPr>
                <w:rFonts w:cs="Arial"/>
                <w:sz w:val="24"/>
                <w:szCs w:val="24"/>
              </w:rPr>
              <w:t xml:space="preserve"> </w:t>
            </w:r>
            <w:r w:rsidR="005D7EA9" w:rsidRPr="00C46C53">
              <w:rPr>
                <w:sz w:val="24"/>
                <w:szCs w:val="24"/>
              </w:rPr>
              <w:t xml:space="preserve">In </w:t>
            </w:r>
            <w:r w:rsidR="000714FF">
              <w:rPr>
                <w:sz w:val="24"/>
                <w:szCs w:val="24"/>
              </w:rPr>
              <w:t>herd</w:t>
            </w:r>
            <w:r w:rsidR="005D7EA9" w:rsidRPr="00C46C53">
              <w:rPr>
                <w:sz w:val="24"/>
                <w:szCs w:val="24"/>
              </w:rPr>
              <w:t xml:space="preserve"> health plan</w:t>
            </w:r>
          </w:p>
          <w:p w14:paraId="68FF7C49" w14:textId="61C86FCD" w:rsidR="005D7EA9" w:rsidRPr="00C46C53" w:rsidRDefault="00AD40B2" w:rsidP="005D7EA9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21145920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7EA9" w:rsidRPr="00C46C5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5D7EA9" w:rsidRPr="00C46C53">
              <w:rPr>
                <w:rFonts w:cs="Arial"/>
                <w:sz w:val="24"/>
                <w:szCs w:val="24"/>
              </w:rPr>
              <w:t xml:space="preserve"> </w:t>
            </w:r>
            <w:r w:rsidR="005D7EA9" w:rsidRPr="00C46C53">
              <w:rPr>
                <w:sz w:val="24"/>
                <w:szCs w:val="24"/>
              </w:rPr>
              <w:t>In movement records</w:t>
            </w:r>
          </w:p>
          <w:p w14:paraId="23CB97E5" w14:textId="2620571A" w:rsidR="005D7EA9" w:rsidRPr="00C46C53" w:rsidRDefault="00AD40B2" w:rsidP="005D7EA9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9892176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53F7B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5D7EA9" w:rsidRPr="00C46C53">
              <w:rPr>
                <w:rFonts w:cs="Arial"/>
                <w:sz w:val="24"/>
                <w:szCs w:val="24"/>
              </w:rPr>
              <w:t xml:space="preserve"> </w:t>
            </w:r>
            <w:r w:rsidR="005D7EA9" w:rsidRPr="00C46C53">
              <w:rPr>
                <w:sz w:val="24"/>
                <w:szCs w:val="24"/>
              </w:rPr>
              <w:t>In biosecurity action log</w:t>
            </w:r>
          </w:p>
          <w:p w14:paraId="576C80C2" w14:textId="77777777" w:rsidR="00C46C53" w:rsidRDefault="00AD40B2" w:rsidP="005D7EA9">
            <w:pPr>
              <w:pStyle w:val="ListParagraph"/>
              <w:spacing w:before="240"/>
              <w:ind w:left="0"/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2664700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46C53" w:rsidRPr="00C46C5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C46C53" w:rsidRPr="00C46C53">
              <w:rPr>
                <w:rFonts w:cs="Arial"/>
                <w:sz w:val="24"/>
                <w:szCs w:val="24"/>
              </w:rPr>
              <w:t xml:space="preserve"> Other ________________________________</w:t>
            </w:r>
          </w:p>
          <w:p w14:paraId="74EEC459" w14:textId="77777777" w:rsidR="00F54ECE" w:rsidRDefault="00F54ECE" w:rsidP="005D7EA9">
            <w:pPr>
              <w:pStyle w:val="ListParagraph"/>
              <w:spacing w:before="240"/>
              <w:ind w:left="0"/>
              <w:rPr>
                <w:rFonts w:cs="Arial"/>
                <w:sz w:val="24"/>
                <w:szCs w:val="24"/>
              </w:rPr>
            </w:pPr>
          </w:p>
          <w:p w14:paraId="78543151" w14:textId="6FC9FB56" w:rsidR="00F54ECE" w:rsidRPr="00DD0C7E" w:rsidRDefault="00F54ECE" w:rsidP="005D7EA9">
            <w:pPr>
              <w:pStyle w:val="ListParagraph"/>
              <w:spacing w:before="240"/>
              <w:ind w:left="0"/>
            </w:pPr>
          </w:p>
        </w:tc>
      </w:tr>
      <w:tr w:rsidR="005D7EA9" w:rsidRPr="00DD0C7E" w14:paraId="4E9EABFD" w14:textId="77777777" w:rsidTr="00C46C53">
        <w:tc>
          <w:tcPr>
            <w:tcW w:w="9072" w:type="dxa"/>
          </w:tcPr>
          <w:p w14:paraId="60611AFE" w14:textId="77777777" w:rsidR="005D7EA9" w:rsidRPr="00C46C53" w:rsidRDefault="005D7EA9" w:rsidP="005D7EA9">
            <w:pPr>
              <w:pStyle w:val="ListParagraph"/>
              <w:spacing w:before="240"/>
              <w:ind w:left="0"/>
            </w:pPr>
          </w:p>
        </w:tc>
        <w:tc>
          <w:tcPr>
            <w:tcW w:w="4881" w:type="dxa"/>
          </w:tcPr>
          <w:p w14:paraId="65F9A77B" w14:textId="172C1171" w:rsidR="005D7EA9" w:rsidRPr="00C46C53" w:rsidRDefault="00AD40B2" w:rsidP="005D7EA9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7478835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53F7B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5D7EA9" w:rsidRPr="00C46C53">
              <w:rPr>
                <w:rFonts w:cs="Arial"/>
                <w:sz w:val="24"/>
                <w:szCs w:val="24"/>
              </w:rPr>
              <w:t xml:space="preserve"> </w:t>
            </w:r>
            <w:r w:rsidR="005D7EA9" w:rsidRPr="00C46C53">
              <w:rPr>
                <w:sz w:val="24"/>
                <w:szCs w:val="24"/>
              </w:rPr>
              <w:t>In medicines log</w:t>
            </w:r>
          </w:p>
          <w:p w14:paraId="359B111F" w14:textId="3401C3E6" w:rsidR="005D7EA9" w:rsidRPr="00C46C53" w:rsidRDefault="00AD40B2" w:rsidP="005D7EA9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1407179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7EA9" w:rsidRPr="00C46C5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5D7EA9" w:rsidRPr="00C46C53">
              <w:rPr>
                <w:rFonts w:cs="Arial"/>
                <w:sz w:val="24"/>
                <w:szCs w:val="24"/>
              </w:rPr>
              <w:t xml:space="preserve"> </w:t>
            </w:r>
            <w:r w:rsidR="005D7EA9" w:rsidRPr="00C46C53">
              <w:rPr>
                <w:sz w:val="24"/>
                <w:szCs w:val="24"/>
              </w:rPr>
              <w:t xml:space="preserve">In </w:t>
            </w:r>
            <w:r w:rsidR="000714FF">
              <w:rPr>
                <w:sz w:val="24"/>
                <w:szCs w:val="24"/>
              </w:rPr>
              <w:t>herd</w:t>
            </w:r>
            <w:r w:rsidR="005D7EA9" w:rsidRPr="00C46C53">
              <w:rPr>
                <w:sz w:val="24"/>
                <w:szCs w:val="24"/>
              </w:rPr>
              <w:t xml:space="preserve"> health plan</w:t>
            </w:r>
          </w:p>
          <w:p w14:paraId="18EC9A45" w14:textId="77777777" w:rsidR="005D7EA9" w:rsidRPr="00C46C53" w:rsidRDefault="00AD40B2" w:rsidP="005D7EA9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17706912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7EA9" w:rsidRPr="00C46C5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5D7EA9" w:rsidRPr="00C46C53">
              <w:rPr>
                <w:rFonts w:cs="Arial"/>
                <w:sz w:val="24"/>
                <w:szCs w:val="24"/>
              </w:rPr>
              <w:t xml:space="preserve"> </w:t>
            </w:r>
            <w:r w:rsidR="005D7EA9" w:rsidRPr="00C46C53">
              <w:rPr>
                <w:sz w:val="24"/>
                <w:szCs w:val="24"/>
              </w:rPr>
              <w:t>In movement records</w:t>
            </w:r>
          </w:p>
          <w:p w14:paraId="06FA84CF" w14:textId="77777777" w:rsidR="005D7EA9" w:rsidRPr="00C46C53" w:rsidRDefault="00AD40B2" w:rsidP="005D7EA9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6480497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7EA9" w:rsidRPr="00C46C5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5D7EA9" w:rsidRPr="00C46C53">
              <w:rPr>
                <w:rFonts w:cs="Arial"/>
                <w:sz w:val="24"/>
                <w:szCs w:val="24"/>
              </w:rPr>
              <w:t xml:space="preserve"> </w:t>
            </w:r>
            <w:r w:rsidR="005D7EA9" w:rsidRPr="00C46C53">
              <w:rPr>
                <w:sz w:val="24"/>
                <w:szCs w:val="24"/>
              </w:rPr>
              <w:t>In biosecurity action log</w:t>
            </w:r>
          </w:p>
          <w:p w14:paraId="66A40E00" w14:textId="77777777" w:rsidR="00C46C53" w:rsidRDefault="00AD40B2" w:rsidP="005D7EA9">
            <w:pPr>
              <w:pStyle w:val="ListParagraph"/>
              <w:spacing w:before="240"/>
              <w:ind w:left="0"/>
              <w:rPr>
                <w:rFonts w:cs="Arial"/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14840774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46C53" w:rsidRPr="00C46C5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C46C53" w:rsidRPr="00C46C53">
              <w:rPr>
                <w:rFonts w:cs="Arial"/>
                <w:sz w:val="24"/>
                <w:szCs w:val="24"/>
              </w:rPr>
              <w:t xml:space="preserve"> Other ________________________________</w:t>
            </w:r>
          </w:p>
          <w:p w14:paraId="37C873EB" w14:textId="77777777" w:rsidR="00F54ECE" w:rsidRDefault="00F54ECE" w:rsidP="005D7EA9">
            <w:pPr>
              <w:pStyle w:val="ListParagraph"/>
              <w:spacing w:before="240"/>
              <w:ind w:left="0"/>
              <w:rPr>
                <w:rFonts w:cs="Arial"/>
                <w:sz w:val="24"/>
                <w:szCs w:val="24"/>
              </w:rPr>
            </w:pPr>
          </w:p>
          <w:p w14:paraId="08556209" w14:textId="4E204F32" w:rsidR="00F54ECE" w:rsidRPr="00C46C53" w:rsidRDefault="00F54ECE" w:rsidP="005D7EA9">
            <w:pPr>
              <w:pStyle w:val="ListParagraph"/>
              <w:spacing w:before="240"/>
              <w:ind w:left="0"/>
            </w:pPr>
          </w:p>
        </w:tc>
      </w:tr>
      <w:tr w:rsidR="005D7EA9" w:rsidRPr="00DD0C7E" w14:paraId="1BD6A387" w14:textId="77777777" w:rsidTr="00F54ECE">
        <w:trPr>
          <w:trHeight w:val="2340"/>
        </w:trPr>
        <w:tc>
          <w:tcPr>
            <w:tcW w:w="9072" w:type="dxa"/>
          </w:tcPr>
          <w:p w14:paraId="06B4280A" w14:textId="77777777" w:rsidR="005D7EA9" w:rsidRDefault="005D7EA9" w:rsidP="005D7EA9">
            <w:pPr>
              <w:pStyle w:val="ListParagraph"/>
              <w:spacing w:before="240"/>
              <w:ind w:left="0"/>
            </w:pPr>
          </w:p>
          <w:p w14:paraId="2759B7C3" w14:textId="77777777" w:rsidR="00653F7B" w:rsidRDefault="00653F7B" w:rsidP="005D7EA9">
            <w:pPr>
              <w:pStyle w:val="ListParagraph"/>
              <w:spacing w:before="240"/>
              <w:ind w:left="0"/>
            </w:pPr>
          </w:p>
          <w:p w14:paraId="3838F602" w14:textId="77777777" w:rsidR="00653F7B" w:rsidRPr="00DD0C7E" w:rsidRDefault="00653F7B" w:rsidP="005D7EA9">
            <w:pPr>
              <w:pStyle w:val="ListParagraph"/>
              <w:spacing w:before="240"/>
              <w:ind w:left="0"/>
            </w:pPr>
          </w:p>
        </w:tc>
        <w:tc>
          <w:tcPr>
            <w:tcW w:w="4881" w:type="dxa"/>
          </w:tcPr>
          <w:p w14:paraId="0E17AB94" w14:textId="1708FC44" w:rsidR="005D7EA9" w:rsidRPr="00CC5994" w:rsidRDefault="00AD40B2" w:rsidP="005D7EA9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565411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5994" w:rsidRPr="00CC5994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5D7EA9" w:rsidRPr="00CC5994">
              <w:rPr>
                <w:rFonts w:cs="Arial"/>
                <w:sz w:val="24"/>
                <w:szCs w:val="24"/>
              </w:rPr>
              <w:t xml:space="preserve"> </w:t>
            </w:r>
            <w:r w:rsidR="005D7EA9" w:rsidRPr="00CC5994">
              <w:rPr>
                <w:sz w:val="24"/>
                <w:szCs w:val="24"/>
              </w:rPr>
              <w:t>In medicines log</w:t>
            </w:r>
          </w:p>
          <w:p w14:paraId="3D1DF2AE" w14:textId="3217CA97" w:rsidR="005D7EA9" w:rsidRPr="00CC5994" w:rsidRDefault="00AD40B2" w:rsidP="005D7EA9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912043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7EA9" w:rsidRPr="00CC5994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5D7EA9" w:rsidRPr="00CC5994">
              <w:rPr>
                <w:rFonts w:cs="Arial"/>
                <w:sz w:val="24"/>
                <w:szCs w:val="24"/>
              </w:rPr>
              <w:t xml:space="preserve"> </w:t>
            </w:r>
            <w:r w:rsidR="005D7EA9" w:rsidRPr="00CC5994">
              <w:rPr>
                <w:sz w:val="24"/>
                <w:szCs w:val="24"/>
              </w:rPr>
              <w:t xml:space="preserve">In </w:t>
            </w:r>
            <w:r w:rsidR="000714FF">
              <w:rPr>
                <w:sz w:val="24"/>
                <w:szCs w:val="24"/>
              </w:rPr>
              <w:t>herd</w:t>
            </w:r>
            <w:r w:rsidR="005D7EA9" w:rsidRPr="00CC5994">
              <w:rPr>
                <w:sz w:val="24"/>
                <w:szCs w:val="24"/>
              </w:rPr>
              <w:t xml:space="preserve"> health plan</w:t>
            </w:r>
          </w:p>
          <w:p w14:paraId="40F3D39B" w14:textId="77777777" w:rsidR="005D7EA9" w:rsidRPr="00CC5994" w:rsidRDefault="00AD40B2" w:rsidP="005D7EA9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19825333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7EA9" w:rsidRPr="00CC5994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5D7EA9" w:rsidRPr="00CC5994">
              <w:rPr>
                <w:rFonts w:cs="Arial"/>
                <w:sz w:val="24"/>
                <w:szCs w:val="24"/>
              </w:rPr>
              <w:t xml:space="preserve"> </w:t>
            </w:r>
            <w:r w:rsidR="005D7EA9" w:rsidRPr="00CC5994">
              <w:rPr>
                <w:sz w:val="24"/>
                <w:szCs w:val="24"/>
              </w:rPr>
              <w:t>In movement records</w:t>
            </w:r>
          </w:p>
          <w:p w14:paraId="0CD179F7" w14:textId="18AD03E0" w:rsidR="005D7EA9" w:rsidRPr="00CC5994" w:rsidRDefault="00AD40B2" w:rsidP="005D7EA9">
            <w:pPr>
              <w:pStyle w:val="ListParagraph"/>
              <w:spacing w:before="240"/>
              <w:ind w:left="0"/>
              <w:rPr>
                <w:sz w:val="24"/>
                <w:szCs w:val="24"/>
              </w:rPr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573663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53F7B" w:rsidRPr="00CC5994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5D7EA9" w:rsidRPr="00CC5994">
              <w:rPr>
                <w:rFonts w:cs="Arial"/>
                <w:sz w:val="24"/>
                <w:szCs w:val="24"/>
              </w:rPr>
              <w:t xml:space="preserve"> </w:t>
            </w:r>
            <w:r w:rsidR="005D7EA9" w:rsidRPr="00CC5994">
              <w:rPr>
                <w:sz w:val="24"/>
                <w:szCs w:val="24"/>
              </w:rPr>
              <w:t>In biosecurity action log</w:t>
            </w:r>
          </w:p>
          <w:p w14:paraId="7C42702F" w14:textId="04D3E0FF" w:rsidR="00C46C53" w:rsidRPr="00DD0C7E" w:rsidRDefault="00AD40B2" w:rsidP="005D7EA9">
            <w:pPr>
              <w:pStyle w:val="ListParagraph"/>
              <w:spacing w:before="240"/>
              <w:ind w:left="0"/>
            </w:pPr>
            <w:sdt>
              <w:sdtPr>
                <w:rPr>
                  <w:rFonts w:eastAsia="MS Gothic" w:cs="Arial"/>
                  <w:sz w:val="24"/>
                  <w:szCs w:val="24"/>
                </w:rPr>
                <w:id w:val="-1233077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54ECE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C46C53" w:rsidRPr="00CC5994">
              <w:rPr>
                <w:rFonts w:cs="Arial"/>
                <w:sz w:val="24"/>
                <w:szCs w:val="24"/>
              </w:rPr>
              <w:t xml:space="preserve"> Other _______________________________</w:t>
            </w:r>
          </w:p>
        </w:tc>
      </w:tr>
    </w:tbl>
    <w:p w14:paraId="292B38E0" w14:textId="77777777" w:rsidR="00F54ECE" w:rsidRDefault="00F54ECE">
      <w:pPr>
        <w:rPr>
          <w:b/>
          <w:bCs/>
          <w:color w:val="002060"/>
          <w:sz w:val="24"/>
          <w:szCs w:val="24"/>
        </w:rPr>
      </w:pPr>
    </w:p>
    <w:p w14:paraId="1EEEB6A6" w14:textId="77777777" w:rsidR="0019412A" w:rsidRDefault="0019412A">
      <w:pPr>
        <w:rPr>
          <w:b/>
          <w:bCs/>
          <w:color w:val="002060"/>
          <w:sz w:val="24"/>
          <w:szCs w:val="24"/>
        </w:rPr>
      </w:pPr>
    </w:p>
    <w:p w14:paraId="5B7996CF" w14:textId="77777777" w:rsidR="0019412A" w:rsidRDefault="0019412A">
      <w:pPr>
        <w:rPr>
          <w:b/>
          <w:bCs/>
          <w:color w:val="002060"/>
          <w:sz w:val="24"/>
          <w:szCs w:val="24"/>
        </w:rPr>
      </w:pPr>
    </w:p>
    <w:p w14:paraId="00833552" w14:textId="77777777" w:rsidR="0019412A" w:rsidRDefault="0019412A">
      <w:pPr>
        <w:rPr>
          <w:b/>
          <w:bCs/>
          <w:color w:val="002060"/>
          <w:sz w:val="24"/>
          <w:szCs w:val="24"/>
        </w:rPr>
      </w:pPr>
    </w:p>
    <w:p w14:paraId="7A6576C9" w14:textId="77777777" w:rsidR="0019412A" w:rsidRDefault="0019412A">
      <w:pPr>
        <w:rPr>
          <w:b/>
          <w:bCs/>
          <w:color w:val="002060"/>
          <w:sz w:val="24"/>
          <w:szCs w:val="24"/>
        </w:rPr>
      </w:pPr>
    </w:p>
    <w:p w14:paraId="6A46FADE" w14:textId="77777777" w:rsidR="0019412A" w:rsidRDefault="0019412A">
      <w:pPr>
        <w:rPr>
          <w:b/>
          <w:bCs/>
          <w:color w:val="002060"/>
          <w:sz w:val="24"/>
          <w:szCs w:val="24"/>
        </w:rPr>
      </w:pPr>
    </w:p>
    <w:p w14:paraId="3210D80A" w14:textId="77777777" w:rsidR="0019412A" w:rsidRDefault="0019412A">
      <w:pPr>
        <w:rPr>
          <w:b/>
          <w:bCs/>
          <w:color w:val="002060"/>
          <w:sz w:val="24"/>
          <w:szCs w:val="24"/>
        </w:rPr>
      </w:pPr>
    </w:p>
    <w:p w14:paraId="7614CDF2" w14:textId="77777777" w:rsidR="0019412A" w:rsidRDefault="0019412A">
      <w:pPr>
        <w:rPr>
          <w:b/>
          <w:bCs/>
          <w:color w:val="002060"/>
          <w:sz w:val="24"/>
          <w:szCs w:val="24"/>
        </w:rPr>
      </w:pPr>
    </w:p>
    <w:p w14:paraId="510A963A" w14:textId="77777777" w:rsidR="0019412A" w:rsidRDefault="0019412A">
      <w:pPr>
        <w:rPr>
          <w:b/>
          <w:bCs/>
          <w:color w:val="002060"/>
          <w:sz w:val="24"/>
          <w:szCs w:val="24"/>
        </w:rPr>
      </w:pPr>
    </w:p>
    <w:p w14:paraId="28B80A4F" w14:textId="172DBF24" w:rsidR="00D805E0" w:rsidRPr="0019412A" w:rsidRDefault="00C46C53">
      <w:pPr>
        <w:rPr>
          <w:sz w:val="28"/>
          <w:szCs w:val="28"/>
        </w:rPr>
      </w:pPr>
      <w:r w:rsidRPr="0019412A">
        <w:rPr>
          <w:b/>
          <w:bCs/>
          <w:color w:val="002060"/>
          <w:sz w:val="28"/>
          <w:szCs w:val="28"/>
        </w:rPr>
        <w:lastRenderedPageBreak/>
        <w:t xml:space="preserve">Part 5 - </w:t>
      </w:r>
      <w:r w:rsidR="00D805E0" w:rsidRPr="0019412A">
        <w:rPr>
          <w:b/>
          <w:bCs/>
          <w:color w:val="002060"/>
          <w:sz w:val="28"/>
          <w:szCs w:val="28"/>
        </w:rPr>
        <w:t>Verification:</w:t>
      </w:r>
      <w:r w:rsidR="00D805E0" w:rsidRPr="0019412A">
        <w:rPr>
          <w:sz w:val="28"/>
          <w:szCs w:val="28"/>
        </w:rPr>
        <w:t xml:space="preserve"> </w:t>
      </w:r>
    </w:p>
    <w:p w14:paraId="1376FECE" w14:textId="65B54359" w:rsidR="00D805E0" w:rsidRPr="0019412A" w:rsidRDefault="00D805E0">
      <w:pPr>
        <w:rPr>
          <w:sz w:val="24"/>
          <w:szCs w:val="24"/>
        </w:rPr>
      </w:pPr>
      <w:r w:rsidRPr="0019412A">
        <w:rPr>
          <w:color w:val="002060"/>
          <w:sz w:val="24"/>
          <w:szCs w:val="24"/>
        </w:rPr>
        <w:t>Veterina</w:t>
      </w:r>
      <w:r w:rsidR="00C46C53" w:rsidRPr="0019412A">
        <w:rPr>
          <w:color w:val="002060"/>
          <w:sz w:val="24"/>
          <w:szCs w:val="24"/>
        </w:rPr>
        <w:t>ry Surgeon</w:t>
      </w:r>
      <w:r w:rsidRPr="0019412A">
        <w:rPr>
          <w:sz w:val="24"/>
          <w:szCs w:val="24"/>
        </w:rPr>
        <w:t xml:space="preserve"> - I have completed the </w:t>
      </w:r>
      <w:r w:rsidR="00C46C53" w:rsidRPr="0019412A">
        <w:rPr>
          <w:sz w:val="24"/>
          <w:szCs w:val="24"/>
        </w:rPr>
        <w:t xml:space="preserve">Biosecurity Assessment for Incoming Stock (BAIS) </w:t>
      </w:r>
      <w:r w:rsidRPr="0019412A">
        <w:rPr>
          <w:sz w:val="24"/>
          <w:szCs w:val="24"/>
        </w:rPr>
        <w:t xml:space="preserve">plan for incoming animals with the keeper above, and provided advice on </w:t>
      </w:r>
      <w:r w:rsidR="00C46C53" w:rsidRPr="0019412A">
        <w:rPr>
          <w:sz w:val="24"/>
          <w:szCs w:val="24"/>
        </w:rPr>
        <w:t>Priority A</w:t>
      </w:r>
      <w:r w:rsidRPr="0019412A">
        <w:rPr>
          <w:sz w:val="24"/>
          <w:szCs w:val="24"/>
        </w:rPr>
        <w:t>ctions to be carried out for each incoming animal</w:t>
      </w:r>
      <w:r w:rsidR="00C46C53" w:rsidRPr="0019412A">
        <w:rPr>
          <w:sz w:val="24"/>
          <w:szCs w:val="24"/>
        </w:rPr>
        <w:t>/group of animals.</w:t>
      </w:r>
    </w:p>
    <w:p w14:paraId="386E0F27" w14:textId="119244DD" w:rsidR="002D4D6E" w:rsidRPr="0019412A" w:rsidRDefault="00DD0C7E" w:rsidP="002D4D6E">
      <w:pPr>
        <w:rPr>
          <w:rFonts w:cs="Arial"/>
          <w:sz w:val="24"/>
          <w:szCs w:val="24"/>
        </w:rPr>
      </w:pPr>
      <w:r w:rsidRPr="0019412A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5991DB63" wp14:editId="432B24C1">
                <wp:simplePos x="0" y="0"/>
                <wp:positionH relativeFrom="margin">
                  <wp:posOffset>3436620</wp:posOffset>
                </wp:positionH>
                <wp:positionV relativeFrom="paragraph">
                  <wp:posOffset>259080</wp:posOffset>
                </wp:positionV>
                <wp:extent cx="3063875" cy="381000"/>
                <wp:effectExtent l="0" t="0" r="22225" b="19050"/>
                <wp:wrapSquare wrapText="bothSides"/>
                <wp:docPr id="32649901" name="Text Box 326499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387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6F443B" w14:textId="77777777" w:rsidR="002D4D6E" w:rsidRDefault="002D4D6E" w:rsidP="002D4D6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91DB63" id="Text Box 32649901" o:spid="_x0000_s1037" type="#_x0000_t202" style="position:absolute;margin-left:270.6pt;margin-top:20.4pt;width:241.25pt;height:30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">
                <v:textbox>
                  <w:txbxContent>
                    <w:p w14:paraId="1C6F443B" w14:textId="77777777" w:rsidR="002D4D6E" w:rsidRDefault="002D4D6E" w:rsidP="002D4D6E"/>
                  </w:txbxContent>
                </v:textbox>
                <w10:wrap type="square" anchorx="margin"/>
              </v:shape>
            </w:pict>
          </mc:Fallback>
        </mc:AlternateContent>
      </w:r>
      <w:r w:rsidRPr="0019412A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71C4985E" wp14:editId="37AE24A7">
                <wp:simplePos x="0" y="0"/>
                <wp:positionH relativeFrom="margin">
                  <wp:align>left</wp:align>
                </wp:positionH>
                <wp:positionV relativeFrom="paragraph">
                  <wp:posOffset>271780</wp:posOffset>
                </wp:positionV>
                <wp:extent cx="3063875" cy="388620"/>
                <wp:effectExtent l="0" t="0" r="22225" b="11430"/>
                <wp:wrapSquare wrapText="bothSides"/>
                <wp:docPr id="1769722765" name="Text Box 17697227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3875" cy="388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835984" w14:textId="77777777" w:rsidR="002D4D6E" w:rsidRDefault="002D4D6E" w:rsidP="002D4D6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C4985E" id="Text Box 1769722765" o:spid="_x0000_s1038" type="#_x0000_t202" style="position:absolute;margin-left:0;margin-top:21.4pt;width:241.25pt;height:30.6pt;z-index:25166848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">
                <v:textbox>
                  <w:txbxContent>
                    <w:p w14:paraId="1E835984" w14:textId="77777777" w:rsidR="002D4D6E" w:rsidRDefault="002D4D6E" w:rsidP="002D4D6E"/>
                  </w:txbxContent>
                </v:textbox>
                <w10:wrap type="square" anchorx="margin"/>
              </v:shape>
            </w:pict>
          </mc:Fallback>
        </mc:AlternateContent>
      </w:r>
      <w:r w:rsidR="002D4D6E" w:rsidRPr="0019412A">
        <w:rPr>
          <w:rFonts w:cs="Arial"/>
          <w:sz w:val="24"/>
          <w:szCs w:val="24"/>
        </w:rPr>
        <w:t>Veterinarian Signature:</w:t>
      </w:r>
      <w:r w:rsidRPr="0019412A">
        <w:rPr>
          <w:rFonts w:cs="Arial"/>
          <w:sz w:val="24"/>
          <w:szCs w:val="24"/>
        </w:rPr>
        <w:t xml:space="preserve">                                                                        </w:t>
      </w:r>
      <w:r w:rsidR="00C46C53" w:rsidRPr="0019412A">
        <w:rPr>
          <w:rFonts w:cs="Arial"/>
          <w:sz w:val="24"/>
          <w:szCs w:val="24"/>
        </w:rPr>
        <w:t>Date</w:t>
      </w:r>
      <w:r w:rsidR="00040DC4" w:rsidRPr="0019412A">
        <w:rPr>
          <w:rFonts w:cs="Arial"/>
          <w:sz w:val="24"/>
          <w:szCs w:val="24"/>
        </w:rPr>
        <w:t>:</w:t>
      </w:r>
    </w:p>
    <w:p w14:paraId="714824EE" w14:textId="48D5B2B6" w:rsidR="002D4D6E" w:rsidRPr="0019412A" w:rsidRDefault="002D4D6E" w:rsidP="002D4D6E">
      <w:pPr>
        <w:rPr>
          <w:rFonts w:cs="Arial"/>
          <w:sz w:val="24"/>
          <w:szCs w:val="24"/>
        </w:rPr>
      </w:pPr>
    </w:p>
    <w:p w14:paraId="77BDAF86" w14:textId="77777777" w:rsidR="002D4D6E" w:rsidRPr="0019412A" w:rsidRDefault="002D4D6E" w:rsidP="002D4D6E">
      <w:pPr>
        <w:rPr>
          <w:rFonts w:cs="Arial"/>
          <w:sz w:val="24"/>
          <w:szCs w:val="24"/>
        </w:rPr>
      </w:pPr>
    </w:p>
    <w:p w14:paraId="42270072" w14:textId="51D5C5DB" w:rsidR="00D805E0" w:rsidRPr="0019412A" w:rsidRDefault="00D805E0">
      <w:pPr>
        <w:rPr>
          <w:sz w:val="24"/>
          <w:szCs w:val="24"/>
        </w:rPr>
      </w:pPr>
      <w:r w:rsidRPr="0019412A">
        <w:rPr>
          <w:color w:val="002060"/>
          <w:sz w:val="24"/>
          <w:szCs w:val="24"/>
        </w:rPr>
        <w:t>Farmer</w:t>
      </w:r>
      <w:r w:rsidR="00B655E1" w:rsidRPr="0019412A">
        <w:rPr>
          <w:color w:val="002060"/>
          <w:sz w:val="24"/>
          <w:szCs w:val="24"/>
        </w:rPr>
        <w:t xml:space="preserve"> </w:t>
      </w:r>
      <w:r w:rsidRPr="0019412A">
        <w:rPr>
          <w:sz w:val="24"/>
          <w:szCs w:val="24"/>
        </w:rPr>
        <w:t xml:space="preserve">- I have </w:t>
      </w:r>
      <w:r w:rsidR="00721867" w:rsidRPr="0019412A">
        <w:rPr>
          <w:sz w:val="24"/>
          <w:szCs w:val="24"/>
        </w:rPr>
        <w:t xml:space="preserve">discussed and agreed </w:t>
      </w:r>
      <w:r w:rsidRPr="0019412A">
        <w:rPr>
          <w:sz w:val="24"/>
          <w:szCs w:val="24"/>
        </w:rPr>
        <w:t xml:space="preserve">the biosecurity </w:t>
      </w:r>
      <w:r w:rsidR="00721867" w:rsidRPr="0019412A">
        <w:rPr>
          <w:sz w:val="24"/>
          <w:szCs w:val="24"/>
        </w:rPr>
        <w:t>actions and priorities for my farm</w:t>
      </w:r>
      <w:r w:rsidRPr="0019412A">
        <w:rPr>
          <w:sz w:val="24"/>
          <w:szCs w:val="24"/>
        </w:rPr>
        <w:t xml:space="preserve"> with </w:t>
      </w:r>
      <w:r w:rsidR="00721867" w:rsidRPr="0019412A">
        <w:rPr>
          <w:sz w:val="24"/>
          <w:szCs w:val="24"/>
        </w:rPr>
        <w:t xml:space="preserve">my vet. I will complete the </w:t>
      </w:r>
      <w:r w:rsidR="00C46C53" w:rsidRPr="0019412A">
        <w:rPr>
          <w:sz w:val="24"/>
          <w:szCs w:val="24"/>
        </w:rPr>
        <w:t>B</w:t>
      </w:r>
      <w:r w:rsidR="00721867" w:rsidRPr="0019412A">
        <w:rPr>
          <w:sz w:val="24"/>
          <w:szCs w:val="24"/>
        </w:rPr>
        <w:t xml:space="preserve">iosecurity </w:t>
      </w:r>
      <w:r w:rsidR="00C46C53" w:rsidRPr="0019412A">
        <w:rPr>
          <w:sz w:val="24"/>
          <w:szCs w:val="24"/>
        </w:rPr>
        <w:t>A</w:t>
      </w:r>
      <w:r w:rsidR="00721867" w:rsidRPr="0019412A">
        <w:rPr>
          <w:sz w:val="24"/>
          <w:szCs w:val="24"/>
        </w:rPr>
        <w:t xml:space="preserve">ction </w:t>
      </w:r>
      <w:r w:rsidR="00C46C53" w:rsidRPr="0019412A">
        <w:rPr>
          <w:sz w:val="24"/>
          <w:szCs w:val="24"/>
        </w:rPr>
        <w:t>L</w:t>
      </w:r>
      <w:r w:rsidR="00721867" w:rsidRPr="0019412A">
        <w:rPr>
          <w:sz w:val="24"/>
          <w:szCs w:val="24"/>
        </w:rPr>
        <w:t xml:space="preserve">og as required. </w:t>
      </w:r>
    </w:p>
    <w:p w14:paraId="46BA5621" w14:textId="6ED15275" w:rsidR="00040DC4" w:rsidRPr="0019412A" w:rsidRDefault="00040DC4" w:rsidP="00040DC4">
      <w:pPr>
        <w:rPr>
          <w:rFonts w:cs="Arial"/>
          <w:sz w:val="24"/>
          <w:szCs w:val="24"/>
        </w:rPr>
      </w:pPr>
      <w:r w:rsidRPr="0019412A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29A51088" wp14:editId="4978058B">
                <wp:simplePos x="0" y="0"/>
                <wp:positionH relativeFrom="margin">
                  <wp:posOffset>3810000</wp:posOffset>
                </wp:positionH>
                <wp:positionV relativeFrom="paragraph">
                  <wp:posOffset>255905</wp:posOffset>
                </wp:positionV>
                <wp:extent cx="3063875" cy="381000"/>
                <wp:effectExtent l="0" t="0" r="22225" b="19050"/>
                <wp:wrapSquare wrapText="bothSides"/>
                <wp:docPr id="736733688" name="Text Box 7367336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387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42E74F" w14:textId="77777777" w:rsidR="00040DC4" w:rsidRDefault="00040DC4" w:rsidP="00040DC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51088" id="Text Box 736733688" o:spid="_x0000_s1039" type="#_x0000_t202" style="position:absolute;margin-left:300pt;margin-top:20.15pt;width:241.25pt;height:30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">
                <v:textbox>
                  <w:txbxContent>
                    <w:p w14:paraId="3842E74F" w14:textId="77777777" w:rsidR="00040DC4" w:rsidRDefault="00040DC4" w:rsidP="00040DC4"/>
                  </w:txbxContent>
                </v:textbox>
                <w10:wrap type="square" anchorx="margin"/>
              </v:shape>
            </w:pict>
          </mc:Fallback>
        </mc:AlternateContent>
      </w:r>
      <w:r w:rsidRPr="0019412A">
        <w:rPr>
          <w:rFonts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1929E9FB" wp14:editId="0B61A566">
                <wp:simplePos x="0" y="0"/>
                <wp:positionH relativeFrom="margin">
                  <wp:align>left</wp:align>
                </wp:positionH>
                <wp:positionV relativeFrom="paragraph">
                  <wp:posOffset>271780</wp:posOffset>
                </wp:positionV>
                <wp:extent cx="3063875" cy="381000"/>
                <wp:effectExtent l="0" t="0" r="22225" b="19050"/>
                <wp:wrapSquare wrapText="bothSides"/>
                <wp:docPr id="1033967446" name="Text Box 10339674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4476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BE9F08" w14:textId="77777777" w:rsidR="00040DC4" w:rsidRDefault="00040DC4" w:rsidP="00040DC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29E9FB" id="Text Box 1033967446" o:spid="_x0000_s1040" type="#_x0000_t202" style="position:absolute;margin-left:0;margin-top:21.4pt;width:241.25pt;height:30pt;z-index:25167564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">
                <v:textbox>
                  <w:txbxContent>
                    <w:p w14:paraId="0FBE9F08" w14:textId="77777777" w:rsidR="00040DC4" w:rsidRDefault="00040DC4" w:rsidP="00040DC4"/>
                  </w:txbxContent>
                </v:textbox>
                <w10:wrap type="square" anchorx="margin"/>
              </v:shape>
            </w:pict>
          </mc:Fallback>
        </mc:AlternateContent>
      </w:r>
      <w:r w:rsidRPr="0019412A">
        <w:rPr>
          <w:rFonts w:cs="Arial"/>
          <w:sz w:val="24"/>
          <w:szCs w:val="24"/>
        </w:rPr>
        <w:t xml:space="preserve">Farmer:                                                                                                                     </w:t>
      </w:r>
      <w:r w:rsidR="00C46C53" w:rsidRPr="0019412A">
        <w:rPr>
          <w:sz w:val="24"/>
          <w:szCs w:val="24"/>
        </w:rPr>
        <w:t>Date</w:t>
      </w:r>
      <w:r w:rsidRPr="0019412A">
        <w:rPr>
          <w:rFonts w:cs="Arial"/>
          <w:sz w:val="24"/>
          <w:szCs w:val="24"/>
        </w:rPr>
        <w:t>:</w:t>
      </w:r>
    </w:p>
    <w:p w14:paraId="45A24E1B" w14:textId="1CF8A81D" w:rsidR="00040DC4" w:rsidRPr="00871454" w:rsidRDefault="00040DC4" w:rsidP="00040DC4">
      <w:pPr>
        <w:rPr>
          <w:rFonts w:cs="Arial"/>
          <w:sz w:val="22"/>
          <w:szCs w:val="22"/>
        </w:rPr>
      </w:pPr>
    </w:p>
    <w:p w14:paraId="29563195" w14:textId="7B385A14" w:rsidR="00040DC4" w:rsidRPr="00871454" w:rsidRDefault="00040DC4" w:rsidP="00040DC4">
      <w:pPr>
        <w:rPr>
          <w:rFonts w:cs="Arial"/>
          <w:sz w:val="22"/>
          <w:szCs w:val="22"/>
        </w:rPr>
      </w:pPr>
    </w:p>
    <w:sectPr w:rsidR="00040DC4" w:rsidRPr="00871454" w:rsidSect="00EA0635">
      <w:headerReference w:type="default" r:id="rId8"/>
      <w:pgSz w:w="16838" w:h="11906" w:orient="landscape"/>
      <w:pgMar w:top="1276" w:right="1440" w:bottom="127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372F5A" w14:textId="77777777" w:rsidR="00BD69C1" w:rsidRDefault="00BD69C1" w:rsidP="00E1100C">
      <w:pPr>
        <w:spacing w:after="0" w:line="240" w:lineRule="auto"/>
      </w:pPr>
      <w:r>
        <w:separator/>
      </w:r>
    </w:p>
  </w:endnote>
  <w:endnote w:type="continuationSeparator" w:id="0">
    <w:p w14:paraId="1B52B767" w14:textId="77777777" w:rsidR="00BD69C1" w:rsidRDefault="00BD69C1" w:rsidP="00E110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72C9B1" w14:textId="77777777" w:rsidR="00BD69C1" w:rsidRDefault="00BD69C1" w:rsidP="00E1100C">
      <w:pPr>
        <w:spacing w:after="0" w:line="240" w:lineRule="auto"/>
      </w:pPr>
      <w:r>
        <w:separator/>
      </w:r>
    </w:p>
  </w:footnote>
  <w:footnote w:type="continuationSeparator" w:id="0">
    <w:p w14:paraId="4504441D" w14:textId="77777777" w:rsidR="00BD69C1" w:rsidRDefault="00BD69C1" w:rsidP="00E110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8B3FB2" w14:textId="1CFF6704" w:rsidR="0019412A" w:rsidRDefault="0019412A" w:rsidP="0019412A">
    <w:pPr>
      <w:pStyle w:val="Header"/>
      <w:jc w:val="right"/>
    </w:pPr>
    <w:r w:rsidRPr="00056210">
      <w:rPr>
        <w:rFonts w:ascii="Times New Roman" w:hAnsi="Times New Roman" w:cs="Times New Roman"/>
        <w:noProof/>
        <w:sz w:val="24"/>
        <w:szCs w:val="24"/>
      </w:rPr>
      <w:drawing>
        <wp:anchor distT="36576" distB="36576" distL="36576" distR="36576" simplePos="0" relativeHeight="251659264" behindDoc="0" locked="0" layoutInCell="1" allowOverlap="1" wp14:anchorId="0D1FCF29" wp14:editId="48436815">
          <wp:simplePos x="0" y="0"/>
          <wp:positionH relativeFrom="rightMargin">
            <wp:posOffset>-128905</wp:posOffset>
          </wp:positionH>
          <wp:positionV relativeFrom="paragraph">
            <wp:posOffset>-268605</wp:posOffset>
          </wp:positionV>
          <wp:extent cx="723481" cy="481455"/>
          <wp:effectExtent l="0" t="0" r="635" b="0"/>
          <wp:wrapNone/>
          <wp:docPr id="1624076351" name="Picture 1624076351" descr="A red and white logo with a drag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4076351" name="Picture 1624076351" descr="A red and white logo with a drago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481" cy="48145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2D647B"/>
    <w:multiLevelType w:val="hybridMultilevel"/>
    <w:tmpl w:val="027ED5D8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7281D79"/>
    <w:multiLevelType w:val="hybridMultilevel"/>
    <w:tmpl w:val="3B1AE2DE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D4566A3"/>
    <w:multiLevelType w:val="hybridMultilevel"/>
    <w:tmpl w:val="027ED5D8"/>
    <w:lvl w:ilvl="0" w:tplc="D41489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1B90E47"/>
    <w:multiLevelType w:val="hybridMultilevel"/>
    <w:tmpl w:val="C682DD9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8967975">
    <w:abstractNumId w:val="2"/>
  </w:num>
  <w:num w:numId="2" w16cid:durableId="1366753435">
    <w:abstractNumId w:val="3"/>
  </w:num>
  <w:num w:numId="3" w16cid:durableId="1787694537">
    <w:abstractNumId w:val="1"/>
  </w:num>
  <w:num w:numId="4" w16cid:durableId="2419112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3DC"/>
    <w:rsid w:val="00007F79"/>
    <w:rsid w:val="00012E60"/>
    <w:rsid w:val="00040DC4"/>
    <w:rsid w:val="000714FF"/>
    <w:rsid w:val="00071F15"/>
    <w:rsid w:val="0007708E"/>
    <w:rsid w:val="000B6ABA"/>
    <w:rsid w:val="000B6EA9"/>
    <w:rsid w:val="000E3908"/>
    <w:rsid w:val="000E4E4C"/>
    <w:rsid w:val="000E7D26"/>
    <w:rsid w:val="00112B61"/>
    <w:rsid w:val="00115FC1"/>
    <w:rsid w:val="00124B85"/>
    <w:rsid w:val="001356F7"/>
    <w:rsid w:val="001900D7"/>
    <w:rsid w:val="0019412A"/>
    <w:rsid w:val="001941AB"/>
    <w:rsid w:val="00196DB6"/>
    <w:rsid w:val="001A1A9A"/>
    <w:rsid w:val="001E6FF7"/>
    <w:rsid w:val="00213908"/>
    <w:rsid w:val="002568C1"/>
    <w:rsid w:val="002846B3"/>
    <w:rsid w:val="00284BE1"/>
    <w:rsid w:val="00286AA6"/>
    <w:rsid w:val="00292EC1"/>
    <w:rsid w:val="00294DF7"/>
    <w:rsid w:val="002C3DE5"/>
    <w:rsid w:val="002D4D6E"/>
    <w:rsid w:val="002E1425"/>
    <w:rsid w:val="002F4587"/>
    <w:rsid w:val="00323115"/>
    <w:rsid w:val="0032659A"/>
    <w:rsid w:val="00326FD8"/>
    <w:rsid w:val="00357D6E"/>
    <w:rsid w:val="00381A38"/>
    <w:rsid w:val="00391037"/>
    <w:rsid w:val="00414975"/>
    <w:rsid w:val="004354F8"/>
    <w:rsid w:val="00443F72"/>
    <w:rsid w:val="00466A2E"/>
    <w:rsid w:val="00481E78"/>
    <w:rsid w:val="004C0D6E"/>
    <w:rsid w:val="004D3ABE"/>
    <w:rsid w:val="004E5A83"/>
    <w:rsid w:val="00500CCE"/>
    <w:rsid w:val="00551D57"/>
    <w:rsid w:val="005B0186"/>
    <w:rsid w:val="005C3D3D"/>
    <w:rsid w:val="005D7EA9"/>
    <w:rsid w:val="005F0670"/>
    <w:rsid w:val="00632469"/>
    <w:rsid w:val="006345A7"/>
    <w:rsid w:val="00646E56"/>
    <w:rsid w:val="00653F7B"/>
    <w:rsid w:val="00670437"/>
    <w:rsid w:val="00675B05"/>
    <w:rsid w:val="006A4935"/>
    <w:rsid w:val="006B1175"/>
    <w:rsid w:val="006C09BB"/>
    <w:rsid w:val="006C21B3"/>
    <w:rsid w:val="006E08FA"/>
    <w:rsid w:val="006E67EE"/>
    <w:rsid w:val="006F10FA"/>
    <w:rsid w:val="00700629"/>
    <w:rsid w:val="00701DB8"/>
    <w:rsid w:val="00712617"/>
    <w:rsid w:val="00714E14"/>
    <w:rsid w:val="00721867"/>
    <w:rsid w:val="00794259"/>
    <w:rsid w:val="007B2FEC"/>
    <w:rsid w:val="008072E2"/>
    <w:rsid w:val="008109A9"/>
    <w:rsid w:val="00820DB1"/>
    <w:rsid w:val="00871454"/>
    <w:rsid w:val="008A7B0B"/>
    <w:rsid w:val="008F6980"/>
    <w:rsid w:val="009052A5"/>
    <w:rsid w:val="009308B6"/>
    <w:rsid w:val="009618E9"/>
    <w:rsid w:val="00985DAF"/>
    <w:rsid w:val="009A0528"/>
    <w:rsid w:val="009A4BAE"/>
    <w:rsid w:val="009A6D57"/>
    <w:rsid w:val="009D01E2"/>
    <w:rsid w:val="00A06987"/>
    <w:rsid w:val="00A23350"/>
    <w:rsid w:val="00A37851"/>
    <w:rsid w:val="00A52858"/>
    <w:rsid w:val="00A87F4A"/>
    <w:rsid w:val="00A95AB3"/>
    <w:rsid w:val="00AA79E3"/>
    <w:rsid w:val="00AB083D"/>
    <w:rsid w:val="00AD40B2"/>
    <w:rsid w:val="00AE33DC"/>
    <w:rsid w:val="00AE6A9C"/>
    <w:rsid w:val="00B03B40"/>
    <w:rsid w:val="00B351C4"/>
    <w:rsid w:val="00B371ED"/>
    <w:rsid w:val="00B44479"/>
    <w:rsid w:val="00B538DC"/>
    <w:rsid w:val="00B655E1"/>
    <w:rsid w:val="00B727EB"/>
    <w:rsid w:val="00B86724"/>
    <w:rsid w:val="00BB4E5A"/>
    <w:rsid w:val="00BC39D6"/>
    <w:rsid w:val="00BD69C1"/>
    <w:rsid w:val="00C136C1"/>
    <w:rsid w:val="00C31BAE"/>
    <w:rsid w:val="00C33352"/>
    <w:rsid w:val="00C46C53"/>
    <w:rsid w:val="00C525ED"/>
    <w:rsid w:val="00C57F89"/>
    <w:rsid w:val="00C611DF"/>
    <w:rsid w:val="00C91086"/>
    <w:rsid w:val="00CA6BFB"/>
    <w:rsid w:val="00CB4A7A"/>
    <w:rsid w:val="00CC5994"/>
    <w:rsid w:val="00D4307F"/>
    <w:rsid w:val="00D453CA"/>
    <w:rsid w:val="00D805E0"/>
    <w:rsid w:val="00D91003"/>
    <w:rsid w:val="00D952FF"/>
    <w:rsid w:val="00D96635"/>
    <w:rsid w:val="00DA248D"/>
    <w:rsid w:val="00DA460C"/>
    <w:rsid w:val="00DD0C7E"/>
    <w:rsid w:val="00DE5F60"/>
    <w:rsid w:val="00E1100C"/>
    <w:rsid w:val="00E13B0D"/>
    <w:rsid w:val="00E37748"/>
    <w:rsid w:val="00E70E17"/>
    <w:rsid w:val="00EA0635"/>
    <w:rsid w:val="00EC0C8C"/>
    <w:rsid w:val="00EC475E"/>
    <w:rsid w:val="00ED3D93"/>
    <w:rsid w:val="00EF7777"/>
    <w:rsid w:val="00F01689"/>
    <w:rsid w:val="00F01BCD"/>
    <w:rsid w:val="00F026C7"/>
    <w:rsid w:val="00F3232F"/>
    <w:rsid w:val="00F54ECE"/>
    <w:rsid w:val="00F55E32"/>
    <w:rsid w:val="00F97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96D3DE9"/>
  <w15:chartTrackingRefBased/>
  <w15:docId w15:val="{0EF0398E-1FD0-440D-95F3-EDB449291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GB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67EE"/>
  </w:style>
  <w:style w:type="paragraph" w:styleId="Heading1">
    <w:name w:val="heading 1"/>
    <w:basedOn w:val="Normal"/>
    <w:next w:val="Normal"/>
    <w:link w:val="Heading1Char"/>
    <w:uiPriority w:val="9"/>
    <w:qFormat/>
    <w:rsid w:val="006E67EE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3A7C22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67EE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3A7C22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67E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3A7C22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67E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4EA72E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67E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4EA72E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67E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4EA72E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67E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4EA72E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67EE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4EA72E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67EE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4EA72E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67EE"/>
    <w:rPr>
      <w:rFonts w:asciiTheme="majorHAnsi" w:eastAsiaTheme="majorEastAsia" w:hAnsiTheme="majorHAnsi" w:cstheme="majorBidi"/>
      <w:color w:val="3A7C22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67EE"/>
    <w:rPr>
      <w:rFonts w:asciiTheme="majorHAnsi" w:eastAsiaTheme="majorEastAsia" w:hAnsiTheme="majorHAnsi" w:cstheme="majorBidi"/>
      <w:color w:val="3A7C22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67EE"/>
    <w:rPr>
      <w:rFonts w:asciiTheme="majorHAnsi" w:eastAsiaTheme="majorEastAsia" w:hAnsiTheme="majorHAnsi" w:cstheme="majorBidi"/>
      <w:color w:val="3A7C22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67EE"/>
    <w:rPr>
      <w:rFonts w:asciiTheme="majorHAnsi" w:eastAsiaTheme="majorEastAsia" w:hAnsiTheme="majorHAnsi" w:cstheme="majorBidi"/>
      <w:color w:val="4EA72E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67EE"/>
    <w:rPr>
      <w:rFonts w:asciiTheme="majorHAnsi" w:eastAsiaTheme="majorEastAsia" w:hAnsiTheme="majorHAnsi" w:cstheme="majorBidi"/>
      <w:i/>
      <w:iCs/>
      <w:color w:val="4EA72E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67EE"/>
    <w:rPr>
      <w:rFonts w:asciiTheme="majorHAnsi" w:eastAsiaTheme="majorEastAsia" w:hAnsiTheme="majorHAnsi" w:cstheme="majorBidi"/>
      <w:color w:val="4EA72E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67EE"/>
    <w:rPr>
      <w:rFonts w:asciiTheme="majorHAnsi" w:eastAsiaTheme="majorEastAsia" w:hAnsiTheme="majorHAnsi" w:cstheme="majorBidi"/>
      <w:b/>
      <w:bCs/>
      <w:color w:val="4EA72E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67EE"/>
    <w:rPr>
      <w:rFonts w:asciiTheme="majorHAnsi" w:eastAsiaTheme="majorEastAsia" w:hAnsiTheme="majorHAnsi" w:cstheme="majorBidi"/>
      <w:b/>
      <w:bCs/>
      <w:i/>
      <w:iCs/>
      <w:color w:val="4EA72E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67EE"/>
    <w:rPr>
      <w:rFonts w:asciiTheme="majorHAnsi" w:eastAsiaTheme="majorEastAsia" w:hAnsiTheme="majorHAnsi" w:cstheme="majorBidi"/>
      <w:i/>
      <w:iCs/>
      <w:color w:val="4EA72E" w:themeColor="accent6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6E67EE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6E67EE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67EE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6E67EE"/>
    <w:rPr>
      <w:rFonts w:asciiTheme="majorHAnsi" w:eastAsiaTheme="majorEastAsia" w:hAnsiTheme="majorHAnsi" w:cstheme="majorBidi"/>
      <w:sz w:val="30"/>
      <w:szCs w:val="30"/>
    </w:rPr>
  </w:style>
  <w:style w:type="paragraph" w:styleId="Quote">
    <w:name w:val="Quote"/>
    <w:basedOn w:val="Normal"/>
    <w:next w:val="Normal"/>
    <w:link w:val="QuoteChar"/>
    <w:uiPriority w:val="29"/>
    <w:qFormat/>
    <w:rsid w:val="006E67EE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6E67EE"/>
    <w:rPr>
      <w:i/>
      <w:iCs/>
      <w:color w:val="262626" w:themeColor="text1" w:themeTint="D9"/>
    </w:rPr>
  </w:style>
  <w:style w:type="paragraph" w:styleId="ListParagraph">
    <w:name w:val="List Paragraph"/>
    <w:basedOn w:val="Normal"/>
    <w:uiPriority w:val="34"/>
    <w:qFormat/>
    <w:rsid w:val="00AE33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67EE"/>
    <w:rPr>
      <w:b/>
      <w:bCs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67EE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4EA72E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67EE"/>
    <w:rPr>
      <w:rFonts w:asciiTheme="majorHAnsi" w:eastAsiaTheme="majorEastAsia" w:hAnsiTheme="majorHAnsi" w:cstheme="majorBidi"/>
      <w:i/>
      <w:iCs/>
      <w:color w:val="4EA72E" w:themeColor="accent6"/>
      <w:sz w:val="32"/>
      <w:szCs w:val="32"/>
    </w:rPr>
  </w:style>
  <w:style w:type="character" w:styleId="IntenseReference">
    <w:name w:val="Intense Reference"/>
    <w:basedOn w:val="DefaultParagraphFont"/>
    <w:uiPriority w:val="32"/>
    <w:qFormat/>
    <w:rsid w:val="006E67EE"/>
    <w:rPr>
      <w:b/>
      <w:bCs/>
      <w:smallCaps/>
      <w:color w:val="4EA72E" w:themeColor="accent6"/>
    </w:rPr>
  </w:style>
  <w:style w:type="table" w:styleId="TableGrid">
    <w:name w:val="Table Grid"/>
    <w:basedOn w:val="TableNormal"/>
    <w:uiPriority w:val="39"/>
    <w:rsid w:val="00F55E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900D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900D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900D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00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00D7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110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100C"/>
  </w:style>
  <w:style w:type="paragraph" w:styleId="Footer">
    <w:name w:val="footer"/>
    <w:basedOn w:val="Normal"/>
    <w:link w:val="FooterChar"/>
    <w:uiPriority w:val="99"/>
    <w:unhideWhenUsed/>
    <w:rsid w:val="00E110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100C"/>
  </w:style>
  <w:style w:type="character" w:styleId="Hyperlink">
    <w:name w:val="Hyperlink"/>
    <w:basedOn w:val="DefaultParagraphFont"/>
    <w:uiPriority w:val="99"/>
    <w:unhideWhenUsed/>
    <w:rsid w:val="00E1100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100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481E78"/>
    <w:pPr>
      <w:spacing w:after="0" w:line="240" w:lineRule="auto"/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6E67EE"/>
    <w:pPr>
      <w:spacing w:line="240" w:lineRule="auto"/>
    </w:pPr>
    <w:rPr>
      <w:b/>
      <w:bCs/>
      <w:smallCaps/>
      <w:color w:val="595959" w:themeColor="text1" w:themeTint="A6"/>
    </w:rPr>
  </w:style>
  <w:style w:type="character" w:styleId="Strong">
    <w:name w:val="Strong"/>
    <w:basedOn w:val="DefaultParagraphFont"/>
    <w:uiPriority w:val="22"/>
    <w:qFormat/>
    <w:rsid w:val="006E67EE"/>
    <w:rPr>
      <w:b/>
      <w:bCs/>
    </w:rPr>
  </w:style>
  <w:style w:type="character" w:styleId="Emphasis">
    <w:name w:val="Emphasis"/>
    <w:basedOn w:val="DefaultParagraphFont"/>
    <w:uiPriority w:val="20"/>
    <w:qFormat/>
    <w:rsid w:val="006E67EE"/>
    <w:rPr>
      <w:i/>
      <w:iCs/>
      <w:color w:val="4EA72E" w:themeColor="accent6"/>
    </w:rPr>
  </w:style>
  <w:style w:type="paragraph" w:styleId="NoSpacing">
    <w:name w:val="No Spacing"/>
    <w:uiPriority w:val="1"/>
    <w:qFormat/>
    <w:rsid w:val="006E67EE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6E67EE"/>
    <w:rPr>
      <w:i/>
      <w:iCs/>
    </w:rPr>
  </w:style>
  <w:style w:type="character" w:styleId="SubtleReference">
    <w:name w:val="Subtle Reference"/>
    <w:basedOn w:val="DefaultParagraphFont"/>
    <w:uiPriority w:val="31"/>
    <w:qFormat/>
    <w:rsid w:val="006E67EE"/>
    <w:rPr>
      <w:smallCaps/>
      <w:color w:val="595959" w:themeColor="text1" w:themeTint="A6"/>
    </w:rPr>
  </w:style>
  <w:style w:type="character" w:styleId="BookTitle">
    <w:name w:val="Book Title"/>
    <w:basedOn w:val="DefaultParagraphFont"/>
    <w:uiPriority w:val="33"/>
    <w:qFormat/>
    <w:rsid w:val="006E67EE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E67EE"/>
    <w:pPr>
      <w:outlineLvl w:val="9"/>
    </w:pPr>
  </w:style>
  <w:style w:type="table" w:styleId="TableGridLight">
    <w:name w:val="Grid Table Light"/>
    <w:basedOn w:val="TableNormal"/>
    <w:uiPriority w:val="40"/>
    <w:rsid w:val="006E67E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6E67E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6E67E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6E67E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6E67E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6E67EE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8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7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7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A59815854</value>
    </field>
    <field name="Objective-Title">
      <value order="0">2025.08.29 - Near final version for future use - Biosecurity template - cattle v5 29AUG25 - blank</value>
    </field>
    <field name="Objective-Description">
      <value order="0"/>
    </field>
    <field name="Objective-CreationStamp">
      <value order="0">2025-09-30T14:45:23Z</value>
    </field>
    <field name="Objective-IsApproved">
      <value order="0">false</value>
    </field>
    <field name="Objective-IsPublished">
      <value order="0">true</value>
    </field>
    <field name="Objective-DatePublished">
      <value order="0">2025-09-30T14:45:24Z</value>
    </field>
    <field name="Objective-ModificationStamp">
      <value order="0">2025-09-30T14:46:23Z</value>
    </field>
    <field name="Objective-Owner">
      <value order="0">Brake, James (LGHCCRA - OCVO)</value>
    </field>
    <field name="Objective-Path">
      <value order="0">Objective Global Folder:#Business File Plan:WG Organisational Groups:Covid-19 Inquiry - Excluded File Plan Areas:Local Government, Housing, Climate Change &amp; Rural Affairs (LGHCCRA) - Office of the Chief Veterinary Officer (OCVO):1 - Save:Office of the Chief Veterinary Officer (OCVO):Borders Biosecurity &amp; Trade:OCVO - Borders Biosecurity &amp; Trade - Sustainable Farming Scheme (SFS) - 2024-2029:SFS - Universal Action Design and Details</value>
    </field>
    <field name="Objective-Parent">
      <value order="0">SFS - Universal Action Design and Details</value>
    </field>
    <field name="Objective-State">
      <value order="0">Published</value>
    </field>
    <field name="Objective-VersionId">
      <value order="0">vA108127830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qA2237486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837</Words>
  <Characters>4084</Characters>
  <Application>Microsoft Office Word</Application>
  <DocSecurity>4</DocSecurity>
  <Lines>209</Lines>
  <Paragraphs>127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Rees-Jones</dc:creator>
  <cp:keywords/>
  <dc:description/>
  <cp:lastModifiedBy>Williams, Jo (LGHCCRA - CCRA Operations)</cp:lastModifiedBy>
  <cp:revision>2</cp:revision>
  <cp:lastPrinted>2025-03-27T13:08:00Z</cp:lastPrinted>
  <dcterms:created xsi:type="dcterms:W3CDTF">2025-12-16T10:11:00Z</dcterms:created>
  <dcterms:modified xsi:type="dcterms:W3CDTF">2025-12-16T10:11:00Z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omment">
    <vt:lpwstr/>
  </property>
  <property fmtid="{D5CDD505-2E9C-101B-9397-08002B2CF9AE}" pid="4" name="Customer-Id">
    <vt:lpwstr>FF3C5B18883D4E21973B57C2EEED7FD1</vt:lpwstr>
  </property>
  <property fmtid="{D5CDD505-2E9C-101B-9397-08002B2CF9AE}" pid="5" name="Objective-Id">
    <vt:lpwstr>A59815854</vt:lpwstr>
  </property>
  <property fmtid="{D5CDD505-2E9C-101B-9397-08002B2CF9AE}" pid="6" name="Objective-Title">
    <vt:lpwstr>2025.08.29 - Near final version for future use - Biosecurity template - cattle v5 29AUG25 - blank</vt:lpwstr>
  </property>
  <property fmtid="{D5CDD505-2E9C-101B-9397-08002B2CF9AE}" pid="7" name="Objective-Description">
    <vt:lpwstr/>
  </property>
  <property fmtid="{D5CDD505-2E9C-101B-9397-08002B2CF9AE}" pid="8" name="Objective-CreationStamp">
    <vt:filetime>2025-09-30T15:45:23Z</vt:filetime>
  </property>
  <property fmtid="{D5CDD505-2E9C-101B-9397-08002B2CF9AE}" pid="9" name="Objective-IsApproved">
    <vt:bool>false</vt:bool>
  </property>
  <property fmtid="{D5CDD505-2E9C-101B-9397-08002B2CF9AE}" pid="10" name="Objective-IsPublished">
    <vt:bool>true</vt:bool>
  </property>
  <property fmtid="{D5CDD505-2E9C-101B-9397-08002B2CF9AE}" pid="11" name="Objective-DatePublished">
    <vt:filetime>2025-09-30T15:45:24Z</vt:filetime>
  </property>
  <property fmtid="{D5CDD505-2E9C-101B-9397-08002B2CF9AE}" pid="12" name="Objective-ModificationStamp">
    <vt:filetime>2025-09-30T15:46:23Z</vt:filetime>
  </property>
  <property fmtid="{D5CDD505-2E9C-101B-9397-08002B2CF9AE}" pid="13" name="Objective-Owner">
    <vt:lpwstr>Brake, James (LGHCCRA - OCVO)</vt:lpwstr>
  </property>
  <property fmtid="{D5CDD505-2E9C-101B-9397-08002B2CF9AE}" pid="14" name="Objective-Path">
    <vt:lpwstr>Objective Global Folder:#Business File Plan:WG Organisational Groups:Covid-19 Inquiry - Excluded File Plan Areas:Local Government, Housing, Climate Change &amp; Rural Affairs (LGHCCRA) - Office of the Chief Veterinary Officer (OCVO):1 - Save:Office of the Chief Veterinary Officer (OCVO):Borders Biosecurity &amp; Trade:OCVO - Borders Biosecurity &amp; Trade - Sustainable Farming Scheme (SFS) - 2024-2029:SFS - Universal Action Design and Details:</vt:lpwstr>
  </property>
  <property fmtid="{D5CDD505-2E9C-101B-9397-08002B2CF9AE}" pid="15" name="Objective-Parent">
    <vt:lpwstr>SFS - Universal Action Design and Details</vt:lpwstr>
  </property>
  <property fmtid="{D5CDD505-2E9C-101B-9397-08002B2CF9AE}" pid="16" name="Objective-State">
    <vt:lpwstr>Published</vt:lpwstr>
  </property>
  <property fmtid="{D5CDD505-2E9C-101B-9397-08002B2CF9AE}" pid="17" name="Objective-VersionId">
    <vt:lpwstr>vA108127830</vt:lpwstr>
  </property>
  <property fmtid="{D5CDD505-2E9C-101B-9397-08002B2CF9AE}" pid="18" name="Objective-Version">
    <vt:lpwstr>1.0</vt:lpwstr>
  </property>
  <property fmtid="{D5CDD505-2E9C-101B-9397-08002B2CF9AE}" pid="19" name="Objective-VersionNumber">
    <vt:r8>1</vt:r8>
  </property>
  <property fmtid="{D5CDD505-2E9C-101B-9397-08002B2CF9AE}" pid="20" name="Objective-VersionComment">
    <vt:lpwstr>First version</vt:lpwstr>
  </property>
  <property fmtid="{D5CDD505-2E9C-101B-9397-08002B2CF9AE}" pid="21" name="Objective-FileNumber">
    <vt:lpwstr/>
  </property>
  <property fmtid="{D5CDD505-2E9C-101B-9397-08002B2CF9AE}" pid="22" name="Objective-Classification">
    <vt:lpwstr>[Inherited - Official]</vt:lpwstr>
  </property>
  <property fmtid="{D5CDD505-2E9C-101B-9397-08002B2CF9AE}" pid="23" name="Objective-Caveats">
    <vt:lpwstr/>
  </property>
  <property fmtid="{D5CDD505-2E9C-101B-9397-08002B2CF9AE}" pid="24" name="Objective-Date Acquired">
    <vt:lpwstr/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</Properties>
</file>