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F8F3" w14:textId="0CCD76EF" w:rsidR="00702272" w:rsidRPr="00B7797D" w:rsidRDefault="00DB1F77">
      <w:pPr>
        <w:pStyle w:val="Title"/>
        <w:rPr>
          <w:rFonts w:ascii="Arial" w:hAnsi="Arial" w:cs="Arial"/>
        </w:rPr>
      </w:pPr>
      <w:r w:rsidRPr="00B7797D">
        <w:rPr>
          <w:rFonts w:ascii="Arial" w:hAnsi="Arial" w:cs="Arial"/>
        </w:rPr>
        <w:t>Appreciation tool</w:t>
      </w:r>
    </w:p>
    <w:p w14:paraId="5233EB4F" w14:textId="77777777" w:rsidR="0032760F" w:rsidRPr="0032760F" w:rsidRDefault="0032760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2760F" w:rsidRPr="0032760F" w14:paraId="17EFDEC2" w14:textId="77777777" w:rsidTr="0032760F">
        <w:tc>
          <w:tcPr>
            <w:tcW w:w="8856" w:type="dxa"/>
          </w:tcPr>
          <w:p w14:paraId="6987CA7C" w14:textId="09F45F0B" w:rsidR="002679C1" w:rsidRPr="002679C1" w:rsidRDefault="002679C1" w:rsidP="002679C1">
            <w:pPr>
              <w:jc w:val="center"/>
              <w:rPr>
                <w:rFonts w:ascii="Arial" w:hAnsi="Arial" w:cs="Arial"/>
                <w:lang w:val="en-GB"/>
              </w:rPr>
            </w:pPr>
            <w:r w:rsidRPr="002679C1">
              <w:rPr>
                <w:rFonts w:ascii="Arial" w:hAnsi="Arial" w:cs="Arial"/>
                <w:lang w:val="en-GB"/>
              </w:rPr>
              <w:t>What we like and admire</w:t>
            </w:r>
            <w:r w:rsidR="008B2D9F">
              <w:rPr>
                <w:rFonts w:ascii="Arial" w:hAnsi="Arial" w:cs="Arial"/>
                <w:lang w:val="en-GB"/>
              </w:rPr>
              <w:t>:</w:t>
            </w:r>
          </w:p>
          <w:p w14:paraId="3CCEB8BD" w14:textId="77777777" w:rsidR="00973172" w:rsidRDefault="00973172">
            <w:pPr>
              <w:rPr>
                <w:rFonts w:ascii="Arial" w:hAnsi="Arial" w:cs="Arial"/>
              </w:rPr>
            </w:pPr>
          </w:p>
          <w:p w14:paraId="36651AF8" w14:textId="77777777" w:rsidR="00973172" w:rsidRDefault="00973172">
            <w:pPr>
              <w:rPr>
                <w:rFonts w:ascii="Arial" w:hAnsi="Arial" w:cs="Arial"/>
              </w:rPr>
            </w:pPr>
          </w:p>
          <w:p w14:paraId="482E208B" w14:textId="77777777" w:rsidR="00E024D9" w:rsidRDefault="00E024D9">
            <w:pPr>
              <w:rPr>
                <w:rFonts w:ascii="Arial" w:hAnsi="Arial" w:cs="Arial"/>
              </w:rPr>
            </w:pPr>
          </w:p>
          <w:p w14:paraId="102F08D9" w14:textId="77777777" w:rsidR="00E024D9" w:rsidRDefault="00E024D9">
            <w:pPr>
              <w:rPr>
                <w:rFonts w:ascii="Arial" w:hAnsi="Arial" w:cs="Arial"/>
              </w:rPr>
            </w:pPr>
          </w:p>
          <w:p w14:paraId="1837F687" w14:textId="77777777" w:rsidR="00E024D9" w:rsidRDefault="00E024D9">
            <w:pPr>
              <w:rPr>
                <w:rFonts w:ascii="Arial" w:hAnsi="Arial" w:cs="Arial"/>
              </w:rPr>
            </w:pPr>
          </w:p>
          <w:p w14:paraId="299D5546" w14:textId="5488C65C" w:rsidR="00973172" w:rsidRDefault="00973172">
            <w:pPr>
              <w:rPr>
                <w:rFonts w:ascii="Arial" w:hAnsi="Arial" w:cs="Arial"/>
              </w:rPr>
            </w:pPr>
          </w:p>
          <w:p w14:paraId="2401B793" w14:textId="77777777" w:rsidR="00973172" w:rsidRDefault="00973172">
            <w:pPr>
              <w:rPr>
                <w:rFonts w:ascii="Arial" w:hAnsi="Arial" w:cs="Arial"/>
              </w:rPr>
            </w:pPr>
          </w:p>
          <w:p w14:paraId="33EF66FA" w14:textId="77777777" w:rsidR="00973172" w:rsidRDefault="00973172">
            <w:pPr>
              <w:rPr>
                <w:rFonts w:ascii="Arial" w:hAnsi="Arial" w:cs="Arial"/>
              </w:rPr>
            </w:pPr>
          </w:p>
          <w:p w14:paraId="1102E88E" w14:textId="77777777" w:rsidR="00973172" w:rsidRDefault="00973172">
            <w:pPr>
              <w:rPr>
                <w:rFonts w:ascii="Arial" w:hAnsi="Arial" w:cs="Arial"/>
              </w:rPr>
            </w:pPr>
          </w:p>
          <w:p w14:paraId="1CFCC5AD" w14:textId="77777777" w:rsidR="00973172" w:rsidRDefault="00973172">
            <w:pPr>
              <w:rPr>
                <w:rFonts w:ascii="Arial" w:hAnsi="Arial" w:cs="Arial"/>
              </w:rPr>
            </w:pPr>
          </w:p>
          <w:p w14:paraId="10A9193B" w14:textId="77777777" w:rsidR="00973172" w:rsidRDefault="00973172">
            <w:pPr>
              <w:rPr>
                <w:rFonts w:ascii="Arial" w:hAnsi="Arial" w:cs="Arial"/>
              </w:rPr>
            </w:pPr>
          </w:p>
          <w:p w14:paraId="2C88BFD7" w14:textId="77777777" w:rsidR="00973172" w:rsidRDefault="00973172">
            <w:pPr>
              <w:rPr>
                <w:rFonts w:ascii="Arial" w:hAnsi="Arial" w:cs="Arial"/>
              </w:rPr>
            </w:pPr>
          </w:p>
          <w:p w14:paraId="166091A5" w14:textId="77777777" w:rsidR="00973172" w:rsidRPr="0032760F" w:rsidRDefault="00973172">
            <w:pPr>
              <w:rPr>
                <w:rFonts w:ascii="Arial" w:hAnsi="Arial" w:cs="Arial"/>
              </w:rPr>
            </w:pPr>
          </w:p>
          <w:p w14:paraId="3DB9B209" w14:textId="55BBF6AB" w:rsidR="0032760F" w:rsidRPr="0032760F" w:rsidRDefault="0032760F">
            <w:pPr>
              <w:rPr>
                <w:rFonts w:ascii="Arial" w:hAnsi="Arial" w:cs="Arial"/>
              </w:rPr>
            </w:pPr>
          </w:p>
        </w:tc>
      </w:tr>
    </w:tbl>
    <w:p w14:paraId="7EFD9B5A" w14:textId="77777777" w:rsidR="00E024D9" w:rsidRDefault="00E024D9">
      <w:pPr>
        <w:rPr>
          <w:rFonts w:ascii="Arial" w:hAnsi="Arial" w:cs="Arial"/>
        </w:rPr>
      </w:pPr>
    </w:p>
    <w:p w14:paraId="789E7E78" w14:textId="77777777" w:rsidR="00E024D9" w:rsidRPr="0032760F" w:rsidRDefault="00E024D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2760F" w:rsidRPr="0032760F" w14:paraId="01D675ED" w14:textId="77777777" w:rsidTr="0032760F">
        <w:tc>
          <w:tcPr>
            <w:tcW w:w="8856" w:type="dxa"/>
          </w:tcPr>
          <w:p w14:paraId="707AB483" w14:textId="18E5185F" w:rsidR="00E024D9" w:rsidRPr="00E024D9" w:rsidRDefault="00914E92" w:rsidP="00E024D9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Skills, g</w:t>
            </w:r>
            <w:r w:rsidR="00E024D9" w:rsidRPr="00E024D9">
              <w:rPr>
                <w:rFonts w:ascii="Arial" w:hAnsi="Arial" w:cs="Arial"/>
                <w:lang w:val="en-GB"/>
              </w:rPr>
              <w:t>ifts, talents and interests</w:t>
            </w:r>
            <w:r w:rsidR="008B2D9F">
              <w:rPr>
                <w:rFonts w:ascii="Arial" w:hAnsi="Arial" w:cs="Arial"/>
                <w:lang w:val="en-GB"/>
              </w:rPr>
              <w:t>:</w:t>
            </w:r>
          </w:p>
          <w:p w14:paraId="1ECCC9DE" w14:textId="77777777" w:rsidR="00973172" w:rsidRDefault="00973172">
            <w:pPr>
              <w:rPr>
                <w:rFonts w:ascii="Arial" w:hAnsi="Arial" w:cs="Arial"/>
              </w:rPr>
            </w:pPr>
          </w:p>
          <w:p w14:paraId="259AF117" w14:textId="77777777" w:rsidR="00973172" w:rsidRDefault="00973172">
            <w:pPr>
              <w:rPr>
                <w:rFonts w:ascii="Arial" w:hAnsi="Arial" w:cs="Arial"/>
              </w:rPr>
            </w:pPr>
          </w:p>
          <w:p w14:paraId="113E8E7B" w14:textId="77777777" w:rsidR="00973172" w:rsidRDefault="00973172">
            <w:pPr>
              <w:rPr>
                <w:rFonts w:ascii="Arial" w:hAnsi="Arial" w:cs="Arial"/>
              </w:rPr>
            </w:pPr>
          </w:p>
          <w:p w14:paraId="38EAD120" w14:textId="77777777" w:rsidR="00E024D9" w:rsidRDefault="00E024D9">
            <w:pPr>
              <w:rPr>
                <w:rFonts w:ascii="Arial" w:hAnsi="Arial" w:cs="Arial"/>
              </w:rPr>
            </w:pPr>
          </w:p>
          <w:p w14:paraId="0A7CF33C" w14:textId="77777777" w:rsidR="00E024D9" w:rsidRDefault="00E024D9">
            <w:pPr>
              <w:rPr>
                <w:rFonts w:ascii="Arial" w:hAnsi="Arial" w:cs="Arial"/>
              </w:rPr>
            </w:pPr>
          </w:p>
          <w:p w14:paraId="724D6C46" w14:textId="77777777" w:rsidR="00E024D9" w:rsidRDefault="00E024D9">
            <w:pPr>
              <w:rPr>
                <w:rFonts w:ascii="Arial" w:hAnsi="Arial" w:cs="Arial"/>
              </w:rPr>
            </w:pPr>
          </w:p>
          <w:p w14:paraId="42B4A849" w14:textId="77777777" w:rsidR="00973172" w:rsidRDefault="00973172">
            <w:pPr>
              <w:rPr>
                <w:rFonts w:ascii="Arial" w:hAnsi="Arial" w:cs="Arial"/>
              </w:rPr>
            </w:pPr>
          </w:p>
          <w:p w14:paraId="13B4986C" w14:textId="379AFC14" w:rsidR="00973172" w:rsidRDefault="005E3720" w:rsidP="005E3720">
            <w:pPr>
              <w:tabs>
                <w:tab w:val="left" w:pos="55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75DBEB44" w14:textId="77777777" w:rsidR="00973172" w:rsidRDefault="00973172">
            <w:pPr>
              <w:rPr>
                <w:rFonts w:ascii="Arial" w:hAnsi="Arial" w:cs="Arial"/>
              </w:rPr>
            </w:pPr>
          </w:p>
          <w:p w14:paraId="1CCFE116" w14:textId="77777777" w:rsidR="00973172" w:rsidRDefault="00973172">
            <w:pPr>
              <w:rPr>
                <w:rFonts w:ascii="Arial" w:hAnsi="Arial" w:cs="Arial"/>
              </w:rPr>
            </w:pPr>
          </w:p>
          <w:p w14:paraId="47FA6F4F" w14:textId="77777777" w:rsidR="00973172" w:rsidRDefault="00973172">
            <w:pPr>
              <w:rPr>
                <w:rFonts w:ascii="Arial" w:hAnsi="Arial" w:cs="Arial"/>
              </w:rPr>
            </w:pPr>
          </w:p>
          <w:p w14:paraId="11944E9E" w14:textId="77777777" w:rsidR="00973172" w:rsidRDefault="00973172">
            <w:pPr>
              <w:rPr>
                <w:rFonts w:ascii="Arial" w:hAnsi="Arial" w:cs="Arial"/>
              </w:rPr>
            </w:pPr>
          </w:p>
          <w:p w14:paraId="58FD5472" w14:textId="77777777" w:rsidR="00973172" w:rsidRDefault="00973172">
            <w:pPr>
              <w:rPr>
                <w:rFonts w:ascii="Arial" w:hAnsi="Arial" w:cs="Arial"/>
              </w:rPr>
            </w:pPr>
          </w:p>
          <w:p w14:paraId="542FA96D" w14:textId="77777777" w:rsidR="00973172" w:rsidRDefault="00973172">
            <w:pPr>
              <w:rPr>
                <w:rFonts w:ascii="Arial" w:hAnsi="Arial" w:cs="Arial"/>
              </w:rPr>
            </w:pPr>
          </w:p>
          <w:p w14:paraId="125C813B" w14:textId="2F38E41E" w:rsidR="0032760F" w:rsidRPr="0032760F" w:rsidRDefault="0032760F">
            <w:pPr>
              <w:rPr>
                <w:rFonts w:ascii="Arial" w:hAnsi="Arial" w:cs="Arial"/>
              </w:rPr>
            </w:pPr>
          </w:p>
        </w:tc>
      </w:tr>
    </w:tbl>
    <w:p w14:paraId="45F2F43D" w14:textId="77777777" w:rsidR="0032760F" w:rsidRDefault="0032760F"/>
    <w:sectPr w:rsidR="0032760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802474">
    <w:abstractNumId w:val="8"/>
  </w:num>
  <w:num w:numId="2" w16cid:durableId="821892868">
    <w:abstractNumId w:val="6"/>
  </w:num>
  <w:num w:numId="3" w16cid:durableId="1413695350">
    <w:abstractNumId w:val="5"/>
  </w:num>
  <w:num w:numId="4" w16cid:durableId="1668287891">
    <w:abstractNumId w:val="4"/>
  </w:num>
  <w:num w:numId="5" w16cid:durableId="2139566622">
    <w:abstractNumId w:val="7"/>
  </w:num>
  <w:num w:numId="6" w16cid:durableId="1091272264">
    <w:abstractNumId w:val="3"/>
  </w:num>
  <w:num w:numId="7" w16cid:durableId="1633099210">
    <w:abstractNumId w:val="2"/>
  </w:num>
  <w:num w:numId="8" w16cid:durableId="1302534560">
    <w:abstractNumId w:val="1"/>
  </w:num>
  <w:num w:numId="9" w16cid:durableId="1272010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2AE"/>
    <w:rsid w:val="00034616"/>
    <w:rsid w:val="0006063C"/>
    <w:rsid w:val="000A2DEB"/>
    <w:rsid w:val="000A531F"/>
    <w:rsid w:val="0015074B"/>
    <w:rsid w:val="001F4B3D"/>
    <w:rsid w:val="0022768F"/>
    <w:rsid w:val="002679C1"/>
    <w:rsid w:val="0029639D"/>
    <w:rsid w:val="002D6FC7"/>
    <w:rsid w:val="003075C8"/>
    <w:rsid w:val="00326F90"/>
    <w:rsid w:val="0032760F"/>
    <w:rsid w:val="004054D8"/>
    <w:rsid w:val="00487174"/>
    <w:rsid w:val="004C545F"/>
    <w:rsid w:val="004D75E7"/>
    <w:rsid w:val="00545527"/>
    <w:rsid w:val="00554139"/>
    <w:rsid w:val="005E3720"/>
    <w:rsid w:val="005F4266"/>
    <w:rsid w:val="005F7AFF"/>
    <w:rsid w:val="00702272"/>
    <w:rsid w:val="00787E8F"/>
    <w:rsid w:val="007A2869"/>
    <w:rsid w:val="008B2D9F"/>
    <w:rsid w:val="00914E92"/>
    <w:rsid w:val="009277AD"/>
    <w:rsid w:val="00973172"/>
    <w:rsid w:val="00A246C0"/>
    <w:rsid w:val="00A45531"/>
    <w:rsid w:val="00AA1D8D"/>
    <w:rsid w:val="00B47730"/>
    <w:rsid w:val="00B72D92"/>
    <w:rsid w:val="00B7484F"/>
    <w:rsid w:val="00B7797D"/>
    <w:rsid w:val="00C64DAD"/>
    <w:rsid w:val="00CB0664"/>
    <w:rsid w:val="00CD0180"/>
    <w:rsid w:val="00D44F4F"/>
    <w:rsid w:val="00DA18B5"/>
    <w:rsid w:val="00DB1F77"/>
    <w:rsid w:val="00E024D9"/>
    <w:rsid w:val="00EC368A"/>
    <w:rsid w:val="00F0284B"/>
    <w:rsid w:val="00F35FBD"/>
    <w:rsid w:val="00F50971"/>
    <w:rsid w:val="00FA21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5D19BF5F-0DD7-4D54-ACE8-E2873A31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A28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28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286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A63461213</value>
    </field>
    <field name="Objective-Title">
      <value order="0">2. Appreciation tool_Template _English</value>
    </field>
    <field name="Objective-Description">
      <value order="0"/>
    </field>
    <field name="Objective-CreationStamp">
      <value order="0">2026-06-22T14:09:59Z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2026-10-05T10:57:33Z</value>
    </field>
    <field name="Objective-Owner">
      <value order="0">Phillips-Morgan, Rachel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vA116024578</value>
    </field>
    <field name="Objective-Version">
      <value order="0">8.1</value>
    </field>
    <field name="Objective-VersionNumber">
      <value order="0">10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2026-10-20T11:01:00Z</dcterms:created>
  <dcterms:modified xsi:type="dcterms:W3CDTF">2026-10-20T11:01:00Z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A63461213</vt:lpwstr>
  </property>
  <property fmtid="{D5CDD505-2E9C-101B-9397-08002B2CF9AE}" pid="5" name="Objective-Title">
    <vt:lpwstr>2. Appreciation tool_Template _English</vt:lpwstr>
  </property>
  <property fmtid="{D5CDD505-2E9C-101B-9397-08002B2CF9AE}" pid="6" name="Objective-Description">
    <vt:lpwstr/>
  </property>
  <property fmtid="{D5CDD505-2E9C-101B-9397-08002B2CF9AE}" pid="7" name="Objective-CreationStamp">
    <vt:filetime>2026-06-22T14:09:59Z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2026-10-05T10:57:33Z</vt:filetime>
  </property>
  <property fmtid="{D5CDD505-2E9C-101B-9397-08002B2CF9AE}" pid="12" name="Objective-Owner">
    <vt:lpwstr>Phillips-Morgan, Rachel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vA116024578</vt:lpwstr>
  </property>
  <property fmtid="{D5CDD505-2E9C-101B-9397-08002B2CF9AE}" pid="17" name="Objective-Version">
    <vt:lpwstr>8.1</vt:lpwstr>
  </property>
  <property fmtid="{D5CDD505-2E9C-101B-9397-08002B2CF9AE}" pid="18" name="Objective-VersionNumber">
    <vt:r8>10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